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CB5" w:rsidRDefault="00D53CB5" w:rsidP="00251EBD">
      <w:pPr>
        <w:shd w:val="clear" w:color="auto" w:fill="FFFFFF"/>
        <w:autoSpaceDE w:val="0"/>
        <w:autoSpaceDN w:val="0"/>
        <w:adjustRightInd w:val="0"/>
        <w:jc w:val="right"/>
        <w:rPr>
          <w:rFonts w:ascii="Courier New" w:hAnsi="Courier New"/>
          <w:b/>
          <w:bCs/>
          <w:color w:val="FF0000"/>
          <w:sz w:val="42"/>
          <w:szCs w:val="42"/>
        </w:rPr>
      </w:pPr>
    </w:p>
    <w:tbl>
      <w:tblPr>
        <w:tblpPr w:leftFromText="180" w:rightFromText="180" w:vertAnchor="text" w:horzAnchor="margin" w:tblpY="114"/>
        <w:tblW w:w="14964" w:type="dxa"/>
        <w:tblBorders>
          <w:top w:val="nil"/>
          <w:left w:val="nil"/>
          <w:bottom w:val="nil"/>
          <w:right w:val="nil"/>
        </w:tblBorders>
        <w:tblLayout w:type="fixed"/>
        <w:tblLook w:val="0000" w:firstRow="0" w:lastRow="0" w:firstColumn="0" w:lastColumn="0" w:noHBand="0" w:noVBand="0"/>
      </w:tblPr>
      <w:tblGrid>
        <w:gridCol w:w="4988"/>
        <w:gridCol w:w="4988"/>
        <w:gridCol w:w="4988"/>
      </w:tblGrid>
      <w:tr w:rsidR="00E84E23" w:rsidRPr="00254531" w:rsidTr="00E84E23">
        <w:trPr>
          <w:trHeight w:val="1584"/>
        </w:trPr>
        <w:tc>
          <w:tcPr>
            <w:tcW w:w="4988" w:type="dxa"/>
          </w:tcPr>
          <w:p w:rsidR="00E84E23" w:rsidRPr="00254531" w:rsidRDefault="00E84E23" w:rsidP="00A45502">
            <w:pPr>
              <w:pStyle w:val="Default"/>
              <w:jc w:val="right"/>
              <w:rPr>
                <w:sz w:val="28"/>
                <w:szCs w:val="28"/>
              </w:rPr>
            </w:pPr>
          </w:p>
        </w:tc>
        <w:tc>
          <w:tcPr>
            <w:tcW w:w="4988" w:type="dxa"/>
          </w:tcPr>
          <w:p w:rsidR="00FC6EE5" w:rsidRPr="00254531" w:rsidRDefault="00E84E23" w:rsidP="00FC6EE5">
            <w:pPr>
              <w:pStyle w:val="Default"/>
              <w:tabs>
                <w:tab w:val="left" w:pos="675"/>
                <w:tab w:val="right" w:pos="5117"/>
              </w:tabs>
              <w:jc w:val="right"/>
              <w:rPr>
                <w:b/>
                <w:i/>
                <w:sz w:val="28"/>
                <w:szCs w:val="28"/>
              </w:rPr>
            </w:pPr>
            <w:r w:rsidRPr="00254531">
              <w:rPr>
                <w:b/>
                <w:i/>
                <w:sz w:val="28"/>
                <w:szCs w:val="28"/>
              </w:rPr>
              <w:tab/>
            </w:r>
            <w:r w:rsidR="00FC6EE5" w:rsidRPr="00254531">
              <w:rPr>
                <w:b/>
                <w:i/>
                <w:sz w:val="28"/>
                <w:szCs w:val="28"/>
              </w:rPr>
              <w:t xml:space="preserve"> </w:t>
            </w:r>
            <w:r w:rsidR="00FC6EE5" w:rsidRPr="00254531">
              <w:rPr>
                <w:b/>
                <w:i/>
                <w:sz w:val="28"/>
                <w:szCs w:val="28"/>
              </w:rPr>
              <w:t>УТВЕРЖДЕНА</w:t>
            </w:r>
          </w:p>
          <w:p w:rsidR="00FC6EE5" w:rsidRPr="00254531" w:rsidRDefault="00FC6EE5" w:rsidP="00FC6EE5">
            <w:pPr>
              <w:pStyle w:val="Default"/>
              <w:tabs>
                <w:tab w:val="left" w:pos="675"/>
                <w:tab w:val="right" w:pos="5117"/>
              </w:tabs>
              <w:jc w:val="right"/>
              <w:rPr>
                <w:b/>
                <w:i/>
                <w:sz w:val="28"/>
                <w:szCs w:val="28"/>
              </w:rPr>
            </w:pPr>
            <w:r w:rsidRPr="00254531">
              <w:rPr>
                <w:b/>
                <w:i/>
                <w:sz w:val="28"/>
                <w:szCs w:val="28"/>
              </w:rPr>
              <w:t xml:space="preserve">на заседании </w:t>
            </w:r>
          </w:p>
          <w:p w:rsidR="00FC6EE5" w:rsidRPr="00254531" w:rsidRDefault="00FC6EE5" w:rsidP="00FC6EE5">
            <w:pPr>
              <w:pStyle w:val="Default"/>
              <w:tabs>
                <w:tab w:val="left" w:pos="675"/>
                <w:tab w:val="right" w:pos="5117"/>
              </w:tabs>
              <w:jc w:val="right"/>
              <w:rPr>
                <w:b/>
                <w:i/>
                <w:sz w:val="28"/>
                <w:szCs w:val="28"/>
              </w:rPr>
            </w:pPr>
            <w:r w:rsidRPr="00254531">
              <w:rPr>
                <w:b/>
                <w:i/>
                <w:sz w:val="28"/>
                <w:szCs w:val="28"/>
              </w:rPr>
              <w:t>педагогического совета</w:t>
            </w:r>
          </w:p>
          <w:p w:rsidR="00E84E23" w:rsidRPr="00254531" w:rsidRDefault="00FC6EE5" w:rsidP="00FC6EE5">
            <w:pPr>
              <w:pStyle w:val="Default"/>
              <w:tabs>
                <w:tab w:val="left" w:pos="675"/>
                <w:tab w:val="right" w:pos="5117"/>
              </w:tabs>
              <w:rPr>
                <w:b/>
                <w:i/>
                <w:sz w:val="28"/>
                <w:szCs w:val="28"/>
              </w:rPr>
            </w:pPr>
            <w:r>
              <w:rPr>
                <w:b/>
                <w:i/>
                <w:sz w:val="28"/>
                <w:szCs w:val="28"/>
              </w:rPr>
              <w:t xml:space="preserve"> </w:t>
            </w:r>
            <w:r>
              <w:rPr>
                <w:b/>
                <w:i/>
                <w:sz w:val="28"/>
                <w:szCs w:val="28"/>
              </w:rPr>
              <w:t xml:space="preserve">                   </w:t>
            </w:r>
            <w:r>
              <w:rPr>
                <w:b/>
                <w:i/>
                <w:sz w:val="28"/>
                <w:szCs w:val="28"/>
              </w:rPr>
              <w:t>протокол №1от19.09.21__</w:t>
            </w:r>
            <w:r w:rsidRPr="00254531">
              <w:rPr>
                <w:b/>
                <w:i/>
                <w:sz w:val="28"/>
                <w:szCs w:val="28"/>
              </w:rPr>
              <w:tab/>
            </w:r>
          </w:p>
        </w:tc>
        <w:tc>
          <w:tcPr>
            <w:tcW w:w="4988" w:type="dxa"/>
          </w:tcPr>
          <w:p w:rsidR="00E84E23" w:rsidRPr="00254531" w:rsidRDefault="00E84E23" w:rsidP="00A45502">
            <w:pPr>
              <w:pStyle w:val="Default"/>
              <w:tabs>
                <w:tab w:val="left" w:pos="675"/>
                <w:tab w:val="right" w:pos="5117"/>
              </w:tabs>
              <w:rPr>
                <w:b/>
                <w:i/>
                <w:sz w:val="28"/>
                <w:szCs w:val="28"/>
              </w:rPr>
            </w:pPr>
          </w:p>
        </w:tc>
      </w:tr>
    </w:tbl>
    <w:p w:rsidR="006969F1" w:rsidRDefault="00D53CB5" w:rsidP="0054183D">
      <w:pPr>
        <w:jc w:val="center"/>
        <w:rPr>
          <w:rFonts w:ascii="Arial Black" w:hAnsi="Arial Black"/>
          <w:color w:val="0033CC"/>
          <w:sz w:val="40"/>
          <w:szCs w:val="40"/>
        </w:rPr>
      </w:pPr>
      <w:r w:rsidRPr="00436628">
        <w:rPr>
          <w:rFonts w:ascii="Arial Black" w:hAnsi="Arial Black"/>
          <w:color w:val="0033CC"/>
          <w:sz w:val="40"/>
          <w:szCs w:val="40"/>
        </w:rPr>
        <w:t>ПРОГРАММА</w:t>
      </w:r>
      <w:r w:rsidR="006969F1">
        <w:rPr>
          <w:rFonts w:ascii="Arial Black" w:hAnsi="Arial Black"/>
          <w:color w:val="0033CC"/>
          <w:sz w:val="40"/>
          <w:szCs w:val="40"/>
        </w:rPr>
        <w:t xml:space="preserve">   развития</w:t>
      </w:r>
    </w:p>
    <w:p w:rsidR="00D53CB5" w:rsidRPr="00436628" w:rsidRDefault="006969F1" w:rsidP="00E84E23">
      <w:pPr>
        <w:jc w:val="center"/>
        <w:rPr>
          <w:rFonts w:ascii="Arial Black" w:hAnsi="Arial Black"/>
          <w:color w:val="0033CC"/>
          <w:sz w:val="40"/>
          <w:szCs w:val="40"/>
        </w:rPr>
      </w:pPr>
      <w:r>
        <w:rPr>
          <w:rFonts w:ascii="Arial Black" w:hAnsi="Arial Black"/>
          <w:color w:val="0033CC"/>
          <w:sz w:val="40"/>
          <w:szCs w:val="40"/>
        </w:rPr>
        <w:t>Комр</w:t>
      </w:r>
      <w:r w:rsidR="00E84E23">
        <w:rPr>
          <w:rFonts w:ascii="Arial Black" w:hAnsi="Arial Black"/>
          <w:color w:val="0033CC"/>
          <w:sz w:val="40"/>
          <w:szCs w:val="40"/>
        </w:rPr>
        <w:t>атской</w:t>
      </w:r>
      <w:r w:rsidR="008E7DDE" w:rsidRPr="0016597A">
        <w:rPr>
          <w:rFonts w:ascii="Arial Black" w:hAnsi="Arial Black"/>
          <w:color w:val="0033CC"/>
          <w:sz w:val="40"/>
          <w:szCs w:val="40"/>
        </w:rPr>
        <w:t xml:space="preserve"> </w:t>
      </w:r>
      <w:r w:rsidR="00D53CB5" w:rsidRPr="00436628">
        <w:rPr>
          <w:rFonts w:ascii="Arial Black" w:hAnsi="Arial Black"/>
          <w:color w:val="0033CC"/>
          <w:sz w:val="40"/>
          <w:szCs w:val="40"/>
        </w:rPr>
        <w:t>гимназии</w:t>
      </w:r>
      <w:r w:rsidR="008E7DDE" w:rsidRPr="0016597A">
        <w:rPr>
          <w:rFonts w:ascii="Arial Black" w:hAnsi="Arial Black"/>
          <w:color w:val="0033CC"/>
          <w:sz w:val="40"/>
          <w:szCs w:val="40"/>
        </w:rPr>
        <w:t xml:space="preserve"> </w:t>
      </w:r>
      <w:r w:rsidR="00D53CB5">
        <w:rPr>
          <w:rFonts w:ascii="Arial Black" w:hAnsi="Arial Black"/>
          <w:color w:val="0033CC"/>
          <w:sz w:val="40"/>
          <w:szCs w:val="40"/>
        </w:rPr>
        <w:t>им.С.Курогло</w:t>
      </w:r>
    </w:p>
    <w:p w:rsidR="00D53CB5" w:rsidRPr="00436628" w:rsidRDefault="00D53CB5" w:rsidP="006969F1">
      <w:pPr>
        <w:jc w:val="center"/>
        <w:rPr>
          <w:rFonts w:ascii="Arial Black" w:hAnsi="Arial Black"/>
          <w:color w:val="0033CC"/>
          <w:sz w:val="40"/>
          <w:szCs w:val="40"/>
        </w:rPr>
      </w:pPr>
      <w:r w:rsidRPr="00436628">
        <w:rPr>
          <w:rFonts w:ascii="Arial Black" w:hAnsi="Arial Black"/>
          <w:color w:val="0033CC"/>
          <w:sz w:val="40"/>
          <w:szCs w:val="40"/>
        </w:rPr>
        <w:t>Комратского района</w:t>
      </w:r>
    </w:p>
    <w:p w:rsidR="00D53CB5" w:rsidRPr="00436628" w:rsidRDefault="00D53CB5" w:rsidP="006969F1">
      <w:pPr>
        <w:jc w:val="center"/>
        <w:rPr>
          <w:rFonts w:ascii="Arial Black" w:hAnsi="Arial Black"/>
          <w:color w:val="0033CC"/>
          <w:sz w:val="40"/>
          <w:szCs w:val="40"/>
        </w:rPr>
      </w:pPr>
      <w:r w:rsidRPr="00436628">
        <w:rPr>
          <w:rFonts w:ascii="Arial Black" w:hAnsi="Arial Black"/>
          <w:color w:val="0033CC"/>
          <w:sz w:val="40"/>
          <w:szCs w:val="40"/>
        </w:rPr>
        <w:t>АТО Гагаузия</w:t>
      </w:r>
    </w:p>
    <w:p w:rsidR="00D53CB5" w:rsidRDefault="008F7636" w:rsidP="006969F1">
      <w:pPr>
        <w:jc w:val="center"/>
        <w:rPr>
          <w:rFonts w:ascii="Arial Black" w:hAnsi="Arial Black"/>
          <w:color w:val="0033CC"/>
          <w:sz w:val="40"/>
          <w:szCs w:val="40"/>
        </w:rPr>
      </w:pPr>
      <w:r>
        <w:rPr>
          <w:rFonts w:ascii="Arial Black" w:hAnsi="Arial Black"/>
          <w:color w:val="0033CC"/>
          <w:sz w:val="40"/>
          <w:szCs w:val="40"/>
        </w:rPr>
        <w:t>(2021 – 2026</w:t>
      </w:r>
      <w:r w:rsidR="00D53CB5">
        <w:rPr>
          <w:rFonts w:ascii="Arial Black" w:hAnsi="Arial Black"/>
          <w:color w:val="0033CC"/>
          <w:sz w:val="40"/>
          <w:szCs w:val="40"/>
        </w:rPr>
        <w:t>г.</w:t>
      </w:r>
      <w:r w:rsidR="00D53CB5" w:rsidRPr="00436628">
        <w:rPr>
          <w:rFonts w:ascii="Arial Black" w:hAnsi="Arial Black"/>
          <w:color w:val="0033CC"/>
          <w:sz w:val="40"/>
          <w:szCs w:val="40"/>
        </w:rPr>
        <w:t>)</w:t>
      </w:r>
    </w:p>
    <w:p w:rsidR="0084106F" w:rsidRDefault="00D53CB5" w:rsidP="006969F1">
      <w:pPr>
        <w:jc w:val="center"/>
        <w:rPr>
          <w:rFonts w:ascii="Arial Black" w:hAnsi="Arial Black"/>
          <w:i/>
          <w:color w:val="FF0000"/>
          <w:sz w:val="52"/>
          <w:szCs w:val="52"/>
        </w:rPr>
      </w:pPr>
      <w:r w:rsidRPr="00436628">
        <w:rPr>
          <w:rFonts w:ascii="Arial Black" w:hAnsi="Arial Black"/>
          <w:i/>
          <w:color w:val="FF0000"/>
          <w:sz w:val="52"/>
          <w:szCs w:val="52"/>
        </w:rPr>
        <w:t>«</w:t>
      </w:r>
      <w:r w:rsidR="0084106F">
        <w:rPr>
          <w:rFonts w:ascii="Arial Black" w:hAnsi="Arial Black"/>
          <w:i/>
          <w:color w:val="FF0000"/>
          <w:sz w:val="52"/>
          <w:szCs w:val="52"/>
        </w:rPr>
        <w:t>Качественное образование каждому ученику</w:t>
      </w:r>
      <w:r w:rsidRPr="00436628">
        <w:rPr>
          <w:rFonts w:ascii="Arial Black" w:hAnsi="Arial Black"/>
          <w:i/>
          <w:color w:val="FF0000"/>
          <w:sz w:val="52"/>
          <w:szCs w:val="52"/>
        </w:rPr>
        <w:t xml:space="preserve"> –</w:t>
      </w:r>
    </w:p>
    <w:p w:rsidR="00D53CB5" w:rsidRPr="00436628" w:rsidRDefault="00D53CB5" w:rsidP="006969F1">
      <w:pPr>
        <w:jc w:val="center"/>
        <w:rPr>
          <w:rFonts w:ascii="Arial Black" w:hAnsi="Arial Black"/>
          <w:i/>
          <w:color w:val="FF0000"/>
          <w:sz w:val="52"/>
          <w:szCs w:val="52"/>
        </w:rPr>
      </w:pPr>
      <w:r w:rsidRPr="00436628">
        <w:rPr>
          <w:rFonts w:ascii="Arial Black" w:hAnsi="Arial Black"/>
          <w:i/>
          <w:color w:val="FF0000"/>
          <w:sz w:val="52"/>
          <w:szCs w:val="52"/>
        </w:rPr>
        <w:t>путь к успеху»</w:t>
      </w:r>
    </w:p>
    <w:p w:rsidR="00320D2E" w:rsidRDefault="00320D2E" w:rsidP="0084106F">
      <w:pPr>
        <w:pStyle w:val="20"/>
        <w:shd w:val="clear" w:color="auto" w:fill="auto"/>
        <w:spacing w:before="0" w:after="0" w:line="0" w:lineRule="atLeast"/>
        <w:rPr>
          <w:spacing w:val="0"/>
          <w:sz w:val="26"/>
          <w:szCs w:val="26"/>
        </w:rPr>
      </w:pPr>
    </w:p>
    <w:p w:rsidR="008E7DDE" w:rsidRDefault="008E7DDE">
      <w:pPr>
        <w:spacing w:after="160" w:line="259" w:lineRule="auto"/>
        <w:rPr>
          <w:rFonts w:ascii="Arial" w:eastAsia="Arial" w:hAnsi="Arial" w:cs="Arial"/>
          <w:b/>
          <w:bCs/>
          <w:sz w:val="26"/>
          <w:szCs w:val="26"/>
          <w:lang w:eastAsia="en-US"/>
        </w:rPr>
      </w:pPr>
      <w:r>
        <w:rPr>
          <w:sz w:val="26"/>
          <w:szCs w:val="26"/>
        </w:rPr>
        <w:br w:type="page"/>
      </w:r>
    </w:p>
    <w:p w:rsidR="00116B3A" w:rsidRPr="00304C5A" w:rsidRDefault="00116B3A" w:rsidP="0047014B">
      <w:pPr>
        <w:pStyle w:val="20"/>
        <w:shd w:val="clear" w:color="auto" w:fill="auto"/>
        <w:spacing w:before="0" w:after="0" w:line="0" w:lineRule="atLeast"/>
        <w:rPr>
          <w:spacing w:val="0"/>
          <w:sz w:val="26"/>
          <w:szCs w:val="26"/>
        </w:rPr>
      </w:pPr>
      <w:r w:rsidRPr="002B609F">
        <w:rPr>
          <w:spacing w:val="0"/>
          <w:sz w:val="26"/>
          <w:szCs w:val="26"/>
        </w:rPr>
        <w:lastRenderedPageBreak/>
        <w:t>СОДЕРЖАНИЕ.</w:t>
      </w:r>
    </w:p>
    <w:p w:rsidR="00116B3A" w:rsidRPr="00304C5A" w:rsidRDefault="00116B3A" w:rsidP="0047014B">
      <w:pPr>
        <w:pStyle w:val="20"/>
        <w:shd w:val="clear" w:color="auto" w:fill="auto"/>
        <w:spacing w:before="0" w:after="0" w:line="0" w:lineRule="atLeast"/>
        <w:rPr>
          <w:sz w:val="26"/>
          <w:szCs w:val="26"/>
        </w:rPr>
      </w:pPr>
    </w:p>
    <w:p w:rsidR="00116B3A" w:rsidRPr="006E1A4C" w:rsidRDefault="00116B3A" w:rsidP="00E84E23">
      <w:pPr>
        <w:pStyle w:val="20"/>
        <w:shd w:val="clear" w:color="auto" w:fill="auto"/>
        <w:spacing w:before="0" w:after="0" w:line="0" w:lineRule="atLeast"/>
        <w:jc w:val="left"/>
        <w:rPr>
          <w:b w:val="0"/>
          <w:sz w:val="28"/>
          <w:szCs w:val="28"/>
        </w:rPr>
      </w:pPr>
    </w:p>
    <w:p w:rsidR="00116B3A" w:rsidRPr="006E1A4C" w:rsidRDefault="006E1A4C" w:rsidP="00E84E23">
      <w:pPr>
        <w:pStyle w:val="1"/>
        <w:shd w:val="clear" w:color="auto" w:fill="auto"/>
        <w:spacing w:after="0" w:line="0" w:lineRule="atLeast"/>
        <w:rPr>
          <w:rFonts w:ascii="Times New Roman" w:hAnsi="Times New Roman" w:cs="Times New Roman"/>
          <w:b w:val="0"/>
          <w:i w:val="0"/>
          <w:sz w:val="28"/>
          <w:szCs w:val="28"/>
        </w:rPr>
      </w:pPr>
      <w:r w:rsidRPr="00D46D7C">
        <w:rPr>
          <w:rFonts w:ascii="Times New Roman" w:hAnsi="Times New Roman" w:cs="Times New Roman"/>
          <w:i w:val="0"/>
          <w:spacing w:val="0"/>
          <w:sz w:val="28"/>
          <w:szCs w:val="28"/>
          <w:lang w:val="en-US" w:eastAsia="ru-RU" w:bidi="ru-RU"/>
        </w:rPr>
        <w:t>I</w:t>
      </w:r>
      <w:r w:rsidR="00903FE7" w:rsidRPr="00903FE7">
        <w:rPr>
          <w:rFonts w:ascii="Times New Roman" w:hAnsi="Times New Roman" w:cs="Times New Roman"/>
          <w:i w:val="0"/>
          <w:spacing w:val="0"/>
          <w:sz w:val="28"/>
          <w:szCs w:val="28"/>
          <w:lang w:val="ru-RU" w:eastAsia="ru-RU" w:bidi="ru-RU"/>
        </w:rPr>
        <w:t xml:space="preserve"> </w:t>
      </w:r>
      <w:r w:rsidR="001D3951" w:rsidRPr="001D3951">
        <w:rPr>
          <w:rFonts w:ascii="Times New Roman" w:hAnsi="Times New Roman" w:cs="Times New Roman"/>
          <w:i w:val="0"/>
          <w:spacing w:val="0"/>
          <w:sz w:val="28"/>
          <w:szCs w:val="28"/>
          <w:lang w:val="ru-RU" w:eastAsia="ru-RU" w:bidi="ru-RU"/>
        </w:rPr>
        <w:t xml:space="preserve"> </w:t>
      </w:r>
      <w:r w:rsidR="00116B3A" w:rsidRPr="006E1A4C">
        <w:rPr>
          <w:rFonts w:ascii="Times New Roman" w:hAnsi="Times New Roman" w:cs="Times New Roman"/>
          <w:b w:val="0"/>
          <w:i w:val="0"/>
          <w:spacing w:val="0"/>
          <w:sz w:val="28"/>
          <w:szCs w:val="28"/>
          <w:lang w:val="ru-RU" w:eastAsia="ru-RU" w:bidi="ru-RU"/>
        </w:rPr>
        <w:t xml:space="preserve">Паспорт </w:t>
      </w:r>
      <w:r w:rsidR="00B84FAA">
        <w:rPr>
          <w:rFonts w:ascii="Times New Roman" w:hAnsi="Times New Roman" w:cs="Times New Roman"/>
          <w:b w:val="0"/>
          <w:i w:val="0"/>
          <w:spacing w:val="0"/>
          <w:sz w:val="28"/>
          <w:szCs w:val="28"/>
          <w:lang w:val="ru-RU" w:eastAsia="ru-RU" w:bidi="ru-RU"/>
        </w:rPr>
        <w:t>Программы развития гимназии</w:t>
      </w:r>
      <w:r w:rsidR="00116B3A" w:rsidRPr="006E1A4C">
        <w:rPr>
          <w:rFonts w:ascii="Times New Roman" w:hAnsi="Times New Roman" w:cs="Times New Roman"/>
          <w:b w:val="0"/>
          <w:i w:val="0"/>
          <w:spacing w:val="0"/>
          <w:sz w:val="28"/>
          <w:szCs w:val="28"/>
          <w:lang w:val="ru-RU" w:eastAsia="ru-RU" w:bidi="ru-RU"/>
        </w:rPr>
        <w:t>.</w:t>
      </w:r>
    </w:p>
    <w:p w:rsidR="00116B3A" w:rsidRPr="006E1A4C" w:rsidRDefault="006E1A4C" w:rsidP="00E84E23">
      <w:pPr>
        <w:pStyle w:val="1"/>
        <w:shd w:val="clear" w:color="auto" w:fill="auto"/>
        <w:spacing w:after="0" w:line="0" w:lineRule="atLeast"/>
        <w:rPr>
          <w:rFonts w:ascii="Times New Roman" w:hAnsi="Times New Roman" w:cs="Times New Roman"/>
          <w:b w:val="0"/>
          <w:i w:val="0"/>
          <w:sz w:val="28"/>
          <w:szCs w:val="28"/>
        </w:rPr>
      </w:pPr>
      <w:r w:rsidRPr="00D46D7C">
        <w:rPr>
          <w:rFonts w:ascii="Times New Roman" w:hAnsi="Times New Roman" w:cs="Times New Roman"/>
          <w:i w:val="0"/>
          <w:spacing w:val="0"/>
          <w:sz w:val="28"/>
          <w:szCs w:val="28"/>
          <w:lang w:val="en-US" w:eastAsia="ru-RU" w:bidi="ru-RU"/>
        </w:rPr>
        <w:t>II</w:t>
      </w:r>
      <w:r w:rsidR="00903FE7" w:rsidRPr="00903FE7">
        <w:rPr>
          <w:rFonts w:ascii="Times New Roman" w:hAnsi="Times New Roman" w:cs="Times New Roman"/>
          <w:i w:val="0"/>
          <w:spacing w:val="0"/>
          <w:sz w:val="28"/>
          <w:szCs w:val="28"/>
          <w:lang w:val="ru-RU" w:eastAsia="ru-RU" w:bidi="ru-RU"/>
        </w:rPr>
        <w:t xml:space="preserve"> </w:t>
      </w:r>
      <w:r w:rsidR="00116B3A" w:rsidRPr="006E1A4C">
        <w:rPr>
          <w:rFonts w:ascii="Times New Roman" w:hAnsi="Times New Roman" w:cs="Times New Roman"/>
          <w:b w:val="0"/>
          <w:i w:val="0"/>
          <w:spacing w:val="0"/>
          <w:sz w:val="28"/>
          <w:szCs w:val="28"/>
          <w:lang w:val="ru-RU" w:eastAsia="ru-RU" w:bidi="ru-RU"/>
        </w:rPr>
        <w:t>Информационная справка.</w:t>
      </w:r>
    </w:p>
    <w:p w:rsidR="00116B3A" w:rsidRPr="006E1A4C" w:rsidRDefault="006E1A4C" w:rsidP="00E84E23">
      <w:pPr>
        <w:pStyle w:val="1"/>
        <w:shd w:val="clear" w:color="auto" w:fill="auto"/>
        <w:spacing w:after="0" w:line="0" w:lineRule="atLeast"/>
        <w:rPr>
          <w:rFonts w:ascii="Times New Roman" w:hAnsi="Times New Roman" w:cs="Times New Roman"/>
          <w:b w:val="0"/>
          <w:i w:val="0"/>
          <w:sz w:val="28"/>
          <w:szCs w:val="28"/>
        </w:rPr>
      </w:pPr>
      <w:r w:rsidRPr="00D46D7C">
        <w:rPr>
          <w:rFonts w:ascii="Times New Roman" w:hAnsi="Times New Roman" w:cs="Times New Roman"/>
          <w:i w:val="0"/>
          <w:spacing w:val="0"/>
          <w:sz w:val="28"/>
          <w:szCs w:val="28"/>
          <w:lang w:val="en-US" w:eastAsia="ru-RU" w:bidi="ru-RU"/>
        </w:rPr>
        <w:t>III</w:t>
      </w:r>
      <w:r w:rsidR="008E7DDE" w:rsidRPr="008E7DDE">
        <w:rPr>
          <w:rFonts w:ascii="Times New Roman" w:hAnsi="Times New Roman" w:cs="Times New Roman"/>
          <w:i w:val="0"/>
          <w:spacing w:val="0"/>
          <w:sz w:val="28"/>
          <w:szCs w:val="28"/>
          <w:lang w:val="ru-RU" w:eastAsia="ru-RU" w:bidi="ru-RU"/>
        </w:rPr>
        <w:t xml:space="preserve"> </w:t>
      </w:r>
      <w:r w:rsidR="00116B3A" w:rsidRPr="006E1A4C">
        <w:rPr>
          <w:rFonts w:ascii="Times New Roman" w:hAnsi="Times New Roman" w:cs="Times New Roman"/>
          <w:b w:val="0"/>
          <w:i w:val="0"/>
          <w:spacing w:val="0"/>
          <w:sz w:val="28"/>
          <w:szCs w:val="28"/>
          <w:lang w:val="ru-RU" w:eastAsia="ru-RU" w:bidi="ru-RU"/>
        </w:rPr>
        <w:t>П</w:t>
      </w:r>
      <w:r w:rsidR="00506D51">
        <w:rPr>
          <w:rFonts w:ascii="Times New Roman" w:hAnsi="Times New Roman" w:cs="Times New Roman"/>
          <w:b w:val="0"/>
          <w:i w:val="0"/>
          <w:spacing w:val="0"/>
          <w:sz w:val="28"/>
          <w:szCs w:val="28"/>
          <w:lang w:val="ru-RU" w:eastAsia="ru-RU" w:bidi="ru-RU"/>
        </w:rPr>
        <w:t xml:space="preserve">роблемно </w:t>
      </w:r>
      <w:r w:rsidR="00903FE7">
        <w:rPr>
          <w:rFonts w:ascii="Times New Roman" w:hAnsi="Times New Roman" w:cs="Times New Roman"/>
          <w:b w:val="0"/>
          <w:i w:val="0"/>
          <w:spacing w:val="0"/>
          <w:sz w:val="28"/>
          <w:szCs w:val="28"/>
          <w:lang w:val="ru-RU" w:eastAsia="ru-RU" w:bidi="ru-RU"/>
        </w:rPr>
        <w:t>–</w:t>
      </w:r>
      <w:r w:rsidR="00506D51">
        <w:rPr>
          <w:rFonts w:ascii="Times New Roman" w:hAnsi="Times New Roman" w:cs="Times New Roman"/>
          <w:b w:val="0"/>
          <w:i w:val="0"/>
          <w:spacing w:val="0"/>
          <w:sz w:val="28"/>
          <w:szCs w:val="28"/>
          <w:lang w:val="ru-RU" w:eastAsia="ru-RU" w:bidi="ru-RU"/>
        </w:rPr>
        <w:t xml:space="preserve"> ориентированный</w:t>
      </w:r>
      <w:r w:rsidR="00903FE7" w:rsidRPr="00903FE7">
        <w:rPr>
          <w:rFonts w:ascii="Times New Roman" w:hAnsi="Times New Roman" w:cs="Times New Roman"/>
          <w:b w:val="0"/>
          <w:i w:val="0"/>
          <w:spacing w:val="0"/>
          <w:sz w:val="28"/>
          <w:szCs w:val="28"/>
          <w:lang w:val="ru-RU" w:eastAsia="ru-RU" w:bidi="ru-RU"/>
        </w:rPr>
        <w:t xml:space="preserve"> </w:t>
      </w:r>
      <w:r w:rsidR="0022110A" w:rsidRPr="006E1A4C">
        <w:rPr>
          <w:rFonts w:ascii="Times New Roman" w:hAnsi="Times New Roman" w:cs="Times New Roman"/>
          <w:b w:val="0"/>
          <w:i w:val="0"/>
          <w:spacing w:val="0"/>
          <w:sz w:val="28"/>
          <w:szCs w:val="28"/>
          <w:lang w:val="ru-RU" w:eastAsia="ru-RU" w:bidi="ru-RU"/>
        </w:rPr>
        <w:t>анализ</w:t>
      </w:r>
      <w:r w:rsidR="00903FE7" w:rsidRPr="00903FE7">
        <w:rPr>
          <w:rFonts w:ascii="Times New Roman" w:hAnsi="Times New Roman" w:cs="Times New Roman"/>
          <w:b w:val="0"/>
          <w:i w:val="0"/>
          <w:spacing w:val="0"/>
          <w:sz w:val="28"/>
          <w:szCs w:val="28"/>
          <w:lang w:val="ru-RU" w:eastAsia="ru-RU" w:bidi="ru-RU"/>
        </w:rPr>
        <w:t xml:space="preserve"> </w:t>
      </w:r>
      <w:r w:rsidR="0022110A" w:rsidRPr="006E1A4C">
        <w:rPr>
          <w:rFonts w:ascii="Times New Roman" w:hAnsi="Times New Roman" w:cs="Times New Roman"/>
          <w:b w:val="0"/>
          <w:i w:val="0"/>
          <w:spacing w:val="0"/>
          <w:sz w:val="28"/>
          <w:szCs w:val="28"/>
          <w:lang w:val="ru-RU" w:eastAsia="ru-RU" w:bidi="ru-RU"/>
        </w:rPr>
        <w:t>состояния гимназии</w:t>
      </w:r>
      <w:r w:rsidR="009F2E6A">
        <w:rPr>
          <w:rFonts w:ascii="Times New Roman" w:hAnsi="Times New Roman" w:cs="Times New Roman"/>
          <w:b w:val="0"/>
          <w:i w:val="0"/>
          <w:spacing w:val="0"/>
          <w:sz w:val="28"/>
          <w:szCs w:val="28"/>
          <w:lang w:val="ru-RU" w:eastAsia="ru-RU" w:bidi="ru-RU"/>
        </w:rPr>
        <w:t xml:space="preserve"> </w:t>
      </w:r>
      <w:r w:rsidR="00E61187" w:rsidRPr="006E1A4C">
        <w:rPr>
          <w:rFonts w:ascii="Times New Roman" w:hAnsi="Times New Roman" w:cs="Times New Roman"/>
          <w:b w:val="0"/>
          <w:i w:val="0"/>
          <w:spacing w:val="0"/>
          <w:sz w:val="28"/>
          <w:szCs w:val="28"/>
          <w:lang w:val="ru-RU" w:eastAsia="ru-RU" w:bidi="ru-RU"/>
        </w:rPr>
        <w:t>(Swot</w:t>
      </w:r>
      <w:r w:rsidR="0049245C" w:rsidRPr="006E1A4C">
        <w:rPr>
          <w:rFonts w:ascii="Times New Roman" w:hAnsi="Times New Roman" w:cs="Times New Roman"/>
          <w:b w:val="0"/>
          <w:i w:val="0"/>
          <w:spacing w:val="0"/>
          <w:sz w:val="28"/>
          <w:szCs w:val="28"/>
          <w:lang w:val="ru-RU" w:eastAsia="ru-RU" w:bidi="ru-RU"/>
        </w:rPr>
        <w:t>-анализ</w:t>
      </w:r>
      <w:r w:rsidR="00E61187" w:rsidRPr="006E1A4C">
        <w:rPr>
          <w:rFonts w:ascii="Times New Roman" w:hAnsi="Times New Roman" w:cs="Times New Roman"/>
          <w:b w:val="0"/>
          <w:i w:val="0"/>
          <w:spacing w:val="0"/>
          <w:sz w:val="28"/>
          <w:szCs w:val="28"/>
          <w:lang w:val="ru-RU" w:eastAsia="ru-RU" w:bidi="ru-RU"/>
        </w:rPr>
        <w:t>).</w:t>
      </w:r>
    </w:p>
    <w:p w:rsidR="006E1A4C" w:rsidRPr="006E1A4C" w:rsidRDefault="006E1A4C" w:rsidP="00E84E23">
      <w:pPr>
        <w:autoSpaceDE w:val="0"/>
        <w:autoSpaceDN w:val="0"/>
        <w:adjustRightInd w:val="0"/>
        <w:spacing w:after="0" w:line="240" w:lineRule="auto"/>
        <w:rPr>
          <w:rFonts w:ascii="Times New Roman" w:hAnsi="Times New Roman"/>
          <w:sz w:val="28"/>
          <w:szCs w:val="28"/>
        </w:rPr>
      </w:pPr>
      <w:r w:rsidRPr="00D46D7C">
        <w:rPr>
          <w:rFonts w:ascii="Times New Roman" w:hAnsi="Times New Roman"/>
          <w:b/>
          <w:sz w:val="28"/>
          <w:szCs w:val="28"/>
          <w:lang w:val="en-US"/>
        </w:rPr>
        <w:t>IV</w:t>
      </w:r>
      <w:r w:rsidR="008E7DDE" w:rsidRPr="0016597A">
        <w:rPr>
          <w:rFonts w:ascii="Times New Roman" w:hAnsi="Times New Roman"/>
          <w:b/>
          <w:sz w:val="28"/>
          <w:szCs w:val="28"/>
        </w:rPr>
        <w:t xml:space="preserve"> </w:t>
      </w:r>
      <w:r w:rsidR="00BB5685">
        <w:rPr>
          <w:rFonts w:ascii="Times New Roman" w:hAnsi="Times New Roman"/>
          <w:sz w:val="28"/>
          <w:szCs w:val="28"/>
        </w:rPr>
        <w:t xml:space="preserve">Стратегический план </w:t>
      </w:r>
      <w:r w:rsidRPr="006E1A4C">
        <w:rPr>
          <w:rFonts w:ascii="Times New Roman" w:hAnsi="Times New Roman"/>
          <w:sz w:val="28"/>
          <w:szCs w:val="28"/>
        </w:rPr>
        <w:t>развития.</w:t>
      </w:r>
    </w:p>
    <w:p w:rsidR="00116B3A" w:rsidRDefault="00D46D7C" w:rsidP="00E84E23">
      <w:pPr>
        <w:pStyle w:val="1"/>
        <w:shd w:val="clear" w:color="auto" w:fill="auto"/>
        <w:spacing w:after="0" w:line="0" w:lineRule="atLeast"/>
        <w:ind w:left="270"/>
        <w:rPr>
          <w:rFonts w:ascii="Times New Roman" w:hAnsi="Times New Roman" w:cs="Times New Roman"/>
          <w:b w:val="0"/>
          <w:i w:val="0"/>
          <w:spacing w:val="0"/>
          <w:sz w:val="28"/>
          <w:szCs w:val="28"/>
          <w:lang w:val="ru-RU" w:eastAsia="ru-RU" w:bidi="ru-RU"/>
        </w:rPr>
      </w:pPr>
      <w:r>
        <w:rPr>
          <w:rFonts w:ascii="Times New Roman" w:hAnsi="Times New Roman" w:cs="Times New Roman"/>
          <w:b w:val="0"/>
          <w:i w:val="0"/>
          <w:spacing w:val="0"/>
          <w:sz w:val="28"/>
          <w:szCs w:val="28"/>
          <w:lang w:val="ru-RU" w:eastAsia="ru-RU" w:bidi="ru-RU"/>
        </w:rPr>
        <w:t xml:space="preserve">4.1    </w:t>
      </w:r>
      <w:r w:rsidR="004409A5" w:rsidRPr="006E1A4C">
        <w:rPr>
          <w:rFonts w:ascii="Times New Roman" w:hAnsi="Times New Roman" w:cs="Times New Roman"/>
          <w:b w:val="0"/>
          <w:i w:val="0"/>
          <w:spacing w:val="0"/>
          <w:sz w:val="28"/>
          <w:szCs w:val="28"/>
          <w:lang w:val="ru-RU" w:eastAsia="ru-RU" w:bidi="ru-RU"/>
        </w:rPr>
        <w:t>Формирование концепции гимназии</w:t>
      </w:r>
      <w:r w:rsidR="00116B3A" w:rsidRPr="006E1A4C">
        <w:rPr>
          <w:rFonts w:ascii="Times New Roman" w:hAnsi="Times New Roman" w:cs="Times New Roman"/>
          <w:b w:val="0"/>
          <w:i w:val="0"/>
          <w:spacing w:val="0"/>
          <w:sz w:val="28"/>
          <w:szCs w:val="28"/>
          <w:lang w:val="ru-RU" w:eastAsia="ru-RU" w:bidi="ru-RU"/>
        </w:rPr>
        <w:t>.</w:t>
      </w:r>
    </w:p>
    <w:p w:rsidR="00D46D7C" w:rsidRDefault="00D46D7C" w:rsidP="00E84E23">
      <w:pPr>
        <w:pStyle w:val="1"/>
        <w:shd w:val="clear" w:color="auto" w:fill="auto"/>
        <w:spacing w:after="0" w:line="0" w:lineRule="atLeast"/>
        <w:ind w:left="270"/>
        <w:rPr>
          <w:rFonts w:ascii="Times New Roman" w:hAnsi="Times New Roman" w:cs="Times New Roman"/>
          <w:b w:val="0"/>
          <w:i w:val="0"/>
          <w:spacing w:val="0"/>
          <w:sz w:val="28"/>
          <w:szCs w:val="28"/>
          <w:lang w:val="ru-RU" w:eastAsia="ru-RU" w:bidi="ru-RU"/>
        </w:rPr>
      </w:pPr>
      <w:r>
        <w:rPr>
          <w:rFonts w:ascii="Times New Roman" w:hAnsi="Times New Roman" w:cs="Times New Roman"/>
          <w:b w:val="0"/>
          <w:i w:val="0"/>
          <w:spacing w:val="0"/>
          <w:sz w:val="28"/>
          <w:szCs w:val="28"/>
          <w:lang w:val="ru-RU" w:eastAsia="ru-RU" w:bidi="ru-RU"/>
        </w:rPr>
        <w:t xml:space="preserve">4.2    </w:t>
      </w:r>
      <w:r w:rsidRPr="006E1A4C">
        <w:rPr>
          <w:rFonts w:ascii="Times New Roman" w:hAnsi="Times New Roman" w:cs="Times New Roman"/>
          <w:b w:val="0"/>
          <w:i w:val="0"/>
          <w:spacing w:val="0"/>
          <w:sz w:val="28"/>
          <w:szCs w:val="28"/>
          <w:lang w:val="ru-RU" w:eastAsia="ru-RU" w:bidi="ru-RU"/>
        </w:rPr>
        <w:t>Сроки и этапы реализации Программы развития.</w:t>
      </w:r>
    </w:p>
    <w:p w:rsidR="006B454C" w:rsidRPr="00D46D7C" w:rsidRDefault="00E84E23" w:rsidP="00E84E23">
      <w:pPr>
        <w:pStyle w:val="1"/>
        <w:shd w:val="clear" w:color="auto" w:fill="auto"/>
        <w:spacing w:after="0" w:line="0" w:lineRule="atLeast"/>
        <w:ind w:left="270"/>
        <w:rPr>
          <w:rFonts w:ascii="Times New Roman" w:hAnsi="Times New Roman" w:cs="Times New Roman"/>
          <w:b w:val="0"/>
          <w:i w:val="0"/>
          <w:sz w:val="28"/>
          <w:szCs w:val="28"/>
        </w:rPr>
      </w:pPr>
      <w:r>
        <w:rPr>
          <w:rFonts w:ascii="Times New Roman" w:hAnsi="Times New Roman" w:cs="Times New Roman"/>
          <w:b w:val="0"/>
          <w:i w:val="0"/>
          <w:spacing w:val="0"/>
          <w:sz w:val="28"/>
          <w:szCs w:val="28"/>
          <w:lang w:val="ru-RU" w:eastAsia="ru-RU" w:bidi="ru-RU"/>
        </w:rPr>
        <w:t xml:space="preserve">4.3 </w:t>
      </w:r>
      <w:r w:rsidR="006B454C" w:rsidRPr="00D46D7C">
        <w:rPr>
          <w:rFonts w:ascii="Times New Roman" w:hAnsi="Times New Roman" w:cs="Times New Roman"/>
          <w:b w:val="0"/>
          <w:i w:val="0"/>
          <w:spacing w:val="0"/>
          <w:sz w:val="28"/>
          <w:szCs w:val="28"/>
          <w:lang w:val="ru-RU" w:eastAsia="ru-RU" w:bidi="ru-RU"/>
        </w:rPr>
        <w:t>Приоритетные напр</w:t>
      </w:r>
      <w:r w:rsidR="00201E03" w:rsidRPr="00D46D7C">
        <w:rPr>
          <w:rFonts w:ascii="Times New Roman" w:hAnsi="Times New Roman" w:cs="Times New Roman"/>
          <w:b w:val="0"/>
          <w:i w:val="0"/>
          <w:spacing w:val="0"/>
          <w:sz w:val="28"/>
          <w:szCs w:val="28"/>
          <w:lang w:val="ru-RU" w:eastAsia="ru-RU" w:bidi="ru-RU"/>
        </w:rPr>
        <w:t>а</w:t>
      </w:r>
      <w:r w:rsidR="006B454C" w:rsidRPr="00D46D7C">
        <w:rPr>
          <w:rFonts w:ascii="Times New Roman" w:hAnsi="Times New Roman" w:cs="Times New Roman"/>
          <w:b w:val="0"/>
          <w:i w:val="0"/>
          <w:spacing w:val="0"/>
          <w:sz w:val="28"/>
          <w:szCs w:val="28"/>
          <w:lang w:val="ru-RU" w:eastAsia="ru-RU" w:bidi="ru-RU"/>
        </w:rPr>
        <w:t>вления работы гимназии</w:t>
      </w:r>
      <w:r w:rsidR="00D46D7C">
        <w:rPr>
          <w:rFonts w:ascii="Times New Roman" w:hAnsi="Times New Roman" w:cs="Times New Roman"/>
          <w:b w:val="0"/>
          <w:i w:val="0"/>
          <w:spacing w:val="0"/>
          <w:sz w:val="28"/>
          <w:szCs w:val="28"/>
          <w:lang w:val="ru-RU" w:eastAsia="ru-RU" w:bidi="ru-RU"/>
        </w:rPr>
        <w:t>.</w:t>
      </w:r>
    </w:p>
    <w:p w:rsidR="00D46D7C" w:rsidRPr="00D46D7C" w:rsidRDefault="00D46D7C" w:rsidP="00E84E23">
      <w:pPr>
        <w:pStyle w:val="1"/>
        <w:shd w:val="clear" w:color="auto" w:fill="auto"/>
        <w:spacing w:after="0" w:line="0" w:lineRule="atLeast"/>
        <w:ind w:left="75"/>
        <w:rPr>
          <w:rFonts w:ascii="Times New Roman" w:hAnsi="Times New Roman" w:cs="Times New Roman"/>
          <w:b w:val="0"/>
          <w:i w:val="0"/>
          <w:sz w:val="28"/>
          <w:szCs w:val="28"/>
        </w:rPr>
      </w:pPr>
      <w:r>
        <w:rPr>
          <w:rFonts w:ascii="Times New Roman" w:hAnsi="Times New Roman" w:cs="Times New Roman"/>
          <w:b w:val="0"/>
          <w:i w:val="0"/>
          <w:spacing w:val="0"/>
          <w:sz w:val="28"/>
          <w:szCs w:val="28"/>
          <w:lang w:val="ru-RU" w:eastAsia="ru-RU" w:bidi="ru-RU"/>
        </w:rPr>
        <w:t>4.4</w:t>
      </w:r>
      <w:r w:rsidR="008E7DDE" w:rsidRPr="008E7DDE">
        <w:rPr>
          <w:rFonts w:ascii="Times New Roman" w:hAnsi="Times New Roman" w:cs="Times New Roman"/>
          <w:b w:val="0"/>
          <w:i w:val="0"/>
          <w:spacing w:val="0"/>
          <w:sz w:val="28"/>
          <w:szCs w:val="28"/>
          <w:lang w:val="ru-RU" w:eastAsia="ru-RU" w:bidi="ru-RU"/>
        </w:rPr>
        <w:t xml:space="preserve"> </w:t>
      </w:r>
      <w:r>
        <w:rPr>
          <w:rFonts w:ascii="Times New Roman" w:hAnsi="Times New Roman" w:cs="Times New Roman"/>
          <w:b w:val="0"/>
          <w:i w:val="0"/>
          <w:spacing w:val="0"/>
          <w:sz w:val="28"/>
          <w:szCs w:val="28"/>
          <w:lang w:val="ru-RU" w:eastAsia="ru-RU" w:bidi="ru-RU"/>
        </w:rPr>
        <w:t>Оперативное планирование программы развит</w:t>
      </w:r>
      <w:r w:rsidR="006969F1">
        <w:rPr>
          <w:rFonts w:ascii="Times New Roman" w:hAnsi="Times New Roman" w:cs="Times New Roman"/>
          <w:b w:val="0"/>
          <w:i w:val="0"/>
          <w:spacing w:val="0"/>
          <w:sz w:val="28"/>
          <w:szCs w:val="28"/>
          <w:lang w:val="ru-RU" w:eastAsia="ru-RU" w:bidi="ru-RU"/>
        </w:rPr>
        <w:t>ия гимназии</w:t>
      </w:r>
      <w:r w:rsidR="000E02BA">
        <w:rPr>
          <w:rFonts w:ascii="Times New Roman" w:hAnsi="Times New Roman" w:cs="Times New Roman"/>
          <w:b w:val="0"/>
          <w:i w:val="0"/>
          <w:spacing w:val="0"/>
          <w:sz w:val="28"/>
          <w:szCs w:val="28"/>
          <w:lang w:val="ru-RU" w:eastAsia="ru-RU" w:bidi="ru-RU"/>
        </w:rPr>
        <w:t xml:space="preserve"> на 2021</w:t>
      </w:r>
      <w:r w:rsidR="002E1CB5">
        <w:rPr>
          <w:rFonts w:ascii="Times New Roman" w:hAnsi="Times New Roman" w:cs="Times New Roman"/>
          <w:b w:val="0"/>
          <w:i w:val="0"/>
          <w:spacing w:val="0"/>
          <w:sz w:val="28"/>
          <w:szCs w:val="28"/>
          <w:lang w:val="ru-RU" w:eastAsia="ru-RU" w:bidi="ru-RU"/>
        </w:rPr>
        <w:t>-2026</w:t>
      </w:r>
      <w:bookmarkStart w:id="0" w:name="_GoBack"/>
      <w:bookmarkEnd w:id="0"/>
      <w:r>
        <w:rPr>
          <w:rFonts w:ascii="Times New Roman" w:hAnsi="Times New Roman" w:cs="Times New Roman"/>
          <w:b w:val="0"/>
          <w:i w:val="0"/>
          <w:spacing w:val="0"/>
          <w:sz w:val="28"/>
          <w:szCs w:val="28"/>
          <w:lang w:val="ru-RU" w:eastAsia="ru-RU" w:bidi="ru-RU"/>
        </w:rPr>
        <w:t>г.</w:t>
      </w:r>
    </w:p>
    <w:p w:rsidR="00116B3A" w:rsidRPr="006E1A4C" w:rsidRDefault="00D46D7C" w:rsidP="00E84E23">
      <w:pPr>
        <w:pStyle w:val="1"/>
        <w:shd w:val="clear" w:color="auto" w:fill="auto"/>
        <w:spacing w:after="0" w:line="0" w:lineRule="atLeast"/>
        <w:rPr>
          <w:rFonts w:ascii="Times New Roman" w:hAnsi="Times New Roman" w:cs="Times New Roman"/>
          <w:b w:val="0"/>
          <w:i w:val="0"/>
          <w:sz w:val="28"/>
          <w:szCs w:val="28"/>
        </w:rPr>
      </w:pPr>
      <w:r w:rsidRPr="00D46D7C">
        <w:rPr>
          <w:rFonts w:ascii="Times New Roman" w:hAnsi="Times New Roman" w:cs="Times New Roman"/>
          <w:i w:val="0"/>
          <w:sz w:val="28"/>
          <w:szCs w:val="28"/>
          <w:lang w:val="en-US"/>
        </w:rPr>
        <w:t>V</w:t>
      </w:r>
      <w:r w:rsidR="008E7DDE" w:rsidRPr="008E7DDE">
        <w:rPr>
          <w:rFonts w:ascii="Times New Roman" w:hAnsi="Times New Roman" w:cs="Times New Roman"/>
          <w:i w:val="0"/>
          <w:sz w:val="28"/>
          <w:szCs w:val="28"/>
          <w:lang w:val="ru-RU"/>
        </w:rPr>
        <w:t xml:space="preserve"> </w:t>
      </w:r>
      <w:r w:rsidR="00116B3A" w:rsidRPr="006E1A4C">
        <w:rPr>
          <w:rFonts w:ascii="Times New Roman" w:hAnsi="Times New Roman" w:cs="Times New Roman"/>
          <w:b w:val="0"/>
          <w:i w:val="0"/>
          <w:spacing w:val="0"/>
          <w:sz w:val="28"/>
          <w:szCs w:val="28"/>
          <w:lang w:val="ru-RU" w:eastAsia="ru-RU" w:bidi="ru-RU"/>
        </w:rPr>
        <w:t>Объём и источники финансирования Программы.</w:t>
      </w:r>
    </w:p>
    <w:p w:rsidR="00116B3A" w:rsidRPr="00201E03" w:rsidRDefault="00D46D7C" w:rsidP="00E84E23">
      <w:pPr>
        <w:pStyle w:val="1"/>
        <w:shd w:val="clear" w:color="auto" w:fill="auto"/>
        <w:spacing w:after="0" w:line="0" w:lineRule="atLeast"/>
        <w:rPr>
          <w:rFonts w:ascii="Times New Roman" w:hAnsi="Times New Roman" w:cs="Times New Roman"/>
          <w:b w:val="0"/>
          <w:i w:val="0"/>
          <w:sz w:val="28"/>
          <w:szCs w:val="28"/>
        </w:rPr>
      </w:pPr>
      <w:r w:rsidRPr="00D46D7C">
        <w:rPr>
          <w:rFonts w:ascii="Times New Roman" w:hAnsi="Times New Roman" w:cs="Times New Roman"/>
          <w:i w:val="0"/>
          <w:spacing w:val="0"/>
          <w:sz w:val="28"/>
          <w:szCs w:val="28"/>
          <w:lang w:val="en-US" w:eastAsia="ru-RU" w:bidi="ru-RU"/>
        </w:rPr>
        <w:t>VI</w:t>
      </w:r>
      <w:r w:rsidR="008E7DDE" w:rsidRPr="008E7DDE">
        <w:rPr>
          <w:rFonts w:ascii="Times New Roman" w:hAnsi="Times New Roman" w:cs="Times New Roman"/>
          <w:i w:val="0"/>
          <w:spacing w:val="0"/>
          <w:sz w:val="28"/>
          <w:szCs w:val="28"/>
          <w:lang w:val="ru-RU" w:eastAsia="ru-RU" w:bidi="ru-RU"/>
        </w:rPr>
        <w:t xml:space="preserve"> </w:t>
      </w:r>
      <w:r w:rsidR="00116B3A" w:rsidRPr="006E1A4C">
        <w:rPr>
          <w:rFonts w:ascii="Times New Roman" w:hAnsi="Times New Roman" w:cs="Times New Roman"/>
          <w:b w:val="0"/>
          <w:i w:val="0"/>
          <w:spacing w:val="0"/>
          <w:sz w:val="28"/>
          <w:szCs w:val="28"/>
          <w:lang w:val="ru-RU" w:eastAsia="ru-RU" w:bidi="ru-RU"/>
        </w:rPr>
        <w:t>Ожидаемые результаты.</w:t>
      </w:r>
    </w:p>
    <w:p w:rsidR="0004362D" w:rsidRDefault="00394323" w:rsidP="00E84E23">
      <w:pPr>
        <w:pStyle w:val="1"/>
        <w:shd w:val="clear" w:color="auto" w:fill="auto"/>
        <w:spacing w:after="0" w:line="0" w:lineRule="atLeast"/>
        <w:rPr>
          <w:rFonts w:ascii="Times New Roman" w:hAnsi="Times New Roman" w:cs="Times New Roman"/>
          <w:i w:val="0"/>
          <w:sz w:val="28"/>
          <w:szCs w:val="28"/>
          <w:lang w:val="ru-RU"/>
        </w:rPr>
      </w:pPr>
      <w:r w:rsidRPr="00E07B28">
        <w:rPr>
          <w:rFonts w:ascii="Times New Roman" w:hAnsi="Times New Roman" w:cs="Times New Roman"/>
          <w:i w:val="0"/>
          <w:spacing w:val="0"/>
          <w:sz w:val="28"/>
          <w:szCs w:val="28"/>
          <w:lang w:val="en-US" w:eastAsia="ru-RU" w:bidi="ru-RU"/>
        </w:rPr>
        <w:t>V</w:t>
      </w:r>
      <w:r w:rsidR="00E07B28" w:rsidRPr="00E07B28">
        <w:rPr>
          <w:rFonts w:ascii="Times New Roman" w:hAnsi="Times New Roman" w:cs="Times New Roman"/>
          <w:i w:val="0"/>
          <w:spacing w:val="0"/>
          <w:sz w:val="28"/>
          <w:szCs w:val="28"/>
          <w:lang w:val="en-US" w:eastAsia="ru-RU" w:bidi="ru-RU"/>
        </w:rPr>
        <w:t>II</w:t>
      </w:r>
      <w:r w:rsidR="008E7DDE" w:rsidRPr="008E7DDE">
        <w:rPr>
          <w:rFonts w:ascii="Times New Roman" w:hAnsi="Times New Roman" w:cs="Times New Roman"/>
          <w:i w:val="0"/>
          <w:spacing w:val="0"/>
          <w:sz w:val="28"/>
          <w:szCs w:val="28"/>
          <w:lang w:val="ru-RU" w:eastAsia="ru-RU" w:bidi="ru-RU"/>
        </w:rPr>
        <w:t xml:space="preserve"> </w:t>
      </w:r>
      <w:r w:rsidRPr="006E1A4C">
        <w:rPr>
          <w:rFonts w:ascii="Times New Roman" w:hAnsi="Times New Roman" w:cs="Times New Roman"/>
          <w:b w:val="0"/>
          <w:i w:val="0"/>
          <w:spacing w:val="0"/>
          <w:sz w:val="28"/>
          <w:szCs w:val="28"/>
          <w:lang w:val="ru-RU" w:eastAsia="ru-RU" w:bidi="ru-RU"/>
        </w:rPr>
        <w:t>Управление реализацией Программы развития</w:t>
      </w:r>
      <w:r w:rsidR="008E7DDE" w:rsidRPr="008E7DDE">
        <w:rPr>
          <w:rFonts w:ascii="Times New Roman" w:hAnsi="Times New Roman" w:cs="Times New Roman"/>
          <w:b w:val="0"/>
          <w:i w:val="0"/>
          <w:spacing w:val="0"/>
          <w:sz w:val="28"/>
          <w:szCs w:val="28"/>
          <w:lang w:val="ru-RU" w:eastAsia="ru-RU" w:bidi="ru-RU"/>
        </w:rPr>
        <w:t xml:space="preserve"> </w:t>
      </w:r>
      <w:r w:rsidRPr="006E1A4C">
        <w:rPr>
          <w:rFonts w:ascii="Times New Roman" w:hAnsi="Times New Roman" w:cs="Times New Roman"/>
          <w:b w:val="0"/>
          <w:i w:val="0"/>
          <w:spacing w:val="0"/>
          <w:sz w:val="28"/>
          <w:szCs w:val="28"/>
          <w:lang w:val="ru-RU" w:eastAsia="ru-RU" w:bidi="ru-RU"/>
        </w:rPr>
        <w:t>.</w:t>
      </w:r>
      <w:r w:rsidR="00201E03" w:rsidRPr="00394323">
        <w:rPr>
          <w:rFonts w:ascii="Times New Roman" w:hAnsi="Times New Roman" w:cs="Times New Roman"/>
          <w:b w:val="0"/>
          <w:i w:val="0"/>
          <w:spacing w:val="0"/>
          <w:sz w:val="28"/>
          <w:szCs w:val="28"/>
          <w:lang w:val="ru-RU" w:eastAsia="ru-RU" w:bidi="ru-RU"/>
        </w:rPr>
        <w:t>Мониторинг</w:t>
      </w:r>
      <w:r>
        <w:rPr>
          <w:rFonts w:ascii="Times New Roman" w:hAnsi="Times New Roman" w:cs="Times New Roman"/>
          <w:b w:val="0"/>
          <w:i w:val="0"/>
          <w:spacing w:val="0"/>
          <w:sz w:val="28"/>
          <w:szCs w:val="28"/>
          <w:lang w:val="ru-RU" w:eastAsia="ru-RU" w:bidi="ru-RU"/>
        </w:rPr>
        <w:t>.</w:t>
      </w:r>
    </w:p>
    <w:p w:rsidR="0004362D" w:rsidRDefault="0004362D" w:rsidP="00E84E23">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6969F1">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04362D" w:rsidRDefault="0004362D" w:rsidP="0004362D">
      <w:pPr>
        <w:pStyle w:val="1"/>
        <w:shd w:val="clear" w:color="auto" w:fill="auto"/>
        <w:spacing w:after="0" w:line="0" w:lineRule="atLeast"/>
        <w:rPr>
          <w:rFonts w:ascii="Times New Roman" w:hAnsi="Times New Roman" w:cs="Times New Roman"/>
          <w:i w:val="0"/>
          <w:sz w:val="28"/>
          <w:szCs w:val="28"/>
          <w:lang w:val="ru-RU"/>
        </w:rPr>
      </w:pPr>
    </w:p>
    <w:p w:rsidR="00B91FD8" w:rsidRPr="000E18C4" w:rsidRDefault="00B91FD8">
      <w:pPr>
        <w:spacing w:after="160" w:line="259" w:lineRule="auto"/>
        <w:rPr>
          <w:rFonts w:ascii="Times New Roman" w:eastAsia="Verdana" w:hAnsi="Times New Roman" w:cs="Times New Roman"/>
          <w:b/>
          <w:bCs/>
          <w:iCs/>
          <w:color w:val="FF0000"/>
          <w:spacing w:val="-20"/>
          <w:sz w:val="28"/>
          <w:szCs w:val="28"/>
          <w:lang w:eastAsia="ro-RO" w:bidi="ro-RO"/>
        </w:rPr>
      </w:pPr>
      <w:r w:rsidRPr="000E18C4">
        <w:rPr>
          <w:rFonts w:ascii="Times New Roman" w:hAnsi="Times New Roman" w:cs="Times New Roman"/>
          <w:i/>
          <w:color w:val="FF0000"/>
          <w:sz w:val="28"/>
          <w:szCs w:val="28"/>
        </w:rPr>
        <w:br w:type="page"/>
      </w:r>
    </w:p>
    <w:p w:rsidR="00E90E30" w:rsidRPr="00B91FD8" w:rsidRDefault="00213629" w:rsidP="0004362D">
      <w:pPr>
        <w:pStyle w:val="1"/>
        <w:shd w:val="clear" w:color="auto" w:fill="auto"/>
        <w:spacing w:after="0" w:line="0" w:lineRule="atLeast"/>
        <w:jc w:val="center"/>
        <w:rPr>
          <w:rFonts w:ascii="Times New Roman" w:hAnsi="Times New Roman" w:cs="Times New Roman"/>
          <w:i w:val="0"/>
          <w:sz w:val="28"/>
          <w:szCs w:val="28"/>
          <w:lang w:val="ru-RU"/>
        </w:rPr>
      </w:pPr>
      <w:r w:rsidRPr="00B91FD8">
        <w:rPr>
          <w:rFonts w:ascii="Times New Roman" w:hAnsi="Times New Roman" w:cs="Times New Roman"/>
          <w:i w:val="0"/>
          <w:color w:val="FF0000"/>
          <w:sz w:val="28"/>
          <w:szCs w:val="28"/>
          <w:lang w:val="en-US"/>
        </w:rPr>
        <w:lastRenderedPageBreak/>
        <w:t>I</w:t>
      </w:r>
      <w:r w:rsidR="003269E6" w:rsidRPr="0016597A">
        <w:rPr>
          <w:rFonts w:ascii="Times New Roman" w:hAnsi="Times New Roman" w:cs="Times New Roman"/>
          <w:i w:val="0"/>
          <w:color w:val="FF0000"/>
          <w:sz w:val="28"/>
          <w:szCs w:val="28"/>
          <w:lang w:val="ru-RU"/>
        </w:rPr>
        <w:t xml:space="preserve"> </w:t>
      </w:r>
      <w:r w:rsidR="0004362D" w:rsidRPr="00B91FD8">
        <w:rPr>
          <w:rFonts w:ascii="Times New Roman" w:hAnsi="Times New Roman" w:cs="Times New Roman"/>
          <w:i w:val="0"/>
          <w:color w:val="FF0000"/>
          <w:sz w:val="28"/>
          <w:szCs w:val="28"/>
        </w:rPr>
        <w:t>Паспорт</w:t>
      </w:r>
      <w:r w:rsidR="003269E6">
        <w:rPr>
          <w:rFonts w:ascii="Times New Roman" w:hAnsi="Times New Roman" w:cs="Times New Roman"/>
          <w:i w:val="0"/>
          <w:color w:val="FF0000"/>
          <w:sz w:val="28"/>
          <w:szCs w:val="28"/>
        </w:rPr>
        <w:t xml:space="preserve"> </w:t>
      </w:r>
      <w:r w:rsidR="0004362D" w:rsidRPr="00B91FD8">
        <w:rPr>
          <w:rFonts w:ascii="Times New Roman" w:hAnsi="Times New Roman" w:cs="Times New Roman"/>
          <w:i w:val="0"/>
          <w:color w:val="FF0000"/>
          <w:sz w:val="28"/>
          <w:szCs w:val="28"/>
        </w:rPr>
        <w:t xml:space="preserve"> П</w:t>
      </w:r>
      <w:r w:rsidR="00E90E30" w:rsidRPr="00B91FD8">
        <w:rPr>
          <w:rFonts w:ascii="Times New Roman" w:hAnsi="Times New Roman" w:cs="Times New Roman"/>
          <w:i w:val="0"/>
          <w:color w:val="FF0000"/>
          <w:sz w:val="28"/>
          <w:szCs w:val="28"/>
        </w:rPr>
        <w:t>рограммы</w:t>
      </w:r>
      <w:r w:rsidR="003269E6">
        <w:rPr>
          <w:rFonts w:ascii="Times New Roman" w:hAnsi="Times New Roman" w:cs="Times New Roman"/>
          <w:i w:val="0"/>
          <w:color w:val="FF0000"/>
          <w:sz w:val="28"/>
          <w:szCs w:val="28"/>
        </w:rPr>
        <w:t xml:space="preserve"> </w:t>
      </w:r>
      <w:r w:rsidR="00E90E30" w:rsidRPr="00B91FD8">
        <w:rPr>
          <w:rFonts w:ascii="Times New Roman" w:hAnsi="Times New Roman" w:cs="Times New Roman"/>
          <w:i w:val="0"/>
          <w:color w:val="FF0000"/>
          <w:sz w:val="28"/>
          <w:szCs w:val="28"/>
        </w:rPr>
        <w:t xml:space="preserve"> развития</w:t>
      </w:r>
    </w:p>
    <w:p w:rsidR="00E90E30" w:rsidRPr="00B91FD8" w:rsidRDefault="00E90E30" w:rsidP="00E90E30">
      <w:pPr>
        <w:spacing w:after="0"/>
        <w:jc w:val="center"/>
        <w:rPr>
          <w:rFonts w:ascii="Times New Roman" w:hAnsi="Times New Roman" w:cs="Times New Roman"/>
          <w:b/>
          <w:color w:val="FF0000"/>
          <w:sz w:val="28"/>
          <w:szCs w:val="28"/>
        </w:rPr>
      </w:pPr>
      <w:r w:rsidRPr="00B91FD8">
        <w:rPr>
          <w:rFonts w:ascii="Times New Roman" w:hAnsi="Times New Roman" w:cs="Times New Roman"/>
          <w:b/>
          <w:color w:val="FF0000"/>
          <w:sz w:val="28"/>
          <w:szCs w:val="28"/>
        </w:rPr>
        <w:t>Комратской</w:t>
      </w:r>
      <w:r w:rsidR="003269E6" w:rsidRPr="003269E6">
        <w:rPr>
          <w:rFonts w:ascii="Times New Roman" w:hAnsi="Times New Roman" w:cs="Times New Roman"/>
          <w:b/>
          <w:color w:val="FF0000"/>
          <w:sz w:val="28"/>
          <w:szCs w:val="28"/>
        </w:rPr>
        <w:t xml:space="preserve"> </w:t>
      </w:r>
      <w:r w:rsidRPr="00B91FD8">
        <w:rPr>
          <w:rFonts w:ascii="Times New Roman" w:hAnsi="Times New Roman" w:cs="Times New Roman"/>
          <w:b/>
          <w:color w:val="FF0000"/>
          <w:sz w:val="28"/>
          <w:szCs w:val="28"/>
        </w:rPr>
        <w:t>гимназии</w:t>
      </w:r>
      <w:r w:rsidR="003269E6" w:rsidRPr="003269E6">
        <w:rPr>
          <w:rFonts w:ascii="Times New Roman" w:hAnsi="Times New Roman" w:cs="Times New Roman"/>
          <w:b/>
          <w:color w:val="FF0000"/>
          <w:sz w:val="28"/>
          <w:szCs w:val="28"/>
        </w:rPr>
        <w:t xml:space="preserve"> </w:t>
      </w:r>
      <w:r w:rsidRPr="00B91FD8">
        <w:rPr>
          <w:rFonts w:ascii="Times New Roman" w:hAnsi="Times New Roman" w:cs="Times New Roman"/>
          <w:b/>
          <w:color w:val="FF0000"/>
          <w:sz w:val="28"/>
          <w:szCs w:val="28"/>
        </w:rPr>
        <w:t>им.</w:t>
      </w:r>
      <w:r w:rsidR="003269E6" w:rsidRPr="003269E6">
        <w:rPr>
          <w:rFonts w:ascii="Times New Roman" w:hAnsi="Times New Roman" w:cs="Times New Roman"/>
          <w:b/>
          <w:color w:val="FF0000"/>
          <w:sz w:val="28"/>
          <w:szCs w:val="28"/>
        </w:rPr>
        <w:t xml:space="preserve"> </w:t>
      </w:r>
      <w:r w:rsidRPr="00B91FD8">
        <w:rPr>
          <w:rFonts w:ascii="Times New Roman" w:hAnsi="Times New Roman" w:cs="Times New Roman"/>
          <w:b/>
          <w:color w:val="FF0000"/>
          <w:sz w:val="28"/>
          <w:szCs w:val="28"/>
        </w:rPr>
        <w:t>С.</w:t>
      </w:r>
      <w:r w:rsidR="00675333" w:rsidRPr="00B91FD8">
        <w:rPr>
          <w:rFonts w:ascii="Times New Roman" w:hAnsi="Times New Roman" w:cs="Times New Roman"/>
          <w:b/>
          <w:color w:val="FF0000"/>
          <w:sz w:val="28"/>
          <w:szCs w:val="28"/>
        </w:rPr>
        <w:t>С.</w:t>
      </w:r>
      <w:r w:rsidRPr="00B91FD8">
        <w:rPr>
          <w:rFonts w:ascii="Times New Roman" w:hAnsi="Times New Roman" w:cs="Times New Roman"/>
          <w:b/>
          <w:color w:val="FF0000"/>
          <w:sz w:val="28"/>
          <w:szCs w:val="28"/>
        </w:rPr>
        <w:t>Курогло</w:t>
      </w:r>
    </w:p>
    <w:p w:rsidR="00E90E30" w:rsidRPr="00B91FD8" w:rsidRDefault="005600B7" w:rsidP="00E90E30">
      <w:pPr>
        <w:spacing w:after="0"/>
        <w:jc w:val="center"/>
        <w:rPr>
          <w:rFonts w:ascii="Times New Roman" w:hAnsi="Times New Roman" w:cs="Times New Roman"/>
          <w:b/>
          <w:color w:val="0033CC"/>
          <w:sz w:val="28"/>
          <w:szCs w:val="28"/>
        </w:rPr>
      </w:pPr>
      <w:r>
        <w:rPr>
          <w:rFonts w:ascii="Times New Roman" w:hAnsi="Times New Roman" w:cs="Times New Roman"/>
          <w:b/>
          <w:color w:val="0033CC"/>
          <w:sz w:val="28"/>
          <w:szCs w:val="28"/>
        </w:rPr>
        <w:t>на 2021 -2026</w:t>
      </w:r>
      <w:r w:rsidR="00E90E30" w:rsidRPr="00B91FD8">
        <w:rPr>
          <w:rFonts w:ascii="Times New Roman" w:hAnsi="Times New Roman" w:cs="Times New Roman"/>
          <w:b/>
          <w:color w:val="0033CC"/>
          <w:sz w:val="28"/>
          <w:szCs w:val="28"/>
        </w:rPr>
        <w:t xml:space="preserve"> годы</w:t>
      </w:r>
    </w:p>
    <w:p w:rsidR="0004362D" w:rsidRPr="00B91FD8" w:rsidRDefault="0004362D" w:rsidP="003F1443">
      <w:pPr>
        <w:spacing w:after="0"/>
        <w:rPr>
          <w:b/>
          <w:color w:val="0033CC"/>
          <w:sz w:val="28"/>
          <w:szCs w:val="28"/>
        </w:rPr>
      </w:pPr>
    </w:p>
    <w:tbl>
      <w:tblPr>
        <w:tblStyle w:val="a3"/>
        <w:tblW w:w="9781" w:type="dxa"/>
        <w:tblInd w:w="-34" w:type="dxa"/>
        <w:tblLook w:val="04A0" w:firstRow="1" w:lastRow="0" w:firstColumn="1" w:lastColumn="0" w:noHBand="0" w:noVBand="1"/>
      </w:tblPr>
      <w:tblGrid>
        <w:gridCol w:w="2985"/>
        <w:gridCol w:w="6796"/>
      </w:tblGrid>
      <w:tr w:rsidR="00877BAF" w:rsidRPr="00B91FD8" w:rsidTr="00AC3818">
        <w:trPr>
          <w:trHeight w:val="793"/>
        </w:trPr>
        <w:tc>
          <w:tcPr>
            <w:tcW w:w="2985" w:type="dxa"/>
          </w:tcPr>
          <w:p w:rsidR="00877BAF" w:rsidRPr="00B91FD8" w:rsidRDefault="00877BAF" w:rsidP="007E51E5">
            <w:pPr>
              <w:spacing w:after="0"/>
              <w:rPr>
                <w:b/>
                <w:color w:val="0033CC"/>
                <w:sz w:val="24"/>
                <w:szCs w:val="24"/>
                <w:lang w:val="ro-RO"/>
              </w:rPr>
            </w:pPr>
            <w:r w:rsidRPr="00B91FD8">
              <w:rPr>
                <w:rFonts w:ascii="Times New Roman" w:hAnsi="Times New Roman"/>
                <w:b/>
                <w:color w:val="0000FF"/>
                <w:sz w:val="24"/>
                <w:szCs w:val="24"/>
              </w:rPr>
              <w:t>Полное наименование программы</w:t>
            </w:r>
          </w:p>
        </w:tc>
        <w:tc>
          <w:tcPr>
            <w:tcW w:w="6796" w:type="dxa"/>
          </w:tcPr>
          <w:p w:rsidR="00994FE0" w:rsidRPr="00B91FD8" w:rsidRDefault="00994FE0" w:rsidP="00B91FD8">
            <w:pPr>
              <w:spacing w:after="0" w:line="240" w:lineRule="auto"/>
              <w:rPr>
                <w:rFonts w:ascii="Times New Roman" w:hAnsi="Times New Roman" w:cs="Times New Roman"/>
                <w:sz w:val="24"/>
                <w:szCs w:val="24"/>
              </w:rPr>
            </w:pPr>
            <w:r w:rsidRPr="00B91FD8">
              <w:rPr>
                <w:rFonts w:ascii="Times New Roman" w:hAnsi="Times New Roman" w:cs="Times New Roman"/>
                <w:sz w:val="24"/>
                <w:szCs w:val="24"/>
              </w:rPr>
              <w:t>Программа развития Комратской гимназии им.С.Курогло</w:t>
            </w:r>
          </w:p>
          <w:p w:rsidR="00877BAF" w:rsidRPr="00B91FD8" w:rsidRDefault="00994FE0" w:rsidP="00B91FD8">
            <w:pPr>
              <w:spacing w:after="0" w:line="240" w:lineRule="auto"/>
              <w:rPr>
                <w:rFonts w:ascii="Times New Roman" w:hAnsi="Times New Roman" w:cs="Times New Roman"/>
                <w:sz w:val="24"/>
                <w:szCs w:val="24"/>
              </w:rPr>
            </w:pPr>
            <w:r w:rsidRPr="00B91FD8">
              <w:rPr>
                <w:rFonts w:ascii="Times New Roman" w:hAnsi="Times New Roman" w:cs="Times New Roman"/>
                <w:sz w:val="24"/>
                <w:szCs w:val="24"/>
              </w:rPr>
              <w:t>Комратского</w:t>
            </w:r>
            <w:r w:rsidR="003269E6" w:rsidRPr="003269E6">
              <w:rPr>
                <w:rFonts w:ascii="Times New Roman" w:hAnsi="Times New Roman" w:cs="Times New Roman"/>
                <w:sz w:val="24"/>
                <w:szCs w:val="24"/>
              </w:rPr>
              <w:t xml:space="preserve"> </w:t>
            </w:r>
            <w:r w:rsidR="0084106F" w:rsidRPr="00B91FD8">
              <w:rPr>
                <w:rFonts w:ascii="Times New Roman" w:hAnsi="Times New Roman" w:cs="Times New Roman"/>
                <w:sz w:val="24"/>
                <w:szCs w:val="24"/>
              </w:rPr>
              <w:t>района  АТОГа</w:t>
            </w:r>
            <w:r w:rsidRPr="00B91FD8">
              <w:rPr>
                <w:rFonts w:ascii="Times New Roman" w:hAnsi="Times New Roman" w:cs="Times New Roman"/>
                <w:sz w:val="24"/>
                <w:szCs w:val="24"/>
              </w:rPr>
              <w:t>гаузия</w:t>
            </w:r>
            <w:r w:rsidR="0084106F" w:rsidRPr="00B91FD8">
              <w:rPr>
                <w:rFonts w:ascii="Times New Roman" w:hAnsi="Times New Roman" w:cs="Times New Roman"/>
                <w:sz w:val="24"/>
                <w:szCs w:val="24"/>
              </w:rPr>
              <w:t xml:space="preserve"> на </w:t>
            </w:r>
            <w:r w:rsidR="005600B7">
              <w:rPr>
                <w:rFonts w:ascii="Times New Roman" w:hAnsi="Times New Roman" w:cs="Times New Roman"/>
                <w:sz w:val="24"/>
                <w:szCs w:val="24"/>
              </w:rPr>
              <w:t>2021-2026</w:t>
            </w:r>
            <w:r w:rsidRPr="00B91FD8">
              <w:rPr>
                <w:rFonts w:ascii="Times New Roman" w:hAnsi="Times New Roman" w:cs="Times New Roman"/>
                <w:sz w:val="24"/>
                <w:szCs w:val="24"/>
              </w:rPr>
              <w:t xml:space="preserve"> годы.</w:t>
            </w:r>
          </w:p>
        </w:tc>
      </w:tr>
      <w:tr w:rsidR="00877BAF" w:rsidRPr="00B91FD8" w:rsidTr="00AC3818">
        <w:trPr>
          <w:trHeight w:val="608"/>
        </w:trPr>
        <w:tc>
          <w:tcPr>
            <w:tcW w:w="2985" w:type="dxa"/>
          </w:tcPr>
          <w:p w:rsidR="00877BAF" w:rsidRPr="00B91FD8" w:rsidRDefault="00877BAF" w:rsidP="007E51E5">
            <w:pPr>
              <w:spacing w:after="0"/>
              <w:rPr>
                <w:b/>
                <w:color w:val="0033CC"/>
                <w:sz w:val="24"/>
                <w:szCs w:val="24"/>
                <w:lang w:val="ro-RO"/>
              </w:rPr>
            </w:pPr>
            <w:r w:rsidRPr="00B91FD8">
              <w:rPr>
                <w:rFonts w:ascii="Times New Roman" w:hAnsi="Times New Roman"/>
                <w:b/>
                <w:color w:val="0000FF"/>
                <w:sz w:val="24"/>
                <w:szCs w:val="24"/>
              </w:rPr>
              <w:t>Название программы</w:t>
            </w:r>
          </w:p>
        </w:tc>
        <w:tc>
          <w:tcPr>
            <w:tcW w:w="6796" w:type="dxa"/>
          </w:tcPr>
          <w:p w:rsidR="00105EF1" w:rsidRPr="00B91FD8" w:rsidRDefault="002A1040" w:rsidP="00B91FD8">
            <w:pPr>
              <w:spacing w:after="0" w:line="240" w:lineRule="auto"/>
              <w:rPr>
                <w:rFonts w:ascii="Times New Roman" w:hAnsi="Times New Roman" w:cs="Times New Roman"/>
                <w:sz w:val="24"/>
                <w:szCs w:val="24"/>
              </w:rPr>
            </w:pPr>
            <w:r w:rsidRPr="00B91FD8">
              <w:rPr>
                <w:rFonts w:ascii="Times New Roman" w:hAnsi="Times New Roman" w:cs="Times New Roman"/>
                <w:sz w:val="24"/>
                <w:szCs w:val="24"/>
              </w:rPr>
              <w:t>«</w:t>
            </w:r>
            <w:r w:rsidR="00105EF1" w:rsidRPr="00B91FD8">
              <w:rPr>
                <w:rFonts w:ascii="Times New Roman" w:hAnsi="Times New Roman" w:cs="Times New Roman"/>
                <w:sz w:val="24"/>
                <w:szCs w:val="24"/>
              </w:rPr>
              <w:t xml:space="preserve">Качественное образование каждому ученику – </w:t>
            </w:r>
          </w:p>
          <w:p w:rsidR="00877BAF" w:rsidRPr="00B91FD8" w:rsidRDefault="00105EF1" w:rsidP="00B91FD8">
            <w:pPr>
              <w:spacing w:after="0" w:line="240" w:lineRule="auto"/>
              <w:rPr>
                <w:rFonts w:ascii="Times New Roman" w:hAnsi="Times New Roman" w:cs="Times New Roman"/>
                <w:b/>
                <w:color w:val="800000"/>
                <w:sz w:val="24"/>
                <w:szCs w:val="24"/>
              </w:rPr>
            </w:pPr>
            <w:r w:rsidRPr="00B91FD8">
              <w:rPr>
                <w:rFonts w:ascii="Times New Roman" w:hAnsi="Times New Roman" w:cs="Times New Roman"/>
                <w:sz w:val="24"/>
                <w:szCs w:val="24"/>
              </w:rPr>
              <w:t>путь к успеху</w:t>
            </w:r>
            <w:r w:rsidR="002A1040" w:rsidRPr="00B91FD8">
              <w:rPr>
                <w:rFonts w:ascii="Times New Roman" w:hAnsi="Times New Roman" w:cs="Times New Roman"/>
                <w:sz w:val="24"/>
                <w:szCs w:val="24"/>
              </w:rPr>
              <w:t>»</w:t>
            </w:r>
          </w:p>
        </w:tc>
      </w:tr>
      <w:tr w:rsidR="00BE136A" w:rsidRPr="00B91FD8" w:rsidTr="00AC3818">
        <w:tc>
          <w:tcPr>
            <w:tcW w:w="2985" w:type="dxa"/>
          </w:tcPr>
          <w:p w:rsidR="00BE136A" w:rsidRPr="00B91FD8" w:rsidRDefault="00BE136A" w:rsidP="007E51E5">
            <w:pPr>
              <w:spacing w:after="0"/>
              <w:rPr>
                <w:rFonts w:ascii="Times New Roman" w:hAnsi="Times New Roman"/>
                <w:b/>
                <w:color w:val="0000FF"/>
                <w:sz w:val="24"/>
                <w:szCs w:val="24"/>
              </w:rPr>
            </w:pPr>
            <w:r w:rsidRPr="00B91FD8">
              <w:rPr>
                <w:rFonts w:ascii="Times New Roman" w:hAnsi="Times New Roman"/>
                <w:b/>
                <w:color w:val="0000FF"/>
                <w:sz w:val="24"/>
                <w:szCs w:val="24"/>
              </w:rPr>
              <w:t>Разработчик программы</w:t>
            </w:r>
          </w:p>
        </w:tc>
        <w:tc>
          <w:tcPr>
            <w:tcW w:w="6796" w:type="dxa"/>
          </w:tcPr>
          <w:p w:rsidR="00BE136A" w:rsidRPr="00B91FD8" w:rsidRDefault="00C729E5" w:rsidP="00BE136A">
            <w:pPr>
              <w:pStyle w:val="af7"/>
            </w:pPr>
            <w:r w:rsidRPr="00327B04">
              <w:t xml:space="preserve">Программа развития Комратской гимназии составлена  творческой группой в  составе администрации , педагогов, членов совета родительского комитета  и членов ученического самоуправления.  </w:t>
            </w:r>
          </w:p>
        </w:tc>
      </w:tr>
      <w:tr w:rsidR="00877BAF" w:rsidRPr="00B91FD8" w:rsidTr="00AC3818">
        <w:tc>
          <w:tcPr>
            <w:tcW w:w="2985" w:type="dxa"/>
          </w:tcPr>
          <w:p w:rsidR="00877BAF" w:rsidRPr="00B91FD8" w:rsidRDefault="00877BAF" w:rsidP="007E51E5">
            <w:pPr>
              <w:spacing w:after="0"/>
              <w:rPr>
                <w:b/>
                <w:color w:val="0033CC"/>
                <w:sz w:val="24"/>
                <w:szCs w:val="24"/>
                <w:lang w:val="ro-RO"/>
              </w:rPr>
            </w:pPr>
            <w:r w:rsidRPr="00B91FD8">
              <w:rPr>
                <w:rFonts w:ascii="Times New Roman" w:hAnsi="Times New Roman"/>
                <w:b/>
                <w:color w:val="0000FF"/>
                <w:sz w:val="24"/>
                <w:szCs w:val="24"/>
              </w:rPr>
              <w:t>Ключевые идеи программы</w:t>
            </w:r>
          </w:p>
        </w:tc>
        <w:tc>
          <w:tcPr>
            <w:tcW w:w="6796" w:type="dxa"/>
          </w:tcPr>
          <w:p w:rsidR="00060A75" w:rsidRPr="00B91FD8" w:rsidRDefault="00B136EF" w:rsidP="0013655D">
            <w:pPr>
              <w:spacing w:after="0" w:line="240" w:lineRule="auto"/>
              <w:jc w:val="both"/>
              <w:rPr>
                <w:rFonts w:ascii="Times New Roman" w:hAnsi="Times New Roman" w:cs="Times New Roman"/>
                <w:b/>
                <w:bCs/>
                <w:i/>
                <w:iCs/>
                <w:sz w:val="24"/>
                <w:szCs w:val="24"/>
              </w:rPr>
            </w:pPr>
            <w:r w:rsidRPr="00B91FD8">
              <w:rPr>
                <w:rFonts w:ascii="Times New Roman" w:hAnsi="Times New Roman" w:cs="Times New Roman"/>
                <w:sz w:val="24"/>
                <w:szCs w:val="24"/>
              </w:rPr>
              <w:t>Реализация данной программы развития в условиях образовательного учреждения приведёт к тому, что в гимназии будет осуществляться образовательная деятельность в рамках единого образовательного пространства, способствующая обеспечению основных прав на образование и гарантий</w:t>
            </w:r>
            <w:r w:rsidR="005005FE" w:rsidRPr="00B91FD8">
              <w:rPr>
                <w:rFonts w:ascii="Times New Roman" w:hAnsi="Times New Roman" w:cs="Times New Roman"/>
                <w:sz w:val="24"/>
                <w:szCs w:val="24"/>
              </w:rPr>
              <w:t xml:space="preserve"> полноценного развития каждого </w:t>
            </w:r>
            <w:r w:rsidRPr="00B91FD8">
              <w:rPr>
                <w:rFonts w:ascii="Times New Roman" w:hAnsi="Times New Roman" w:cs="Times New Roman"/>
                <w:sz w:val="24"/>
                <w:szCs w:val="24"/>
              </w:rPr>
              <w:t>участника образовательного процесса как условий достижения нового качества образования</w:t>
            </w:r>
            <w:r w:rsidR="00365BD2">
              <w:rPr>
                <w:rFonts w:ascii="Times New Roman" w:hAnsi="Times New Roman" w:cs="Times New Roman"/>
                <w:sz w:val="24"/>
                <w:szCs w:val="24"/>
              </w:rPr>
              <w:t>.</w:t>
            </w:r>
          </w:p>
          <w:p w:rsidR="00877BAF" w:rsidRPr="00B91FD8" w:rsidRDefault="00877BAF" w:rsidP="00B91FD8">
            <w:pPr>
              <w:spacing w:after="0" w:line="240" w:lineRule="auto"/>
              <w:rPr>
                <w:rFonts w:ascii="Times New Roman" w:hAnsi="Times New Roman" w:cs="Times New Roman"/>
                <w:b/>
                <w:color w:val="0033CC"/>
                <w:sz w:val="24"/>
                <w:szCs w:val="24"/>
              </w:rPr>
            </w:pPr>
          </w:p>
        </w:tc>
      </w:tr>
      <w:tr w:rsidR="00877BAF" w:rsidRPr="00B91FD8" w:rsidTr="00AC3818">
        <w:trPr>
          <w:trHeight w:val="1720"/>
        </w:trPr>
        <w:tc>
          <w:tcPr>
            <w:tcW w:w="2985" w:type="dxa"/>
          </w:tcPr>
          <w:p w:rsidR="00877BAF" w:rsidRPr="00B91FD8" w:rsidRDefault="00877BAF" w:rsidP="007E51E5">
            <w:pPr>
              <w:spacing w:after="0"/>
              <w:rPr>
                <w:b/>
                <w:color w:val="0033CC"/>
                <w:sz w:val="24"/>
                <w:szCs w:val="24"/>
                <w:lang w:val="ro-RO"/>
              </w:rPr>
            </w:pPr>
            <w:r w:rsidRPr="00B91FD8">
              <w:rPr>
                <w:rFonts w:ascii="Times New Roman" w:hAnsi="Times New Roman"/>
                <w:b/>
                <w:color w:val="0000FF"/>
                <w:sz w:val="24"/>
                <w:szCs w:val="24"/>
              </w:rPr>
              <w:t>Основание для разработки программы</w:t>
            </w:r>
          </w:p>
        </w:tc>
        <w:tc>
          <w:tcPr>
            <w:tcW w:w="6796" w:type="dxa"/>
          </w:tcPr>
          <w:p w:rsidR="007A1ADA" w:rsidRPr="00B91FD8" w:rsidRDefault="00BD7D78" w:rsidP="000D2BE1">
            <w:pPr>
              <w:pStyle w:val="af8"/>
              <w:numPr>
                <w:ilvl w:val="0"/>
                <w:numId w:val="6"/>
              </w:numPr>
              <w:rPr>
                <w:rFonts w:ascii="Times New Roman" w:hAnsi="Times New Roman"/>
                <w:sz w:val="24"/>
                <w:szCs w:val="24"/>
              </w:rPr>
            </w:pPr>
            <w:r w:rsidRPr="00B91FD8">
              <w:rPr>
                <w:rFonts w:ascii="Times New Roman" w:hAnsi="Times New Roman"/>
                <w:color w:val="000000"/>
                <w:sz w:val="24"/>
                <w:szCs w:val="24"/>
              </w:rPr>
              <w:t xml:space="preserve">Программа разработана в соответствии </w:t>
            </w:r>
            <w:r w:rsidR="0084106F" w:rsidRPr="00B91FD8">
              <w:rPr>
                <w:rFonts w:ascii="Times New Roman" w:hAnsi="Times New Roman"/>
                <w:color w:val="000000"/>
                <w:sz w:val="24"/>
                <w:szCs w:val="24"/>
              </w:rPr>
              <w:t>с</w:t>
            </w:r>
            <w:r w:rsidR="00C220A4" w:rsidRPr="00B91FD8">
              <w:rPr>
                <w:rFonts w:ascii="Times New Roman" w:hAnsi="Times New Roman"/>
                <w:color w:val="000000"/>
                <w:sz w:val="24"/>
                <w:szCs w:val="24"/>
              </w:rPr>
              <w:t>Конституцией РМ, Кодекс</w:t>
            </w:r>
            <w:r w:rsidR="00DC0D93" w:rsidRPr="00B91FD8">
              <w:rPr>
                <w:rFonts w:ascii="Times New Roman" w:hAnsi="Times New Roman"/>
                <w:color w:val="000000"/>
                <w:sz w:val="24"/>
                <w:szCs w:val="24"/>
              </w:rPr>
              <w:t>а</w:t>
            </w:r>
            <w:r w:rsidR="007A1ADA" w:rsidRPr="00B91FD8">
              <w:rPr>
                <w:rFonts w:ascii="Times New Roman" w:hAnsi="Times New Roman"/>
                <w:color w:val="000000"/>
                <w:sz w:val="24"/>
                <w:szCs w:val="24"/>
              </w:rPr>
              <w:t xml:space="preserve"> РМ об образовании № 152 от 17.07.2014.</w:t>
            </w:r>
          </w:p>
          <w:p w:rsidR="007A1ADA" w:rsidRPr="00B91FD8" w:rsidRDefault="00BD7D78" w:rsidP="000D2BE1">
            <w:pPr>
              <w:pStyle w:val="af8"/>
              <w:numPr>
                <w:ilvl w:val="0"/>
                <w:numId w:val="6"/>
              </w:numPr>
              <w:rPr>
                <w:rFonts w:ascii="Times New Roman" w:hAnsi="Times New Roman"/>
                <w:sz w:val="24"/>
                <w:szCs w:val="24"/>
              </w:rPr>
            </w:pPr>
            <w:r w:rsidRPr="0016745B">
              <w:rPr>
                <w:rFonts w:ascii="Times New Roman" w:hAnsi="Times New Roman"/>
                <w:color w:val="FF0000"/>
                <w:sz w:val="24"/>
                <w:szCs w:val="24"/>
              </w:rPr>
              <w:t>Концепцией</w:t>
            </w:r>
            <w:r w:rsidR="007A1ADA" w:rsidRPr="0016745B">
              <w:rPr>
                <w:rFonts w:ascii="Times New Roman" w:hAnsi="Times New Roman"/>
                <w:color w:val="FF0000"/>
                <w:sz w:val="24"/>
                <w:szCs w:val="24"/>
              </w:rPr>
              <w:t xml:space="preserve"> Стратегии</w:t>
            </w:r>
            <w:r w:rsidR="004A74FD" w:rsidRPr="0016745B">
              <w:rPr>
                <w:rFonts w:ascii="Times New Roman" w:hAnsi="Times New Roman"/>
                <w:color w:val="FF0000"/>
                <w:sz w:val="24"/>
                <w:szCs w:val="24"/>
              </w:rPr>
              <w:t xml:space="preserve"> </w:t>
            </w:r>
            <w:r w:rsidRPr="0016745B">
              <w:rPr>
                <w:rFonts w:ascii="Times New Roman" w:hAnsi="Times New Roman"/>
                <w:color w:val="FF0000"/>
                <w:sz w:val="24"/>
                <w:szCs w:val="24"/>
              </w:rPr>
              <w:t>развития образования на тер</w:t>
            </w:r>
            <w:r w:rsidR="005005FE" w:rsidRPr="0016745B">
              <w:rPr>
                <w:rFonts w:ascii="Times New Roman" w:hAnsi="Times New Roman"/>
                <w:color w:val="FF0000"/>
                <w:sz w:val="24"/>
                <w:szCs w:val="24"/>
              </w:rPr>
              <w:t>ритории государства и автономи</w:t>
            </w:r>
            <w:r w:rsidR="007A1ADA" w:rsidRPr="0016745B">
              <w:rPr>
                <w:rFonts w:ascii="Times New Roman" w:hAnsi="Times New Roman"/>
                <w:color w:val="FF0000"/>
                <w:sz w:val="24"/>
                <w:szCs w:val="24"/>
              </w:rPr>
              <w:t>и</w:t>
            </w:r>
            <w:r w:rsidR="004A74FD" w:rsidRPr="0016745B">
              <w:rPr>
                <w:rFonts w:ascii="Times New Roman" w:hAnsi="Times New Roman"/>
                <w:color w:val="FF0000"/>
                <w:sz w:val="24"/>
                <w:szCs w:val="24"/>
              </w:rPr>
              <w:t xml:space="preserve"> </w:t>
            </w:r>
            <w:r w:rsidR="007A1ADA" w:rsidRPr="0016745B">
              <w:rPr>
                <w:rFonts w:ascii="Times New Roman" w:hAnsi="Times New Roman"/>
                <w:color w:val="FF0000"/>
                <w:sz w:val="24"/>
                <w:szCs w:val="24"/>
              </w:rPr>
              <w:t xml:space="preserve">на 2014-2020 годы </w:t>
            </w:r>
            <w:r w:rsidR="007A1ADA" w:rsidRPr="00B91FD8">
              <w:rPr>
                <w:rFonts w:ascii="Times New Roman" w:hAnsi="Times New Roman"/>
                <w:color w:val="000000"/>
                <w:sz w:val="24"/>
                <w:szCs w:val="24"/>
              </w:rPr>
              <w:t>«Образование-2020»</w:t>
            </w:r>
          </w:p>
          <w:p w:rsidR="005005FE" w:rsidRPr="00B91FD8" w:rsidRDefault="007A1ADA" w:rsidP="000D2BE1">
            <w:pPr>
              <w:pStyle w:val="af8"/>
              <w:numPr>
                <w:ilvl w:val="0"/>
                <w:numId w:val="6"/>
              </w:numPr>
              <w:jc w:val="both"/>
              <w:rPr>
                <w:rFonts w:ascii="Times New Roman" w:hAnsi="Times New Roman"/>
                <w:sz w:val="24"/>
                <w:szCs w:val="24"/>
              </w:rPr>
            </w:pPr>
            <w:r w:rsidRPr="00B91FD8">
              <w:rPr>
                <w:rFonts w:ascii="Times New Roman" w:hAnsi="Times New Roman"/>
                <w:sz w:val="24"/>
                <w:szCs w:val="24"/>
              </w:rPr>
              <w:t>Декларацией</w:t>
            </w:r>
            <w:r w:rsidR="005005FE" w:rsidRPr="00B91FD8">
              <w:rPr>
                <w:rFonts w:ascii="Times New Roman" w:hAnsi="Times New Roman"/>
                <w:sz w:val="24"/>
                <w:szCs w:val="24"/>
              </w:rPr>
              <w:t xml:space="preserve"> о правах ребенка.</w:t>
            </w:r>
          </w:p>
          <w:p w:rsidR="00BB28A4" w:rsidRPr="00B91FD8" w:rsidRDefault="00D70E74" w:rsidP="00B91FD8">
            <w:pPr>
              <w:pStyle w:val="1"/>
              <w:numPr>
                <w:ilvl w:val="0"/>
                <w:numId w:val="6"/>
              </w:numPr>
              <w:shd w:val="clear" w:color="auto" w:fill="auto"/>
              <w:spacing w:after="0" w:line="240" w:lineRule="auto"/>
              <w:jc w:val="both"/>
              <w:rPr>
                <w:rFonts w:ascii="Times New Roman" w:hAnsi="Times New Roman" w:cs="Times New Roman"/>
                <w:b w:val="0"/>
                <w:i w:val="0"/>
                <w:spacing w:val="0"/>
                <w:sz w:val="24"/>
                <w:szCs w:val="24"/>
                <w:lang w:val="ru-RU" w:eastAsia="ru-RU" w:bidi="ru-RU"/>
              </w:rPr>
            </w:pPr>
            <w:r w:rsidRPr="00B91FD8">
              <w:rPr>
                <w:rFonts w:ascii="Times New Roman" w:hAnsi="Times New Roman" w:cs="Times New Roman"/>
                <w:b w:val="0"/>
                <w:i w:val="0"/>
                <w:spacing w:val="0"/>
                <w:sz w:val="24"/>
                <w:szCs w:val="24"/>
                <w:lang w:val="ru-RU" w:eastAsia="ru-RU" w:bidi="ru-RU"/>
              </w:rPr>
              <w:t xml:space="preserve">Учитывались цели, концептуальные положения и идеи модернизированного куррикулума и государственные образовательные стандарты, лежащие </w:t>
            </w:r>
            <w:r w:rsidR="0016745B">
              <w:rPr>
                <w:rFonts w:ascii="Times New Roman" w:hAnsi="Times New Roman" w:cs="Times New Roman"/>
                <w:b w:val="0"/>
                <w:i w:val="0"/>
                <w:spacing w:val="0"/>
                <w:sz w:val="24"/>
                <w:szCs w:val="24"/>
                <w:lang w:val="ru-RU" w:eastAsia="ru-RU" w:bidi="ru-RU"/>
              </w:rPr>
              <w:t xml:space="preserve"> в </w:t>
            </w:r>
            <w:r w:rsidRPr="00B91FD8">
              <w:rPr>
                <w:rFonts w:ascii="Times New Roman" w:hAnsi="Times New Roman" w:cs="Times New Roman"/>
                <w:b w:val="0"/>
                <w:i w:val="0"/>
                <w:spacing w:val="0"/>
                <w:sz w:val="24"/>
                <w:szCs w:val="24"/>
                <w:lang w:val="ru-RU" w:eastAsia="ru-RU" w:bidi="ru-RU"/>
              </w:rPr>
              <w:t>основе реализуемых образовательных программ.</w:t>
            </w:r>
          </w:p>
        </w:tc>
      </w:tr>
      <w:tr w:rsidR="00877BAF" w:rsidRPr="00B91FD8" w:rsidTr="00AC3818">
        <w:trPr>
          <w:trHeight w:val="134"/>
        </w:trPr>
        <w:tc>
          <w:tcPr>
            <w:tcW w:w="2985" w:type="dxa"/>
          </w:tcPr>
          <w:p w:rsidR="00877BAF" w:rsidRPr="00B91FD8" w:rsidRDefault="00877BAF" w:rsidP="007E51E5">
            <w:pPr>
              <w:spacing w:after="0"/>
              <w:rPr>
                <w:b/>
                <w:color w:val="0033CC"/>
                <w:sz w:val="24"/>
                <w:szCs w:val="24"/>
                <w:lang w:val="ro-RO"/>
              </w:rPr>
            </w:pPr>
            <w:r w:rsidRPr="00B91FD8">
              <w:rPr>
                <w:rFonts w:ascii="Times New Roman" w:hAnsi="Times New Roman"/>
                <w:b/>
                <w:color w:val="0000FF"/>
                <w:sz w:val="24"/>
                <w:szCs w:val="24"/>
              </w:rPr>
              <w:t>Цели программы</w:t>
            </w:r>
          </w:p>
        </w:tc>
        <w:tc>
          <w:tcPr>
            <w:tcW w:w="6796" w:type="dxa"/>
          </w:tcPr>
          <w:p w:rsidR="00877BAF" w:rsidRPr="00B91FD8" w:rsidRDefault="001433FB" w:rsidP="00B91FD8">
            <w:pPr>
              <w:spacing w:after="0" w:line="240" w:lineRule="auto"/>
              <w:jc w:val="both"/>
              <w:rPr>
                <w:rFonts w:ascii="Times New Roman" w:hAnsi="Times New Roman" w:cs="Times New Roman"/>
                <w:sz w:val="24"/>
                <w:szCs w:val="24"/>
              </w:rPr>
            </w:pPr>
            <w:r w:rsidRPr="00947B8A">
              <w:rPr>
                <w:rFonts w:ascii="Times New Roman" w:hAnsi="Times New Roman" w:cs="Times New Roman"/>
                <w:sz w:val="24"/>
                <w:szCs w:val="24"/>
              </w:rPr>
              <w:t>Назначение</w:t>
            </w:r>
            <w:r w:rsidRPr="00B91FD8">
              <w:rPr>
                <w:rFonts w:ascii="Times New Roman" w:hAnsi="Times New Roman" w:cs="Times New Roman"/>
                <w:sz w:val="24"/>
                <w:szCs w:val="24"/>
              </w:rPr>
              <w:t xml:space="preserve"> программы связано с обеспечением основных прав детей на образование,</w:t>
            </w:r>
            <w:r w:rsidR="00704BE0" w:rsidRPr="00B91FD8">
              <w:rPr>
                <w:rFonts w:ascii="Times New Roman" w:hAnsi="Times New Roman" w:cs="Times New Roman"/>
                <w:sz w:val="24"/>
                <w:szCs w:val="24"/>
              </w:rPr>
              <w:t xml:space="preserve"> равный доступ к качественному общему образованию в соответствии с их потребностями, интересами, независимо от состояния здоровья и материального достатка,</w:t>
            </w:r>
            <w:r w:rsidR="00270BC8" w:rsidRPr="00B91FD8">
              <w:rPr>
                <w:rFonts w:ascii="Times New Roman" w:hAnsi="Times New Roman" w:cs="Times New Roman"/>
                <w:sz w:val="24"/>
                <w:szCs w:val="24"/>
              </w:rPr>
              <w:t xml:space="preserve"> гарантию</w:t>
            </w:r>
            <w:r w:rsidR="00DA2DF9">
              <w:rPr>
                <w:rFonts w:ascii="Times New Roman" w:hAnsi="Times New Roman" w:cs="Times New Roman"/>
                <w:sz w:val="24"/>
                <w:szCs w:val="24"/>
              </w:rPr>
              <w:t xml:space="preserve"> </w:t>
            </w:r>
            <w:r w:rsidRPr="00B91FD8">
              <w:rPr>
                <w:rFonts w:ascii="Times New Roman" w:hAnsi="Times New Roman" w:cs="Times New Roman"/>
                <w:sz w:val="24"/>
                <w:szCs w:val="24"/>
              </w:rPr>
              <w:t>полноценного развития</w:t>
            </w:r>
            <w:r w:rsidR="001F06B1" w:rsidRPr="00B91FD8">
              <w:rPr>
                <w:rFonts w:ascii="Times New Roman" w:hAnsi="Times New Roman" w:cs="Times New Roman"/>
                <w:sz w:val="24"/>
                <w:szCs w:val="24"/>
              </w:rPr>
              <w:t xml:space="preserve"> каждого обучающегося в процессе</w:t>
            </w:r>
            <w:r w:rsidRPr="00B91FD8">
              <w:rPr>
                <w:rFonts w:ascii="Times New Roman" w:hAnsi="Times New Roman" w:cs="Times New Roman"/>
                <w:sz w:val="24"/>
                <w:szCs w:val="24"/>
              </w:rPr>
              <w:t xml:space="preserve"> получения образования</w:t>
            </w:r>
            <w:r w:rsidR="00A70FA0" w:rsidRPr="00B91FD8">
              <w:rPr>
                <w:rFonts w:ascii="Times New Roman" w:hAnsi="Times New Roman" w:cs="Times New Roman"/>
                <w:sz w:val="24"/>
                <w:szCs w:val="24"/>
              </w:rPr>
              <w:t>.</w:t>
            </w:r>
            <w:r w:rsidR="00C00F21">
              <w:rPr>
                <w:rFonts w:ascii="Times New Roman" w:hAnsi="Times New Roman" w:cs="Times New Roman"/>
                <w:sz w:val="24"/>
                <w:szCs w:val="24"/>
              </w:rPr>
              <w:t xml:space="preserve"> </w:t>
            </w:r>
            <w:r w:rsidR="00C00F21" w:rsidRPr="00947B8A">
              <w:rPr>
                <w:rFonts w:ascii="Times New Roman" w:hAnsi="Times New Roman" w:cs="Times New Roman"/>
                <w:sz w:val="24"/>
                <w:szCs w:val="24"/>
              </w:rPr>
              <w:t>Необходимость социально-педагогического проектирования основных направлений развития, позволяющая рассматривать школу как субъект и целостный организм в развивающейся и постоянно меняющейся среде</w:t>
            </w:r>
            <w:r w:rsidR="00C00F21">
              <w:rPr>
                <w:rFonts w:ascii="Times New Roman" w:hAnsi="Times New Roman" w:cs="Times New Roman"/>
                <w:sz w:val="24"/>
                <w:szCs w:val="24"/>
              </w:rPr>
              <w:t>.</w:t>
            </w:r>
            <w:r w:rsidR="00377196" w:rsidRPr="00377196">
              <w:rPr>
                <w:rFonts w:ascii="Times New Roman" w:hAnsi="Times New Roman" w:cs="Times New Roman"/>
                <w:sz w:val="24"/>
                <w:szCs w:val="24"/>
              </w:rPr>
              <w:t xml:space="preserve"> </w:t>
            </w:r>
            <w:r w:rsidR="001F06B1" w:rsidRPr="00B91FD8">
              <w:rPr>
                <w:rFonts w:ascii="Times New Roman" w:hAnsi="Times New Roman" w:cs="Times New Roman"/>
                <w:color w:val="000000"/>
                <w:spacing w:val="1"/>
                <w:sz w:val="24"/>
                <w:szCs w:val="24"/>
              </w:rPr>
              <w:t xml:space="preserve">Повышение имиджа и конкурентоспособности гимназии как следствие обеспечения </w:t>
            </w:r>
            <w:r w:rsidR="001F06B1" w:rsidRPr="00B91FD8">
              <w:rPr>
                <w:rFonts w:ascii="Times New Roman" w:hAnsi="Times New Roman" w:cs="Times New Roman"/>
                <w:color w:val="000000"/>
                <w:sz w:val="24"/>
                <w:szCs w:val="24"/>
              </w:rPr>
              <w:t>качества образовательных услуг.</w:t>
            </w:r>
          </w:p>
        </w:tc>
      </w:tr>
      <w:tr w:rsidR="00877BAF" w:rsidRPr="00B91FD8" w:rsidTr="00AC3818">
        <w:tc>
          <w:tcPr>
            <w:tcW w:w="2985" w:type="dxa"/>
          </w:tcPr>
          <w:p w:rsidR="00877BAF" w:rsidRPr="00B91FD8" w:rsidRDefault="00877BAF" w:rsidP="007E51E5">
            <w:pPr>
              <w:spacing w:after="0"/>
              <w:rPr>
                <w:b/>
                <w:color w:val="0033CC"/>
                <w:sz w:val="24"/>
                <w:szCs w:val="24"/>
                <w:lang w:val="ro-RO"/>
              </w:rPr>
            </w:pPr>
            <w:r w:rsidRPr="00B91FD8">
              <w:rPr>
                <w:rFonts w:ascii="Times New Roman" w:hAnsi="Times New Roman"/>
                <w:b/>
                <w:color w:val="0000FF"/>
                <w:sz w:val="24"/>
                <w:szCs w:val="24"/>
              </w:rPr>
              <w:t>Основные задачи программы</w:t>
            </w:r>
          </w:p>
        </w:tc>
        <w:tc>
          <w:tcPr>
            <w:tcW w:w="6796" w:type="dxa"/>
          </w:tcPr>
          <w:p w:rsidR="0013655D" w:rsidRPr="00B91FD8" w:rsidRDefault="00DE3480" w:rsidP="00B91FD8">
            <w:pPr>
              <w:spacing w:after="0" w:line="240" w:lineRule="auto"/>
              <w:jc w:val="both"/>
              <w:rPr>
                <w:rFonts w:ascii="Times New Roman" w:hAnsi="Times New Roman" w:cs="Times New Roman"/>
                <w:sz w:val="24"/>
                <w:szCs w:val="24"/>
              </w:rPr>
            </w:pPr>
            <w:r w:rsidRPr="00B91FD8">
              <w:rPr>
                <w:rFonts w:ascii="Times New Roman" w:hAnsi="Times New Roman" w:cs="Times New Roman"/>
                <w:b/>
                <w:sz w:val="24"/>
                <w:szCs w:val="24"/>
              </w:rPr>
              <w:t>1</w:t>
            </w:r>
            <w:r w:rsidRPr="00B91FD8">
              <w:rPr>
                <w:rFonts w:ascii="Times New Roman" w:hAnsi="Times New Roman" w:cs="Times New Roman"/>
                <w:sz w:val="24"/>
                <w:szCs w:val="24"/>
              </w:rPr>
              <w:t xml:space="preserve">. Создание </w:t>
            </w:r>
            <w:r w:rsidR="002700D0" w:rsidRPr="00B91FD8">
              <w:rPr>
                <w:rFonts w:ascii="Times New Roman" w:hAnsi="Times New Roman" w:cs="Times New Roman"/>
                <w:sz w:val="24"/>
                <w:szCs w:val="24"/>
              </w:rPr>
              <w:t xml:space="preserve">условий для успешного освоения </w:t>
            </w:r>
            <w:r w:rsidRPr="00B91FD8">
              <w:rPr>
                <w:rFonts w:ascii="Times New Roman" w:hAnsi="Times New Roman" w:cs="Times New Roman"/>
                <w:sz w:val="24"/>
                <w:szCs w:val="24"/>
              </w:rPr>
              <w:t>стандартов начального и гимназического образования.</w:t>
            </w:r>
            <w:r w:rsidR="00157F52">
              <w:rPr>
                <w:rFonts w:ascii="Times New Roman" w:hAnsi="Times New Roman" w:cs="Times New Roman"/>
                <w:sz w:val="24"/>
                <w:szCs w:val="24"/>
              </w:rPr>
              <w:t xml:space="preserve"> </w:t>
            </w:r>
            <w:r w:rsidR="00056A31" w:rsidRPr="00B91FD8">
              <w:rPr>
                <w:rFonts w:ascii="Times New Roman" w:hAnsi="Times New Roman" w:cs="Times New Roman"/>
                <w:sz w:val="24"/>
                <w:szCs w:val="24"/>
                <w:lang w:bidi="ru-RU"/>
              </w:rPr>
              <w:t>Построение образовательной практики с учетом региональных, социальных тенденций, воспитание дет</w:t>
            </w:r>
            <w:r w:rsidR="00F7615B" w:rsidRPr="00B91FD8">
              <w:rPr>
                <w:rFonts w:ascii="Times New Roman" w:hAnsi="Times New Roman" w:cs="Times New Roman"/>
                <w:sz w:val="24"/>
                <w:szCs w:val="24"/>
                <w:lang w:bidi="ru-RU"/>
              </w:rPr>
              <w:t>ей в духе уважения к своей гимназии</w:t>
            </w:r>
            <w:r w:rsidR="00056A31" w:rsidRPr="00B91FD8">
              <w:rPr>
                <w:rFonts w:ascii="Times New Roman" w:hAnsi="Times New Roman" w:cs="Times New Roman"/>
                <w:sz w:val="24"/>
                <w:szCs w:val="24"/>
                <w:lang w:bidi="ru-RU"/>
              </w:rPr>
              <w:t>, городу, Гагаузии и Молдове.</w:t>
            </w:r>
          </w:p>
          <w:p w:rsidR="00F37647" w:rsidRPr="00B91FD8" w:rsidRDefault="00DE3480" w:rsidP="00B91FD8">
            <w:pPr>
              <w:spacing w:after="0" w:line="240" w:lineRule="auto"/>
              <w:jc w:val="both"/>
              <w:rPr>
                <w:rFonts w:ascii="Times New Roman" w:hAnsi="Times New Roman" w:cs="Times New Roman"/>
                <w:sz w:val="24"/>
                <w:szCs w:val="24"/>
              </w:rPr>
            </w:pPr>
            <w:r w:rsidRPr="00B91FD8">
              <w:rPr>
                <w:rFonts w:ascii="Times New Roman" w:hAnsi="Times New Roman" w:cs="Times New Roman"/>
                <w:b/>
                <w:sz w:val="24"/>
                <w:szCs w:val="24"/>
              </w:rPr>
              <w:t>2</w:t>
            </w:r>
            <w:r w:rsidRPr="00B91FD8">
              <w:rPr>
                <w:rFonts w:ascii="Times New Roman" w:hAnsi="Times New Roman" w:cs="Times New Roman"/>
                <w:sz w:val="24"/>
                <w:szCs w:val="24"/>
              </w:rPr>
              <w:t xml:space="preserve">. Обеспечение качества образования за счет внедрения </w:t>
            </w:r>
            <w:r w:rsidR="00500DEC" w:rsidRPr="00B91FD8">
              <w:rPr>
                <w:rFonts w:ascii="Times New Roman" w:hAnsi="Times New Roman" w:cs="Times New Roman"/>
                <w:sz w:val="24"/>
                <w:szCs w:val="24"/>
              </w:rPr>
              <w:t xml:space="preserve"> и</w:t>
            </w:r>
            <w:r w:rsidR="007C70CF" w:rsidRPr="00B91FD8">
              <w:rPr>
                <w:rFonts w:ascii="Times New Roman" w:hAnsi="Times New Roman" w:cs="Times New Roman"/>
                <w:sz w:val="24"/>
                <w:szCs w:val="24"/>
              </w:rPr>
              <w:t>нновационных</w:t>
            </w:r>
            <w:r w:rsidR="0070385A">
              <w:rPr>
                <w:rFonts w:ascii="Times New Roman" w:hAnsi="Times New Roman" w:cs="Times New Roman"/>
                <w:sz w:val="24"/>
                <w:szCs w:val="24"/>
              </w:rPr>
              <w:t xml:space="preserve"> </w:t>
            </w:r>
            <w:r w:rsidRPr="00B91FD8">
              <w:rPr>
                <w:rFonts w:ascii="Times New Roman" w:hAnsi="Times New Roman" w:cs="Times New Roman"/>
                <w:sz w:val="24"/>
                <w:szCs w:val="24"/>
              </w:rPr>
              <w:t>технологий обучения.</w:t>
            </w:r>
          </w:p>
          <w:p w:rsidR="0013655D" w:rsidRPr="00B91FD8" w:rsidRDefault="00056A31" w:rsidP="00B91FD8">
            <w:pPr>
              <w:spacing w:after="0" w:line="240" w:lineRule="auto"/>
              <w:jc w:val="both"/>
              <w:rPr>
                <w:rFonts w:ascii="Times New Roman" w:hAnsi="Times New Roman" w:cs="Times New Roman"/>
                <w:sz w:val="24"/>
                <w:szCs w:val="24"/>
                <w:lang w:bidi="ru-RU"/>
              </w:rPr>
            </w:pPr>
            <w:r w:rsidRPr="00B91FD8">
              <w:rPr>
                <w:rFonts w:ascii="Times New Roman" w:hAnsi="Times New Roman" w:cs="Times New Roman"/>
                <w:b/>
                <w:sz w:val="24"/>
                <w:szCs w:val="24"/>
              </w:rPr>
              <w:t>3</w:t>
            </w:r>
            <w:r w:rsidRPr="00B91FD8">
              <w:rPr>
                <w:rFonts w:ascii="Times New Roman" w:hAnsi="Times New Roman" w:cs="Times New Roman"/>
                <w:sz w:val="24"/>
                <w:szCs w:val="24"/>
              </w:rPr>
              <w:t xml:space="preserve"> Ф</w:t>
            </w:r>
            <w:r w:rsidRPr="00B91FD8">
              <w:rPr>
                <w:rFonts w:ascii="Times New Roman" w:hAnsi="Times New Roman" w:cs="Times New Roman"/>
                <w:sz w:val="24"/>
                <w:szCs w:val="24"/>
                <w:lang w:bidi="ru-RU"/>
              </w:rPr>
              <w:t xml:space="preserve">ормирование познавательных и творческих компетенций учащихся на уроках и во внеурочной деятельности с целью </w:t>
            </w:r>
            <w:r w:rsidRPr="00B91FD8">
              <w:rPr>
                <w:rFonts w:ascii="Times New Roman" w:hAnsi="Times New Roman" w:cs="Times New Roman"/>
                <w:sz w:val="24"/>
                <w:szCs w:val="24"/>
                <w:lang w:bidi="ru-RU"/>
              </w:rPr>
              <w:lastRenderedPageBreak/>
              <w:t>предоставления им оптимальных возможностей для получениякачественного образования и реализации индивидуальных запросов;</w:t>
            </w:r>
          </w:p>
          <w:p w:rsidR="00DE3480" w:rsidRPr="00B91FD8" w:rsidRDefault="00DE3480" w:rsidP="00B91FD8">
            <w:pPr>
              <w:spacing w:after="0" w:line="240" w:lineRule="auto"/>
              <w:jc w:val="both"/>
              <w:rPr>
                <w:rFonts w:ascii="Times New Roman" w:hAnsi="Times New Roman" w:cs="Times New Roman"/>
                <w:sz w:val="24"/>
                <w:szCs w:val="24"/>
              </w:rPr>
            </w:pPr>
            <w:r w:rsidRPr="00B91FD8">
              <w:rPr>
                <w:b/>
                <w:sz w:val="24"/>
                <w:szCs w:val="24"/>
              </w:rPr>
              <w:t>4</w:t>
            </w:r>
            <w:r w:rsidRPr="00B91FD8">
              <w:rPr>
                <w:rFonts w:ascii="Times New Roman" w:hAnsi="Times New Roman" w:cs="Times New Roman"/>
                <w:sz w:val="24"/>
                <w:szCs w:val="24"/>
              </w:rPr>
              <w:t>. Создание условий для выявления талантливых детей в сфере познавательной, исследовательской, творческой деятельности</w:t>
            </w:r>
            <w:r w:rsidR="00056A31" w:rsidRPr="00B91FD8">
              <w:rPr>
                <w:rFonts w:ascii="Times New Roman" w:hAnsi="Times New Roman" w:cs="Times New Roman"/>
                <w:sz w:val="24"/>
                <w:szCs w:val="24"/>
              </w:rPr>
              <w:t>.</w:t>
            </w:r>
          </w:p>
          <w:p w:rsidR="00500DEC" w:rsidRPr="00B91FD8" w:rsidRDefault="00500DEC" w:rsidP="00B91FD8">
            <w:pPr>
              <w:widowControl w:val="0"/>
              <w:shd w:val="clear" w:color="auto" w:fill="FFFFFF"/>
              <w:autoSpaceDE w:val="0"/>
              <w:autoSpaceDN w:val="0"/>
              <w:adjustRightInd w:val="0"/>
              <w:spacing w:after="0" w:line="240" w:lineRule="auto"/>
              <w:jc w:val="both"/>
              <w:rPr>
                <w:rFonts w:ascii="Times New Roman" w:hAnsi="Times New Roman" w:cs="Times New Roman"/>
                <w:color w:val="000000"/>
                <w:sz w:val="24"/>
                <w:szCs w:val="24"/>
              </w:rPr>
            </w:pPr>
            <w:r w:rsidRPr="00B91FD8">
              <w:rPr>
                <w:rFonts w:ascii="Times New Roman" w:hAnsi="Times New Roman" w:cs="Times New Roman"/>
                <w:b/>
                <w:sz w:val="24"/>
                <w:szCs w:val="24"/>
              </w:rPr>
              <w:t>5</w:t>
            </w:r>
            <w:r w:rsidRPr="00B91FD8">
              <w:rPr>
                <w:rFonts w:ascii="Times New Roman" w:hAnsi="Times New Roman" w:cs="Times New Roman"/>
                <w:color w:val="000000"/>
                <w:spacing w:val="2"/>
                <w:sz w:val="24"/>
                <w:szCs w:val="24"/>
              </w:rPr>
              <w:t>Развитие вариативной здоровьесбрегающей образовательной среды, обеспечивающей доступность и качество общего  образования</w:t>
            </w:r>
            <w:r w:rsidRPr="00B91FD8">
              <w:rPr>
                <w:rFonts w:ascii="Times New Roman" w:hAnsi="Times New Roman" w:cs="Times New Roman"/>
                <w:color w:val="000000"/>
                <w:spacing w:val="4"/>
                <w:sz w:val="24"/>
                <w:szCs w:val="24"/>
              </w:rPr>
              <w:t>;</w:t>
            </w:r>
          </w:p>
          <w:p w:rsidR="00056A31" w:rsidRPr="00B91FD8" w:rsidRDefault="007C70CF" w:rsidP="00B91FD8">
            <w:pPr>
              <w:pStyle w:val="Default"/>
              <w:jc w:val="both"/>
            </w:pPr>
            <w:r w:rsidRPr="00B91FD8">
              <w:rPr>
                <w:lang w:eastAsia="ru-RU" w:bidi="ru-RU"/>
              </w:rPr>
              <w:t>Систематизация работы</w:t>
            </w:r>
            <w:r w:rsidR="00056A31" w:rsidRPr="00B91FD8">
              <w:rPr>
                <w:lang w:eastAsia="ru-RU" w:bidi="ru-RU"/>
              </w:rPr>
              <w:t xml:space="preserve"> по обеспечению социально-психолого-педагогического сопровождения инклюзивного образования.</w:t>
            </w:r>
          </w:p>
          <w:p w:rsidR="00DE3480" w:rsidRPr="00B91FD8" w:rsidRDefault="00500DEC" w:rsidP="00B91FD8">
            <w:pPr>
              <w:pStyle w:val="Default"/>
              <w:jc w:val="both"/>
            </w:pPr>
            <w:r w:rsidRPr="00B91FD8">
              <w:rPr>
                <w:b/>
              </w:rPr>
              <w:t xml:space="preserve"> 6</w:t>
            </w:r>
            <w:r w:rsidR="0009320A" w:rsidRPr="00B91FD8">
              <w:t>. Разработка</w:t>
            </w:r>
            <w:r w:rsidR="00A15378" w:rsidRPr="00B91FD8">
              <w:t xml:space="preserve"> и внедрение</w:t>
            </w:r>
            <w:r w:rsidR="0009320A" w:rsidRPr="00B91FD8">
              <w:t xml:space="preserve"> новых форм мониторинга</w:t>
            </w:r>
            <w:r w:rsidR="00DE3480" w:rsidRPr="00B91FD8">
              <w:t xml:space="preserve"> достижений учащихся. </w:t>
            </w:r>
          </w:p>
          <w:p w:rsidR="00DE3480" w:rsidRPr="00B91FD8" w:rsidRDefault="00500DEC" w:rsidP="00B91FD8">
            <w:pPr>
              <w:pStyle w:val="Default"/>
              <w:jc w:val="both"/>
            </w:pPr>
            <w:r w:rsidRPr="00B91FD8">
              <w:rPr>
                <w:b/>
              </w:rPr>
              <w:t>7</w:t>
            </w:r>
            <w:r w:rsidR="00DE3480" w:rsidRPr="00B91FD8">
              <w:t xml:space="preserve">.Оптимизация методических, кадровых, организационных ресурсов, обеспечивающих повышение уровня образованности учащихся, рост профессиональной компетентности педагогов. </w:t>
            </w:r>
          </w:p>
          <w:p w:rsidR="0013655D" w:rsidRPr="00B91FD8" w:rsidRDefault="00500DEC" w:rsidP="00B91FD8">
            <w:pPr>
              <w:spacing w:after="0" w:line="240" w:lineRule="auto"/>
              <w:jc w:val="both"/>
              <w:rPr>
                <w:rFonts w:ascii="Times New Roman" w:hAnsi="Times New Roman" w:cs="Times New Roman"/>
                <w:sz w:val="24"/>
                <w:szCs w:val="24"/>
              </w:rPr>
            </w:pPr>
            <w:r w:rsidRPr="00B91FD8">
              <w:rPr>
                <w:rFonts w:ascii="Times New Roman" w:hAnsi="Times New Roman" w:cs="Times New Roman"/>
                <w:b/>
                <w:sz w:val="24"/>
                <w:szCs w:val="24"/>
              </w:rPr>
              <w:t>8</w:t>
            </w:r>
            <w:r w:rsidR="00DE3480" w:rsidRPr="00B91FD8">
              <w:rPr>
                <w:rFonts w:ascii="Times New Roman" w:hAnsi="Times New Roman" w:cs="Times New Roman"/>
                <w:b/>
                <w:sz w:val="24"/>
                <w:szCs w:val="24"/>
              </w:rPr>
              <w:t>.</w:t>
            </w:r>
            <w:r w:rsidR="00DE3480" w:rsidRPr="00B91FD8">
              <w:rPr>
                <w:rFonts w:ascii="Times New Roman" w:hAnsi="Times New Roman" w:cs="Times New Roman"/>
                <w:sz w:val="24"/>
                <w:szCs w:val="24"/>
              </w:rPr>
              <w:t xml:space="preserve"> Повышение уровня </w:t>
            </w:r>
            <w:r w:rsidR="0009320A" w:rsidRPr="00B91FD8">
              <w:rPr>
                <w:rFonts w:ascii="Times New Roman" w:hAnsi="Times New Roman" w:cs="Times New Roman"/>
                <w:sz w:val="24"/>
                <w:szCs w:val="24"/>
              </w:rPr>
              <w:t xml:space="preserve">комфортности и технологической </w:t>
            </w:r>
            <w:r w:rsidR="00DE3480" w:rsidRPr="00B91FD8">
              <w:rPr>
                <w:rFonts w:ascii="Times New Roman" w:hAnsi="Times New Roman" w:cs="Times New Roman"/>
                <w:sz w:val="24"/>
                <w:szCs w:val="24"/>
              </w:rPr>
              <w:t>оснащенн</w:t>
            </w:r>
            <w:r w:rsidR="0009320A" w:rsidRPr="00B91FD8">
              <w:rPr>
                <w:rFonts w:ascii="Times New Roman" w:hAnsi="Times New Roman" w:cs="Times New Roman"/>
                <w:sz w:val="24"/>
                <w:szCs w:val="24"/>
              </w:rPr>
              <w:t>ости образовательного процесса.</w:t>
            </w:r>
          </w:p>
          <w:p w:rsidR="00877BAF" w:rsidRPr="00B91FD8" w:rsidRDefault="00500DEC" w:rsidP="00B91FD8">
            <w:pPr>
              <w:spacing w:after="0" w:line="240" w:lineRule="auto"/>
              <w:jc w:val="both"/>
              <w:rPr>
                <w:rFonts w:ascii="Times New Roman" w:hAnsi="Times New Roman" w:cs="Times New Roman"/>
                <w:sz w:val="24"/>
                <w:szCs w:val="24"/>
              </w:rPr>
            </w:pPr>
            <w:r w:rsidRPr="00B91FD8">
              <w:rPr>
                <w:rFonts w:ascii="Times New Roman" w:hAnsi="Times New Roman" w:cs="Times New Roman"/>
                <w:b/>
                <w:sz w:val="24"/>
                <w:szCs w:val="24"/>
              </w:rPr>
              <w:t>9</w:t>
            </w:r>
            <w:r w:rsidR="00DE3480" w:rsidRPr="00B91FD8">
              <w:rPr>
                <w:rFonts w:ascii="Times New Roman" w:hAnsi="Times New Roman" w:cs="Times New Roman"/>
                <w:sz w:val="24"/>
                <w:szCs w:val="24"/>
              </w:rPr>
              <w:t>. Укрепление здоровья гимназистов.</w:t>
            </w:r>
          </w:p>
        </w:tc>
      </w:tr>
      <w:tr w:rsidR="00877BAF" w:rsidRPr="00B91FD8" w:rsidTr="00AC3818">
        <w:tc>
          <w:tcPr>
            <w:tcW w:w="2985" w:type="dxa"/>
          </w:tcPr>
          <w:p w:rsidR="00877BAF" w:rsidRPr="00B91FD8" w:rsidRDefault="00BB4B06" w:rsidP="007E51E5">
            <w:pPr>
              <w:spacing w:after="0"/>
              <w:rPr>
                <w:b/>
                <w:color w:val="0033CC"/>
                <w:sz w:val="24"/>
                <w:szCs w:val="24"/>
                <w:lang w:val="ro-RO"/>
              </w:rPr>
            </w:pPr>
            <w:r w:rsidRPr="00B91FD8">
              <w:rPr>
                <w:rFonts w:ascii="Times New Roman" w:hAnsi="Times New Roman"/>
                <w:b/>
                <w:color w:val="0000FF"/>
                <w:sz w:val="24"/>
                <w:szCs w:val="24"/>
              </w:rPr>
              <w:lastRenderedPageBreak/>
              <w:t xml:space="preserve"> Приоритетные </w:t>
            </w:r>
            <w:r w:rsidR="00C4193A" w:rsidRPr="00B91FD8">
              <w:rPr>
                <w:rFonts w:ascii="Times New Roman" w:hAnsi="Times New Roman"/>
                <w:b/>
                <w:color w:val="0000FF"/>
                <w:sz w:val="24"/>
                <w:szCs w:val="24"/>
              </w:rPr>
              <w:t>направления, включенные в состав программы</w:t>
            </w:r>
          </w:p>
          <w:p w:rsidR="00877BAF" w:rsidRPr="00B91FD8" w:rsidRDefault="00877BAF" w:rsidP="007E51E5">
            <w:pPr>
              <w:spacing w:after="0"/>
              <w:rPr>
                <w:b/>
                <w:color w:val="0033CC"/>
                <w:sz w:val="24"/>
                <w:szCs w:val="24"/>
                <w:lang w:val="ro-RO"/>
              </w:rPr>
            </w:pPr>
          </w:p>
        </w:tc>
        <w:tc>
          <w:tcPr>
            <w:tcW w:w="6796" w:type="dxa"/>
          </w:tcPr>
          <w:p w:rsidR="00C4193A" w:rsidRPr="00B91FD8" w:rsidRDefault="00C4193A" w:rsidP="00B91FD8">
            <w:pPr>
              <w:spacing w:after="0" w:line="240" w:lineRule="auto"/>
              <w:jc w:val="both"/>
              <w:rPr>
                <w:rFonts w:ascii="Times New Roman" w:hAnsi="Times New Roman" w:cs="Times New Roman"/>
                <w:b/>
                <w:sz w:val="24"/>
                <w:szCs w:val="24"/>
              </w:rPr>
            </w:pPr>
            <w:r w:rsidRPr="00B91FD8">
              <w:rPr>
                <w:rFonts w:ascii="Times New Roman" w:hAnsi="Times New Roman" w:cs="Times New Roman"/>
                <w:b/>
                <w:sz w:val="24"/>
                <w:szCs w:val="24"/>
              </w:rPr>
              <w:t xml:space="preserve"> 1.Совершенствование содержания и технологий образования</w:t>
            </w:r>
          </w:p>
          <w:p w:rsidR="00C43D7F" w:rsidRPr="00B91FD8" w:rsidRDefault="00BB4B06" w:rsidP="00B91FD8">
            <w:pPr>
              <w:pStyle w:val="1"/>
              <w:shd w:val="clear" w:color="auto" w:fill="auto"/>
              <w:tabs>
                <w:tab w:val="right" w:pos="2420"/>
                <w:tab w:val="right" w:pos="3644"/>
                <w:tab w:val="center" w:pos="4738"/>
                <w:tab w:val="right" w:pos="7143"/>
                <w:tab w:val="left" w:pos="7374"/>
              </w:tabs>
              <w:spacing w:after="0" w:line="240" w:lineRule="auto"/>
              <w:rPr>
                <w:rFonts w:ascii="Times New Roman" w:hAnsi="Times New Roman" w:cs="Times New Roman"/>
                <w:b w:val="0"/>
                <w:i w:val="0"/>
                <w:spacing w:val="0"/>
                <w:sz w:val="24"/>
                <w:szCs w:val="24"/>
                <w:lang w:val="ru-RU" w:eastAsia="ru-RU" w:bidi="ru-RU"/>
              </w:rPr>
            </w:pPr>
            <w:r w:rsidRPr="00B91FD8">
              <w:rPr>
                <w:rFonts w:ascii="Times New Roman" w:hAnsi="Times New Roman" w:cs="Times New Roman"/>
                <w:i w:val="0"/>
                <w:spacing w:val="0"/>
                <w:sz w:val="24"/>
                <w:szCs w:val="24"/>
                <w:lang w:val="ru-RU" w:eastAsia="ru-RU" w:bidi="ru-RU"/>
              </w:rPr>
              <w:t>1.1</w:t>
            </w:r>
            <w:r w:rsidRPr="00B91FD8">
              <w:rPr>
                <w:rFonts w:ascii="Times New Roman" w:hAnsi="Times New Roman" w:cs="Times New Roman"/>
                <w:b w:val="0"/>
                <w:i w:val="0"/>
                <w:spacing w:val="0"/>
                <w:sz w:val="24"/>
                <w:szCs w:val="24"/>
                <w:lang w:val="ru-RU" w:eastAsia="ru-RU" w:bidi="ru-RU"/>
              </w:rPr>
              <w:t>Формирование</w:t>
            </w:r>
            <w:r w:rsidRPr="00B91FD8">
              <w:rPr>
                <w:rFonts w:ascii="Times New Roman" w:hAnsi="Times New Roman" w:cs="Times New Roman"/>
                <w:b w:val="0"/>
                <w:i w:val="0"/>
                <w:spacing w:val="0"/>
                <w:sz w:val="24"/>
                <w:szCs w:val="24"/>
                <w:lang w:val="ru-RU" w:eastAsia="ru-RU" w:bidi="ru-RU"/>
              </w:rPr>
              <w:tab/>
              <w:t xml:space="preserve"> ключевых</w:t>
            </w:r>
            <w:r w:rsidRPr="00B91FD8">
              <w:rPr>
                <w:rFonts w:ascii="Times New Roman" w:hAnsi="Times New Roman" w:cs="Times New Roman"/>
                <w:b w:val="0"/>
                <w:i w:val="0"/>
                <w:spacing w:val="0"/>
                <w:sz w:val="24"/>
                <w:szCs w:val="24"/>
                <w:lang w:val="ru-RU" w:eastAsia="ru-RU" w:bidi="ru-RU"/>
              </w:rPr>
              <w:tab/>
              <w:t xml:space="preserve"> образовательных </w:t>
            </w:r>
            <w:r w:rsidRPr="00B91FD8">
              <w:rPr>
                <w:rFonts w:ascii="Times New Roman" w:hAnsi="Times New Roman" w:cs="Times New Roman"/>
                <w:b w:val="0"/>
                <w:i w:val="0"/>
                <w:spacing w:val="0"/>
                <w:sz w:val="24"/>
                <w:szCs w:val="24"/>
                <w:lang w:val="ru-RU" w:eastAsia="ru-RU" w:bidi="ru-RU"/>
              </w:rPr>
              <w:tab/>
              <w:t>компетенций</w:t>
            </w:r>
            <w:r w:rsidRPr="00B91FD8">
              <w:rPr>
                <w:rFonts w:ascii="Times New Roman" w:hAnsi="Times New Roman" w:cs="Times New Roman"/>
                <w:b w:val="0"/>
                <w:i w:val="0"/>
                <w:spacing w:val="0"/>
                <w:sz w:val="24"/>
                <w:szCs w:val="24"/>
                <w:lang w:val="ru-RU" w:eastAsia="ru-RU" w:bidi="ru-RU"/>
              </w:rPr>
              <w:tab/>
              <w:t>на основе стандартов</w:t>
            </w:r>
            <w:r w:rsidRPr="00B91FD8">
              <w:rPr>
                <w:rFonts w:ascii="Times New Roman" w:hAnsi="Times New Roman" w:cs="Times New Roman"/>
                <w:b w:val="0"/>
                <w:i w:val="0"/>
                <w:sz w:val="24"/>
                <w:szCs w:val="24"/>
              </w:rPr>
              <w:t>образования, социального опыта и опыта личности, основных видов деятельности</w:t>
            </w:r>
            <w:r w:rsidRPr="00B91FD8">
              <w:rPr>
                <w:rFonts w:ascii="Times New Roman" w:hAnsi="Times New Roman" w:cs="Times New Roman"/>
                <w:b w:val="0"/>
                <w:i w:val="0"/>
                <w:spacing w:val="0"/>
                <w:sz w:val="24"/>
                <w:szCs w:val="24"/>
                <w:lang w:val="ru-RU" w:eastAsia="ru-RU" w:bidi="ru-RU"/>
              </w:rPr>
              <w:t>ученика:</w:t>
            </w:r>
            <w:r w:rsidRPr="00B91FD8">
              <w:rPr>
                <w:rFonts w:ascii="Times New Roman" w:hAnsi="Times New Roman" w:cs="Times New Roman"/>
                <w:b w:val="0"/>
                <w:i w:val="0"/>
                <w:spacing w:val="0"/>
                <w:sz w:val="24"/>
                <w:szCs w:val="24"/>
                <w:lang w:val="ru-RU" w:eastAsia="ru-RU" w:bidi="ru-RU"/>
              </w:rPr>
              <w:tab/>
            </w:r>
            <w:r w:rsidR="00C00E73" w:rsidRPr="00B91FD8">
              <w:rPr>
                <w:rFonts w:ascii="Times New Roman" w:hAnsi="Times New Roman" w:cs="Times New Roman"/>
                <w:b w:val="0"/>
                <w:i w:val="0"/>
                <w:spacing w:val="0"/>
                <w:sz w:val="24"/>
                <w:szCs w:val="24"/>
                <w:lang w:val="ru-RU" w:eastAsia="ru-RU" w:bidi="ru-RU"/>
              </w:rPr>
              <w:t xml:space="preserve"> ценностно-смысловой, трудовой, </w:t>
            </w:r>
            <w:r w:rsidRPr="00B91FD8">
              <w:rPr>
                <w:rFonts w:ascii="Times New Roman" w:hAnsi="Times New Roman" w:cs="Times New Roman"/>
                <w:b w:val="0"/>
                <w:i w:val="0"/>
                <w:spacing w:val="0"/>
                <w:sz w:val="24"/>
                <w:szCs w:val="24"/>
                <w:lang w:val="ru-RU" w:eastAsia="ru-RU" w:bidi="ru-RU"/>
              </w:rPr>
              <w:t>личностного</w:t>
            </w:r>
            <w:r w:rsidR="00157F52">
              <w:rPr>
                <w:rFonts w:ascii="Times New Roman" w:hAnsi="Times New Roman" w:cs="Times New Roman"/>
                <w:b w:val="0"/>
                <w:i w:val="0"/>
                <w:spacing w:val="0"/>
                <w:sz w:val="24"/>
                <w:szCs w:val="24"/>
                <w:lang w:val="ru-RU" w:eastAsia="ru-RU" w:bidi="ru-RU"/>
              </w:rPr>
              <w:t xml:space="preserve"> </w:t>
            </w:r>
            <w:r w:rsidR="00C43D7F" w:rsidRPr="00B91FD8">
              <w:rPr>
                <w:rFonts w:ascii="Times New Roman" w:hAnsi="Times New Roman" w:cs="Times New Roman"/>
                <w:b w:val="0"/>
                <w:i w:val="0"/>
                <w:spacing w:val="0"/>
                <w:sz w:val="24"/>
                <w:szCs w:val="24"/>
                <w:lang w:val="ru-RU" w:eastAsia="ru-RU" w:bidi="ru-RU"/>
              </w:rPr>
              <w:t>самосовершенствования,у</w:t>
            </w:r>
            <w:r w:rsidR="00157F52">
              <w:rPr>
                <w:rFonts w:ascii="Times New Roman" w:hAnsi="Times New Roman" w:cs="Times New Roman"/>
                <w:b w:val="0"/>
                <w:i w:val="0"/>
                <w:spacing w:val="0"/>
                <w:sz w:val="24"/>
                <w:szCs w:val="24"/>
                <w:lang w:val="ru-RU" w:eastAsia="ru-RU" w:bidi="ru-RU"/>
              </w:rPr>
              <w:t xml:space="preserve"> </w:t>
            </w:r>
            <w:r w:rsidR="00C43D7F" w:rsidRPr="00B91FD8">
              <w:rPr>
                <w:rFonts w:ascii="Times New Roman" w:hAnsi="Times New Roman" w:cs="Times New Roman"/>
                <w:b w:val="0"/>
                <w:i w:val="0"/>
                <w:spacing w:val="0"/>
                <w:sz w:val="24"/>
                <w:szCs w:val="24"/>
                <w:lang w:val="ru-RU" w:eastAsia="ru-RU" w:bidi="ru-RU"/>
              </w:rPr>
              <w:t>чебно-познавательной, общекультурной , коммуникативной, информационной</w:t>
            </w:r>
            <w:r w:rsidR="00593B82" w:rsidRPr="00B91FD8">
              <w:rPr>
                <w:rFonts w:ascii="Times New Roman" w:hAnsi="Times New Roman" w:cs="Times New Roman"/>
                <w:b w:val="0"/>
                <w:i w:val="0"/>
                <w:spacing w:val="0"/>
                <w:sz w:val="24"/>
                <w:szCs w:val="24"/>
                <w:lang w:val="ru-RU" w:eastAsia="ru-RU" w:bidi="ru-RU"/>
              </w:rPr>
              <w:t>.</w:t>
            </w:r>
          </w:p>
          <w:p w:rsidR="005E468F" w:rsidRPr="00B91FD8" w:rsidRDefault="00C4193A" w:rsidP="00B91FD8">
            <w:pPr>
              <w:pStyle w:val="1"/>
              <w:shd w:val="clear" w:color="auto" w:fill="auto"/>
              <w:tabs>
                <w:tab w:val="right" w:pos="2420"/>
                <w:tab w:val="right" w:pos="3644"/>
                <w:tab w:val="center" w:pos="4738"/>
                <w:tab w:val="right" w:pos="7143"/>
                <w:tab w:val="left" w:pos="7374"/>
              </w:tabs>
              <w:spacing w:after="0" w:line="240" w:lineRule="auto"/>
              <w:rPr>
                <w:rFonts w:ascii="Times New Roman" w:hAnsi="Times New Roman" w:cs="Times New Roman"/>
                <w:b w:val="0"/>
                <w:i w:val="0"/>
                <w:sz w:val="24"/>
                <w:szCs w:val="24"/>
              </w:rPr>
            </w:pPr>
            <w:r w:rsidRPr="00B91FD8">
              <w:rPr>
                <w:rFonts w:ascii="Times New Roman" w:hAnsi="Times New Roman" w:cs="Times New Roman"/>
                <w:i w:val="0"/>
                <w:sz w:val="24"/>
                <w:szCs w:val="24"/>
              </w:rPr>
              <w:t>1.2</w:t>
            </w:r>
            <w:r w:rsidRPr="00B91FD8">
              <w:rPr>
                <w:rFonts w:ascii="Times New Roman" w:hAnsi="Times New Roman" w:cs="Times New Roman"/>
                <w:b w:val="0"/>
                <w:i w:val="0"/>
                <w:sz w:val="24"/>
                <w:szCs w:val="24"/>
              </w:rPr>
              <w:t>.</w:t>
            </w:r>
            <w:r w:rsidR="00C51DEC" w:rsidRPr="00B91FD8">
              <w:rPr>
                <w:rFonts w:ascii="Times New Roman" w:hAnsi="Times New Roman" w:cs="Times New Roman"/>
                <w:b w:val="0"/>
                <w:i w:val="0"/>
                <w:spacing w:val="0"/>
                <w:sz w:val="24"/>
                <w:szCs w:val="24"/>
                <w:lang w:val="ru-RU" w:eastAsia="ru-RU" w:bidi="ru-RU"/>
              </w:rPr>
              <w:t>Реализация системы гимназических стандартов</w:t>
            </w:r>
            <w:r w:rsidR="00157F52">
              <w:rPr>
                <w:rFonts w:ascii="Times New Roman" w:hAnsi="Times New Roman" w:cs="Times New Roman"/>
                <w:b w:val="0"/>
                <w:i w:val="0"/>
                <w:spacing w:val="0"/>
                <w:sz w:val="24"/>
                <w:szCs w:val="24"/>
                <w:lang w:val="ru-RU" w:eastAsia="ru-RU" w:bidi="ru-RU"/>
              </w:rPr>
              <w:t xml:space="preserve"> </w:t>
            </w:r>
            <w:r w:rsidR="0090049E" w:rsidRPr="00B91FD8">
              <w:rPr>
                <w:rFonts w:ascii="Times New Roman" w:hAnsi="Times New Roman" w:cs="Times New Roman"/>
                <w:b w:val="0"/>
                <w:i w:val="0"/>
                <w:spacing w:val="0"/>
                <w:sz w:val="24"/>
                <w:szCs w:val="24"/>
                <w:lang w:val="ru-RU" w:eastAsia="ru-RU" w:bidi="ru-RU"/>
              </w:rPr>
              <w:t xml:space="preserve">качества </w:t>
            </w:r>
            <w:r w:rsidR="00C51DEC" w:rsidRPr="00B91FD8">
              <w:rPr>
                <w:rFonts w:ascii="Times New Roman" w:hAnsi="Times New Roman" w:cs="Times New Roman"/>
                <w:b w:val="0"/>
                <w:i w:val="0"/>
                <w:spacing w:val="0"/>
                <w:sz w:val="24"/>
                <w:szCs w:val="24"/>
                <w:lang w:val="ru-RU" w:eastAsia="ru-RU" w:bidi="ru-RU"/>
              </w:rPr>
              <w:t xml:space="preserve"> и критериев оценки результативности образования учащихся на 1 и 2 ступени обучения.</w:t>
            </w:r>
            <w:r w:rsidRPr="00B91FD8">
              <w:rPr>
                <w:rFonts w:ascii="Times New Roman" w:hAnsi="Times New Roman" w:cs="Times New Roman"/>
                <w:b w:val="0"/>
                <w:i w:val="0"/>
                <w:sz w:val="24"/>
                <w:szCs w:val="24"/>
              </w:rPr>
              <w:t>Работа педагогического колл</w:t>
            </w:r>
            <w:r w:rsidR="00C43D7F" w:rsidRPr="00B91FD8">
              <w:rPr>
                <w:rFonts w:ascii="Times New Roman" w:hAnsi="Times New Roman" w:cs="Times New Roman"/>
                <w:b w:val="0"/>
                <w:i w:val="0"/>
                <w:sz w:val="24"/>
                <w:szCs w:val="24"/>
              </w:rPr>
              <w:t xml:space="preserve">ектива по улучшению  </w:t>
            </w:r>
            <w:r w:rsidRPr="00B91FD8">
              <w:rPr>
                <w:rFonts w:ascii="Times New Roman" w:hAnsi="Times New Roman" w:cs="Times New Roman"/>
                <w:b w:val="0"/>
                <w:i w:val="0"/>
                <w:sz w:val="24"/>
                <w:szCs w:val="24"/>
              </w:rPr>
              <w:t xml:space="preserve"> качества </w:t>
            </w:r>
            <w:r w:rsidR="00E17660" w:rsidRPr="00B91FD8">
              <w:rPr>
                <w:rFonts w:ascii="Times New Roman" w:hAnsi="Times New Roman" w:cs="Times New Roman"/>
                <w:b w:val="0"/>
                <w:i w:val="0"/>
                <w:sz w:val="24"/>
                <w:szCs w:val="24"/>
                <w:lang w:val="ru-RU"/>
              </w:rPr>
              <w:t>образования</w:t>
            </w:r>
            <w:r w:rsidRPr="00B91FD8">
              <w:rPr>
                <w:rFonts w:ascii="Times New Roman" w:hAnsi="Times New Roman" w:cs="Times New Roman"/>
                <w:b w:val="0"/>
                <w:i w:val="0"/>
                <w:sz w:val="24"/>
                <w:szCs w:val="24"/>
              </w:rPr>
              <w:t>«Качественн</w:t>
            </w:r>
            <w:r w:rsidR="00193913" w:rsidRPr="00B91FD8">
              <w:rPr>
                <w:rFonts w:ascii="Times New Roman" w:hAnsi="Times New Roman" w:cs="Times New Roman"/>
                <w:b w:val="0"/>
                <w:i w:val="0"/>
                <w:sz w:val="24"/>
                <w:szCs w:val="24"/>
              </w:rPr>
              <w:t>ое образование каждому ученику</w:t>
            </w:r>
            <w:r w:rsidR="0043090F" w:rsidRPr="00B91FD8">
              <w:rPr>
                <w:rFonts w:ascii="Times New Roman" w:hAnsi="Times New Roman" w:cs="Times New Roman"/>
                <w:b w:val="0"/>
                <w:i w:val="0"/>
                <w:sz w:val="24"/>
                <w:szCs w:val="24"/>
              </w:rPr>
              <w:t>- путь к успеху</w:t>
            </w:r>
            <w:r w:rsidR="00193913" w:rsidRPr="00B91FD8">
              <w:rPr>
                <w:rFonts w:ascii="Times New Roman" w:hAnsi="Times New Roman" w:cs="Times New Roman"/>
                <w:b w:val="0"/>
                <w:i w:val="0"/>
                <w:sz w:val="24"/>
                <w:szCs w:val="24"/>
              </w:rPr>
              <w:t>»</w:t>
            </w:r>
          </w:p>
          <w:p w:rsidR="00193913" w:rsidRPr="00B91FD8" w:rsidRDefault="0031023A" w:rsidP="00B91FD8">
            <w:pPr>
              <w:pStyle w:val="1"/>
              <w:shd w:val="clear" w:color="auto" w:fill="auto"/>
              <w:tabs>
                <w:tab w:val="right" w:pos="2420"/>
                <w:tab w:val="right" w:pos="3644"/>
                <w:tab w:val="center" w:pos="4738"/>
                <w:tab w:val="right" w:pos="7143"/>
                <w:tab w:val="left" w:pos="7374"/>
              </w:tabs>
              <w:spacing w:after="0" w:line="240" w:lineRule="auto"/>
              <w:rPr>
                <w:rFonts w:ascii="Times New Roman" w:hAnsi="Times New Roman" w:cs="Times New Roman"/>
                <w:b w:val="0"/>
                <w:i w:val="0"/>
                <w:sz w:val="24"/>
                <w:szCs w:val="24"/>
                <w:lang w:val="ru-RU"/>
              </w:rPr>
            </w:pPr>
            <w:r w:rsidRPr="00B91FD8">
              <w:rPr>
                <w:rFonts w:ascii="Times New Roman" w:hAnsi="Times New Roman" w:cs="Times New Roman"/>
                <w:b w:val="0"/>
                <w:i w:val="0"/>
                <w:sz w:val="24"/>
                <w:szCs w:val="24"/>
                <w:lang w:val="ru-RU"/>
              </w:rPr>
              <w:t>(</w:t>
            </w:r>
            <w:r w:rsidR="0055453F">
              <w:rPr>
                <w:rFonts w:ascii="Times New Roman" w:hAnsi="Times New Roman" w:cs="Times New Roman"/>
                <w:sz w:val="24"/>
                <w:szCs w:val="24"/>
                <w:lang w:val="ru-RU"/>
              </w:rPr>
              <w:t>П</w:t>
            </w:r>
            <w:r w:rsidR="00E17660" w:rsidRPr="00B91FD8">
              <w:rPr>
                <w:rFonts w:ascii="Times New Roman" w:hAnsi="Times New Roman" w:cs="Times New Roman"/>
                <w:sz w:val="24"/>
                <w:szCs w:val="24"/>
                <w:lang w:val="ru-RU"/>
              </w:rPr>
              <w:t xml:space="preserve">рограмма </w:t>
            </w:r>
            <w:r w:rsidR="00CF66DE" w:rsidRPr="00B91FD8">
              <w:rPr>
                <w:rFonts w:ascii="Times New Roman" w:hAnsi="Times New Roman" w:cs="Times New Roman"/>
                <w:sz w:val="24"/>
                <w:szCs w:val="24"/>
                <w:lang w:val="ru-RU"/>
              </w:rPr>
              <w:t>«Современный учитель»)</w:t>
            </w:r>
          </w:p>
          <w:p w:rsidR="00C4193A" w:rsidRPr="00B91FD8" w:rsidRDefault="00193913" w:rsidP="00B91FD8">
            <w:pPr>
              <w:spacing w:after="0" w:line="240" w:lineRule="auto"/>
              <w:rPr>
                <w:rFonts w:ascii="Times New Roman" w:hAnsi="Times New Roman" w:cs="Times New Roman"/>
                <w:b/>
                <w:i/>
                <w:sz w:val="24"/>
                <w:szCs w:val="24"/>
                <w:lang w:bidi="ru-RU"/>
              </w:rPr>
            </w:pPr>
            <w:r w:rsidRPr="00B91FD8">
              <w:rPr>
                <w:rFonts w:ascii="Times New Roman" w:hAnsi="Times New Roman" w:cs="Times New Roman"/>
                <w:b/>
                <w:sz w:val="24"/>
                <w:szCs w:val="24"/>
              </w:rPr>
              <w:t>1.3</w:t>
            </w:r>
            <w:r w:rsidR="00C4193A" w:rsidRPr="00B91FD8">
              <w:rPr>
                <w:rFonts w:ascii="Times New Roman" w:hAnsi="Times New Roman" w:cs="Times New Roman"/>
                <w:sz w:val="24"/>
                <w:szCs w:val="24"/>
              </w:rPr>
              <w:t>Развитие систем</w:t>
            </w:r>
            <w:r w:rsidR="0043090F" w:rsidRPr="00B91FD8">
              <w:rPr>
                <w:rFonts w:ascii="Times New Roman" w:hAnsi="Times New Roman" w:cs="Times New Roman"/>
                <w:sz w:val="24"/>
                <w:szCs w:val="24"/>
              </w:rPr>
              <w:t xml:space="preserve">ы дополнительного образования, </w:t>
            </w:r>
            <w:r w:rsidR="00C4193A" w:rsidRPr="00B91FD8">
              <w:rPr>
                <w:rFonts w:ascii="Times New Roman" w:hAnsi="Times New Roman" w:cs="Times New Roman"/>
                <w:sz w:val="24"/>
                <w:szCs w:val="24"/>
              </w:rPr>
              <w:t>взаимодействия школы с организациями всей социальной сферы: учреждениями кул</w:t>
            </w:r>
            <w:r w:rsidR="00876FCA" w:rsidRPr="00B91FD8">
              <w:rPr>
                <w:rFonts w:ascii="Times New Roman" w:hAnsi="Times New Roman" w:cs="Times New Roman"/>
                <w:sz w:val="24"/>
                <w:szCs w:val="24"/>
              </w:rPr>
              <w:t xml:space="preserve">ьтуры, здравоохранения, спорта, </w:t>
            </w:r>
            <w:r w:rsidR="00C4193A" w:rsidRPr="00B91FD8">
              <w:rPr>
                <w:rFonts w:ascii="Times New Roman" w:hAnsi="Times New Roman" w:cs="Times New Roman"/>
                <w:sz w:val="24"/>
                <w:szCs w:val="24"/>
              </w:rPr>
              <w:t>досуга.</w:t>
            </w:r>
            <w:r w:rsidR="0055453F">
              <w:rPr>
                <w:rFonts w:ascii="Times New Roman" w:hAnsi="Times New Roman" w:cs="Times New Roman"/>
                <w:sz w:val="24"/>
                <w:szCs w:val="24"/>
              </w:rPr>
              <w:t xml:space="preserve"> </w:t>
            </w:r>
            <w:r w:rsidR="0055453F">
              <w:rPr>
                <w:rFonts w:ascii="Times New Roman" w:hAnsi="Times New Roman" w:cs="Times New Roman"/>
                <w:b/>
                <w:i/>
                <w:sz w:val="24"/>
                <w:szCs w:val="24"/>
                <w:lang w:bidi="ru-RU"/>
              </w:rPr>
              <w:t>(П</w:t>
            </w:r>
            <w:r w:rsidR="005E468F" w:rsidRPr="00B91FD8">
              <w:rPr>
                <w:rFonts w:ascii="Times New Roman" w:hAnsi="Times New Roman" w:cs="Times New Roman"/>
                <w:b/>
                <w:i/>
                <w:sz w:val="24"/>
                <w:szCs w:val="24"/>
                <w:lang w:bidi="ru-RU"/>
              </w:rPr>
              <w:t>рограмм</w:t>
            </w:r>
            <w:r w:rsidR="00B85FA2" w:rsidRPr="00B91FD8">
              <w:rPr>
                <w:rFonts w:ascii="Times New Roman" w:hAnsi="Times New Roman" w:cs="Times New Roman"/>
                <w:b/>
                <w:i/>
                <w:sz w:val="24"/>
                <w:szCs w:val="24"/>
                <w:lang w:bidi="ru-RU"/>
              </w:rPr>
              <w:t xml:space="preserve">а </w:t>
            </w:r>
            <w:bookmarkStart w:id="1" w:name="OLE_LINK12"/>
            <w:r w:rsidR="00B85FA2" w:rsidRPr="00B91FD8">
              <w:rPr>
                <w:rFonts w:ascii="Times New Roman" w:hAnsi="Times New Roman" w:cs="Times New Roman"/>
                <w:b/>
                <w:i/>
                <w:sz w:val="24"/>
                <w:szCs w:val="24"/>
                <w:lang w:bidi="ru-RU"/>
              </w:rPr>
              <w:t>«</w:t>
            </w:r>
            <w:r w:rsidR="00B85FA2" w:rsidRPr="00B91FD8">
              <w:rPr>
                <w:rFonts w:ascii="Times New Roman" w:hAnsi="Times New Roman" w:cs="Times New Roman"/>
                <w:b/>
                <w:i/>
                <w:sz w:val="24"/>
                <w:szCs w:val="24"/>
              </w:rPr>
              <w:t>Содружество»</w:t>
            </w:r>
            <w:r w:rsidR="005E468F" w:rsidRPr="00B91FD8">
              <w:rPr>
                <w:rFonts w:ascii="Times New Roman" w:hAnsi="Times New Roman" w:cs="Times New Roman"/>
                <w:b/>
                <w:i/>
                <w:sz w:val="24"/>
                <w:szCs w:val="24"/>
                <w:lang w:bidi="ru-RU"/>
              </w:rPr>
              <w:t>)</w:t>
            </w:r>
            <w:bookmarkEnd w:id="1"/>
          </w:p>
          <w:p w:rsidR="00C4193A" w:rsidRPr="00B91FD8" w:rsidRDefault="005E468F" w:rsidP="00B91FD8">
            <w:pPr>
              <w:spacing w:after="0" w:line="240" w:lineRule="auto"/>
              <w:rPr>
                <w:rFonts w:ascii="Times New Roman" w:hAnsi="Times New Roman" w:cs="Times New Roman"/>
                <w:sz w:val="24"/>
                <w:szCs w:val="24"/>
              </w:rPr>
            </w:pPr>
            <w:r w:rsidRPr="00B91FD8">
              <w:rPr>
                <w:rFonts w:ascii="Times New Roman" w:hAnsi="Times New Roman" w:cs="Times New Roman"/>
                <w:b/>
                <w:sz w:val="24"/>
                <w:szCs w:val="24"/>
              </w:rPr>
              <w:t>1</w:t>
            </w:r>
            <w:r w:rsidR="0090049E" w:rsidRPr="00B91FD8">
              <w:rPr>
                <w:rFonts w:ascii="Times New Roman" w:hAnsi="Times New Roman" w:cs="Times New Roman"/>
                <w:b/>
                <w:sz w:val="24"/>
                <w:szCs w:val="24"/>
              </w:rPr>
              <w:t>.4</w:t>
            </w:r>
            <w:r w:rsidR="00C4193A" w:rsidRPr="00B91FD8">
              <w:rPr>
                <w:rFonts w:ascii="Times New Roman" w:hAnsi="Times New Roman" w:cs="Times New Roman"/>
                <w:sz w:val="24"/>
                <w:szCs w:val="24"/>
              </w:rPr>
              <w:t>.Развитие системы гражданского, правового и патриоти</w:t>
            </w:r>
            <w:r w:rsidR="0055453F">
              <w:rPr>
                <w:rFonts w:ascii="Times New Roman" w:hAnsi="Times New Roman" w:cs="Times New Roman"/>
                <w:sz w:val="24"/>
                <w:szCs w:val="24"/>
              </w:rPr>
              <w:t>ческого воспитания в гимназии (П</w:t>
            </w:r>
            <w:r w:rsidR="00F26C49" w:rsidRPr="00B91FD8">
              <w:rPr>
                <w:rFonts w:ascii="Times New Roman" w:hAnsi="Times New Roman" w:cs="Times New Roman"/>
                <w:sz w:val="24"/>
                <w:szCs w:val="24"/>
              </w:rPr>
              <w:t>рограмма «</w:t>
            </w:r>
            <w:r w:rsidR="00F26C49" w:rsidRPr="00B91FD8">
              <w:rPr>
                <w:rFonts w:ascii="Times New Roman" w:hAnsi="Times New Roman" w:cs="Times New Roman"/>
                <w:b/>
                <w:i/>
                <w:sz w:val="24"/>
                <w:szCs w:val="24"/>
              </w:rPr>
              <w:t>Я – гражданин</w:t>
            </w:r>
            <w:r w:rsidR="00C4193A" w:rsidRPr="00B91FD8">
              <w:rPr>
                <w:rFonts w:ascii="Times New Roman" w:hAnsi="Times New Roman" w:cs="Times New Roman"/>
                <w:b/>
                <w:i/>
                <w:sz w:val="24"/>
                <w:szCs w:val="24"/>
              </w:rPr>
              <w:t>»)</w:t>
            </w:r>
          </w:p>
          <w:p w:rsidR="0090049E" w:rsidRPr="00B91FD8" w:rsidRDefault="0090049E" w:rsidP="00B91FD8">
            <w:pPr>
              <w:spacing w:after="0" w:line="240" w:lineRule="auto"/>
              <w:rPr>
                <w:rFonts w:ascii="Times New Roman" w:hAnsi="Times New Roman" w:cs="Times New Roman"/>
                <w:sz w:val="24"/>
                <w:szCs w:val="24"/>
              </w:rPr>
            </w:pPr>
            <w:r w:rsidRPr="00B91FD8">
              <w:rPr>
                <w:rFonts w:ascii="Times New Roman" w:hAnsi="Times New Roman" w:cs="Times New Roman"/>
                <w:b/>
                <w:sz w:val="24"/>
                <w:szCs w:val="24"/>
              </w:rPr>
              <w:t>1.5</w:t>
            </w:r>
            <w:r w:rsidR="00C4193A" w:rsidRPr="00B91FD8">
              <w:rPr>
                <w:rFonts w:ascii="Times New Roman" w:hAnsi="Times New Roman" w:cs="Times New Roman"/>
                <w:sz w:val="24"/>
                <w:szCs w:val="24"/>
              </w:rPr>
              <w:t>.Поддержка талантливых и мотивированных</w:t>
            </w:r>
            <w:r w:rsidR="00157F52">
              <w:rPr>
                <w:rFonts w:ascii="Times New Roman" w:hAnsi="Times New Roman" w:cs="Times New Roman"/>
                <w:sz w:val="24"/>
                <w:szCs w:val="24"/>
              </w:rPr>
              <w:t xml:space="preserve"> </w:t>
            </w:r>
            <w:r w:rsidR="00C4193A" w:rsidRPr="00B91FD8">
              <w:rPr>
                <w:rFonts w:ascii="Times New Roman" w:hAnsi="Times New Roman" w:cs="Times New Roman"/>
                <w:sz w:val="24"/>
                <w:szCs w:val="24"/>
              </w:rPr>
              <w:t>детей</w:t>
            </w:r>
            <w:r w:rsidR="00C35A56" w:rsidRPr="00B91FD8">
              <w:rPr>
                <w:rFonts w:ascii="Times New Roman" w:hAnsi="Times New Roman" w:cs="Times New Roman"/>
                <w:sz w:val="24"/>
                <w:szCs w:val="24"/>
              </w:rPr>
              <w:t>.</w:t>
            </w:r>
            <w:r w:rsidR="00C4193A" w:rsidRPr="00B91FD8">
              <w:rPr>
                <w:rFonts w:ascii="Times New Roman" w:hAnsi="Times New Roman" w:cs="Times New Roman"/>
                <w:sz w:val="24"/>
                <w:szCs w:val="24"/>
              </w:rPr>
              <w:t xml:space="preserve"> (</w:t>
            </w:r>
            <w:r w:rsidR="0055453F">
              <w:rPr>
                <w:rFonts w:ascii="Times New Roman" w:hAnsi="Times New Roman" w:cs="Times New Roman"/>
                <w:b/>
                <w:i/>
                <w:sz w:val="24"/>
                <w:szCs w:val="24"/>
              </w:rPr>
              <w:t>П</w:t>
            </w:r>
            <w:r w:rsidR="00C4193A" w:rsidRPr="00B91FD8">
              <w:rPr>
                <w:rFonts w:ascii="Times New Roman" w:hAnsi="Times New Roman" w:cs="Times New Roman"/>
                <w:b/>
                <w:i/>
                <w:sz w:val="24"/>
                <w:szCs w:val="24"/>
              </w:rPr>
              <w:t>рограмма «Я-  исследователь»)</w:t>
            </w:r>
          </w:p>
          <w:p w:rsidR="00C4193A" w:rsidRPr="00B91FD8" w:rsidRDefault="0090049E" w:rsidP="00B91FD8">
            <w:pPr>
              <w:spacing w:after="0" w:line="240" w:lineRule="auto"/>
              <w:rPr>
                <w:rFonts w:ascii="Times New Roman" w:hAnsi="Times New Roman" w:cs="Times New Roman"/>
                <w:b/>
                <w:i/>
                <w:sz w:val="24"/>
                <w:szCs w:val="24"/>
              </w:rPr>
            </w:pPr>
            <w:r w:rsidRPr="00B91FD8">
              <w:rPr>
                <w:rFonts w:ascii="Times New Roman" w:hAnsi="Times New Roman" w:cs="Times New Roman"/>
                <w:b/>
                <w:sz w:val="24"/>
                <w:szCs w:val="24"/>
              </w:rPr>
              <w:t>1.6</w:t>
            </w:r>
            <w:r w:rsidR="00C4193A" w:rsidRPr="00B91FD8">
              <w:rPr>
                <w:rFonts w:ascii="Times New Roman" w:hAnsi="Times New Roman" w:cs="Times New Roman"/>
                <w:sz w:val="24"/>
                <w:szCs w:val="24"/>
              </w:rPr>
              <w:t>.Сохранение и укрепление здоровь</w:t>
            </w:r>
            <w:r w:rsidR="00F43035" w:rsidRPr="00B91FD8">
              <w:rPr>
                <w:rFonts w:ascii="Times New Roman" w:hAnsi="Times New Roman" w:cs="Times New Roman"/>
                <w:sz w:val="24"/>
                <w:szCs w:val="24"/>
              </w:rPr>
              <w:t>я обучающихся и работников гимназии</w:t>
            </w:r>
            <w:r w:rsidR="00C4193A" w:rsidRPr="00B91FD8">
              <w:rPr>
                <w:rFonts w:ascii="Times New Roman" w:hAnsi="Times New Roman" w:cs="Times New Roman"/>
                <w:sz w:val="24"/>
                <w:szCs w:val="24"/>
              </w:rPr>
              <w:t xml:space="preserve">. Создание системы индивидуального мониторинга и программ развития здоровья школьников </w:t>
            </w:r>
            <w:r w:rsidR="00C4193A" w:rsidRPr="00B91FD8">
              <w:rPr>
                <w:rFonts w:ascii="Times New Roman" w:hAnsi="Times New Roman" w:cs="Times New Roman"/>
                <w:b/>
                <w:i/>
                <w:sz w:val="24"/>
                <w:szCs w:val="24"/>
              </w:rPr>
              <w:t xml:space="preserve">(проект «Мое здоровье») </w:t>
            </w:r>
          </w:p>
          <w:p w:rsidR="00C4193A" w:rsidRDefault="00C35A56" w:rsidP="00B91FD8">
            <w:pPr>
              <w:spacing w:after="0" w:line="240" w:lineRule="auto"/>
              <w:jc w:val="both"/>
              <w:rPr>
                <w:rFonts w:ascii="Times New Roman" w:hAnsi="Times New Roman" w:cs="Times New Roman"/>
                <w:b/>
                <w:i/>
                <w:sz w:val="24"/>
                <w:szCs w:val="24"/>
              </w:rPr>
            </w:pPr>
            <w:r w:rsidRPr="00B91FD8">
              <w:rPr>
                <w:rFonts w:ascii="Times New Roman" w:hAnsi="Times New Roman"/>
                <w:b/>
                <w:sz w:val="24"/>
                <w:szCs w:val="24"/>
              </w:rPr>
              <w:t>1</w:t>
            </w:r>
            <w:r w:rsidR="0090049E" w:rsidRPr="00B91FD8">
              <w:rPr>
                <w:rFonts w:ascii="Times New Roman" w:hAnsi="Times New Roman"/>
                <w:b/>
                <w:sz w:val="24"/>
                <w:szCs w:val="24"/>
              </w:rPr>
              <w:t>.7</w:t>
            </w:r>
            <w:r w:rsidR="00C4193A" w:rsidRPr="00B91FD8">
              <w:rPr>
                <w:rFonts w:ascii="Times New Roman" w:hAnsi="Times New Roman"/>
                <w:sz w:val="24"/>
                <w:szCs w:val="24"/>
              </w:rPr>
              <w:t>.</w:t>
            </w:r>
            <w:r w:rsidRPr="00B91FD8">
              <w:rPr>
                <w:rFonts w:ascii="Times New Roman" w:hAnsi="Times New Roman"/>
                <w:sz w:val="24"/>
                <w:szCs w:val="24"/>
                <w:shd w:val="clear" w:color="auto" w:fill="FFFFFF"/>
              </w:rPr>
              <w:t>Создание развивающей среды, отвечающую познавательным потребностям и возможностям </w:t>
            </w:r>
            <w:r w:rsidR="0017333B" w:rsidRPr="00B91FD8">
              <w:rPr>
                <w:rFonts w:ascii="Times New Roman" w:hAnsi="Times New Roman"/>
                <w:sz w:val="24"/>
                <w:szCs w:val="24"/>
                <w:shd w:val="clear" w:color="auto" w:fill="FFFFFF"/>
              </w:rPr>
              <w:t>детей с разными</w:t>
            </w:r>
            <w:r w:rsidR="0031023A" w:rsidRPr="00B91FD8">
              <w:rPr>
                <w:rFonts w:ascii="Times New Roman" w:hAnsi="Times New Roman"/>
                <w:sz w:val="24"/>
                <w:szCs w:val="24"/>
                <w:shd w:val="clear" w:color="auto" w:fill="FFFFFF"/>
              </w:rPr>
              <w:t xml:space="preserve"> образова</w:t>
            </w:r>
            <w:r w:rsidRPr="00B91FD8">
              <w:rPr>
                <w:rFonts w:ascii="Times New Roman" w:hAnsi="Times New Roman" w:cs="Times New Roman"/>
                <w:sz w:val="24"/>
                <w:szCs w:val="24"/>
                <w:shd w:val="clear" w:color="auto" w:fill="FFFFFF"/>
              </w:rPr>
              <w:t>тельными потребностями, обеспечивающая их личностное развитие и успешную социализацию в условиях инновационной экономики</w:t>
            </w:r>
            <w:r w:rsidR="00330A30">
              <w:rPr>
                <w:rFonts w:ascii="Times New Roman" w:hAnsi="Times New Roman" w:cs="Times New Roman"/>
                <w:b/>
                <w:i/>
                <w:sz w:val="24"/>
                <w:szCs w:val="24"/>
              </w:rPr>
              <w:t>(П</w:t>
            </w:r>
            <w:r w:rsidRPr="00B91FD8">
              <w:rPr>
                <w:rFonts w:ascii="Times New Roman" w:hAnsi="Times New Roman" w:cs="Times New Roman"/>
                <w:b/>
                <w:i/>
                <w:sz w:val="24"/>
                <w:szCs w:val="24"/>
              </w:rPr>
              <w:t>рограмма «Инклюзивное образование»)</w:t>
            </w:r>
          </w:p>
          <w:p w:rsidR="001103EC" w:rsidRPr="00B91FD8" w:rsidRDefault="001103EC" w:rsidP="00B91FD8">
            <w:pPr>
              <w:spacing w:after="0" w:line="240" w:lineRule="auto"/>
              <w:jc w:val="both"/>
              <w:rPr>
                <w:rFonts w:ascii="Times New Roman" w:hAnsi="Times New Roman"/>
                <w:sz w:val="24"/>
                <w:szCs w:val="24"/>
                <w:shd w:val="clear" w:color="auto" w:fill="FFFFFF"/>
              </w:rPr>
            </w:pPr>
          </w:p>
          <w:p w:rsidR="00C4193A" w:rsidRPr="00B91FD8" w:rsidRDefault="0094019E" w:rsidP="00B91FD8">
            <w:pPr>
              <w:spacing w:after="0" w:line="240" w:lineRule="auto"/>
              <w:jc w:val="both"/>
              <w:rPr>
                <w:rFonts w:ascii="Times New Roman" w:hAnsi="Times New Roman" w:cs="Times New Roman"/>
                <w:b/>
                <w:sz w:val="24"/>
                <w:szCs w:val="24"/>
              </w:rPr>
            </w:pPr>
            <w:r w:rsidRPr="00B91FD8">
              <w:rPr>
                <w:rFonts w:ascii="Times New Roman" w:hAnsi="Times New Roman" w:cs="Times New Roman"/>
                <w:b/>
                <w:sz w:val="24"/>
                <w:szCs w:val="24"/>
              </w:rPr>
              <w:lastRenderedPageBreak/>
              <w:t>2</w:t>
            </w:r>
            <w:r w:rsidR="00C4193A" w:rsidRPr="00B91FD8">
              <w:rPr>
                <w:rFonts w:ascii="Times New Roman" w:hAnsi="Times New Roman" w:cs="Times New Roman"/>
                <w:b/>
                <w:sz w:val="24"/>
                <w:szCs w:val="24"/>
              </w:rPr>
              <w:t>. Создание условий развития образования в гимназии</w:t>
            </w:r>
          </w:p>
          <w:p w:rsidR="00C4193A" w:rsidRPr="00B91FD8" w:rsidRDefault="0094019E" w:rsidP="00B91FD8">
            <w:pPr>
              <w:spacing w:after="0" w:line="240" w:lineRule="auto"/>
              <w:jc w:val="both"/>
              <w:rPr>
                <w:rFonts w:ascii="Times New Roman" w:hAnsi="Times New Roman" w:cs="Times New Roman"/>
                <w:sz w:val="24"/>
                <w:szCs w:val="24"/>
              </w:rPr>
            </w:pPr>
            <w:r w:rsidRPr="00B91FD8">
              <w:rPr>
                <w:rFonts w:ascii="Times New Roman" w:hAnsi="Times New Roman" w:cs="Times New Roman"/>
                <w:b/>
                <w:sz w:val="24"/>
                <w:szCs w:val="24"/>
              </w:rPr>
              <w:t>2</w:t>
            </w:r>
            <w:r w:rsidR="00C4193A" w:rsidRPr="00B91FD8">
              <w:rPr>
                <w:rFonts w:ascii="Times New Roman" w:hAnsi="Times New Roman" w:cs="Times New Roman"/>
                <w:b/>
                <w:sz w:val="24"/>
                <w:szCs w:val="24"/>
              </w:rPr>
              <w:t>.1.</w:t>
            </w:r>
            <w:r w:rsidR="00C4193A" w:rsidRPr="00B91FD8">
              <w:rPr>
                <w:rFonts w:ascii="Times New Roman" w:hAnsi="Times New Roman" w:cs="Times New Roman"/>
                <w:sz w:val="24"/>
                <w:szCs w:val="24"/>
              </w:rPr>
              <w:t xml:space="preserve"> Кадровая политика. Внедрение системы моральных и материальных стимулов для сохранения в гимназии лучших педагогов и постоянного повышения их квалификации, омоложение кадров.</w:t>
            </w:r>
          </w:p>
          <w:p w:rsidR="0090049E" w:rsidRPr="00B91FD8" w:rsidRDefault="0090049E" w:rsidP="00B91FD8">
            <w:pPr>
              <w:spacing w:after="0" w:line="240" w:lineRule="auto"/>
              <w:rPr>
                <w:rFonts w:ascii="Times New Roman" w:hAnsi="Times New Roman" w:cs="Times New Roman"/>
                <w:b/>
                <w:i/>
                <w:sz w:val="24"/>
                <w:szCs w:val="24"/>
              </w:rPr>
            </w:pPr>
            <w:r w:rsidRPr="00B91FD8">
              <w:rPr>
                <w:rFonts w:ascii="Times New Roman" w:hAnsi="Times New Roman" w:cs="Times New Roman"/>
                <w:b/>
                <w:sz w:val="24"/>
                <w:szCs w:val="24"/>
              </w:rPr>
              <w:t>2.2</w:t>
            </w:r>
            <w:r w:rsidRPr="00B91FD8">
              <w:rPr>
                <w:rFonts w:ascii="Times New Roman" w:hAnsi="Times New Roman" w:cs="Times New Roman"/>
                <w:sz w:val="24"/>
                <w:szCs w:val="24"/>
              </w:rPr>
              <w:t>.</w:t>
            </w:r>
            <w:r w:rsidRPr="00B91FD8">
              <w:rPr>
                <w:rFonts w:ascii="Times New Roman" w:hAnsi="Times New Roman" w:cs="Times New Roman"/>
                <w:sz w:val="24"/>
                <w:szCs w:val="24"/>
                <w:lang w:bidi="ru-RU"/>
              </w:rPr>
              <w:t>Реализация потенциальной эффективности информатизации в рамках интеграции учебно-воспитательного процесса, использование информационно-коммуникационных технологий.</w:t>
            </w:r>
            <w:r w:rsidRPr="00B91FD8">
              <w:rPr>
                <w:rFonts w:ascii="Times New Roman" w:hAnsi="Times New Roman" w:cs="Times New Roman"/>
                <w:sz w:val="24"/>
                <w:szCs w:val="24"/>
              </w:rPr>
              <w:t xml:space="preserve"> (</w:t>
            </w:r>
            <w:r w:rsidRPr="00B91FD8">
              <w:rPr>
                <w:rFonts w:ascii="Times New Roman" w:hAnsi="Times New Roman" w:cs="Times New Roman"/>
                <w:b/>
                <w:i/>
                <w:sz w:val="24"/>
                <w:szCs w:val="24"/>
              </w:rPr>
              <w:t>проект «Цифровая школа»).</w:t>
            </w:r>
          </w:p>
          <w:p w:rsidR="00C4193A" w:rsidRPr="00B91FD8" w:rsidRDefault="0094019E" w:rsidP="00B91FD8">
            <w:pPr>
              <w:spacing w:after="0" w:line="240" w:lineRule="auto"/>
              <w:ind w:left="-108"/>
              <w:jc w:val="both"/>
              <w:rPr>
                <w:rFonts w:ascii="Times New Roman" w:hAnsi="Times New Roman" w:cs="Times New Roman"/>
                <w:b/>
                <w:sz w:val="24"/>
                <w:szCs w:val="24"/>
              </w:rPr>
            </w:pPr>
            <w:r w:rsidRPr="00B91FD8">
              <w:rPr>
                <w:rFonts w:ascii="Times New Roman" w:hAnsi="Times New Roman" w:cs="Times New Roman"/>
                <w:b/>
                <w:sz w:val="24"/>
                <w:szCs w:val="24"/>
              </w:rPr>
              <w:t>2</w:t>
            </w:r>
            <w:r w:rsidR="0090049E" w:rsidRPr="00B91FD8">
              <w:rPr>
                <w:rFonts w:ascii="Times New Roman" w:hAnsi="Times New Roman" w:cs="Times New Roman"/>
                <w:b/>
                <w:sz w:val="24"/>
                <w:szCs w:val="24"/>
              </w:rPr>
              <w:t>.3</w:t>
            </w:r>
            <w:r w:rsidR="00C4193A" w:rsidRPr="00B91FD8">
              <w:rPr>
                <w:rFonts w:ascii="Times New Roman" w:hAnsi="Times New Roman" w:cs="Times New Roman"/>
                <w:sz w:val="24"/>
                <w:szCs w:val="24"/>
              </w:rPr>
              <w:t>. Научно-методическое сопровождение реализации программы.</w:t>
            </w:r>
          </w:p>
          <w:p w:rsidR="00C4193A" w:rsidRPr="00B91FD8" w:rsidRDefault="0094019E" w:rsidP="00B91FD8">
            <w:pPr>
              <w:spacing w:after="0" w:line="240" w:lineRule="auto"/>
              <w:jc w:val="both"/>
              <w:rPr>
                <w:rFonts w:ascii="Times New Roman" w:hAnsi="Times New Roman" w:cs="Times New Roman"/>
                <w:sz w:val="24"/>
                <w:szCs w:val="24"/>
              </w:rPr>
            </w:pPr>
            <w:r w:rsidRPr="00B91FD8">
              <w:rPr>
                <w:rFonts w:ascii="Times New Roman" w:hAnsi="Times New Roman" w:cs="Times New Roman"/>
                <w:b/>
                <w:sz w:val="24"/>
                <w:szCs w:val="24"/>
              </w:rPr>
              <w:t>2</w:t>
            </w:r>
            <w:r w:rsidR="00C4193A" w:rsidRPr="00B91FD8">
              <w:rPr>
                <w:rFonts w:ascii="Times New Roman" w:hAnsi="Times New Roman" w:cs="Times New Roman"/>
                <w:b/>
                <w:sz w:val="24"/>
                <w:szCs w:val="24"/>
              </w:rPr>
              <w:t>.</w:t>
            </w:r>
            <w:r w:rsidR="0090049E" w:rsidRPr="00B91FD8">
              <w:rPr>
                <w:rFonts w:ascii="Times New Roman" w:hAnsi="Times New Roman" w:cs="Times New Roman"/>
                <w:b/>
                <w:sz w:val="24"/>
                <w:szCs w:val="24"/>
              </w:rPr>
              <w:t>4</w:t>
            </w:r>
            <w:r w:rsidR="00F53836" w:rsidRPr="00B91FD8">
              <w:rPr>
                <w:rFonts w:ascii="Times New Roman" w:hAnsi="Times New Roman" w:cs="Times New Roman"/>
                <w:sz w:val="24"/>
                <w:szCs w:val="24"/>
              </w:rPr>
              <w:t>. Развитие внешних связей гимназии</w:t>
            </w:r>
            <w:r w:rsidR="00C4193A" w:rsidRPr="00B91FD8">
              <w:rPr>
                <w:rFonts w:ascii="Times New Roman" w:hAnsi="Times New Roman" w:cs="Times New Roman"/>
                <w:sz w:val="24"/>
                <w:szCs w:val="24"/>
              </w:rPr>
              <w:t xml:space="preserve">. </w:t>
            </w:r>
          </w:p>
          <w:p w:rsidR="00FF7BCD" w:rsidRPr="00B91FD8" w:rsidRDefault="0094019E" w:rsidP="00B91FD8">
            <w:pPr>
              <w:pStyle w:val="1"/>
              <w:shd w:val="clear" w:color="auto" w:fill="auto"/>
              <w:tabs>
                <w:tab w:val="left" w:pos="845"/>
              </w:tabs>
              <w:spacing w:after="0" w:line="240" w:lineRule="auto"/>
              <w:ind w:right="20"/>
              <w:jc w:val="both"/>
              <w:rPr>
                <w:rFonts w:ascii="Times New Roman" w:hAnsi="Times New Roman" w:cs="Times New Roman"/>
                <w:b w:val="0"/>
                <w:i w:val="0"/>
                <w:sz w:val="24"/>
                <w:szCs w:val="24"/>
              </w:rPr>
            </w:pPr>
            <w:r w:rsidRPr="00B91FD8">
              <w:rPr>
                <w:rFonts w:ascii="Times New Roman" w:hAnsi="Times New Roman" w:cs="Times New Roman"/>
                <w:i w:val="0"/>
                <w:sz w:val="24"/>
                <w:szCs w:val="24"/>
              </w:rPr>
              <w:t>2</w:t>
            </w:r>
            <w:r w:rsidRPr="00B91FD8">
              <w:rPr>
                <w:rFonts w:ascii="Times New Roman" w:hAnsi="Times New Roman" w:cs="Times New Roman"/>
                <w:i w:val="0"/>
                <w:sz w:val="24"/>
                <w:szCs w:val="24"/>
                <w:lang w:val="ru-RU"/>
              </w:rPr>
              <w:t>.</w:t>
            </w:r>
            <w:r w:rsidR="0090049E" w:rsidRPr="00B91FD8">
              <w:rPr>
                <w:rFonts w:ascii="Times New Roman" w:hAnsi="Times New Roman" w:cs="Times New Roman"/>
                <w:i w:val="0"/>
                <w:sz w:val="24"/>
                <w:szCs w:val="24"/>
                <w:lang w:val="ru-RU"/>
              </w:rPr>
              <w:t>5</w:t>
            </w:r>
            <w:r w:rsidR="00C4193A" w:rsidRPr="00B91FD8">
              <w:rPr>
                <w:rFonts w:ascii="Times New Roman" w:hAnsi="Times New Roman" w:cs="Times New Roman"/>
                <w:b w:val="0"/>
                <w:i w:val="0"/>
                <w:sz w:val="24"/>
                <w:szCs w:val="24"/>
              </w:rPr>
              <w:t xml:space="preserve">   </w:t>
            </w:r>
            <w:r w:rsidR="00C4193A" w:rsidRPr="001103EC">
              <w:rPr>
                <w:rFonts w:ascii="Times New Roman" w:hAnsi="Times New Roman" w:cs="Times New Roman"/>
                <w:b w:val="0"/>
                <w:i w:val="0"/>
                <w:sz w:val="24"/>
                <w:szCs w:val="24"/>
              </w:rPr>
              <w:t>Развитие материально-технической базы. Совершенствование школьной инфраструктуры.</w:t>
            </w:r>
            <w:r w:rsidR="00C4193A" w:rsidRPr="00B91FD8">
              <w:rPr>
                <w:rFonts w:ascii="Times New Roman" w:hAnsi="Times New Roman" w:cs="Times New Roman"/>
                <w:b w:val="0"/>
                <w:i w:val="0"/>
                <w:sz w:val="24"/>
                <w:szCs w:val="24"/>
              </w:rPr>
              <w:t xml:space="preserve"> </w:t>
            </w:r>
          </w:p>
        </w:tc>
      </w:tr>
      <w:tr w:rsidR="00C4193A" w:rsidRPr="00B91FD8" w:rsidTr="00AC3818">
        <w:trPr>
          <w:trHeight w:val="425"/>
        </w:trPr>
        <w:tc>
          <w:tcPr>
            <w:tcW w:w="2985" w:type="dxa"/>
          </w:tcPr>
          <w:p w:rsidR="00C4193A" w:rsidRPr="00B91FD8" w:rsidRDefault="00C4193A" w:rsidP="00B91FD8">
            <w:pPr>
              <w:pStyle w:val="11"/>
              <w:keepNext/>
              <w:keepLines/>
              <w:shd w:val="clear" w:color="auto" w:fill="auto"/>
              <w:spacing w:before="0" w:after="0" w:line="240" w:lineRule="auto"/>
              <w:ind w:left="40"/>
              <w:jc w:val="left"/>
              <w:rPr>
                <w:sz w:val="24"/>
                <w:szCs w:val="24"/>
              </w:rPr>
            </w:pPr>
            <w:r w:rsidRPr="00B91FD8">
              <w:rPr>
                <w:rFonts w:ascii="Times New Roman" w:hAnsi="Times New Roman"/>
                <w:color w:val="0000FF"/>
                <w:sz w:val="24"/>
                <w:szCs w:val="24"/>
              </w:rPr>
              <w:lastRenderedPageBreak/>
              <w:t>Ресурсное обеспечение реализации Программы</w:t>
            </w:r>
          </w:p>
        </w:tc>
        <w:tc>
          <w:tcPr>
            <w:tcW w:w="6796" w:type="dxa"/>
          </w:tcPr>
          <w:p w:rsidR="00C4193A" w:rsidRPr="00B91FD8" w:rsidRDefault="00C4193A" w:rsidP="00B91FD8">
            <w:pPr>
              <w:pStyle w:val="21"/>
              <w:shd w:val="clear" w:color="auto" w:fill="auto"/>
              <w:spacing w:line="240" w:lineRule="auto"/>
              <w:ind w:left="40" w:right="280"/>
              <w:jc w:val="both"/>
              <w:rPr>
                <w:rFonts w:ascii="Times New Roman" w:hAnsi="Times New Roman" w:cs="Times New Roman"/>
                <w:sz w:val="24"/>
                <w:szCs w:val="24"/>
              </w:rPr>
            </w:pPr>
            <w:r w:rsidRPr="00B91FD8">
              <w:rPr>
                <w:rFonts w:ascii="Times New Roman" w:hAnsi="Times New Roman" w:cs="Times New Roman"/>
                <w:sz w:val="24"/>
                <w:szCs w:val="24"/>
              </w:rPr>
              <w:t>Учреждение обеспечено кадровыми, методическими, материально- техническими и финансовыми ресурсами, необходимыми для реализации программы.</w:t>
            </w:r>
          </w:p>
        </w:tc>
      </w:tr>
      <w:tr w:rsidR="00C4193A" w:rsidRPr="00B91FD8" w:rsidTr="00AC3818">
        <w:tc>
          <w:tcPr>
            <w:tcW w:w="2985" w:type="dxa"/>
          </w:tcPr>
          <w:p w:rsidR="00C4193A" w:rsidRPr="00B91FD8" w:rsidRDefault="00C4193A" w:rsidP="007E51E5">
            <w:pPr>
              <w:spacing w:after="0"/>
              <w:rPr>
                <w:rFonts w:ascii="Times New Roman" w:hAnsi="Times New Roman"/>
                <w:b/>
                <w:color w:val="0000FF"/>
                <w:sz w:val="24"/>
                <w:szCs w:val="24"/>
              </w:rPr>
            </w:pPr>
            <w:r w:rsidRPr="00B91FD8">
              <w:rPr>
                <w:rFonts w:ascii="Times New Roman" w:hAnsi="Times New Roman"/>
                <w:b/>
                <w:color w:val="0000FF"/>
                <w:sz w:val="24"/>
                <w:szCs w:val="24"/>
              </w:rPr>
              <w:t>Ожидаемые результаты программы</w:t>
            </w:r>
          </w:p>
          <w:p w:rsidR="00C4193A" w:rsidRPr="00B91FD8" w:rsidRDefault="00C4193A" w:rsidP="007E51E5">
            <w:pPr>
              <w:spacing w:after="0"/>
              <w:rPr>
                <w:b/>
                <w:color w:val="0033CC"/>
                <w:sz w:val="24"/>
                <w:szCs w:val="24"/>
                <w:lang w:val="ro-RO"/>
              </w:rPr>
            </w:pPr>
          </w:p>
        </w:tc>
        <w:tc>
          <w:tcPr>
            <w:tcW w:w="6796" w:type="dxa"/>
          </w:tcPr>
          <w:p w:rsidR="00C4193A" w:rsidRPr="00B91FD8" w:rsidRDefault="00C4193A" w:rsidP="00B91FD8">
            <w:pPr>
              <w:pStyle w:val="1"/>
              <w:numPr>
                <w:ilvl w:val="0"/>
                <w:numId w:val="1"/>
              </w:numPr>
              <w:shd w:val="clear" w:color="auto" w:fill="auto"/>
              <w:tabs>
                <w:tab w:val="left" w:pos="845"/>
              </w:tabs>
              <w:spacing w:after="0" w:line="240" w:lineRule="auto"/>
              <w:ind w:left="360" w:hanging="360"/>
              <w:jc w:val="both"/>
              <w:rPr>
                <w:rFonts w:ascii="Times New Roman" w:hAnsi="Times New Roman" w:cs="Times New Roman"/>
                <w:b w:val="0"/>
                <w:i w:val="0"/>
                <w:sz w:val="24"/>
                <w:szCs w:val="24"/>
              </w:rPr>
            </w:pPr>
            <w:r w:rsidRPr="00B91FD8">
              <w:rPr>
                <w:rFonts w:ascii="Times New Roman" w:hAnsi="Times New Roman" w:cs="Times New Roman"/>
                <w:b w:val="0"/>
                <w:i w:val="0"/>
                <w:spacing w:val="0"/>
                <w:sz w:val="24"/>
                <w:szCs w:val="24"/>
                <w:lang w:val="ru-RU" w:eastAsia="ru-RU" w:bidi="ru-RU"/>
              </w:rPr>
              <w:t>обеспечение повышения качества образования;</w:t>
            </w:r>
          </w:p>
          <w:p w:rsidR="00C4193A" w:rsidRPr="00B91FD8" w:rsidRDefault="00C4193A" w:rsidP="00B91FD8">
            <w:pPr>
              <w:widowControl w:val="0"/>
              <w:tabs>
                <w:tab w:val="left" w:pos="2639"/>
              </w:tabs>
              <w:spacing w:after="0" w:line="240" w:lineRule="auto"/>
              <w:ind w:left="57" w:firstLine="372"/>
              <w:jc w:val="both"/>
              <w:rPr>
                <w:rFonts w:ascii="Times New Roman" w:hAnsi="Times New Roman" w:cs="Times New Roman"/>
                <w:sz w:val="24"/>
                <w:szCs w:val="24"/>
              </w:rPr>
            </w:pPr>
            <w:r w:rsidRPr="00B91FD8">
              <w:rPr>
                <w:rFonts w:ascii="Times New Roman" w:hAnsi="Times New Roman" w:cs="Times New Roman"/>
                <w:sz w:val="24"/>
                <w:szCs w:val="24"/>
                <w:lang w:bidi="ru-RU"/>
              </w:rPr>
              <w:t>качественное об</w:t>
            </w:r>
            <w:r w:rsidR="00FB1A63" w:rsidRPr="00B91FD8">
              <w:rPr>
                <w:rFonts w:ascii="Times New Roman" w:hAnsi="Times New Roman" w:cs="Times New Roman"/>
                <w:sz w:val="24"/>
                <w:szCs w:val="24"/>
                <w:lang w:bidi="ru-RU"/>
              </w:rPr>
              <w:t>новление содержания образования</w:t>
            </w:r>
            <w:r w:rsidR="00FB1A63" w:rsidRPr="00B91FD8">
              <w:rPr>
                <w:rFonts w:ascii="Times New Roman" w:hAnsi="Times New Roman" w:cs="Times New Roman"/>
                <w:i/>
                <w:sz w:val="24"/>
                <w:szCs w:val="24"/>
                <w:lang w:bidi="ru-RU"/>
              </w:rPr>
              <w:t>,</w:t>
            </w:r>
            <w:r w:rsidR="00FB1A63" w:rsidRPr="00B91FD8">
              <w:rPr>
                <w:rFonts w:ascii="Times New Roman" w:hAnsi="Times New Roman" w:cs="Times New Roman"/>
                <w:sz w:val="24"/>
                <w:szCs w:val="24"/>
              </w:rPr>
              <w:t xml:space="preserve"> что обеспечит повышение уровня конкурентоспособности</w:t>
            </w:r>
            <w:r w:rsidR="00F53836" w:rsidRPr="00B91FD8">
              <w:rPr>
                <w:rFonts w:ascii="Times New Roman" w:hAnsi="Times New Roman" w:cs="Times New Roman"/>
                <w:sz w:val="24"/>
                <w:szCs w:val="24"/>
              </w:rPr>
              <w:t xml:space="preserve"> и мобильности выпускников гимназии</w:t>
            </w:r>
            <w:r w:rsidR="00FB1A63" w:rsidRPr="00B91FD8">
              <w:rPr>
                <w:rFonts w:ascii="Times New Roman" w:hAnsi="Times New Roman" w:cs="Times New Roman"/>
                <w:sz w:val="24"/>
                <w:szCs w:val="24"/>
              </w:rPr>
              <w:t>.</w:t>
            </w:r>
          </w:p>
          <w:p w:rsidR="00C4193A" w:rsidRPr="00B91FD8" w:rsidRDefault="00F836AB" w:rsidP="00B91FD8">
            <w:pPr>
              <w:pStyle w:val="1"/>
              <w:numPr>
                <w:ilvl w:val="0"/>
                <w:numId w:val="1"/>
              </w:numPr>
              <w:shd w:val="clear" w:color="auto" w:fill="auto"/>
              <w:tabs>
                <w:tab w:val="left" w:pos="845"/>
              </w:tabs>
              <w:spacing w:after="0" w:line="240" w:lineRule="auto"/>
              <w:ind w:left="360" w:hanging="360"/>
              <w:jc w:val="both"/>
              <w:rPr>
                <w:rFonts w:ascii="Times New Roman" w:hAnsi="Times New Roman" w:cs="Times New Roman"/>
                <w:b w:val="0"/>
                <w:i w:val="0"/>
                <w:sz w:val="24"/>
                <w:szCs w:val="24"/>
              </w:rPr>
            </w:pPr>
            <w:r w:rsidRPr="00B91FD8">
              <w:rPr>
                <w:rFonts w:ascii="Times New Roman" w:hAnsi="Times New Roman" w:cs="Times New Roman"/>
                <w:b w:val="0"/>
                <w:i w:val="0"/>
                <w:spacing w:val="0"/>
                <w:sz w:val="24"/>
                <w:szCs w:val="24"/>
                <w:lang w:val="ru-RU" w:eastAsia="ru-RU" w:bidi="ru-RU"/>
              </w:rPr>
              <w:t>увеличение</w:t>
            </w:r>
            <w:r w:rsidR="00C4193A" w:rsidRPr="00B91FD8">
              <w:rPr>
                <w:rFonts w:ascii="Times New Roman" w:hAnsi="Times New Roman" w:cs="Times New Roman"/>
                <w:b w:val="0"/>
                <w:i w:val="0"/>
                <w:spacing w:val="0"/>
                <w:sz w:val="24"/>
                <w:szCs w:val="24"/>
                <w:lang w:val="ru-RU" w:eastAsia="ru-RU" w:bidi="ru-RU"/>
              </w:rPr>
              <w:t xml:space="preserve"> перечня дополнительных услуг, предоставляемых учащимся;</w:t>
            </w:r>
          </w:p>
          <w:p w:rsidR="00C92806" w:rsidRPr="00B91FD8" w:rsidRDefault="00C4193A" w:rsidP="00B91FD8">
            <w:pPr>
              <w:pStyle w:val="1"/>
              <w:numPr>
                <w:ilvl w:val="0"/>
                <w:numId w:val="1"/>
              </w:numPr>
              <w:shd w:val="clear" w:color="auto" w:fill="auto"/>
              <w:tabs>
                <w:tab w:val="left" w:pos="845"/>
              </w:tabs>
              <w:spacing w:after="0" w:line="240" w:lineRule="auto"/>
              <w:ind w:left="360" w:hanging="360"/>
              <w:jc w:val="both"/>
              <w:rPr>
                <w:rFonts w:ascii="Times New Roman" w:hAnsi="Times New Roman" w:cs="Times New Roman"/>
                <w:b w:val="0"/>
                <w:i w:val="0"/>
                <w:sz w:val="24"/>
                <w:szCs w:val="24"/>
              </w:rPr>
            </w:pPr>
            <w:r w:rsidRPr="00B91FD8">
              <w:rPr>
                <w:rFonts w:ascii="Times New Roman" w:hAnsi="Times New Roman" w:cs="Times New Roman"/>
                <w:b w:val="0"/>
                <w:i w:val="0"/>
                <w:spacing w:val="0"/>
                <w:sz w:val="24"/>
                <w:szCs w:val="24"/>
                <w:lang w:val="ru-RU" w:eastAsia="ru-RU" w:bidi="ru-RU"/>
              </w:rPr>
              <w:t>удовлетворение потребностей детей в занятиях по интересам;</w:t>
            </w:r>
          </w:p>
          <w:p w:rsidR="00F836AB" w:rsidRPr="00B91FD8" w:rsidRDefault="0031023A" w:rsidP="00B91FD8">
            <w:pPr>
              <w:pStyle w:val="a5"/>
              <w:numPr>
                <w:ilvl w:val="0"/>
                <w:numId w:val="47"/>
              </w:numPr>
              <w:spacing w:after="0" w:line="240" w:lineRule="auto"/>
              <w:ind w:left="318"/>
              <w:jc w:val="both"/>
              <w:rPr>
                <w:rFonts w:ascii="Times New Roman" w:hAnsi="Times New Roman"/>
                <w:bCs/>
                <w:sz w:val="24"/>
                <w:szCs w:val="24"/>
              </w:rPr>
            </w:pPr>
            <w:r w:rsidRPr="00B91FD8">
              <w:rPr>
                <w:rFonts w:ascii="Times New Roman" w:hAnsi="Times New Roman"/>
                <w:bCs/>
                <w:sz w:val="24"/>
                <w:szCs w:val="24"/>
              </w:rPr>
              <w:t xml:space="preserve">повышение процента участия и </w:t>
            </w:r>
            <w:r w:rsidR="00F836AB" w:rsidRPr="00B91FD8">
              <w:rPr>
                <w:rFonts w:ascii="Times New Roman" w:hAnsi="Times New Roman"/>
                <w:bCs/>
                <w:sz w:val="24"/>
                <w:szCs w:val="24"/>
              </w:rPr>
              <w:t>победителей олимпиад;</w:t>
            </w:r>
          </w:p>
          <w:p w:rsidR="00C4193A" w:rsidRPr="00B91FD8" w:rsidRDefault="00F836AB" w:rsidP="00B91FD8">
            <w:pPr>
              <w:numPr>
                <w:ilvl w:val="0"/>
                <w:numId w:val="1"/>
              </w:numPr>
              <w:spacing w:after="0" w:line="240" w:lineRule="auto"/>
              <w:jc w:val="both"/>
              <w:rPr>
                <w:rFonts w:ascii="Times New Roman" w:hAnsi="Times New Roman" w:cs="Times New Roman"/>
                <w:bCs/>
                <w:sz w:val="24"/>
                <w:szCs w:val="24"/>
              </w:rPr>
            </w:pPr>
            <w:r w:rsidRPr="00B91FD8">
              <w:rPr>
                <w:rFonts w:ascii="Times New Roman" w:hAnsi="Times New Roman" w:cs="Times New Roman"/>
                <w:sz w:val="24"/>
                <w:szCs w:val="24"/>
                <w:lang w:bidi="ru-RU"/>
              </w:rPr>
              <w:t>повышение</w:t>
            </w:r>
            <w:r w:rsidR="00C4193A" w:rsidRPr="00B91FD8">
              <w:rPr>
                <w:rFonts w:ascii="Times New Roman" w:hAnsi="Times New Roman" w:cs="Times New Roman"/>
                <w:sz w:val="24"/>
                <w:szCs w:val="24"/>
                <w:lang w:bidi="ru-RU"/>
              </w:rPr>
              <w:t xml:space="preserve"> профессиональной компетентности и общекультурного у</w:t>
            </w:r>
            <w:r w:rsidRPr="00B91FD8">
              <w:rPr>
                <w:rFonts w:ascii="Times New Roman" w:hAnsi="Times New Roman" w:cs="Times New Roman"/>
                <w:sz w:val="24"/>
                <w:szCs w:val="24"/>
                <w:lang w:bidi="ru-RU"/>
              </w:rPr>
              <w:t>ровня педагогических работников гимназии</w:t>
            </w:r>
            <w:r w:rsidR="00C4193A" w:rsidRPr="00B91FD8">
              <w:rPr>
                <w:rFonts w:ascii="Times New Roman" w:hAnsi="Times New Roman" w:cs="Times New Roman"/>
                <w:sz w:val="24"/>
                <w:szCs w:val="24"/>
                <w:lang w:bidi="ru-RU"/>
              </w:rPr>
              <w:t>;</w:t>
            </w:r>
          </w:p>
          <w:p w:rsidR="00C4193A" w:rsidRPr="00B91FD8" w:rsidRDefault="00C4193A" w:rsidP="00B91FD8">
            <w:pPr>
              <w:pStyle w:val="1"/>
              <w:numPr>
                <w:ilvl w:val="0"/>
                <w:numId w:val="1"/>
              </w:numPr>
              <w:shd w:val="clear" w:color="auto" w:fill="auto"/>
              <w:tabs>
                <w:tab w:val="left" w:pos="845"/>
              </w:tabs>
              <w:spacing w:after="0" w:line="240" w:lineRule="auto"/>
              <w:ind w:left="360" w:hanging="360"/>
              <w:jc w:val="both"/>
              <w:rPr>
                <w:rFonts w:ascii="Times New Roman" w:hAnsi="Times New Roman" w:cs="Times New Roman"/>
                <w:b w:val="0"/>
                <w:i w:val="0"/>
                <w:sz w:val="24"/>
                <w:szCs w:val="24"/>
              </w:rPr>
            </w:pPr>
            <w:r w:rsidRPr="00B91FD8">
              <w:rPr>
                <w:rFonts w:ascii="Times New Roman" w:hAnsi="Times New Roman" w:cs="Times New Roman"/>
                <w:b w:val="0"/>
                <w:i w:val="0"/>
                <w:spacing w:val="0"/>
                <w:sz w:val="24"/>
                <w:szCs w:val="24"/>
                <w:lang w:val="ru-RU" w:eastAsia="ru-RU" w:bidi="ru-RU"/>
              </w:rPr>
              <w:t>повышение ИКТ-компетентности педагогов и учащихся;</w:t>
            </w:r>
          </w:p>
          <w:p w:rsidR="00C4193A" w:rsidRPr="00B91FD8" w:rsidRDefault="00F836AB" w:rsidP="00B91FD8">
            <w:pPr>
              <w:pStyle w:val="1"/>
              <w:numPr>
                <w:ilvl w:val="0"/>
                <w:numId w:val="1"/>
              </w:numPr>
              <w:shd w:val="clear" w:color="auto" w:fill="auto"/>
              <w:tabs>
                <w:tab w:val="left" w:pos="845"/>
              </w:tabs>
              <w:spacing w:after="0" w:line="240" w:lineRule="auto"/>
              <w:ind w:left="360" w:right="20" w:hanging="360"/>
              <w:jc w:val="both"/>
              <w:rPr>
                <w:rFonts w:ascii="Times New Roman" w:hAnsi="Times New Roman" w:cs="Times New Roman"/>
                <w:b w:val="0"/>
                <w:i w:val="0"/>
                <w:sz w:val="24"/>
                <w:szCs w:val="24"/>
              </w:rPr>
            </w:pPr>
            <w:r w:rsidRPr="00B91FD8">
              <w:rPr>
                <w:rFonts w:ascii="Times New Roman" w:hAnsi="Times New Roman" w:cs="Times New Roman"/>
                <w:b w:val="0"/>
                <w:i w:val="0"/>
                <w:spacing w:val="0"/>
                <w:sz w:val="24"/>
                <w:szCs w:val="24"/>
                <w:lang w:val="ru-RU" w:eastAsia="ru-RU" w:bidi="ru-RU"/>
              </w:rPr>
              <w:t>улучшение</w:t>
            </w:r>
            <w:r w:rsidR="00C4193A" w:rsidRPr="00B91FD8">
              <w:rPr>
                <w:rFonts w:ascii="Times New Roman" w:hAnsi="Times New Roman" w:cs="Times New Roman"/>
                <w:b w:val="0"/>
                <w:i w:val="0"/>
                <w:spacing w:val="0"/>
                <w:sz w:val="24"/>
                <w:szCs w:val="24"/>
                <w:lang w:val="ru-RU" w:eastAsia="ru-RU" w:bidi="ru-RU"/>
              </w:rPr>
              <w:t xml:space="preserve"> условий, обеспечивающих охрану жизни, сохранение и укрепление здоровья обучающихся, формирование их здорового образа жизни;</w:t>
            </w:r>
          </w:p>
          <w:p w:rsidR="00C4193A" w:rsidRPr="00B91FD8" w:rsidRDefault="00C4193A" w:rsidP="00B91FD8">
            <w:pPr>
              <w:pStyle w:val="1"/>
              <w:numPr>
                <w:ilvl w:val="0"/>
                <w:numId w:val="1"/>
              </w:numPr>
              <w:shd w:val="clear" w:color="auto" w:fill="auto"/>
              <w:tabs>
                <w:tab w:val="left" w:pos="845"/>
              </w:tabs>
              <w:spacing w:after="0" w:line="240" w:lineRule="auto"/>
              <w:ind w:left="360" w:hanging="360"/>
              <w:jc w:val="both"/>
              <w:rPr>
                <w:rFonts w:ascii="Times New Roman" w:hAnsi="Times New Roman" w:cs="Times New Roman"/>
                <w:b w:val="0"/>
                <w:i w:val="0"/>
                <w:sz w:val="24"/>
                <w:szCs w:val="24"/>
              </w:rPr>
            </w:pPr>
            <w:r w:rsidRPr="00B91FD8">
              <w:rPr>
                <w:rFonts w:ascii="Times New Roman" w:hAnsi="Times New Roman" w:cs="Times New Roman"/>
                <w:b w:val="0"/>
                <w:i w:val="0"/>
                <w:spacing w:val="0"/>
                <w:sz w:val="24"/>
                <w:szCs w:val="24"/>
                <w:lang w:val="ru-RU" w:eastAsia="ru-RU" w:bidi="ru-RU"/>
              </w:rPr>
              <w:t>создание здоровых и безопасных условий труда и учёбы;</w:t>
            </w:r>
          </w:p>
          <w:p w:rsidR="00C4193A" w:rsidRPr="00B91FD8" w:rsidRDefault="00F836AB" w:rsidP="00B91FD8">
            <w:pPr>
              <w:pStyle w:val="1"/>
              <w:numPr>
                <w:ilvl w:val="0"/>
                <w:numId w:val="1"/>
              </w:numPr>
              <w:shd w:val="clear" w:color="auto" w:fill="auto"/>
              <w:tabs>
                <w:tab w:val="left" w:pos="845"/>
              </w:tabs>
              <w:spacing w:after="0" w:line="240" w:lineRule="auto"/>
              <w:ind w:left="360" w:hanging="360"/>
              <w:jc w:val="both"/>
              <w:rPr>
                <w:rFonts w:ascii="Times New Roman" w:hAnsi="Times New Roman" w:cs="Times New Roman"/>
                <w:b w:val="0"/>
                <w:i w:val="0"/>
                <w:sz w:val="24"/>
                <w:szCs w:val="24"/>
              </w:rPr>
            </w:pPr>
            <w:r w:rsidRPr="00B91FD8">
              <w:rPr>
                <w:rFonts w:ascii="Times New Roman" w:hAnsi="Times New Roman" w:cs="Times New Roman"/>
                <w:b w:val="0"/>
                <w:i w:val="0"/>
                <w:spacing w:val="0"/>
                <w:sz w:val="24"/>
                <w:szCs w:val="24"/>
                <w:lang w:val="ru-RU" w:eastAsia="ru-RU" w:bidi="ru-RU"/>
              </w:rPr>
              <w:t>улучшение</w:t>
            </w:r>
            <w:r w:rsidR="00C4193A" w:rsidRPr="00B91FD8">
              <w:rPr>
                <w:rFonts w:ascii="Times New Roman" w:hAnsi="Times New Roman" w:cs="Times New Roman"/>
                <w:b w:val="0"/>
                <w:i w:val="0"/>
                <w:spacing w:val="0"/>
                <w:sz w:val="24"/>
                <w:szCs w:val="24"/>
                <w:lang w:val="ru-RU" w:eastAsia="ru-RU" w:bidi="ru-RU"/>
              </w:rPr>
              <w:t xml:space="preserve"> материально-технической базы;</w:t>
            </w:r>
          </w:p>
          <w:p w:rsidR="00C4193A" w:rsidRPr="00B91FD8" w:rsidRDefault="00C4193A" w:rsidP="00B91FD8">
            <w:pPr>
              <w:pStyle w:val="1"/>
              <w:numPr>
                <w:ilvl w:val="0"/>
                <w:numId w:val="1"/>
              </w:numPr>
              <w:shd w:val="clear" w:color="auto" w:fill="auto"/>
              <w:tabs>
                <w:tab w:val="left" w:pos="845"/>
              </w:tabs>
              <w:spacing w:after="0" w:line="240" w:lineRule="auto"/>
              <w:ind w:left="360" w:hanging="360"/>
              <w:jc w:val="both"/>
              <w:rPr>
                <w:rFonts w:ascii="Times New Roman" w:hAnsi="Times New Roman" w:cs="Times New Roman"/>
                <w:b w:val="0"/>
                <w:i w:val="0"/>
                <w:spacing w:val="0"/>
                <w:sz w:val="24"/>
                <w:szCs w:val="24"/>
                <w:lang w:val="ru-RU" w:eastAsia="ru-RU" w:bidi="ru-RU"/>
              </w:rPr>
            </w:pPr>
            <w:r w:rsidRPr="00B91FD8">
              <w:rPr>
                <w:rFonts w:ascii="Times New Roman" w:hAnsi="Times New Roman" w:cs="Times New Roman"/>
                <w:b w:val="0"/>
                <w:i w:val="0"/>
                <w:spacing w:val="0"/>
                <w:sz w:val="24"/>
                <w:szCs w:val="24"/>
                <w:lang w:val="ru-RU" w:eastAsia="ru-RU" w:bidi="ru-RU"/>
              </w:rPr>
              <w:t>повышение уровня обеспечения информационной техникой и современным учебным оборудование.</w:t>
            </w:r>
          </w:p>
        </w:tc>
      </w:tr>
      <w:tr w:rsidR="00271DE0" w:rsidRPr="00B91FD8" w:rsidTr="00AC3818">
        <w:tc>
          <w:tcPr>
            <w:tcW w:w="2985" w:type="dxa"/>
          </w:tcPr>
          <w:p w:rsidR="00271DE0" w:rsidRPr="00B91FD8" w:rsidRDefault="00271DE0" w:rsidP="00271DE0">
            <w:pPr>
              <w:spacing w:after="0"/>
              <w:jc w:val="center"/>
              <w:rPr>
                <w:rFonts w:ascii="Times New Roman" w:hAnsi="Times New Roman"/>
                <w:b/>
                <w:color w:val="0000FF"/>
                <w:sz w:val="24"/>
                <w:szCs w:val="24"/>
              </w:rPr>
            </w:pPr>
          </w:p>
          <w:p w:rsidR="00271DE0" w:rsidRPr="00B91FD8" w:rsidRDefault="00271DE0" w:rsidP="007E51E5">
            <w:pPr>
              <w:spacing w:after="0"/>
              <w:rPr>
                <w:rFonts w:ascii="Times New Roman" w:hAnsi="Times New Roman"/>
                <w:b/>
                <w:color w:val="0000FF"/>
                <w:sz w:val="24"/>
                <w:szCs w:val="24"/>
              </w:rPr>
            </w:pPr>
            <w:r w:rsidRPr="00B91FD8">
              <w:rPr>
                <w:rFonts w:ascii="Times New Roman" w:hAnsi="Times New Roman"/>
                <w:b/>
                <w:color w:val="0000FF"/>
                <w:sz w:val="24"/>
                <w:szCs w:val="24"/>
              </w:rPr>
              <w:t xml:space="preserve">Система организации </w:t>
            </w:r>
            <w:r w:rsidR="0004362D" w:rsidRPr="00B91FD8">
              <w:rPr>
                <w:rFonts w:ascii="Times New Roman" w:hAnsi="Times New Roman"/>
                <w:b/>
                <w:color w:val="0000FF"/>
                <w:sz w:val="24"/>
                <w:szCs w:val="24"/>
              </w:rPr>
              <w:t xml:space="preserve">управления и </w:t>
            </w:r>
            <w:r w:rsidRPr="00B91FD8">
              <w:rPr>
                <w:rFonts w:ascii="Times New Roman" w:hAnsi="Times New Roman"/>
                <w:b/>
                <w:color w:val="0000FF"/>
                <w:sz w:val="24"/>
                <w:szCs w:val="24"/>
              </w:rPr>
              <w:t>контроля за выполнением программы</w:t>
            </w:r>
            <w:r w:rsidR="00BB5685" w:rsidRPr="00B91FD8">
              <w:rPr>
                <w:rFonts w:ascii="Times New Roman" w:hAnsi="Times New Roman"/>
                <w:b/>
                <w:color w:val="0000FF"/>
                <w:sz w:val="24"/>
                <w:szCs w:val="24"/>
              </w:rPr>
              <w:t>.Мониторинг.</w:t>
            </w:r>
          </w:p>
          <w:p w:rsidR="00E366D7" w:rsidRPr="00B91FD8" w:rsidRDefault="00E366D7" w:rsidP="00E366D7">
            <w:pPr>
              <w:spacing w:after="0"/>
              <w:jc w:val="center"/>
              <w:rPr>
                <w:b/>
                <w:color w:val="0033CC"/>
                <w:sz w:val="24"/>
                <w:szCs w:val="24"/>
                <w:lang w:val="ro-RO"/>
              </w:rPr>
            </w:pPr>
          </w:p>
        </w:tc>
        <w:tc>
          <w:tcPr>
            <w:tcW w:w="6796" w:type="dxa"/>
          </w:tcPr>
          <w:p w:rsidR="006479FB" w:rsidRPr="00B91FD8" w:rsidRDefault="004C7B53" w:rsidP="00B91FD8">
            <w:pPr>
              <w:pStyle w:val="21"/>
              <w:shd w:val="clear" w:color="auto" w:fill="auto"/>
              <w:spacing w:line="240" w:lineRule="auto"/>
              <w:ind w:left="40"/>
              <w:jc w:val="both"/>
              <w:rPr>
                <w:rFonts w:ascii="Times New Roman" w:hAnsi="Times New Roman" w:cs="Times New Roman"/>
                <w:sz w:val="24"/>
                <w:szCs w:val="24"/>
              </w:rPr>
            </w:pPr>
            <w:r w:rsidRPr="00B91FD8">
              <w:rPr>
                <w:rFonts w:ascii="Times New Roman" w:hAnsi="Times New Roman" w:cs="Times New Roman"/>
                <w:sz w:val="24"/>
                <w:szCs w:val="24"/>
              </w:rPr>
              <w:t xml:space="preserve"> С целью достижения прозрачности деятельности гимназии усиливается</w:t>
            </w:r>
            <w:r w:rsidR="00F836AB" w:rsidRPr="00B91FD8">
              <w:rPr>
                <w:rFonts w:ascii="Times New Roman" w:hAnsi="Times New Roman" w:cs="Times New Roman"/>
                <w:sz w:val="24"/>
                <w:szCs w:val="24"/>
              </w:rPr>
              <w:t xml:space="preserve"> роль административного совета </w:t>
            </w:r>
            <w:r w:rsidRPr="00B91FD8">
              <w:rPr>
                <w:rFonts w:ascii="Times New Roman" w:hAnsi="Times New Roman" w:cs="Times New Roman"/>
                <w:sz w:val="24"/>
                <w:szCs w:val="24"/>
              </w:rPr>
              <w:t>и общественных орга</w:t>
            </w:r>
            <w:r w:rsidR="00C26857" w:rsidRPr="00B91FD8">
              <w:rPr>
                <w:rFonts w:ascii="Times New Roman" w:hAnsi="Times New Roman" w:cs="Times New Roman"/>
                <w:sz w:val="24"/>
                <w:szCs w:val="24"/>
              </w:rPr>
              <w:t>низаций.</w:t>
            </w:r>
            <w:r w:rsidR="007E51E5" w:rsidRPr="00B91FD8">
              <w:rPr>
                <w:rFonts w:ascii="Times New Roman" w:hAnsi="Times New Roman" w:cs="Times New Roman"/>
                <w:sz w:val="24"/>
                <w:szCs w:val="24"/>
              </w:rPr>
              <w:t>Внутренний мониторинг проводит администрация</w:t>
            </w:r>
            <w:r w:rsidR="00C26857" w:rsidRPr="00B91FD8">
              <w:rPr>
                <w:rFonts w:ascii="Times New Roman" w:hAnsi="Times New Roman" w:cs="Times New Roman"/>
                <w:sz w:val="24"/>
                <w:szCs w:val="24"/>
              </w:rPr>
              <w:t>.</w:t>
            </w:r>
            <w:r w:rsidR="00C26857" w:rsidRPr="00B91FD8">
              <w:rPr>
                <w:rFonts w:ascii="Times New Roman" w:eastAsia="SimSun" w:hAnsi="Times New Roman" w:cs="Times New Roman"/>
                <w:bCs/>
                <w:kern w:val="3"/>
                <w:sz w:val="24"/>
                <w:szCs w:val="24"/>
                <w:lang w:eastAsia="zh-CN" w:bidi="hi-IN"/>
              </w:rPr>
              <w:t xml:space="preserve"> Внешний мониторинг</w:t>
            </w:r>
            <w:r w:rsidR="00C26857" w:rsidRPr="00B91FD8">
              <w:rPr>
                <w:rFonts w:ascii="Times New Roman" w:eastAsia="SimSun" w:hAnsi="Times New Roman" w:cs="Times New Roman"/>
                <w:kern w:val="3"/>
                <w:sz w:val="24"/>
                <w:szCs w:val="24"/>
                <w:lang w:eastAsia="zh-CN" w:bidi="hi-IN"/>
              </w:rPr>
              <w:t>осуществляется управлением образования</w:t>
            </w:r>
            <w:r w:rsidR="00C26857" w:rsidRPr="00B91FD8">
              <w:rPr>
                <w:rFonts w:ascii="Times New Roman" w:hAnsi="Times New Roman" w:cs="Times New Roman"/>
                <w:sz w:val="24"/>
                <w:szCs w:val="24"/>
              </w:rPr>
              <w:t>, органами местной публичной власти.</w:t>
            </w:r>
          </w:p>
          <w:p w:rsidR="00271DE0" w:rsidRPr="00B91FD8" w:rsidRDefault="004C7B53" w:rsidP="00B91FD8">
            <w:pPr>
              <w:pStyle w:val="21"/>
              <w:shd w:val="clear" w:color="auto" w:fill="auto"/>
              <w:spacing w:line="240" w:lineRule="auto"/>
              <w:ind w:left="40"/>
              <w:jc w:val="both"/>
              <w:rPr>
                <w:rFonts w:ascii="Times New Roman" w:hAnsi="Times New Roman" w:cs="Times New Roman"/>
                <w:sz w:val="24"/>
                <w:szCs w:val="24"/>
              </w:rPr>
            </w:pPr>
            <w:r w:rsidRPr="00B91FD8">
              <w:rPr>
                <w:rFonts w:ascii="Times New Roman" w:hAnsi="Times New Roman" w:cs="Times New Roman"/>
                <w:sz w:val="24"/>
                <w:szCs w:val="24"/>
              </w:rPr>
              <w:t>Результаты обсуждаются один раз в полгода. Программа реализуется путем проведения мероприятий в соответствии с основными направлениями</w:t>
            </w:r>
            <w:r w:rsidR="006479FB" w:rsidRPr="00B91FD8">
              <w:rPr>
                <w:rFonts w:ascii="Times New Roman" w:hAnsi="Times New Roman" w:cs="Times New Roman"/>
                <w:sz w:val="24"/>
                <w:szCs w:val="24"/>
              </w:rPr>
              <w:t>.</w:t>
            </w:r>
          </w:p>
          <w:p w:rsidR="00271DE0" w:rsidRPr="00B91FD8" w:rsidRDefault="004C7B53" w:rsidP="00B91FD8">
            <w:pPr>
              <w:spacing w:after="0" w:line="240" w:lineRule="auto"/>
              <w:rPr>
                <w:rFonts w:ascii="Times New Roman" w:hAnsi="Times New Roman" w:cs="Times New Roman"/>
                <w:b/>
                <w:color w:val="0033CC"/>
                <w:sz w:val="24"/>
                <w:szCs w:val="24"/>
                <w:lang w:val="ro-RO"/>
              </w:rPr>
            </w:pPr>
            <w:r w:rsidRPr="00B91FD8">
              <w:rPr>
                <w:rFonts w:ascii="Times New Roman" w:hAnsi="Times New Roman" w:cs="Times New Roman"/>
                <w:sz w:val="24"/>
                <w:szCs w:val="24"/>
              </w:rPr>
              <w:t>Подготовка еже</w:t>
            </w:r>
            <w:r w:rsidR="006479FB" w:rsidRPr="00B91FD8">
              <w:rPr>
                <w:rFonts w:ascii="Times New Roman" w:hAnsi="Times New Roman" w:cs="Times New Roman"/>
                <w:sz w:val="24"/>
                <w:szCs w:val="24"/>
              </w:rPr>
              <w:t xml:space="preserve">годного информационного доклада </w:t>
            </w:r>
            <w:r w:rsidRPr="00B91FD8">
              <w:rPr>
                <w:rFonts w:ascii="Times New Roman" w:hAnsi="Times New Roman" w:cs="Times New Roman"/>
                <w:sz w:val="24"/>
                <w:szCs w:val="24"/>
              </w:rPr>
              <w:t>директора гимназии о результатах деятельности гимназии по реализации программы развития, его представления на итоговом педагогическом совете.</w:t>
            </w:r>
          </w:p>
        </w:tc>
      </w:tr>
      <w:tr w:rsidR="00E366D7" w:rsidRPr="00B91FD8" w:rsidTr="00AC3818">
        <w:tc>
          <w:tcPr>
            <w:tcW w:w="2985" w:type="dxa"/>
          </w:tcPr>
          <w:p w:rsidR="00E366D7" w:rsidRPr="00B91FD8" w:rsidRDefault="00E366D7" w:rsidP="00A827C7">
            <w:pPr>
              <w:pStyle w:val="11"/>
              <w:keepNext/>
              <w:keepLines/>
              <w:shd w:val="clear" w:color="auto" w:fill="auto"/>
              <w:spacing w:before="0" w:after="211" w:line="276" w:lineRule="auto"/>
              <w:ind w:left="40"/>
              <w:jc w:val="left"/>
              <w:rPr>
                <w:color w:val="0033CC"/>
                <w:sz w:val="24"/>
                <w:szCs w:val="24"/>
              </w:rPr>
            </w:pPr>
            <w:r w:rsidRPr="00B91FD8">
              <w:rPr>
                <w:rFonts w:ascii="Times New Roman" w:hAnsi="Times New Roman"/>
                <w:color w:val="0000FF"/>
                <w:sz w:val="24"/>
                <w:szCs w:val="24"/>
              </w:rPr>
              <w:lastRenderedPageBreak/>
              <w:t>Объем и источники финансирования Программы</w:t>
            </w:r>
          </w:p>
        </w:tc>
        <w:tc>
          <w:tcPr>
            <w:tcW w:w="6796" w:type="dxa"/>
          </w:tcPr>
          <w:p w:rsidR="00C63255" w:rsidRPr="00B91FD8" w:rsidRDefault="00E366D7" w:rsidP="00B91FD8">
            <w:pPr>
              <w:pStyle w:val="af"/>
              <w:spacing w:before="0" w:after="0"/>
              <w:rPr>
                <w:color w:val="000000"/>
              </w:rPr>
            </w:pPr>
            <w:r w:rsidRPr="00B91FD8">
              <w:t>Выполнение Программыобеспечивается за счет различных источников финансирования: б</w:t>
            </w:r>
            <w:r w:rsidR="003B0373" w:rsidRPr="00B91FD8">
              <w:t xml:space="preserve">юджетное </w:t>
            </w:r>
            <w:r w:rsidRPr="00B91FD8">
              <w:t xml:space="preserve"> финансирование, до</w:t>
            </w:r>
            <w:r w:rsidR="003B0373" w:rsidRPr="00B91FD8">
              <w:t>полнительные привлеченные средства(</w:t>
            </w:r>
            <w:r w:rsidRPr="00B91FD8">
              <w:t>добровольные п</w:t>
            </w:r>
            <w:r w:rsidR="003B0373" w:rsidRPr="00B91FD8">
              <w:t>ожертвования,</w:t>
            </w:r>
            <w:r w:rsidRPr="00B91FD8">
              <w:t>спонсорские средства</w:t>
            </w:r>
            <w:r w:rsidR="00213629" w:rsidRPr="00B91FD8">
              <w:t>)</w:t>
            </w:r>
            <w:r w:rsidRPr="00B91FD8">
              <w:t>.</w:t>
            </w:r>
            <w:r w:rsidR="00C63255" w:rsidRPr="00B91FD8">
              <w:rPr>
                <w:color w:val="000000"/>
              </w:rPr>
              <w:t>Участие в конкурсах (целевые программы, гранты).</w:t>
            </w:r>
          </w:p>
          <w:tbl>
            <w:tblPr>
              <w:tblW w:w="0" w:type="auto"/>
              <w:tblBorders>
                <w:top w:val="nil"/>
                <w:left w:val="nil"/>
                <w:bottom w:val="nil"/>
                <w:right w:val="nil"/>
              </w:tblBorders>
              <w:tblLook w:val="0000" w:firstRow="0" w:lastRow="0" w:firstColumn="0" w:lastColumn="0" w:noHBand="0" w:noVBand="0"/>
            </w:tblPr>
            <w:tblGrid>
              <w:gridCol w:w="6580"/>
            </w:tblGrid>
            <w:tr w:rsidR="0010213E" w:rsidRPr="00B91FD8">
              <w:trPr>
                <w:trHeight w:val="315"/>
              </w:trPr>
              <w:tc>
                <w:tcPr>
                  <w:tcW w:w="0" w:type="auto"/>
                </w:tcPr>
                <w:p w:rsidR="0010213E" w:rsidRPr="00B91FD8" w:rsidRDefault="0010213E" w:rsidP="00B91FD8">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91FD8">
                    <w:rPr>
                      <w:rFonts w:ascii="Times New Roman" w:eastAsiaTheme="minorHAnsi" w:hAnsi="Times New Roman" w:cs="Times New Roman"/>
                      <w:color w:val="000000"/>
                      <w:sz w:val="24"/>
                      <w:szCs w:val="24"/>
                      <w:lang w:eastAsia="en-US"/>
                    </w:rPr>
                    <w:t xml:space="preserve">Финансовая деятельность осуществляется через систему казначейства, гимназия имеет лицевой счет </w:t>
                  </w:r>
                </w:p>
              </w:tc>
            </w:tr>
          </w:tbl>
          <w:p w:rsidR="00E366D7" w:rsidRPr="00B91FD8" w:rsidRDefault="00E366D7" w:rsidP="00B91FD8">
            <w:pPr>
              <w:pStyle w:val="21"/>
              <w:shd w:val="clear" w:color="auto" w:fill="auto"/>
              <w:spacing w:after="287" w:line="240" w:lineRule="auto"/>
              <w:ind w:left="40" w:right="280"/>
              <w:rPr>
                <w:rFonts w:ascii="Times New Roman" w:hAnsi="Times New Roman" w:cs="Times New Roman"/>
                <w:sz w:val="24"/>
                <w:szCs w:val="24"/>
              </w:rPr>
            </w:pPr>
          </w:p>
        </w:tc>
      </w:tr>
    </w:tbl>
    <w:p w:rsidR="00176111" w:rsidRPr="00B91FD8" w:rsidRDefault="00176111" w:rsidP="0004362D">
      <w:pPr>
        <w:shd w:val="clear" w:color="auto" w:fill="FFFFFF"/>
        <w:spacing w:after="0" w:line="240" w:lineRule="auto"/>
        <w:jc w:val="both"/>
        <w:rPr>
          <w:rFonts w:ascii="Times New Roman" w:eastAsia="Times New Roman" w:hAnsi="Times New Roman" w:cs="Times New Roman"/>
          <w:color w:val="000000"/>
          <w:spacing w:val="2"/>
          <w:sz w:val="24"/>
          <w:szCs w:val="24"/>
        </w:rPr>
      </w:pPr>
      <w:r w:rsidRPr="00B91FD8">
        <w:rPr>
          <w:rFonts w:ascii="Times New Roman" w:hAnsi="Times New Roman" w:cs="Times New Roman"/>
          <w:color w:val="000000"/>
          <w:spacing w:val="3"/>
          <w:sz w:val="24"/>
          <w:szCs w:val="24"/>
        </w:rPr>
        <w:t xml:space="preserve">В разработке перспективных направлений деятельности школы на ближайшие </w:t>
      </w:r>
      <w:r w:rsidRPr="00B91FD8">
        <w:rPr>
          <w:rFonts w:ascii="Times New Roman" w:hAnsi="Times New Roman" w:cs="Times New Roman"/>
          <w:color w:val="000000"/>
          <w:spacing w:val="2"/>
          <w:sz w:val="24"/>
          <w:szCs w:val="24"/>
        </w:rPr>
        <w:t>годы учтены основные тенденции развития современного общества:</w:t>
      </w:r>
    </w:p>
    <w:p w:rsidR="00176111" w:rsidRPr="00B91FD8" w:rsidRDefault="00176111" w:rsidP="00FF0B9A">
      <w:pPr>
        <w:shd w:val="clear" w:color="auto" w:fill="FFFFFF"/>
        <w:spacing w:after="0" w:line="240" w:lineRule="auto"/>
        <w:ind w:firstLine="709"/>
        <w:jc w:val="both"/>
        <w:rPr>
          <w:rFonts w:ascii="Times New Roman" w:hAnsi="Times New Roman" w:cs="Times New Roman"/>
          <w:color w:val="000000"/>
          <w:sz w:val="24"/>
          <w:szCs w:val="24"/>
        </w:rPr>
      </w:pPr>
      <w:r w:rsidRPr="00B91FD8">
        <w:rPr>
          <w:rFonts w:ascii="Times New Roman" w:hAnsi="Times New Roman" w:cs="Times New Roman"/>
          <w:color w:val="000000"/>
          <w:spacing w:val="2"/>
          <w:sz w:val="24"/>
          <w:szCs w:val="24"/>
        </w:rPr>
        <w:t xml:space="preserve">- </w:t>
      </w:r>
      <w:r w:rsidRPr="00B91FD8">
        <w:rPr>
          <w:rFonts w:ascii="Times New Roman" w:hAnsi="Times New Roman" w:cs="Times New Roman"/>
          <w:color w:val="000000"/>
          <w:sz w:val="24"/>
          <w:szCs w:val="24"/>
        </w:rPr>
        <w:t xml:space="preserve">вариативность общего образования;   </w:t>
      </w:r>
    </w:p>
    <w:p w:rsidR="00176111" w:rsidRPr="00B91FD8" w:rsidRDefault="00176111" w:rsidP="00FF0B9A">
      <w:pPr>
        <w:shd w:val="clear" w:color="auto" w:fill="FFFFFF"/>
        <w:spacing w:after="0" w:line="240" w:lineRule="auto"/>
        <w:ind w:firstLine="709"/>
        <w:jc w:val="both"/>
        <w:rPr>
          <w:rFonts w:ascii="Times New Roman" w:hAnsi="Times New Roman" w:cs="Times New Roman"/>
          <w:sz w:val="24"/>
          <w:szCs w:val="24"/>
        </w:rPr>
      </w:pPr>
      <w:r w:rsidRPr="00B91FD8">
        <w:rPr>
          <w:rFonts w:ascii="Times New Roman" w:hAnsi="Times New Roman" w:cs="Times New Roman"/>
          <w:color w:val="000000"/>
          <w:sz w:val="24"/>
          <w:szCs w:val="24"/>
        </w:rPr>
        <w:t>-ориентиры инновационной политики;</w:t>
      </w:r>
    </w:p>
    <w:p w:rsidR="00176111" w:rsidRPr="00B91FD8" w:rsidRDefault="00176111" w:rsidP="00FF0B9A">
      <w:pPr>
        <w:shd w:val="clear" w:color="auto" w:fill="FFFFFF"/>
        <w:spacing w:after="0" w:line="240" w:lineRule="auto"/>
        <w:ind w:firstLine="709"/>
        <w:jc w:val="both"/>
        <w:rPr>
          <w:rFonts w:ascii="Times New Roman" w:hAnsi="Times New Roman" w:cs="Times New Roman"/>
          <w:color w:val="000000"/>
          <w:spacing w:val="10"/>
          <w:sz w:val="24"/>
          <w:szCs w:val="24"/>
        </w:rPr>
      </w:pPr>
      <w:r w:rsidRPr="00B91FD8">
        <w:rPr>
          <w:rFonts w:ascii="Times New Roman" w:hAnsi="Times New Roman" w:cs="Times New Roman"/>
          <w:color w:val="000000"/>
          <w:spacing w:val="10"/>
          <w:sz w:val="24"/>
          <w:szCs w:val="24"/>
        </w:rPr>
        <w:t>- состоя</w:t>
      </w:r>
      <w:r w:rsidR="001835CB" w:rsidRPr="00B91FD8">
        <w:rPr>
          <w:rFonts w:ascii="Times New Roman" w:hAnsi="Times New Roman" w:cs="Times New Roman"/>
          <w:color w:val="000000"/>
          <w:spacing w:val="10"/>
          <w:sz w:val="24"/>
          <w:szCs w:val="24"/>
        </w:rPr>
        <w:t>ние системы образования РМ</w:t>
      </w:r>
      <w:r w:rsidRPr="00B91FD8">
        <w:rPr>
          <w:rFonts w:ascii="Times New Roman" w:hAnsi="Times New Roman" w:cs="Times New Roman"/>
          <w:color w:val="000000"/>
          <w:spacing w:val="10"/>
          <w:sz w:val="24"/>
          <w:szCs w:val="24"/>
        </w:rPr>
        <w:t>;</w:t>
      </w:r>
    </w:p>
    <w:p w:rsidR="00176111" w:rsidRPr="00B91FD8" w:rsidRDefault="00176111" w:rsidP="00FF0B9A">
      <w:pPr>
        <w:shd w:val="clear" w:color="auto" w:fill="FFFFFF"/>
        <w:spacing w:after="0" w:line="240" w:lineRule="auto"/>
        <w:ind w:firstLine="709"/>
        <w:jc w:val="both"/>
        <w:rPr>
          <w:color w:val="000000"/>
          <w:spacing w:val="5"/>
          <w:sz w:val="24"/>
          <w:szCs w:val="24"/>
        </w:rPr>
      </w:pPr>
      <w:r w:rsidRPr="00B91FD8">
        <w:rPr>
          <w:rFonts w:ascii="Times New Roman" w:hAnsi="Times New Roman" w:cs="Times New Roman"/>
          <w:color w:val="000000"/>
          <w:spacing w:val="10"/>
          <w:sz w:val="24"/>
          <w:szCs w:val="24"/>
        </w:rPr>
        <w:t xml:space="preserve">- инновационный и </w:t>
      </w:r>
      <w:r w:rsidR="001835CB" w:rsidRPr="00B91FD8">
        <w:rPr>
          <w:rFonts w:ascii="Times New Roman" w:hAnsi="Times New Roman" w:cs="Times New Roman"/>
          <w:color w:val="000000"/>
          <w:spacing w:val="5"/>
          <w:sz w:val="24"/>
          <w:szCs w:val="24"/>
        </w:rPr>
        <w:t>кадровый потенциал гимназии</w:t>
      </w:r>
      <w:r w:rsidRPr="00B91FD8">
        <w:rPr>
          <w:color w:val="000000"/>
          <w:spacing w:val="5"/>
          <w:sz w:val="24"/>
          <w:szCs w:val="24"/>
        </w:rPr>
        <w:t>.</w:t>
      </w:r>
    </w:p>
    <w:p w:rsidR="00B91FD8" w:rsidRPr="000E18C4" w:rsidRDefault="00B91FD8" w:rsidP="001C42F6">
      <w:pPr>
        <w:shd w:val="clear" w:color="auto" w:fill="FFFFFF"/>
        <w:autoSpaceDE w:val="0"/>
        <w:autoSpaceDN w:val="0"/>
        <w:adjustRightInd w:val="0"/>
        <w:jc w:val="center"/>
        <w:rPr>
          <w:rFonts w:ascii="Times New Roman" w:hAnsi="Times New Roman" w:cs="Times New Roman"/>
          <w:b/>
          <w:bCs/>
          <w:color w:val="FF0000"/>
          <w:sz w:val="32"/>
          <w:szCs w:val="32"/>
        </w:rPr>
      </w:pPr>
    </w:p>
    <w:p w:rsidR="00D64D49" w:rsidRPr="00B91FD8" w:rsidRDefault="00213629" w:rsidP="001C42F6">
      <w:pPr>
        <w:shd w:val="clear" w:color="auto" w:fill="FFFFFF"/>
        <w:autoSpaceDE w:val="0"/>
        <w:autoSpaceDN w:val="0"/>
        <w:adjustRightInd w:val="0"/>
        <w:jc w:val="center"/>
        <w:rPr>
          <w:rFonts w:ascii="Times New Roman" w:hAnsi="Times New Roman" w:cs="Times New Roman"/>
          <w:color w:val="FF0000"/>
          <w:sz w:val="28"/>
          <w:szCs w:val="28"/>
        </w:rPr>
      </w:pPr>
      <w:r w:rsidRPr="00B91FD8">
        <w:rPr>
          <w:rFonts w:ascii="Times New Roman" w:hAnsi="Times New Roman" w:cs="Times New Roman"/>
          <w:b/>
          <w:bCs/>
          <w:color w:val="FF0000"/>
          <w:sz w:val="28"/>
          <w:szCs w:val="28"/>
          <w:lang w:val="en-US"/>
        </w:rPr>
        <w:t>I</w:t>
      </w:r>
      <w:r w:rsidR="003269E6">
        <w:rPr>
          <w:rFonts w:ascii="Times New Roman" w:hAnsi="Times New Roman" w:cs="Times New Roman"/>
          <w:b/>
          <w:bCs/>
          <w:color w:val="FF0000"/>
          <w:sz w:val="28"/>
          <w:szCs w:val="28"/>
          <w:lang w:val="en-US"/>
        </w:rPr>
        <w:t>I</w:t>
      </w:r>
      <w:r w:rsidR="003269E6" w:rsidRPr="0016597A">
        <w:rPr>
          <w:rFonts w:ascii="Times New Roman" w:hAnsi="Times New Roman" w:cs="Times New Roman"/>
          <w:b/>
          <w:bCs/>
          <w:color w:val="FF0000"/>
          <w:sz w:val="28"/>
          <w:szCs w:val="28"/>
        </w:rPr>
        <w:t xml:space="preserve"> </w:t>
      </w:r>
      <w:r w:rsidR="003269E6">
        <w:rPr>
          <w:rFonts w:ascii="Times New Roman" w:hAnsi="Times New Roman" w:cs="Times New Roman"/>
          <w:b/>
          <w:bCs/>
          <w:color w:val="FF0000"/>
          <w:sz w:val="28"/>
          <w:szCs w:val="28"/>
        </w:rPr>
        <w:t>И</w:t>
      </w:r>
      <w:r w:rsidR="00D64D49" w:rsidRPr="00B91FD8">
        <w:rPr>
          <w:rFonts w:ascii="Times New Roman" w:hAnsi="Times New Roman" w:cs="Times New Roman"/>
          <w:b/>
          <w:bCs/>
          <w:color w:val="FF0000"/>
          <w:sz w:val="28"/>
          <w:szCs w:val="28"/>
        </w:rPr>
        <w:t>формационная справка</w:t>
      </w:r>
    </w:p>
    <w:p w:rsidR="00D64D49" w:rsidRPr="00B91FD8" w:rsidRDefault="00D64D49" w:rsidP="00706821">
      <w:pPr>
        <w:shd w:val="clear" w:color="auto" w:fill="FFFFFF"/>
        <w:autoSpaceDE w:val="0"/>
        <w:autoSpaceDN w:val="0"/>
        <w:adjustRightInd w:val="0"/>
        <w:spacing w:after="0" w:line="240" w:lineRule="auto"/>
        <w:ind w:firstLine="567"/>
        <w:rPr>
          <w:rFonts w:ascii="Times New Roman" w:hAnsi="Times New Roman"/>
          <w:color w:val="202020"/>
          <w:sz w:val="24"/>
          <w:szCs w:val="24"/>
          <w:lang w:val="ro-RO"/>
        </w:rPr>
      </w:pPr>
      <w:r w:rsidRPr="00B91FD8">
        <w:rPr>
          <w:rFonts w:ascii="Times New Roman" w:hAnsi="Times New Roman"/>
          <w:color w:val="202020"/>
          <w:sz w:val="24"/>
          <w:szCs w:val="24"/>
        </w:rPr>
        <w:t>Гимназия функционирует в типовом здании, которое было сдано в эксплуатацию в 1982 году.</w:t>
      </w:r>
    </w:p>
    <w:p w:rsidR="00D64D49" w:rsidRPr="00B91FD8" w:rsidRDefault="00D64D49" w:rsidP="00706821">
      <w:pPr>
        <w:shd w:val="clear" w:color="auto" w:fill="FFFFFF"/>
        <w:autoSpaceDE w:val="0"/>
        <w:autoSpaceDN w:val="0"/>
        <w:adjustRightInd w:val="0"/>
        <w:spacing w:after="0" w:line="240" w:lineRule="auto"/>
        <w:ind w:firstLine="567"/>
        <w:rPr>
          <w:rFonts w:ascii="Times New Roman" w:hAnsi="Times New Roman"/>
          <w:color w:val="202020"/>
          <w:sz w:val="24"/>
          <w:szCs w:val="24"/>
        </w:rPr>
      </w:pPr>
      <w:r w:rsidRPr="00B91FD8">
        <w:rPr>
          <w:rFonts w:ascii="Times New Roman" w:hAnsi="Times New Roman"/>
          <w:color w:val="202020"/>
          <w:sz w:val="24"/>
          <w:szCs w:val="24"/>
        </w:rPr>
        <w:t xml:space="preserve">С 1982 года и по настоящее время учебное заведение 3 раза меняло свой статус. </w:t>
      </w:r>
    </w:p>
    <w:p w:rsidR="00D64D49" w:rsidRPr="00B91FD8" w:rsidRDefault="00D64D49" w:rsidP="00706821">
      <w:pPr>
        <w:shd w:val="clear" w:color="auto" w:fill="FFFFFF"/>
        <w:autoSpaceDE w:val="0"/>
        <w:autoSpaceDN w:val="0"/>
        <w:adjustRightInd w:val="0"/>
        <w:spacing w:after="0" w:line="240" w:lineRule="auto"/>
        <w:ind w:firstLine="567"/>
        <w:jc w:val="both"/>
        <w:rPr>
          <w:rFonts w:ascii="Times New Roman" w:hAnsi="Times New Roman"/>
          <w:color w:val="202020"/>
          <w:sz w:val="24"/>
          <w:szCs w:val="24"/>
        </w:rPr>
      </w:pPr>
      <w:r w:rsidRPr="00B91FD8">
        <w:rPr>
          <w:rFonts w:ascii="Times New Roman" w:hAnsi="Times New Roman"/>
          <w:color w:val="202020"/>
          <w:sz w:val="24"/>
          <w:szCs w:val="24"/>
        </w:rPr>
        <w:t>До 1982 года – Комратская восьмилетняя школа.</w:t>
      </w:r>
    </w:p>
    <w:p w:rsidR="00D64D49" w:rsidRPr="00B91FD8" w:rsidRDefault="00D64D49" w:rsidP="00706821">
      <w:pPr>
        <w:shd w:val="clear" w:color="auto" w:fill="FFFFFF"/>
        <w:autoSpaceDE w:val="0"/>
        <w:autoSpaceDN w:val="0"/>
        <w:adjustRightInd w:val="0"/>
        <w:spacing w:after="0" w:line="240" w:lineRule="auto"/>
        <w:ind w:firstLine="567"/>
        <w:jc w:val="both"/>
        <w:rPr>
          <w:rFonts w:ascii="Times New Roman" w:hAnsi="Times New Roman"/>
          <w:color w:val="202020"/>
          <w:sz w:val="24"/>
          <w:szCs w:val="24"/>
        </w:rPr>
      </w:pPr>
      <w:r w:rsidRPr="00B91FD8">
        <w:rPr>
          <w:rFonts w:ascii="Times New Roman" w:hAnsi="Times New Roman"/>
          <w:color w:val="202020"/>
          <w:sz w:val="24"/>
          <w:szCs w:val="24"/>
        </w:rPr>
        <w:t>С 1982 года по 20</w:t>
      </w:r>
      <w:r w:rsidR="00B747C6" w:rsidRPr="00B91FD8">
        <w:rPr>
          <w:rFonts w:ascii="Times New Roman" w:hAnsi="Times New Roman"/>
          <w:color w:val="202020"/>
          <w:sz w:val="24"/>
          <w:szCs w:val="24"/>
        </w:rPr>
        <w:t>11</w:t>
      </w:r>
      <w:r w:rsidRPr="00B91FD8">
        <w:rPr>
          <w:rFonts w:ascii="Times New Roman" w:hAnsi="Times New Roman"/>
          <w:color w:val="202020"/>
          <w:sz w:val="24"/>
          <w:szCs w:val="24"/>
        </w:rPr>
        <w:t xml:space="preserve"> год – Комратская средняя школа №2</w:t>
      </w:r>
    </w:p>
    <w:p w:rsidR="00B747C6" w:rsidRPr="00B91FD8" w:rsidRDefault="00B747C6" w:rsidP="00706821">
      <w:pPr>
        <w:shd w:val="clear" w:color="auto" w:fill="FFFFFF"/>
        <w:autoSpaceDE w:val="0"/>
        <w:autoSpaceDN w:val="0"/>
        <w:adjustRightInd w:val="0"/>
        <w:spacing w:after="0" w:line="240" w:lineRule="auto"/>
        <w:ind w:firstLine="567"/>
        <w:jc w:val="both"/>
        <w:rPr>
          <w:rFonts w:ascii="Times New Roman" w:hAnsi="Times New Roman"/>
          <w:color w:val="202020"/>
          <w:sz w:val="24"/>
          <w:szCs w:val="24"/>
        </w:rPr>
      </w:pPr>
      <w:r w:rsidRPr="00B91FD8">
        <w:rPr>
          <w:rFonts w:ascii="Times New Roman" w:hAnsi="Times New Roman"/>
          <w:color w:val="202020"/>
          <w:sz w:val="24"/>
          <w:szCs w:val="24"/>
        </w:rPr>
        <w:t>С 2011 года по 2012 – Комратская гимназия №2.</w:t>
      </w:r>
    </w:p>
    <w:p w:rsidR="00D64D49" w:rsidRPr="00B91FD8" w:rsidRDefault="00D64D49" w:rsidP="00706821">
      <w:pPr>
        <w:shd w:val="clear" w:color="auto" w:fill="FFFFFF"/>
        <w:autoSpaceDE w:val="0"/>
        <w:autoSpaceDN w:val="0"/>
        <w:adjustRightInd w:val="0"/>
        <w:spacing w:after="0" w:line="240" w:lineRule="auto"/>
        <w:ind w:firstLine="567"/>
        <w:jc w:val="both"/>
        <w:rPr>
          <w:rFonts w:ascii="Times New Roman" w:hAnsi="Times New Roman"/>
          <w:color w:val="202020"/>
          <w:sz w:val="24"/>
          <w:szCs w:val="24"/>
        </w:rPr>
      </w:pPr>
      <w:r w:rsidRPr="00B91FD8">
        <w:rPr>
          <w:rFonts w:ascii="Times New Roman" w:hAnsi="Times New Roman"/>
          <w:color w:val="202020"/>
          <w:sz w:val="24"/>
          <w:szCs w:val="24"/>
        </w:rPr>
        <w:t>С 2012 года – Комратская гимназияим.С</w:t>
      </w:r>
      <w:r w:rsidR="001835CB" w:rsidRPr="00B91FD8">
        <w:rPr>
          <w:rFonts w:ascii="Times New Roman" w:hAnsi="Times New Roman"/>
          <w:color w:val="202020"/>
          <w:sz w:val="24"/>
          <w:szCs w:val="24"/>
        </w:rPr>
        <w:t>.</w:t>
      </w:r>
      <w:r w:rsidRPr="00B91FD8">
        <w:rPr>
          <w:rFonts w:ascii="Times New Roman" w:hAnsi="Times New Roman"/>
          <w:color w:val="202020"/>
          <w:sz w:val="24"/>
          <w:szCs w:val="24"/>
        </w:rPr>
        <w:t>Курогло.</w:t>
      </w:r>
    </w:p>
    <w:p w:rsidR="00D64D49" w:rsidRPr="00B91FD8" w:rsidRDefault="00D64D49" w:rsidP="00706821">
      <w:pPr>
        <w:shd w:val="clear" w:color="auto" w:fill="FFFFFF"/>
        <w:autoSpaceDE w:val="0"/>
        <w:autoSpaceDN w:val="0"/>
        <w:adjustRightInd w:val="0"/>
        <w:spacing w:after="0" w:line="240" w:lineRule="auto"/>
        <w:ind w:firstLine="567"/>
        <w:jc w:val="both"/>
        <w:rPr>
          <w:rFonts w:ascii="Times New Roman" w:hAnsi="Times New Roman"/>
          <w:color w:val="202020"/>
          <w:sz w:val="24"/>
          <w:szCs w:val="24"/>
        </w:rPr>
      </w:pPr>
      <w:r w:rsidRPr="00B91FD8">
        <w:rPr>
          <w:rFonts w:ascii="Times New Roman" w:hAnsi="Times New Roman"/>
          <w:color w:val="202020"/>
          <w:sz w:val="24"/>
          <w:szCs w:val="24"/>
        </w:rPr>
        <w:t>Гимназия находится  в западной части города, имеет благоприятное социально-культурное окружение. В микрорайоне  гимназии расположены молдавский лицей им.М.Эминеску, детский сад №9, с которыми ведется тесное сотрудничество.</w:t>
      </w:r>
    </w:p>
    <w:p w:rsidR="00923F34" w:rsidRPr="00B91FD8" w:rsidRDefault="003269E6" w:rsidP="00706821">
      <w:pPr>
        <w:shd w:val="clear" w:color="auto" w:fill="FFFFFF"/>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923F34" w:rsidRPr="00B91FD8">
        <w:rPr>
          <w:rFonts w:ascii="Times New Roman" w:hAnsi="Times New Roman" w:cs="Times New Roman"/>
          <w:sz w:val="24"/>
          <w:szCs w:val="24"/>
        </w:rPr>
        <w:t>Как и для большинства населенных пунктов, для  микрорайона</w:t>
      </w:r>
      <w:r w:rsidR="002F039E">
        <w:rPr>
          <w:rFonts w:ascii="Times New Roman" w:hAnsi="Times New Roman" w:cs="Times New Roman"/>
          <w:sz w:val="24"/>
          <w:szCs w:val="24"/>
        </w:rPr>
        <w:t xml:space="preserve"> </w:t>
      </w:r>
      <w:r w:rsidR="00923F34" w:rsidRPr="00B91FD8">
        <w:rPr>
          <w:rFonts w:ascii="Times New Roman" w:hAnsi="Times New Roman" w:cs="Times New Roman"/>
          <w:sz w:val="24"/>
          <w:szCs w:val="24"/>
        </w:rPr>
        <w:t>характерно  уменьшение численности жителей по причинам миграции.</w:t>
      </w:r>
    </w:p>
    <w:p w:rsidR="00F26C49" w:rsidRPr="00B91FD8" w:rsidRDefault="00F26C49" w:rsidP="00706821">
      <w:pPr>
        <w:pStyle w:val="21"/>
        <w:numPr>
          <w:ilvl w:val="0"/>
          <w:numId w:val="2"/>
        </w:numPr>
        <w:shd w:val="clear" w:color="auto" w:fill="auto"/>
        <w:spacing w:line="240" w:lineRule="auto"/>
        <w:ind w:left="40" w:firstLine="567"/>
        <w:jc w:val="both"/>
        <w:rPr>
          <w:rFonts w:ascii="Times New Roman" w:hAnsi="Times New Roman" w:cs="Times New Roman"/>
          <w:sz w:val="24"/>
          <w:szCs w:val="24"/>
        </w:rPr>
      </w:pPr>
      <w:r w:rsidRPr="00B91FD8">
        <w:rPr>
          <w:rFonts w:ascii="Times New Roman" w:hAnsi="Times New Roman" w:cs="Times New Roman"/>
          <w:sz w:val="24"/>
          <w:szCs w:val="24"/>
        </w:rPr>
        <w:t>Полное наименование образовательного учреждения:</w:t>
      </w:r>
    </w:p>
    <w:p w:rsidR="0041283B" w:rsidRPr="00B91FD8" w:rsidRDefault="00F26C49" w:rsidP="00706821">
      <w:pPr>
        <w:pStyle w:val="21"/>
        <w:shd w:val="clear" w:color="auto" w:fill="auto"/>
        <w:spacing w:line="240" w:lineRule="auto"/>
        <w:ind w:left="760" w:firstLine="567"/>
        <w:rPr>
          <w:rFonts w:ascii="Times New Roman" w:hAnsi="Times New Roman" w:cs="Times New Roman"/>
          <w:i/>
          <w:sz w:val="24"/>
          <w:szCs w:val="24"/>
        </w:rPr>
      </w:pPr>
      <w:r w:rsidRPr="00B91FD8">
        <w:rPr>
          <w:rFonts w:ascii="Times New Roman" w:hAnsi="Times New Roman" w:cs="Times New Roman"/>
          <w:i/>
          <w:sz w:val="24"/>
          <w:szCs w:val="24"/>
        </w:rPr>
        <w:t>Комратская гимназия им.С.Курогло, муниципия Комрат,</w:t>
      </w:r>
    </w:p>
    <w:p w:rsidR="00F26C49" w:rsidRPr="00B91FD8" w:rsidRDefault="00F26C49" w:rsidP="00706821">
      <w:pPr>
        <w:pStyle w:val="21"/>
        <w:shd w:val="clear" w:color="auto" w:fill="auto"/>
        <w:spacing w:line="240" w:lineRule="auto"/>
        <w:ind w:left="760" w:firstLine="567"/>
        <w:rPr>
          <w:rFonts w:ascii="Times New Roman" w:hAnsi="Times New Roman" w:cs="Times New Roman"/>
          <w:i/>
          <w:sz w:val="24"/>
          <w:szCs w:val="24"/>
        </w:rPr>
      </w:pPr>
      <w:r w:rsidRPr="00B91FD8">
        <w:rPr>
          <w:rFonts w:ascii="Times New Roman" w:hAnsi="Times New Roman" w:cs="Times New Roman"/>
          <w:i/>
          <w:sz w:val="24"/>
          <w:szCs w:val="24"/>
        </w:rPr>
        <w:t xml:space="preserve"> АТО Гагаузия</w:t>
      </w:r>
    </w:p>
    <w:p w:rsidR="00F26C49" w:rsidRPr="00B91FD8" w:rsidRDefault="00F26C49" w:rsidP="00706821">
      <w:pPr>
        <w:pStyle w:val="21"/>
        <w:numPr>
          <w:ilvl w:val="0"/>
          <w:numId w:val="2"/>
        </w:numPr>
        <w:shd w:val="clear" w:color="auto" w:fill="auto"/>
        <w:spacing w:line="240" w:lineRule="auto"/>
        <w:ind w:left="40" w:firstLine="567"/>
        <w:jc w:val="both"/>
        <w:rPr>
          <w:rFonts w:ascii="Times New Roman" w:hAnsi="Times New Roman" w:cs="Times New Roman"/>
          <w:i/>
          <w:sz w:val="24"/>
          <w:szCs w:val="24"/>
        </w:rPr>
      </w:pPr>
      <w:r w:rsidRPr="00B91FD8">
        <w:rPr>
          <w:rFonts w:ascii="Times New Roman" w:hAnsi="Times New Roman" w:cs="Times New Roman"/>
          <w:sz w:val="24"/>
          <w:szCs w:val="24"/>
        </w:rPr>
        <w:t>Юридич</w:t>
      </w:r>
      <w:r w:rsidR="0041283B" w:rsidRPr="00B91FD8">
        <w:rPr>
          <w:rFonts w:ascii="Times New Roman" w:hAnsi="Times New Roman" w:cs="Times New Roman"/>
          <w:sz w:val="24"/>
          <w:szCs w:val="24"/>
        </w:rPr>
        <w:t xml:space="preserve">еский адрес:   </w:t>
      </w:r>
      <w:r w:rsidRPr="00B91FD8">
        <w:rPr>
          <w:rFonts w:ascii="Times New Roman" w:hAnsi="Times New Roman" w:cs="Times New Roman"/>
          <w:i/>
          <w:sz w:val="24"/>
          <w:szCs w:val="24"/>
        </w:rPr>
        <w:t xml:space="preserve">г. Комрат, </w:t>
      </w:r>
      <w:r w:rsidR="00F72EFB" w:rsidRPr="00B91FD8">
        <w:rPr>
          <w:rFonts w:ascii="Times New Roman" w:hAnsi="Times New Roman" w:cs="Times New Roman"/>
          <w:i/>
          <w:sz w:val="24"/>
          <w:szCs w:val="24"/>
        </w:rPr>
        <w:t xml:space="preserve">улица Суворова, </w:t>
      </w:r>
      <w:r w:rsidRPr="00B91FD8">
        <w:rPr>
          <w:rFonts w:ascii="Times New Roman" w:hAnsi="Times New Roman" w:cs="Times New Roman"/>
          <w:i/>
          <w:sz w:val="24"/>
          <w:szCs w:val="24"/>
        </w:rPr>
        <w:t xml:space="preserve"> 54</w:t>
      </w:r>
    </w:p>
    <w:p w:rsidR="00F26C49" w:rsidRPr="00B91FD8" w:rsidRDefault="00F26C49" w:rsidP="00706821">
      <w:pPr>
        <w:pStyle w:val="21"/>
        <w:shd w:val="clear" w:color="auto" w:fill="auto"/>
        <w:spacing w:line="240" w:lineRule="auto"/>
        <w:ind w:left="40" w:right="1360" w:firstLine="567"/>
        <w:rPr>
          <w:rFonts w:ascii="Times New Roman" w:hAnsi="Times New Roman" w:cs="Times New Roman"/>
          <w:sz w:val="24"/>
          <w:szCs w:val="24"/>
        </w:rPr>
      </w:pPr>
      <w:r w:rsidRPr="00B91FD8">
        <w:rPr>
          <w:rFonts w:ascii="Times New Roman" w:hAnsi="Times New Roman" w:cs="Times New Roman"/>
          <w:sz w:val="24"/>
          <w:szCs w:val="24"/>
        </w:rPr>
        <w:t xml:space="preserve"> Телефоны: </w:t>
      </w:r>
      <w:r w:rsidRPr="00B91FD8">
        <w:rPr>
          <w:rFonts w:ascii="Times New Roman" w:hAnsi="Times New Roman" w:cs="Times New Roman"/>
          <w:i/>
          <w:sz w:val="24"/>
          <w:szCs w:val="24"/>
        </w:rPr>
        <w:t>( 0298 )3 19 51</w:t>
      </w:r>
    </w:p>
    <w:p w:rsidR="00F26C49" w:rsidRPr="00B91FD8" w:rsidRDefault="00F26C49" w:rsidP="00706821">
      <w:pPr>
        <w:pStyle w:val="21"/>
        <w:shd w:val="clear" w:color="auto" w:fill="auto"/>
        <w:spacing w:line="240" w:lineRule="auto"/>
        <w:ind w:left="40" w:firstLine="567"/>
        <w:jc w:val="both"/>
        <w:rPr>
          <w:rFonts w:ascii="Times New Roman" w:hAnsi="Times New Roman" w:cs="Times New Roman"/>
          <w:i/>
          <w:sz w:val="24"/>
          <w:szCs w:val="24"/>
        </w:rPr>
      </w:pPr>
      <w:r w:rsidRPr="00B91FD8">
        <w:rPr>
          <w:rFonts w:ascii="Times New Roman" w:hAnsi="Times New Roman" w:cs="Times New Roman"/>
          <w:sz w:val="24"/>
          <w:szCs w:val="24"/>
        </w:rPr>
        <w:t xml:space="preserve">Факс: </w:t>
      </w:r>
      <w:r w:rsidRPr="00B91FD8">
        <w:rPr>
          <w:rFonts w:ascii="Times New Roman" w:hAnsi="Times New Roman" w:cs="Times New Roman"/>
          <w:i/>
          <w:sz w:val="24"/>
          <w:szCs w:val="24"/>
        </w:rPr>
        <w:t>( 0298) 3 19 51</w:t>
      </w:r>
    </w:p>
    <w:p w:rsidR="00F26C49" w:rsidRPr="00B91FD8" w:rsidRDefault="00F26C49" w:rsidP="00706821">
      <w:pPr>
        <w:pStyle w:val="21"/>
        <w:shd w:val="clear" w:color="auto" w:fill="auto"/>
        <w:spacing w:line="240" w:lineRule="auto"/>
        <w:ind w:left="40" w:firstLine="567"/>
        <w:jc w:val="both"/>
        <w:rPr>
          <w:rFonts w:ascii="Times New Roman" w:hAnsi="Times New Roman" w:cs="Times New Roman"/>
          <w:sz w:val="24"/>
          <w:szCs w:val="24"/>
        </w:rPr>
      </w:pPr>
      <w:r w:rsidRPr="00B91FD8">
        <w:rPr>
          <w:rFonts w:ascii="Times New Roman" w:hAnsi="Times New Roman" w:cs="Times New Roman"/>
          <w:sz w:val="24"/>
          <w:szCs w:val="24"/>
        </w:rPr>
        <w:t>Адрес электронной почты:</w:t>
      </w:r>
      <w:r w:rsidR="00750E61" w:rsidRPr="00B91FD8">
        <w:rPr>
          <w:rFonts w:ascii="Times New Roman" w:eastAsiaTheme="minorHAnsi" w:hAnsi="Times New Roman" w:cs="Times New Roman"/>
          <w:sz w:val="24"/>
          <w:szCs w:val="24"/>
          <w:lang w:eastAsia="en-US"/>
        </w:rPr>
        <w:t xml:space="preserve"> scoala2curoglo@mail.ru</w:t>
      </w:r>
    </w:p>
    <w:p w:rsidR="00F26C49" w:rsidRPr="00B91FD8" w:rsidRDefault="00F26C49" w:rsidP="00706821">
      <w:pPr>
        <w:pStyle w:val="21"/>
        <w:numPr>
          <w:ilvl w:val="0"/>
          <w:numId w:val="2"/>
        </w:numPr>
        <w:shd w:val="clear" w:color="auto" w:fill="auto"/>
        <w:spacing w:line="240" w:lineRule="auto"/>
        <w:ind w:left="40" w:firstLine="567"/>
        <w:jc w:val="both"/>
        <w:rPr>
          <w:rFonts w:ascii="Times New Roman" w:hAnsi="Times New Roman" w:cs="Times New Roman"/>
          <w:i/>
          <w:sz w:val="24"/>
          <w:szCs w:val="24"/>
        </w:rPr>
      </w:pPr>
      <w:r w:rsidRPr="00B91FD8">
        <w:rPr>
          <w:rFonts w:ascii="Times New Roman" w:hAnsi="Times New Roman" w:cs="Times New Roman"/>
          <w:sz w:val="24"/>
          <w:szCs w:val="24"/>
        </w:rPr>
        <w:t>Форма собственности-</w:t>
      </w:r>
      <w:r w:rsidRPr="00B91FD8">
        <w:rPr>
          <w:rFonts w:ascii="Times New Roman" w:hAnsi="Times New Roman" w:cs="Times New Roman"/>
          <w:i/>
          <w:sz w:val="24"/>
          <w:szCs w:val="24"/>
        </w:rPr>
        <w:t>государственная</w:t>
      </w:r>
    </w:p>
    <w:p w:rsidR="00F26C49" w:rsidRPr="00B91FD8" w:rsidRDefault="00327B52" w:rsidP="00706821">
      <w:pPr>
        <w:pStyle w:val="21"/>
        <w:numPr>
          <w:ilvl w:val="0"/>
          <w:numId w:val="2"/>
        </w:numPr>
        <w:shd w:val="clear" w:color="auto" w:fill="auto"/>
        <w:spacing w:line="240" w:lineRule="auto"/>
        <w:ind w:left="40" w:firstLine="567"/>
        <w:jc w:val="both"/>
        <w:rPr>
          <w:rFonts w:ascii="Times New Roman" w:hAnsi="Times New Roman" w:cs="Times New Roman"/>
          <w:sz w:val="24"/>
          <w:szCs w:val="24"/>
        </w:rPr>
      </w:pPr>
      <w:r>
        <w:rPr>
          <w:rFonts w:ascii="Times New Roman" w:hAnsi="Times New Roman" w:cs="Times New Roman"/>
          <w:sz w:val="24"/>
          <w:szCs w:val="24"/>
        </w:rPr>
        <w:t>Количество учащихся - 233</w:t>
      </w:r>
    </w:p>
    <w:p w:rsidR="00F26C49" w:rsidRPr="00B91FD8" w:rsidRDefault="00F26C49" w:rsidP="00706821">
      <w:pPr>
        <w:pStyle w:val="21"/>
        <w:shd w:val="clear" w:color="auto" w:fill="auto"/>
        <w:spacing w:line="240" w:lineRule="auto"/>
        <w:ind w:left="40" w:firstLine="567"/>
        <w:jc w:val="both"/>
        <w:rPr>
          <w:rFonts w:ascii="Times New Roman" w:hAnsi="Times New Roman" w:cs="Times New Roman"/>
          <w:sz w:val="24"/>
          <w:szCs w:val="24"/>
        </w:rPr>
      </w:pPr>
      <w:r w:rsidRPr="00B91FD8">
        <w:rPr>
          <w:rFonts w:ascii="Times New Roman" w:hAnsi="Times New Roman" w:cs="Times New Roman"/>
          <w:sz w:val="24"/>
          <w:szCs w:val="24"/>
        </w:rPr>
        <w:t>1.6.Численност</w:t>
      </w:r>
      <w:r w:rsidR="00E60FB5" w:rsidRPr="00B91FD8">
        <w:rPr>
          <w:rFonts w:ascii="Times New Roman" w:hAnsi="Times New Roman" w:cs="Times New Roman"/>
          <w:sz w:val="24"/>
          <w:szCs w:val="24"/>
        </w:rPr>
        <w:t>ь педагогического персонала - 26</w:t>
      </w:r>
    </w:p>
    <w:p w:rsidR="00F26C49" w:rsidRPr="00B91FD8" w:rsidRDefault="00F26C49" w:rsidP="00706821">
      <w:pPr>
        <w:pStyle w:val="21"/>
        <w:shd w:val="clear" w:color="auto" w:fill="auto"/>
        <w:spacing w:line="240" w:lineRule="auto"/>
        <w:ind w:left="40" w:firstLine="567"/>
        <w:jc w:val="both"/>
        <w:rPr>
          <w:rFonts w:ascii="Times New Roman" w:hAnsi="Times New Roman" w:cs="Times New Roman"/>
          <w:sz w:val="24"/>
          <w:szCs w:val="24"/>
        </w:rPr>
      </w:pPr>
      <w:r w:rsidRPr="00B91FD8">
        <w:rPr>
          <w:rFonts w:ascii="Times New Roman" w:hAnsi="Times New Roman" w:cs="Times New Roman"/>
          <w:sz w:val="24"/>
          <w:szCs w:val="24"/>
        </w:rPr>
        <w:t>1.7.Численность управленческо</w:t>
      </w:r>
      <w:r w:rsidR="00E60FB5" w:rsidRPr="00B91FD8">
        <w:rPr>
          <w:rFonts w:ascii="Times New Roman" w:hAnsi="Times New Roman" w:cs="Times New Roman"/>
          <w:sz w:val="24"/>
          <w:szCs w:val="24"/>
        </w:rPr>
        <w:t>го персонала (администрации) - 3</w:t>
      </w:r>
    </w:p>
    <w:p w:rsidR="00C7210F" w:rsidRPr="00B91FD8" w:rsidRDefault="00F26C49" w:rsidP="00706821">
      <w:pPr>
        <w:pStyle w:val="21"/>
        <w:shd w:val="clear" w:color="auto" w:fill="auto"/>
        <w:spacing w:line="240" w:lineRule="auto"/>
        <w:ind w:left="40" w:right="280" w:firstLine="567"/>
        <w:jc w:val="both"/>
        <w:rPr>
          <w:rFonts w:ascii="Times New Roman" w:hAnsi="Times New Roman" w:cs="Times New Roman"/>
          <w:sz w:val="24"/>
          <w:szCs w:val="24"/>
        </w:rPr>
      </w:pPr>
      <w:r w:rsidRPr="00B91FD8">
        <w:rPr>
          <w:rFonts w:ascii="Times New Roman" w:hAnsi="Times New Roman" w:cs="Times New Roman"/>
          <w:sz w:val="24"/>
          <w:szCs w:val="24"/>
        </w:rPr>
        <w:t>1.8.Численность вспомогательного, обслуживающе</w:t>
      </w:r>
      <w:r w:rsidR="00E60FB5" w:rsidRPr="00B91FD8">
        <w:rPr>
          <w:rFonts w:ascii="Times New Roman" w:hAnsi="Times New Roman" w:cs="Times New Roman"/>
          <w:sz w:val="24"/>
          <w:szCs w:val="24"/>
        </w:rPr>
        <w:t xml:space="preserve">го и технического персонала </w:t>
      </w:r>
      <w:r w:rsidR="00C7210F" w:rsidRPr="00B91FD8">
        <w:rPr>
          <w:rFonts w:ascii="Times New Roman" w:hAnsi="Times New Roman" w:cs="Times New Roman"/>
          <w:sz w:val="24"/>
          <w:szCs w:val="24"/>
        </w:rPr>
        <w:t>–</w:t>
      </w:r>
      <w:r w:rsidR="00E60FB5" w:rsidRPr="00B91FD8">
        <w:rPr>
          <w:rFonts w:ascii="Times New Roman" w:hAnsi="Times New Roman" w:cs="Times New Roman"/>
          <w:sz w:val="24"/>
          <w:szCs w:val="24"/>
        </w:rPr>
        <w:t xml:space="preserve"> 19</w:t>
      </w:r>
    </w:p>
    <w:p w:rsidR="00574B87" w:rsidRPr="00B91FD8" w:rsidRDefault="00E60FB5" w:rsidP="00706821">
      <w:pPr>
        <w:pStyle w:val="21"/>
        <w:shd w:val="clear" w:color="auto" w:fill="auto"/>
        <w:spacing w:line="240" w:lineRule="auto"/>
        <w:ind w:left="40" w:right="280" w:firstLine="567"/>
        <w:jc w:val="both"/>
        <w:rPr>
          <w:rFonts w:ascii="Times New Roman" w:hAnsi="Times New Roman" w:cs="Times New Roman"/>
          <w:sz w:val="24"/>
          <w:szCs w:val="24"/>
        </w:rPr>
      </w:pPr>
      <w:r w:rsidRPr="00B91FD8">
        <w:rPr>
          <w:rFonts w:ascii="Times New Roman" w:hAnsi="Times New Roman" w:cs="Times New Roman"/>
          <w:sz w:val="24"/>
          <w:szCs w:val="24"/>
        </w:rPr>
        <w:t>Режим работы школы</w:t>
      </w:r>
      <w:r w:rsidR="00C7210F" w:rsidRPr="00B91FD8">
        <w:rPr>
          <w:rFonts w:ascii="Times New Roman" w:hAnsi="Times New Roman" w:cs="Times New Roman"/>
          <w:sz w:val="24"/>
          <w:szCs w:val="24"/>
        </w:rPr>
        <w:t>:</w:t>
      </w:r>
      <w:r w:rsidR="00085E98" w:rsidRPr="00B91FD8">
        <w:rPr>
          <w:rFonts w:ascii="Times New Roman" w:hAnsi="Times New Roman" w:cs="Times New Roman"/>
          <w:sz w:val="24"/>
          <w:szCs w:val="24"/>
        </w:rPr>
        <w:t xml:space="preserve"> п</w:t>
      </w:r>
      <w:r w:rsidRPr="00B91FD8">
        <w:rPr>
          <w:rFonts w:ascii="Times New Roman" w:hAnsi="Times New Roman" w:cs="Times New Roman"/>
          <w:sz w:val="24"/>
          <w:szCs w:val="24"/>
        </w:rPr>
        <w:t>ятидневная рабочая неделя.Начало занятий:</w:t>
      </w:r>
      <w:r w:rsidR="00A437D9" w:rsidRPr="00B91FD8">
        <w:rPr>
          <w:rFonts w:ascii="Times New Roman" w:hAnsi="Times New Roman" w:cs="Times New Roman"/>
          <w:sz w:val="24"/>
          <w:szCs w:val="24"/>
        </w:rPr>
        <w:t xml:space="preserve"> в 8.00</w:t>
      </w:r>
      <w:r w:rsidRPr="00B91FD8">
        <w:rPr>
          <w:rFonts w:ascii="Times New Roman" w:hAnsi="Times New Roman" w:cs="Times New Roman"/>
          <w:sz w:val="24"/>
          <w:szCs w:val="24"/>
        </w:rPr>
        <w:t>(в одну смену</w:t>
      </w:r>
      <w:r w:rsidR="00A437D9" w:rsidRPr="00B91FD8">
        <w:rPr>
          <w:rFonts w:ascii="Times New Roman" w:hAnsi="Times New Roman" w:cs="Times New Roman"/>
          <w:sz w:val="24"/>
          <w:szCs w:val="24"/>
        </w:rPr>
        <w:t>)</w:t>
      </w:r>
      <w:r w:rsidRPr="00B91FD8">
        <w:rPr>
          <w:rFonts w:ascii="Times New Roman" w:hAnsi="Times New Roman" w:cs="Times New Roman"/>
          <w:sz w:val="24"/>
          <w:szCs w:val="24"/>
        </w:rPr>
        <w:t>. Продолжительность уроков –   45 минут</w:t>
      </w:r>
      <w:r w:rsidR="00FC7F2B" w:rsidRPr="00B91FD8">
        <w:rPr>
          <w:rFonts w:ascii="Times New Roman" w:hAnsi="Times New Roman" w:cs="Times New Roman"/>
          <w:sz w:val="24"/>
          <w:szCs w:val="24"/>
        </w:rPr>
        <w:t>.</w:t>
      </w:r>
    </w:p>
    <w:p w:rsidR="00D546EA" w:rsidRPr="00B91FD8" w:rsidRDefault="00D546EA" w:rsidP="00706821">
      <w:pPr>
        <w:pStyle w:val="21"/>
        <w:shd w:val="clear" w:color="auto" w:fill="auto"/>
        <w:spacing w:line="240" w:lineRule="auto"/>
        <w:ind w:left="40" w:right="280" w:firstLine="567"/>
        <w:jc w:val="both"/>
        <w:rPr>
          <w:rFonts w:ascii="Times New Roman" w:hAnsi="Times New Roman" w:cs="Times New Roman"/>
          <w:sz w:val="24"/>
          <w:szCs w:val="24"/>
        </w:rPr>
      </w:pPr>
      <w:r w:rsidRPr="00B91FD8">
        <w:rPr>
          <w:rFonts w:ascii="Times New Roman" w:hAnsi="Times New Roman" w:cs="Times New Roman"/>
          <w:color w:val="202020"/>
          <w:sz w:val="24"/>
          <w:szCs w:val="24"/>
        </w:rPr>
        <w:t xml:space="preserve"> Гимназия имеет газовое отоплен</w:t>
      </w:r>
      <w:r w:rsidR="0054504B" w:rsidRPr="00B91FD8">
        <w:rPr>
          <w:rFonts w:ascii="Times New Roman" w:hAnsi="Times New Roman" w:cs="Times New Roman"/>
          <w:color w:val="202020"/>
          <w:sz w:val="24"/>
          <w:szCs w:val="24"/>
        </w:rPr>
        <w:t xml:space="preserve">ие, освещение, центральное городское </w:t>
      </w:r>
      <w:r w:rsidRPr="00B91FD8">
        <w:rPr>
          <w:rFonts w:ascii="Times New Roman" w:hAnsi="Times New Roman" w:cs="Times New Roman"/>
          <w:color w:val="202020"/>
          <w:sz w:val="24"/>
          <w:szCs w:val="24"/>
        </w:rPr>
        <w:t>водоснабжение.</w:t>
      </w:r>
    </w:p>
    <w:p w:rsidR="00D546EA" w:rsidRPr="00B91FD8" w:rsidRDefault="00FC7F2B" w:rsidP="00706821">
      <w:pPr>
        <w:pStyle w:val="21"/>
        <w:shd w:val="clear" w:color="auto" w:fill="auto"/>
        <w:spacing w:line="240" w:lineRule="auto"/>
        <w:ind w:left="40" w:right="280" w:firstLine="567"/>
        <w:jc w:val="both"/>
        <w:rPr>
          <w:rFonts w:ascii="Times New Roman" w:hAnsi="Times New Roman" w:cs="Times New Roman"/>
          <w:color w:val="202020"/>
          <w:sz w:val="24"/>
          <w:szCs w:val="24"/>
        </w:rPr>
      </w:pPr>
      <w:r w:rsidRPr="00B91FD8">
        <w:rPr>
          <w:rFonts w:ascii="Times New Roman" w:hAnsi="Times New Roman" w:cs="Times New Roman"/>
          <w:sz w:val="24"/>
          <w:szCs w:val="24"/>
        </w:rPr>
        <w:t>В гимназии оборудовано 32 кабинета, в том числе кабинет по музыке и по технологическому воспитанию. Функцио</w:t>
      </w:r>
      <w:r w:rsidR="007D3493" w:rsidRPr="00B91FD8">
        <w:rPr>
          <w:rFonts w:ascii="Times New Roman" w:hAnsi="Times New Roman" w:cs="Times New Roman"/>
          <w:sz w:val="24"/>
          <w:szCs w:val="24"/>
        </w:rPr>
        <w:t>нирует спортзал, столовая (на120</w:t>
      </w:r>
      <w:r w:rsidRPr="00B91FD8">
        <w:rPr>
          <w:rFonts w:ascii="Times New Roman" w:hAnsi="Times New Roman" w:cs="Times New Roman"/>
          <w:sz w:val="24"/>
          <w:szCs w:val="24"/>
        </w:rPr>
        <w:t xml:space="preserve"> мест), актовый зал</w:t>
      </w:r>
      <w:r w:rsidR="000836C3" w:rsidRPr="00B91FD8">
        <w:rPr>
          <w:rFonts w:ascii="Times New Roman" w:hAnsi="Times New Roman" w:cs="Times New Roman"/>
          <w:sz w:val="24"/>
          <w:szCs w:val="24"/>
        </w:rPr>
        <w:t xml:space="preserve"> (220мест)</w:t>
      </w:r>
      <w:r w:rsidRPr="00B91FD8">
        <w:rPr>
          <w:rFonts w:ascii="Times New Roman" w:hAnsi="Times New Roman" w:cs="Times New Roman"/>
          <w:sz w:val="24"/>
          <w:szCs w:val="24"/>
        </w:rPr>
        <w:t xml:space="preserve"> и библиотека.</w:t>
      </w:r>
      <w:r w:rsidR="002F3DB8">
        <w:rPr>
          <w:rFonts w:ascii="Times New Roman" w:hAnsi="Times New Roman" w:cs="Times New Roman"/>
          <w:sz w:val="24"/>
          <w:szCs w:val="24"/>
        </w:rPr>
        <w:t xml:space="preserve"> Работает Р</w:t>
      </w:r>
      <w:r w:rsidR="00906F3A" w:rsidRPr="00B91FD8">
        <w:rPr>
          <w:rFonts w:ascii="Times New Roman" w:hAnsi="Times New Roman" w:cs="Times New Roman"/>
          <w:sz w:val="24"/>
          <w:szCs w:val="24"/>
        </w:rPr>
        <w:t>есурсный центр, о</w:t>
      </w:r>
      <w:r w:rsidRPr="00B91FD8">
        <w:rPr>
          <w:rFonts w:ascii="Times New Roman" w:hAnsi="Times New Roman" w:cs="Times New Roman"/>
          <w:sz w:val="24"/>
          <w:szCs w:val="24"/>
        </w:rPr>
        <w:t xml:space="preserve">снащен и оформлен кабинет для инклюзивного образования. </w:t>
      </w:r>
      <w:r w:rsidR="001747B2" w:rsidRPr="00B91FD8">
        <w:rPr>
          <w:rFonts w:ascii="Times New Roman" w:hAnsi="Times New Roman" w:cs="Times New Roman"/>
          <w:sz w:val="24"/>
          <w:szCs w:val="24"/>
        </w:rPr>
        <w:t xml:space="preserve">С </w:t>
      </w:r>
      <w:r w:rsidRPr="00B91FD8">
        <w:rPr>
          <w:rFonts w:ascii="Times New Roman" w:hAnsi="Times New Roman" w:cs="Times New Roman"/>
          <w:sz w:val="24"/>
          <w:szCs w:val="24"/>
        </w:rPr>
        <w:t xml:space="preserve">целью эффективного качественного обучения используются </w:t>
      </w:r>
      <w:r w:rsidR="001747B2" w:rsidRPr="00B91FD8">
        <w:rPr>
          <w:rFonts w:ascii="Times New Roman" w:hAnsi="Times New Roman" w:cs="Times New Roman"/>
          <w:sz w:val="24"/>
          <w:szCs w:val="24"/>
        </w:rPr>
        <w:t>компьюте</w:t>
      </w:r>
      <w:r w:rsidRPr="00B91FD8">
        <w:rPr>
          <w:rFonts w:ascii="Times New Roman" w:hAnsi="Times New Roman" w:cs="Times New Roman"/>
          <w:sz w:val="24"/>
          <w:szCs w:val="24"/>
        </w:rPr>
        <w:t>рный класс</w:t>
      </w:r>
      <w:r w:rsidR="001747B2" w:rsidRPr="00B91FD8">
        <w:rPr>
          <w:rFonts w:ascii="Times New Roman" w:hAnsi="Times New Roman" w:cs="Times New Roman"/>
          <w:sz w:val="24"/>
          <w:szCs w:val="24"/>
        </w:rPr>
        <w:t>, краеведческий музей.</w:t>
      </w:r>
      <w:r w:rsidR="00D546EA" w:rsidRPr="00B91FD8">
        <w:rPr>
          <w:rFonts w:ascii="Times New Roman" w:hAnsi="Times New Roman" w:cs="Times New Roman"/>
          <w:color w:val="202020"/>
          <w:sz w:val="24"/>
          <w:szCs w:val="24"/>
        </w:rPr>
        <w:t xml:space="preserve">Учащиеся 1-9 классов полностью обеспечены арендными учебниками. </w:t>
      </w:r>
    </w:p>
    <w:p w:rsidR="0031023A" w:rsidRPr="00213629" w:rsidRDefault="0031023A" w:rsidP="00B91FD8">
      <w:pPr>
        <w:spacing w:after="0" w:line="240" w:lineRule="auto"/>
        <w:rPr>
          <w:rFonts w:ascii="Times New Roman" w:hAnsi="Times New Roman" w:cs="Times New Roman"/>
          <w:b/>
          <w:bCs/>
          <w:sz w:val="28"/>
          <w:szCs w:val="28"/>
        </w:rPr>
      </w:pPr>
    </w:p>
    <w:p w:rsidR="00527C23" w:rsidRPr="005D3795" w:rsidRDefault="00527C23" w:rsidP="00574B87">
      <w:pPr>
        <w:spacing w:line="240" w:lineRule="auto"/>
        <w:rPr>
          <w:rFonts w:ascii="Times New Roman" w:hAnsi="Times New Roman"/>
          <w:b/>
          <w:sz w:val="28"/>
          <w:szCs w:val="28"/>
        </w:rPr>
      </w:pPr>
      <w:r w:rsidRPr="005D3795">
        <w:rPr>
          <w:rFonts w:ascii="Times New Roman" w:hAnsi="Times New Roman"/>
          <w:b/>
          <w:bCs/>
          <w:sz w:val="28"/>
          <w:szCs w:val="28"/>
        </w:rPr>
        <w:t>Кадровый состав</w:t>
      </w:r>
    </w:p>
    <w:p w:rsidR="00527C23" w:rsidRPr="00B91FD8" w:rsidRDefault="00527C23" w:rsidP="00574B87">
      <w:pPr>
        <w:spacing w:line="240" w:lineRule="auto"/>
        <w:rPr>
          <w:rFonts w:ascii="Times New Roman" w:hAnsi="Times New Roman"/>
          <w:b/>
          <w:sz w:val="24"/>
          <w:szCs w:val="24"/>
        </w:rPr>
      </w:pPr>
      <w:r w:rsidRPr="00B91FD8">
        <w:rPr>
          <w:rFonts w:ascii="Times New Roman" w:hAnsi="Times New Roman"/>
          <w:sz w:val="24"/>
          <w:szCs w:val="24"/>
        </w:rPr>
        <w:t>Распределение учителей по уровню их образования :</w:t>
      </w:r>
    </w:p>
    <w:p w:rsidR="00527C23" w:rsidRPr="00B91FD8" w:rsidRDefault="00527C23" w:rsidP="000D2BE1">
      <w:pPr>
        <w:numPr>
          <w:ilvl w:val="0"/>
          <w:numId w:val="3"/>
        </w:numPr>
        <w:spacing w:line="240" w:lineRule="auto"/>
        <w:rPr>
          <w:rFonts w:ascii="Times New Roman" w:hAnsi="Times New Roman"/>
          <w:sz w:val="24"/>
          <w:szCs w:val="24"/>
        </w:rPr>
      </w:pPr>
      <w:r w:rsidRPr="00B91FD8">
        <w:rPr>
          <w:rFonts w:ascii="Times New Roman" w:hAnsi="Times New Roman"/>
          <w:sz w:val="24"/>
          <w:szCs w:val="24"/>
        </w:rPr>
        <w:t>высшее педагогическое  24- 92,3 %</w:t>
      </w:r>
      <w:r w:rsidRPr="00B91FD8">
        <w:rPr>
          <w:rFonts w:ascii="Times New Roman" w:hAnsi="Times New Roman"/>
          <w:sz w:val="24"/>
          <w:szCs w:val="24"/>
        </w:rPr>
        <w:tab/>
      </w:r>
    </w:p>
    <w:p w:rsidR="00527C23" w:rsidRPr="005D3795" w:rsidRDefault="00706821" w:rsidP="000D2BE1">
      <w:pPr>
        <w:numPr>
          <w:ilvl w:val="0"/>
          <w:numId w:val="3"/>
        </w:numPr>
        <w:spacing w:line="240" w:lineRule="auto"/>
        <w:rPr>
          <w:rFonts w:ascii="Times New Roman" w:hAnsi="Times New Roman"/>
          <w:sz w:val="28"/>
          <w:szCs w:val="28"/>
        </w:rPr>
      </w:pPr>
      <w:r>
        <w:rPr>
          <w:rFonts w:ascii="Times New Roman" w:hAnsi="Times New Roman"/>
          <w:noProof/>
          <w:sz w:val="24"/>
          <w:szCs w:val="24"/>
        </w:rPr>
        <w:drawing>
          <wp:anchor distT="0" distB="0" distL="114300" distR="114300" simplePos="0" relativeHeight="251654144" behindDoc="0" locked="0" layoutInCell="1" allowOverlap="1">
            <wp:simplePos x="0" y="0"/>
            <wp:positionH relativeFrom="margin">
              <wp:posOffset>1927225</wp:posOffset>
            </wp:positionH>
            <wp:positionV relativeFrom="paragraph">
              <wp:posOffset>254000</wp:posOffset>
            </wp:positionV>
            <wp:extent cx="2712085" cy="1931670"/>
            <wp:effectExtent l="19050" t="0" r="12065" b="0"/>
            <wp:wrapNone/>
            <wp:docPr id="2" name="Объект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527C23" w:rsidRPr="00B91FD8">
        <w:rPr>
          <w:rFonts w:ascii="Times New Roman" w:hAnsi="Times New Roman"/>
          <w:sz w:val="24"/>
          <w:szCs w:val="24"/>
        </w:rPr>
        <w:t>среднее педагогическое 2 -7,6%</w:t>
      </w:r>
    </w:p>
    <w:p w:rsidR="00527C23" w:rsidRDefault="00527C23" w:rsidP="00527C23">
      <w:pPr>
        <w:spacing w:line="240" w:lineRule="auto"/>
      </w:pPr>
    </w:p>
    <w:p w:rsidR="00527C23" w:rsidRDefault="00527C23" w:rsidP="00527C23">
      <w:pPr>
        <w:spacing w:line="240" w:lineRule="auto"/>
      </w:pPr>
    </w:p>
    <w:p w:rsidR="00527C23" w:rsidRDefault="00527C23" w:rsidP="00527C23">
      <w:pPr>
        <w:spacing w:line="240" w:lineRule="auto"/>
      </w:pPr>
    </w:p>
    <w:p w:rsidR="00706821" w:rsidRDefault="00706821" w:rsidP="00527C23">
      <w:pPr>
        <w:spacing w:line="240" w:lineRule="auto"/>
      </w:pPr>
    </w:p>
    <w:p w:rsidR="00706821" w:rsidRDefault="00706821" w:rsidP="00527C23">
      <w:pPr>
        <w:spacing w:line="240" w:lineRule="auto"/>
      </w:pPr>
    </w:p>
    <w:p w:rsidR="00706821" w:rsidRDefault="00706821" w:rsidP="00527C23">
      <w:pPr>
        <w:spacing w:line="240" w:lineRule="auto"/>
      </w:pPr>
    </w:p>
    <w:p w:rsidR="00706821" w:rsidRDefault="00706821" w:rsidP="00527C23">
      <w:pPr>
        <w:spacing w:line="240" w:lineRule="auto"/>
      </w:pPr>
    </w:p>
    <w:p w:rsidR="00527C23" w:rsidRPr="005D3795" w:rsidRDefault="00527C23" w:rsidP="00527C23">
      <w:pPr>
        <w:spacing w:line="240" w:lineRule="auto"/>
        <w:rPr>
          <w:rFonts w:ascii="Times New Roman" w:hAnsi="Times New Roman"/>
          <w:b/>
          <w:bCs/>
          <w:sz w:val="28"/>
          <w:szCs w:val="28"/>
        </w:rPr>
      </w:pPr>
      <w:r w:rsidRPr="005D3795">
        <w:rPr>
          <w:rFonts w:ascii="Times New Roman" w:hAnsi="Times New Roman"/>
          <w:b/>
          <w:bCs/>
          <w:sz w:val="28"/>
          <w:szCs w:val="28"/>
        </w:rPr>
        <w:t>Квалификационный разряд учителей</w:t>
      </w:r>
    </w:p>
    <w:tbl>
      <w:tblPr>
        <w:tblpPr w:leftFromText="180" w:rightFromText="180" w:vertAnchor="text" w:horzAnchor="page" w:tblpX="1855" w:tblpY="32"/>
        <w:tblW w:w="9130" w:type="dxa"/>
        <w:tblLayout w:type="fixed"/>
        <w:tblCellMar>
          <w:left w:w="0" w:type="dxa"/>
          <w:right w:w="0" w:type="dxa"/>
        </w:tblCellMar>
        <w:tblLook w:val="04A0" w:firstRow="1" w:lastRow="0" w:firstColumn="1" w:lastColumn="0" w:noHBand="0" w:noVBand="1"/>
      </w:tblPr>
      <w:tblGrid>
        <w:gridCol w:w="3652"/>
        <w:gridCol w:w="1418"/>
        <w:gridCol w:w="1367"/>
        <w:gridCol w:w="1417"/>
        <w:gridCol w:w="1276"/>
      </w:tblGrid>
      <w:tr w:rsidR="00706821" w:rsidRPr="005D3795" w:rsidTr="00706821">
        <w:trPr>
          <w:trHeight w:val="630"/>
        </w:trPr>
        <w:tc>
          <w:tcPr>
            <w:tcW w:w="3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Дидактическая степень</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Default="00706821" w:rsidP="00706821">
            <w:pPr>
              <w:spacing w:after="0"/>
              <w:ind w:firstLine="14"/>
              <w:jc w:val="center"/>
              <w:rPr>
                <w:rFonts w:ascii="Times New Roman" w:hAnsi="Times New Roman"/>
                <w:b/>
                <w:bCs/>
                <w:color w:val="000000"/>
                <w:kern w:val="24"/>
                <w:sz w:val="24"/>
                <w:szCs w:val="24"/>
              </w:rPr>
            </w:pPr>
            <w:r w:rsidRPr="005D3795">
              <w:rPr>
                <w:rFonts w:ascii="Times New Roman" w:hAnsi="Times New Roman"/>
                <w:b/>
                <w:bCs/>
                <w:color w:val="000000"/>
                <w:kern w:val="24"/>
                <w:sz w:val="24"/>
                <w:szCs w:val="24"/>
              </w:rPr>
              <w:t>201</w:t>
            </w:r>
            <w:r w:rsidRPr="005D3795">
              <w:rPr>
                <w:rFonts w:ascii="Times New Roman" w:hAnsi="Times New Roman"/>
                <w:b/>
                <w:bCs/>
                <w:color w:val="000000"/>
                <w:kern w:val="24"/>
                <w:sz w:val="24"/>
                <w:szCs w:val="24"/>
                <w:lang w:val="en-US"/>
              </w:rPr>
              <w:t>1</w:t>
            </w:r>
            <w:r w:rsidRPr="005D3795">
              <w:rPr>
                <w:rFonts w:ascii="Times New Roman" w:hAnsi="Times New Roman"/>
                <w:b/>
                <w:bCs/>
                <w:color w:val="000000"/>
                <w:kern w:val="24"/>
                <w:sz w:val="24"/>
                <w:szCs w:val="24"/>
              </w:rPr>
              <w:t>-201</w:t>
            </w:r>
            <w:r w:rsidRPr="005D3795">
              <w:rPr>
                <w:rFonts w:ascii="Times New Roman" w:hAnsi="Times New Roman"/>
                <w:b/>
                <w:bCs/>
                <w:color w:val="000000"/>
                <w:kern w:val="24"/>
                <w:sz w:val="24"/>
                <w:szCs w:val="24"/>
                <w:lang w:val="en-US"/>
              </w:rPr>
              <w:t>2</w:t>
            </w:r>
          </w:p>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уч. г.</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Default="00706821" w:rsidP="00706821">
            <w:pPr>
              <w:spacing w:after="0"/>
              <w:jc w:val="center"/>
              <w:rPr>
                <w:rFonts w:ascii="Times New Roman" w:hAnsi="Times New Roman"/>
                <w:b/>
                <w:bCs/>
                <w:color w:val="000000"/>
                <w:kern w:val="24"/>
                <w:sz w:val="24"/>
                <w:szCs w:val="24"/>
              </w:rPr>
            </w:pPr>
            <w:r w:rsidRPr="005D3795">
              <w:rPr>
                <w:rFonts w:ascii="Times New Roman" w:hAnsi="Times New Roman"/>
                <w:b/>
                <w:bCs/>
                <w:color w:val="000000"/>
                <w:kern w:val="24"/>
                <w:sz w:val="24"/>
                <w:szCs w:val="24"/>
              </w:rPr>
              <w:t>2012-2013</w:t>
            </w:r>
          </w:p>
          <w:p w:rsidR="00706821" w:rsidRPr="005D3795" w:rsidRDefault="00706821" w:rsidP="00706821">
            <w:pPr>
              <w:spacing w:after="0"/>
              <w:jc w:val="center"/>
              <w:rPr>
                <w:rFonts w:ascii="Arial" w:eastAsia="Times New Roman" w:hAnsi="Arial" w:cs="Arial"/>
                <w:sz w:val="24"/>
                <w:szCs w:val="24"/>
              </w:rPr>
            </w:pPr>
            <w:r w:rsidRPr="005D3795">
              <w:rPr>
                <w:rFonts w:ascii="Times New Roman" w:hAnsi="Times New Roman"/>
                <w:b/>
                <w:bCs/>
                <w:color w:val="000000"/>
                <w:kern w:val="24"/>
                <w:sz w:val="24"/>
                <w:szCs w:val="24"/>
              </w:rPr>
              <w:t>уч. г.</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Default="00706821" w:rsidP="00706821">
            <w:pPr>
              <w:spacing w:after="0"/>
              <w:ind w:firstLine="14"/>
              <w:jc w:val="center"/>
              <w:rPr>
                <w:rFonts w:ascii="Times New Roman" w:hAnsi="Times New Roman"/>
                <w:b/>
                <w:bCs/>
                <w:color w:val="000000"/>
                <w:kern w:val="24"/>
                <w:sz w:val="24"/>
                <w:szCs w:val="24"/>
              </w:rPr>
            </w:pPr>
            <w:r w:rsidRPr="005D3795">
              <w:rPr>
                <w:rFonts w:ascii="Times New Roman" w:hAnsi="Times New Roman"/>
                <w:b/>
                <w:bCs/>
                <w:color w:val="000000"/>
                <w:kern w:val="24"/>
                <w:sz w:val="24"/>
                <w:szCs w:val="24"/>
              </w:rPr>
              <w:t>2013-2014</w:t>
            </w:r>
          </w:p>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уч. г.</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Default="00706821" w:rsidP="00706821">
            <w:pPr>
              <w:spacing w:after="0"/>
              <w:ind w:firstLine="14"/>
              <w:jc w:val="center"/>
              <w:rPr>
                <w:rFonts w:ascii="Times New Roman" w:hAnsi="Times New Roman"/>
                <w:b/>
                <w:bCs/>
                <w:color w:val="000000"/>
                <w:kern w:val="24"/>
                <w:sz w:val="24"/>
                <w:szCs w:val="24"/>
              </w:rPr>
            </w:pPr>
            <w:r w:rsidRPr="005D3795">
              <w:rPr>
                <w:rFonts w:ascii="Times New Roman" w:hAnsi="Times New Roman"/>
                <w:b/>
                <w:bCs/>
                <w:color w:val="000000"/>
                <w:kern w:val="24"/>
                <w:sz w:val="24"/>
                <w:szCs w:val="24"/>
              </w:rPr>
              <w:t>2014-2015</w:t>
            </w:r>
          </w:p>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уч. г.</w:t>
            </w:r>
          </w:p>
        </w:tc>
      </w:tr>
      <w:tr w:rsidR="00706821" w:rsidRPr="005D3795" w:rsidTr="00706821">
        <w:trPr>
          <w:trHeight w:val="464"/>
        </w:trPr>
        <w:tc>
          <w:tcPr>
            <w:tcW w:w="3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both"/>
              <w:rPr>
                <w:rFonts w:ascii="Arial" w:eastAsia="Times New Roman" w:hAnsi="Arial" w:cs="Arial"/>
                <w:sz w:val="24"/>
                <w:szCs w:val="24"/>
              </w:rPr>
            </w:pPr>
            <w:r w:rsidRPr="005D3795">
              <w:rPr>
                <w:rFonts w:ascii="Times New Roman" w:hAnsi="Times New Roman"/>
                <w:b/>
                <w:bCs/>
                <w:color w:val="000000"/>
                <w:kern w:val="24"/>
                <w:sz w:val="24"/>
                <w:szCs w:val="24"/>
                <w:lang w:val="en-US"/>
              </w:rPr>
              <w:t>I</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1</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1</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1</w:t>
            </w:r>
          </w:p>
        </w:tc>
      </w:tr>
      <w:tr w:rsidR="00706821" w:rsidRPr="005D3795" w:rsidTr="00706821">
        <w:trPr>
          <w:trHeight w:val="464"/>
        </w:trPr>
        <w:tc>
          <w:tcPr>
            <w:tcW w:w="3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both"/>
              <w:rPr>
                <w:rFonts w:ascii="Arial" w:eastAsia="Times New Roman" w:hAnsi="Arial" w:cs="Arial"/>
                <w:sz w:val="24"/>
                <w:szCs w:val="24"/>
              </w:rPr>
            </w:pPr>
            <w:r w:rsidRPr="005D3795">
              <w:rPr>
                <w:rFonts w:ascii="Times New Roman" w:hAnsi="Times New Roman"/>
                <w:b/>
                <w:bCs/>
                <w:color w:val="000000"/>
                <w:kern w:val="24"/>
                <w:sz w:val="24"/>
                <w:szCs w:val="24"/>
                <w:lang w:val="en-US"/>
              </w:rPr>
              <w:t>II</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31</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27</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27</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23</w:t>
            </w:r>
          </w:p>
        </w:tc>
      </w:tr>
      <w:tr w:rsidR="00706821" w:rsidRPr="005D3795" w:rsidTr="00706821">
        <w:trPr>
          <w:trHeight w:val="464"/>
        </w:trPr>
        <w:tc>
          <w:tcPr>
            <w:tcW w:w="3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both"/>
              <w:rPr>
                <w:rFonts w:ascii="Arial" w:eastAsia="Times New Roman" w:hAnsi="Arial" w:cs="Arial"/>
                <w:sz w:val="24"/>
                <w:szCs w:val="24"/>
              </w:rPr>
            </w:pPr>
            <w:r w:rsidRPr="005D3795">
              <w:rPr>
                <w:rFonts w:ascii="Times New Roman" w:hAnsi="Times New Roman"/>
                <w:b/>
                <w:bCs/>
                <w:color w:val="000000"/>
                <w:kern w:val="24"/>
                <w:sz w:val="24"/>
                <w:szCs w:val="24"/>
              </w:rPr>
              <w:t xml:space="preserve">Соответствие </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lang w:val="en-US"/>
              </w:rPr>
              <w:t>2</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lang w:val="en-US"/>
              </w:rPr>
              <w:t>2</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2</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2</w:t>
            </w:r>
          </w:p>
        </w:tc>
      </w:tr>
      <w:tr w:rsidR="00706821" w:rsidRPr="005D3795" w:rsidTr="00706821">
        <w:trPr>
          <w:trHeight w:val="448"/>
        </w:trPr>
        <w:tc>
          <w:tcPr>
            <w:tcW w:w="36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both"/>
              <w:rPr>
                <w:rFonts w:ascii="Arial" w:eastAsia="Times New Roman" w:hAnsi="Arial" w:cs="Arial"/>
                <w:sz w:val="24"/>
                <w:szCs w:val="24"/>
              </w:rPr>
            </w:pPr>
            <w:r w:rsidRPr="005D3795">
              <w:rPr>
                <w:rFonts w:ascii="Times New Roman" w:hAnsi="Times New Roman"/>
                <w:b/>
                <w:bCs/>
                <w:color w:val="000000"/>
                <w:kern w:val="24"/>
                <w:sz w:val="24"/>
                <w:szCs w:val="24"/>
              </w:rPr>
              <w:t>Из них молодых специалистов</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2</w:t>
            </w:r>
          </w:p>
        </w:tc>
        <w:tc>
          <w:tcPr>
            <w:tcW w:w="1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rPr>
              <w:t>2</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lang w:val="en-US"/>
              </w:rPr>
              <w:t>1</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706821" w:rsidRPr="005D3795" w:rsidRDefault="00706821" w:rsidP="00706821">
            <w:pPr>
              <w:spacing w:after="0"/>
              <w:ind w:firstLine="14"/>
              <w:jc w:val="center"/>
              <w:rPr>
                <w:rFonts w:ascii="Arial" w:eastAsia="Times New Roman" w:hAnsi="Arial" w:cs="Arial"/>
                <w:sz w:val="24"/>
                <w:szCs w:val="24"/>
              </w:rPr>
            </w:pPr>
            <w:r w:rsidRPr="005D3795">
              <w:rPr>
                <w:rFonts w:ascii="Times New Roman" w:hAnsi="Times New Roman"/>
                <w:b/>
                <w:bCs/>
                <w:color w:val="000000"/>
                <w:kern w:val="24"/>
                <w:sz w:val="24"/>
                <w:szCs w:val="24"/>
                <w:lang w:val="en-US"/>
              </w:rPr>
              <w:t>1</w:t>
            </w:r>
          </w:p>
        </w:tc>
      </w:tr>
    </w:tbl>
    <w:p w:rsidR="00527C23" w:rsidRDefault="00706821" w:rsidP="00527C23">
      <w:pPr>
        <w:spacing w:line="240" w:lineRule="auto"/>
      </w:pPr>
      <w:r>
        <w:rPr>
          <w:noProof/>
        </w:rPr>
        <w:drawing>
          <wp:anchor distT="0" distB="0" distL="114300" distR="114300" simplePos="0" relativeHeight="251658240" behindDoc="0" locked="0" layoutInCell="1" allowOverlap="1">
            <wp:simplePos x="0" y="0"/>
            <wp:positionH relativeFrom="column">
              <wp:posOffset>1381760</wp:posOffset>
            </wp:positionH>
            <wp:positionV relativeFrom="paragraph">
              <wp:posOffset>1978660</wp:posOffset>
            </wp:positionV>
            <wp:extent cx="2823210" cy="1910080"/>
            <wp:effectExtent l="19050" t="0" r="15240" b="0"/>
            <wp:wrapNone/>
            <wp:docPr id="3" name="Объект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91FEE" w:rsidRDefault="00891FEE" w:rsidP="004F0C29">
      <w:pPr>
        <w:spacing w:line="240" w:lineRule="auto"/>
      </w:pPr>
    </w:p>
    <w:p w:rsidR="00706821" w:rsidRDefault="00706821" w:rsidP="004F0C29">
      <w:pPr>
        <w:spacing w:line="240" w:lineRule="auto"/>
      </w:pPr>
    </w:p>
    <w:p w:rsidR="00706821" w:rsidRDefault="00706821" w:rsidP="004F0C29">
      <w:pPr>
        <w:spacing w:line="240" w:lineRule="auto"/>
      </w:pPr>
    </w:p>
    <w:p w:rsidR="00706821" w:rsidRDefault="00706821" w:rsidP="004F0C29">
      <w:pPr>
        <w:spacing w:line="240" w:lineRule="auto"/>
      </w:pPr>
    </w:p>
    <w:p w:rsidR="00706821" w:rsidRDefault="00706821" w:rsidP="004F0C29">
      <w:pPr>
        <w:spacing w:line="240" w:lineRule="auto"/>
      </w:pPr>
    </w:p>
    <w:p w:rsidR="00706821" w:rsidRDefault="00706821" w:rsidP="004F0C29">
      <w:pPr>
        <w:spacing w:line="240" w:lineRule="auto"/>
      </w:pPr>
    </w:p>
    <w:p w:rsidR="00706821" w:rsidRDefault="00706821" w:rsidP="004F0C29">
      <w:pPr>
        <w:spacing w:line="240" w:lineRule="auto"/>
      </w:pPr>
    </w:p>
    <w:p w:rsidR="00706821" w:rsidRDefault="00706821">
      <w:pPr>
        <w:spacing w:after="160" w:line="259" w:lineRule="auto"/>
      </w:pPr>
      <w:r>
        <w:br w:type="page"/>
      </w:r>
    </w:p>
    <w:tbl>
      <w:tblPr>
        <w:tblpPr w:leftFromText="180" w:rightFromText="180" w:vertAnchor="text" w:horzAnchor="margin" w:tblpX="1809" w:tblpY="5"/>
        <w:tblW w:w="6204" w:type="dxa"/>
        <w:tblCellMar>
          <w:left w:w="0" w:type="dxa"/>
          <w:right w:w="0" w:type="dxa"/>
        </w:tblCellMar>
        <w:tblLook w:val="04A0" w:firstRow="1" w:lastRow="0" w:firstColumn="1" w:lastColumn="0" w:noHBand="0" w:noVBand="1"/>
      </w:tblPr>
      <w:tblGrid>
        <w:gridCol w:w="3825"/>
        <w:gridCol w:w="2379"/>
      </w:tblGrid>
      <w:tr w:rsidR="00574B87" w:rsidRPr="00574B87" w:rsidTr="00706821">
        <w:trPr>
          <w:trHeight w:val="530"/>
        </w:trPr>
        <w:tc>
          <w:tcPr>
            <w:tcW w:w="38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i/>
                <w:iCs/>
                <w:color w:val="000000"/>
                <w:kern w:val="24"/>
                <w:sz w:val="24"/>
                <w:szCs w:val="24"/>
              </w:rPr>
              <w:lastRenderedPageBreak/>
              <w:t xml:space="preserve">Распределение по стажу работы        </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2014-2015</w:t>
            </w:r>
          </w:p>
        </w:tc>
      </w:tr>
      <w:tr w:rsidR="00574B87" w:rsidRPr="00574B87" w:rsidTr="00706821">
        <w:trPr>
          <w:trHeight w:val="440"/>
        </w:trPr>
        <w:tc>
          <w:tcPr>
            <w:tcW w:w="38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до 3 лет</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1</w:t>
            </w:r>
          </w:p>
        </w:tc>
      </w:tr>
      <w:tr w:rsidR="00574B87" w:rsidRPr="00574B87" w:rsidTr="00706821">
        <w:trPr>
          <w:trHeight w:val="440"/>
        </w:trPr>
        <w:tc>
          <w:tcPr>
            <w:tcW w:w="38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от 3 до 8 лет</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1</w:t>
            </w:r>
          </w:p>
        </w:tc>
      </w:tr>
      <w:tr w:rsidR="00574B87" w:rsidRPr="00574B87" w:rsidTr="00706821">
        <w:trPr>
          <w:trHeight w:val="440"/>
        </w:trPr>
        <w:tc>
          <w:tcPr>
            <w:tcW w:w="38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от 8 до 13 лет</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2</w:t>
            </w:r>
          </w:p>
        </w:tc>
      </w:tr>
      <w:tr w:rsidR="00574B87" w:rsidRPr="00574B87" w:rsidTr="00706821">
        <w:trPr>
          <w:trHeight w:val="440"/>
        </w:trPr>
        <w:tc>
          <w:tcPr>
            <w:tcW w:w="38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от 13 до 18 лет</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2</w:t>
            </w:r>
          </w:p>
        </w:tc>
      </w:tr>
      <w:tr w:rsidR="00574B87" w:rsidRPr="00574B87" w:rsidTr="00706821">
        <w:trPr>
          <w:trHeight w:val="440"/>
        </w:trPr>
        <w:tc>
          <w:tcPr>
            <w:tcW w:w="38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свыше 18 лет</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20</w:t>
            </w:r>
          </w:p>
        </w:tc>
      </w:tr>
      <w:tr w:rsidR="00574B87" w:rsidRPr="00574B87" w:rsidTr="00706821">
        <w:trPr>
          <w:trHeight w:val="440"/>
        </w:trPr>
        <w:tc>
          <w:tcPr>
            <w:tcW w:w="38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пенсионеров</w:t>
            </w:r>
          </w:p>
        </w:tc>
        <w:tc>
          <w:tcPr>
            <w:tcW w:w="23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74B87" w:rsidRPr="00574B87" w:rsidRDefault="00574B87" w:rsidP="00706821">
            <w:pPr>
              <w:spacing w:after="0"/>
              <w:jc w:val="center"/>
              <w:rPr>
                <w:rFonts w:ascii="Arial" w:eastAsia="Times New Roman" w:hAnsi="Arial" w:cs="Arial"/>
                <w:sz w:val="24"/>
                <w:szCs w:val="24"/>
              </w:rPr>
            </w:pPr>
            <w:r w:rsidRPr="00574B87">
              <w:rPr>
                <w:rFonts w:ascii="Times New Roman" w:hAnsi="Times New Roman"/>
                <w:b/>
                <w:bCs/>
                <w:color w:val="000000"/>
                <w:kern w:val="24"/>
                <w:sz w:val="24"/>
                <w:szCs w:val="24"/>
              </w:rPr>
              <w:t>5</w:t>
            </w:r>
          </w:p>
        </w:tc>
      </w:tr>
    </w:tbl>
    <w:p w:rsidR="004F0C29" w:rsidRPr="00574B87" w:rsidRDefault="004F0C29" w:rsidP="00706821">
      <w:pPr>
        <w:spacing w:line="240" w:lineRule="auto"/>
        <w:jc w:val="center"/>
        <w:rPr>
          <w:sz w:val="24"/>
          <w:szCs w:val="24"/>
        </w:rPr>
      </w:pPr>
    </w:p>
    <w:p w:rsidR="00574B87" w:rsidRPr="00574B87" w:rsidRDefault="00574B87" w:rsidP="00706821">
      <w:pPr>
        <w:spacing w:line="240" w:lineRule="auto"/>
        <w:jc w:val="center"/>
        <w:rPr>
          <w:rFonts w:ascii="Times New Roman" w:hAnsi="Times New Roman"/>
          <w:sz w:val="24"/>
          <w:szCs w:val="24"/>
        </w:rPr>
      </w:pPr>
    </w:p>
    <w:p w:rsidR="00574B87" w:rsidRPr="00574B87" w:rsidRDefault="00574B87" w:rsidP="00706821">
      <w:pPr>
        <w:spacing w:line="240" w:lineRule="auto"/>
        <w:jc w:val="center"/>
        <w:rPr>
          <w:rFonts w:ascii="Times New Roman" w:hAnsi="Times New Roman"/>
          <w:sz w:val="24"/>
          <w:szCs w:val="24"/>
        </w:rPr>
      </w:pPr>
    </w:p>
    <w:p w:rsidR="00574B87" w:rsidRPr="00574B87" w:rsidRDefault="00574B87" w:rsidP="00706821">
      <w:pPr>
        <w:spacing w:line="240" w:lineRule="auto"/>
        <w:jc w:val="center"/>
        <w:rPr>
          <w:rFonts w:ascii="Times New Roman" w:hAnsi="Times New Roman"/>
          <w:sz w:val="24"/>
          <w:szCs w:val="24"/>
        </w:rPr>
      </w:pPr>
    </w:p>
    <w:p w:rsidR="00574B87" w:rsidRPr="00574B87" w:rsidRDefault="00574B87" w:rsidP="00706821">
      <w:pPr>
        <w:spacing w:line="240" w:lineRule="auto"/>
        <w:jc w:val="center"/>
        <w:rPr>
          <w:rFonts w:ascii="Times New Roman" w:hAnsi="Times New Roman"/>
          <w:sz w:val="24"/>
          <w:szCs w:val="24"/>
        </w:rPr>
      </w:pPr>
    </w:p>
    <w:p w:rsidR="00574B87" w:rsidRPr="00574B87" w:rsidRDefault="00574B87" w:rsidP="00706821">
      <w:pPr>
        <w:spacing w:line="240" w:lineRule="auto"/>
        <w:jc w:val="center"/>
        <w:rPr>
          <w:rFonts w:ascii="Times New Roman" w:hAnsi="Times New Roman"/>
          <w:sz w:val="24"/>
          <w:szCs w:val="24"/>
        </w:rPr>
      </w:pPr>
    </w:p>
    <w:p w:rsidR="00574B87" w:rsidRPr="00574B87" w:rsidRDefault="00574B87" w:rsidP="00706821">
      <w:pPr>
        <w:spacing w:line="240" w:lineRule="auto"/>
        <w:jc w:val="center"/>
        <w:rPr>
          <w:rFonts w:ascii="Times New Roman" w:hAnsi="Times New Roman"/>
          <w:sz w:val="24"/>
          <w:szCs w:val="24"/>
        </w:rPr>
      </w:pPr>
    </w:p>
    <w:p w:rsidR="00706821" w:rsidRDefault="00706821" w:rsidP="00706821">
      <w:pPr>
        <w:spacing w:after="0" w:line="240" w:lineRule="auto"/>
        <w:jc w:val="center"/>
        <w:rPr>
          <w:rFonts w:ascii="Times New Roman" w:hAnsi="Times New Roman"/>
          <w:sz w:val="28"/>
          <w:szCs w:val="28"/>
        </w:rPr>
      </w:pPr>
      <w:r>
        <w:rPr>
          <w:rFonts w:ascii="Times New Roman" w:hAnsi="Times New Roman"/>
          <w:noProof/>
          <w:sz w:val="28"/>
          <w:szCs w:val="28"/>
        </w:rPr>
        <w:drawing>
          <wp:anchor distT="0" distB="0" distL="114300" distR="114300" simplePos="0" relativeHeight="251663360" behindDoc="0" locked="0" layoutInCell="1" allowOverlap="1">
            <wp:simplePos x="0" y="0"/>
            <wp:positionH relativeFrom="column">
              <wp:posOffset>1108908</wp:posOffset>
            </wp:positionH>
            <wp:positionV relativeFrom="paragraph">
              <wp:posOffset>142155</wp:posOffset>
            </wp:positionV>
            <wp:extent cx="3342422" cy="2367725"/>
            <wp:effectExtent l="19050" t="0" r="10378" b="0"/>
            <wp:wrapNone/>
            <wp:docPr id="4" name="Объект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8"/>
          <w:szCs w:val="28"/>
        </w:rPr>
      </w:pPr>
    </w:p>
    <w:p w:rsidR="00706821" w:rsidRDefault="00706821" w:rsidP="00706821">
      <w:pPr>
        <w:spacing w:after="0" w:line="240" w:lineRule="auto"/>
        <w:jc w:val="center"/>
        <w:rPr>
          <w:rFonts w:ascii="Times New Roman" w:hAnsi="Times New Roman"/>
          <w:sz w:val="24"/>
          <w:szCs w:val="24"/>
        </w:rPr>
      </w:pPr>
    </w:p>
    <w:p w:rsidR="00706821" w:rsidRDefault="00706821" w:rsidP="00F628C3">
      <w:pPr>
        <w:spacing w:after="0" w:line="240" w:lineRule="auto"/>
        <w:rPr>
          <w:rFonts w:ascii="Times New Roman" w:hAnsi="Times New Roman"/>
          <w:sz w:val="24"/>
          <w:szCs w:val="24"/>
        </w:rPr>
      </w:pPr>
    </w:p>
    <w:p w:rsidR="00706821" w:rsidRDefault="00706821" w:rsidP="00F628C3">
      <w:pPr>
        <w:spacing w:after="0" w:line="240" w:lineRule="auto"/>
        <w:rPr>
          <w:rFonts w:ascii="Times New Roman" w:hAnsi="Times New Roman"/>
          <w:sz w:val="24"/>
          <w:szCs w:val="24"/>
        </w:rPr>
      </w:pPr>
    </w:p>
    <w:p w:rsidR="005C753F" w:rsidRPr="00394B8C" w:rsidRDefault="00B55951" w:rsidP="00706821">
      <w:pPr>
        <w:spacing w:after="0" w:line="240" w:lineRule="auto"/>
        <w:ind w:firstLine="567"/>
        <w:jc w:val="both"/>
        <w:rPr>
          <w:rFonts w:ascii="Times New Roman" w:hAnsi="Times New Roman"/>
          <w:sz w:val="24"/>
          <w:szCs w:val="24"/>
        </w:rPr>
      </w:pPr>
      <w:r w:rsidRPr="00394B8C">
        <w:rPr>
          <w:rFonts w:ascii="Times New Roman" w:hAnsi="Times New Roman"/>
          <w:sz w:val="24"/>
          <w:szCs w:val="24"/>
        </w:rPr>
        <w:t>По стажу педагогической деятельности можно сделать вывод, что состав педкадров относительно стабильный, медленно происходит обновление кадров, доля молодых специалистов по отношению к пенсионерам незначительная.</w:t>
      </w:r>
      <w:r w:rsidR="005C753F" w:rsidRPr="00394B8C">
        <w:rPr>
          <w:rFonts w:ascii="Times New Roman" w:hAnsi="Times New Roman"/>
          <w:sz w:val="24"/>
          <w:szCs w:val="24"/>
        </w:rPr>
        <w:t>В гимназии функционируют админсовет, педсовет, методсовет.</w:t>
      </w:r>
    </w:p>
    <w:p w:rsidR="005C753F" w:rsidRPr="00394B8C" w:rsidRDefault="005C753F" w:rsidP="00706821">
      <w:pPr>
        <w:spacing w:after="0" w:line="240" w:lineRule="auto"/>
        <w:ind w:firstLine="567"/>
        <w:jc w:val="both"/>
        <w:rPr>
          <w:rStyle w:val="af0"/>
          <w:rFonts w:ascii="Times New Roman" w:hAnsi="Times New Roman"/>
          <w:b w:val="0"/>
          <w:bCs w:val="0"/>
          <w:sz w:val="24"/>
          <w:szCs w:val="24"/>
        </w:rPr>
      </w:pPr>
      <w:r w:rsidRPr="00394B8C">
        <w:rPr>
          <w:rStyle w:val="af0"/>
          <w:rFonts w:ascii="Times New Roman" w:hAnsi="Times New Roman" w:cs="Times New Roman"/>
          <w:b w:val="0"/>
          <w:sz w:val="24"/>
          <w:szCs w:val="24"/>
        </w:rPr>
        <w:t>В школе работают следующие методические объединения</w:t>
      </w:r>
    </w:p>
    <w:p w:rsidR="005C753F" w:rsidRPr="00394B8C" w:rsidRDefault="005C753F" w:rsidP="00706821">
      <w:pPr>
        <w:spacing w:after="0" w:line="240" w:lineRule="auto"/>
        <w:ind w:firstLine="567"/>
        <w:jc w:val="both"/>
        <w:rPr>
          <w:rStyle w:val="af0"/>
          <w:rFonts w:ascii="Times New Roman" w:hAnsi="Times New Roman" w:cs="Times New Roman"/>
          <w:b w:val="0"/>
          <w:sz w:val="24"/>
          <w:szCs w:val="24"/>
        </w:rPr>
      </w:pPr>
      <w:r w:rsidRPr="00394B8C">
        <w:rPr>
          <w:rStyle w:val="apple-converted-space"/>
          <w:rFonts w:ascii="Times New Roman" w:hAnsi="Times New Roman" w:cs="Times New Roman"/>
          <w:sz w:val="24"/>
          <w:szCs w:val="24"/>
        </w:rPr>
        <w:t> </w:t>
      </w:r>
      <w:r w:rsidRPr="00394B8C">
        <w:rPr>
          <w:rStyle w:val="af0"/>
          <w:rFonts w:ascii="Times New Roman" w:hAnsi="Times New Roman" w:cs="Times New Roman"/>
          <w:b w:val="0"/>
          <w:sz w:val="24"/>
          <w:szCs w:val="24"/>
        </w:rPr>
        <w:t>ШМО классных руководителей;</w:t>
      </w:r>
    </w:p>
    <w:p w:rsidR="005C753F" w:rsidRPr="00394B8C" w:rsidRDefault="005C753F" w:rsidP="00706821">
      <w:pPr>
        <w:spacing w:after="0" w:line="240" w:lineRule="auto"/>
        <w:ind w:firstLine="567"/>
        <w:jc w:val="both"/>
        <w:rPr>
          <w:rStyle w:val="af0"/>
          <w:rFonts w:ascii="Times New Roman" w:hAnsi="Times New Roman" w:cs="Times New Roman"/>
          <w:b w:val="0"/>
          <w:sz w:val="24"/>
          <w:szCs w:val="24"/>
        </w:rPr>
      </w:pPr>
      <w:r w:rsidRPr="00394B8C">
        <w:rPr>
          <w:rStyle w:val="apple-converted-space"/>
          <w:rFonts w:ascii="Times New Roman" w:hAnsi="Times New Roman" w:cs="Times New Roman"/>
          <w:sz w:val="24"/>
          <w:szCs w:val="24"/>
        </w:rPr>
        <w:t> </w:t>
      </w:r>
      <w:r w:rsidRPr="00394B8C">
        <w:rPr>
          <w:rStyle w:val="af0"/>
          <w:rFonts w:ascii="Times New Roman" w:hAnsi="Times New Roman" w:cs="Times New Roman"/>
          <w:b w:val="0"/>
          <w:sz w:val="24"/>
          <w:szCs w:val="24"/>
        </w:rPr>
        <w:t>ШМО учителей естественно – математического – цикла;</w:t>
      </w:r>
    </w:p>
    <w:p w:rsidR="005C753F" w:rsidRPr="00394B8C" w:rsidRDefault="005C753F" w:rsidP="00706821">
      <w:pPr>
        <w:spacing w:after="0" w:line="240" w:lineRule="auto"/>
        <w:ind w:firstLine="567"/>
        <w:jc w:val="both"/>
        <w:rPr>
          <w:rStyle w:val="af0"/>
          <w:rFonts w:ascii="Times New Roman" w:hAnsi="Times New Roman" w:cs="Times New Roman"/>
          <w:b w:val="0"/>
          <w:sz w:val="24"/>
          <w:szCs w:val="24"/>
        </w:rPr>
      </w:pPr>
      <w:r w:rsidRPr="00394B8C">
        <w:rPr>
          <w:rStyle w:val="af0"/>
          <w:rFonts w:ascii="Times New Roman" w:hAnsi="Times New Roman" w:cs="Times New Roman"/>
          <w:b w:val="0"/>
          <w:sz w:val="24"/>
          <w:szCs w:val="24"/>
        </w:rPr>
        <w:t>ШМО социально-гуманитарного цикла</w:t>
      </w:r>
    </w:p>
    <w:p w:rsidR="005C753F" w:rsidRPr="00394B8C" w:rsidRDefault="005C753F" w:rsidP="00706821">
      <w:pPr>
        <w:spacing w:after="0" w:line="240" w:lineRule="auto"/>
        <w:ind w:firstLine="567"/>
        <w:jc w:val="both"/>
        <w:rPr>
          <w:rStyle w:val="af0"/>
          <w:rFonts w:ascii="Times New Roman" w:hAnsi="Times New Roman" w:cs="Times New Roman"/>
          <w:b w:val="0"/>
          <w:bCs w:val="0"/>
          <w:sz w:val="24"/>
          <w:szCs w:val="24"/>
        </w:rPr>
      </w:pPr>
      <w:r w:rsidRPr="00394B8C">
        <w:rPr>
          <w:rStyle w:val="apple-converted-space"/>
          <w:rFonts w:ascii="Times New Roman" w:hAnsi="Times New Roman" w:cs="Times New Roman"/>
          <w:sz w:val="24"/>
          <w:szCs w:val="24"/>
        </w:rPr>
        <w:t> </w:t>
      </w:r>
      <w:r w:rsidRPr="00394B8C">
        <w:rPr>
          <w:rStyle w:val="af0"/>
          <w:rFonts w:ascii="Times New Roman" w:hAnsi="Times New Roman" w:cs="Times New Roman"/>
          <w:b w:val="0"/>
          <w:sz w:val="24"/>
          <w:szCs w:val="24"/>
        </w:rPr>
        <w:t xml:space="preserve">ШМО учителей английского языка и учителей румынского языка и литературы </w:t>
      </w:r>
    </w:p>
    <w:p w:rsidR="005C753F" w:rsidRPr="00394B8C" w:rsidRDefault="005C753F" w:rsidP="00706821">
      <w:pPr>
        <w:pStyle w:val="af"/>
        <w:shd w:val="clear" w:color="auto" w:fill="FFFFFF"/>
        <w:spacing w:before="0" w:after="0"/>
        <w:ind w:firstLine="567"/>
        <w:jc w:val="both"/>
        <w:rPr>
          <w:rStyle w:val="af0"/>
          <w:b w:val="0"/>
        </w:rPr>
      </w:pPr>
      <w:r w:rsidRPr="00394B8C">
        <w:rPr>
          <w:rStyle w:val="af0"/>
          <w:b w:val="0"/>
        </w:rPr>
        <w:t> ШМО учителей русского языка и литературы и учителей гагаузского языка и литературы.</w:t>
      </w:r>
    </w:p>
    <w:p w:rsidR="0063537A" w:rsidRPr="00394B8C" w:rsidRDefault="0063537A" w:rsidP="00706821">
      <w:pPr>
        <w:pStyle w:val="af"/>
        <w:shd w:val="clear" w:color="auto" w:fill="FFFFFF"/>
        <w:spacing w:before="0" w:after="0"/>
        <w:ind w:firstLine="567"/>
        <w:jc w:val="both"/>
      </w:pPr>
      <w:r w:rsidRPr="00394B8C">
        <w:t>Система дополнительного образования гимназии используется для мотивации учащихся к познанию и творчеству, развитию их способностей в различных видах деятельности.</w:t>
      </w:r>
    </w:p>
    <w:p w:rsidR="003D5BE2" w:rsidRDefault="003D5BE2" w:rsidP="00706821">
      <w:pPr>
        <w:shd w:val="clear" w:color="auto" w:fill="FFFFFF"/>
        <w:autoSpaceDE w:val="0"/>
        <w:autoSpaceDN w:val="0"/>
        <w:adjustRightInd w:val="0"/>
        <w:spacing w:after="0" w:line="240" w:lineRule="auto"/>
        <w:ind w:firstLine="567"/>
        <w:jc w:val="both"/>
        <w:rPr>
          <w:rFonts w:ascii="Times New Roman" w:hAnsi="Times New Roman"/>
          <w:color w:val="202020"/>
          <w:sz w:val="24"/>
          <w:szCs w:val="24"/>
        </w:rPr>
      </w:pPr>
    </w:p>
    <w:p w:rsidR="00116D54" w:rsidRPr="00394B8C" w:rsidRDefault="00116D54" w:rsidP="00706821">
      <w:pPr>
        <w:shd w:val="clear" w:color="auto" w:fill="FFFFFF"/>
        <w:autoSpaceDE w:val="0"/>
        <w:autoSpaceDN w:val="0"/>
        <w:adjustRightInd w:val="0"/>
        <w:spacing w:after="0" w:line="240" w:lineRule="auto"/>
        <w:ind w:firstLine="567"/>
        <w:jc w:val="both"/>
        <w:rPr>
          <w:rFonts w:ascii="Times New Roman" w:hAnsi="Times New Roman"/>
          <w:color w:val="202020"/>
          <w:sz w:val="24"/>
          <w:szCs w:val="24"/>
          <w:lang w:val="ro-RO"/>
        </w:rPr>
      </w:pPr>
      <w:r w:rsidRPr="00394B8C">
        <w:rPr>
          <w:rFonts w:ascii="Times New Roman" w:hAnsi="Times New Roman"/>
          <w:color w:val="202020"/>
          <w:sz w:val="24"/>
          <w:szCs w:val="24"/>
        </w:rPr>
        <w:t>Структура образовательного учреждения функционирует в рамках двух ступеней:</w:t>
      </w:r>
    </w:p>
    <w:p w:rsidR="00116D54" w:rsidRPr="00394B8C" w:rsidRDefault="00116D54" w:rsidP="00706821">
      <w:pPr>
        <w:shd w:val="clear" w:color="auto" w:fill="FFFFFF"/>
        <w:autoSpaceDE w:val="0"/>
        <w:autoSpaceDN w:val="0"/>
        <w:adjustRightInd w:val="0"/>
        <w:spacing w:after="0" w:line="240" w:lineRule="auto"/>
        <w:ind w:firstLine="567"/>
        <w:jc w:val="both"/>
        <w:rPr>
          <w:rFonts w:ascii="Times New Roman" w:hAnsi="Times New Roman"/>
          <w:b/>
          <w:i/>
          <w:iCs/>
          <w:sz w:val="24"/>
          <w:szCs w:val="24"/>
          <w:lang w:val="ro-RO"/>
        </w:rPr>
      </w:pPr>
      <w:r w:rsidRPr="00394B8C">
        <w:rPr>
          <w:rFonts w:ascii="Times New Roman" w:hAnsi="Times New Roman"/>
          <w:b/>
          <w:i/>
          <w:sz w:val="24"/>
          <w:szCs w:val="24"/>
          <w:lang w:val="en-US"/>
        </w:rPr>
        <w:t>I</w:t>
      </w:r>
      <w:r w:rsidRPr="00394B8C">
        <w:rPr>
          <w:rFonts w:ascii="Times New Roman" w:hAnsi="Times New Roman"/>
          <w:b/>
          <w:i/>
          <w:iCs/>
          <w:sz w:val="24"/>
          <w:szCs w:val="24"/>
        </w:rPr>
        <w:t xml:space="preserve">ступень </w:t>
      </w:r>
      <w:r w:rsidRPr="00394B8C">
        <w:rPr>
          <w:rFonts w:ascii="Times New Roman" w:hAnsi="Times New Roman"/>
          <w:b/>
          <w:sz w:val="24"/>
          <w:szCs w:val="24"/>
        </w:rPr>
        <w:t xml:space="preserve">- </w:t>
      </w:r>
      <w:r w:rsidRPr="00394B8C">
        <w:rPr>
          <w:rFonts w:ascii="Times New Roman" w:hAnsi="Times New Roman"/>
          <w:b/>
          <w:i/>
          <w:iCs/>
          <w:sz w:val="24"/>
          <w:szCs w:val="24"/>
        </w:rPr>
        <w:t xml:space="preserve">начальное образование. </w:t>
      </w:r>
    </w:p>
    <w:p w:rsidR="00116D54" w:rsidRPr="00394B8C" w:rsidRDefault="00116D54" w:rsidP="00706821">
      <w:pPr>
        <w:shd w:val="clear" w:color="auto" w:fill="FFFFFF"/>
        <w:autoSpaceDE w:val="0"/>
        <w:autoSpaceDN w:val="0"/>
        <w:adjustRightInd w:val="0"/>
        <w:spacing w:after="0" w:line="240" w:lineRule="auto"/>
        <w:ind w:firstLine="567"/>
        <w:jc w:val="both"/>
        <w:rPr>
          <w:rFonts w:ascii="Times New Roman" w:hAnsi="Times New Roman"/>
          <w:b/>
          <w:i/>
          <w:iCs/>
          <w:sz w:val="24"/>
          <w:szCs w:val="24"/>
          <w:lang w:val="ro-RO"/>
        </w:rPr>
      </w:pPr>
      <w:r w:rsidRPr="00394B8C">
        <w:rPr>
          <w:rFonts w:ascii="Times New Roman" w:hAnsi="Times New Roman"/>
          <w:b/>
          <w:i/>
          <w:iCs/>
          <w:sz w:val="24"/>
          <w:szCs w:val="24"/>
        </w:rPr>
        <w:t xml:space="preserve">П ступень - гимназическое образование. </w:t>
      </w:r>
    </w:p>
    <w:p w:rsidR="00087CB7" w:rsidRPr="00394B8C" w:rsidRDefault="00087CB7" w:rsidP="00706821">
      <w:pPr>
        <w:pStyle w:val="30"/>
        <w:spacing w:line="240" w:lineRule="auto"/>
        <w:ind w:firstLine="567"/>
        <w:jc w:val="both"/>
        <w:rPr>
          <w:rFonts w:ascii="Times New Roman" w:hAnsi="Times New Roman" w:cs="Times New Roman"/>
          <w:color w:val="auto"/>
          <w:sz w:val="24"/>
          <w:szCs w:val="24"/>
          <w:lang w:val="ro-RO"/>
        </w:rPr>
      </w:pPr>
    </w:p>
    <w:p w:rsidR="005C753F" w:rsidRPr="00394B8C" w:rsidRDefault="00BC794D" w:rsidP="00706821">
      <w:pPr>
        <w:pStyle w:val="30"/>
        <w:spacing w:line="240" w:lineRule="auto"/>
        <w:ind w:firstLine="567"/>
        <w:jc w:val="both"/>
        <w:rPr>
          <w:rFonts w:ascii="Times New Roman" w:hAnsi="Times New Roman" w:cs="Times New Roman"/>
          <w:b/>
          <w:sz w:val="24"/>
          <w:szCs w:val="24"/>
        </w:rPr>
      </w:pPr>
      <w:r w:rsidRPr="00394B8C">
        <w:rPr>
          <w:rFonts w:ascii="Times New Roman" w:hAnsi="Times New Roman" w:cs="Times New Roman"/>
          <w:b/>
          <w:sz w:val="24"/>
          <w:szCs w:val="24"/>
        </w:rPr>
        <w:t>Социальный паспорт учащихся.</w:t>
      </w:r>
      <w:r w:rsidR="005C753F" w:rsidRPr="00394B8C">
        <w:rPr>
          <w:rFonts w:ascii="Times New Roman" w:eastAsiaTheme="minorHAnsi" w:hAnsi="Times New Roman" w:cs="Times New Roman"/>
          <w:sz w:val="24"/>
          <w:szCs w:val="24"/>
        </w:rPr>
        <w:t xml:space="preserve">Контингент учащихся на фоне общей  демографической ситуации в городе в течение последних  лет работы гимназии остается  не стабильным, снижается и  влияет на  социальный статус школы. </w:t>
      </w:r>
    </w:p>
    <w:p w:rsidR="00BC794D" w:rsidRPr="00394B8C" w:rsidRDefault="005C753F"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С</w:t>
      </w:r>
      <w:r w:rsidR="00BC794D" w:rsidRPr="00394B8C">
        <w:rPr>
          <w:rFonts w:ascii="Times New Roman" w:hAnsi="Times New Roman" w:cs="Times New Roman"/>
          <w:sz w:val="24"/>
          <w:szCs w:val="24"/>
        </w:rPr>
        <w:t>ирот-0</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Полусирот – 9</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lastRenderedPageBreak/>
        <w:t xml:space="preserve">Кол-во многодетных семей – 40 </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Кол-во детей из группы риска  (внутришкольный учет) -11.</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На учете в ДКП- 0</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 xml:space="preserve">Обучение по инклюзивной программе -13 </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Один родитель за границей- 21</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Оба родителя за границей- 6</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Кол-во детей инвалидов- 3</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Неблагополучные семьи- 2</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Малообеспеченные семьи -52</w:t>
      </w:r>
    </w:p>
    <w:p w:rsidR="00BC794D" w:rsidRPr="00394B8C" w:rsidRDefault="00BC794D" w:rsidP="00706821">
      <w:pPr>
        <w:pStyle w:val="30"/>
        <w:ind w:firstLine="567"/>
        <w:jc w:val="both"/>
        <w:rPr>
          <w:rFonts w:ascii="Times New Roman" w:hAnsi="Times New Roman" w:cs="Times New Roman"/>
          <w:sz w:val="24"/>
          <w:szCs w:val="24"/>
        </w:rPr>
      </w:pPr>
      <w:r w:rsidRPr="00394B8C">
        <w:rPr>
          <w:rFonts w:ascii="Times New Roman" w:hAnsi="Times New Roman" w:cs="Times New Roman"/>
          <w:sz w:val="24"/>
          <w:szCs w:val="24"/>
        </w:rPr>
        <w:t>Неполные семьи- 21.</w:t>
      </w:r>
    </w:p>
    <w:p w:rsidR="00850DAC" w:rsidRPr="00394B8C" w:rsidRDefault="005338C3" w:rsidP="00706821">
      <w:pPr>
        <w:pStyle w:val="22"/>
        <w:widowControl w:val="0"/>
        <w:suppressAutoHyphens/>
        <w:spacing w:line="240" w:lineRule="auto"/>
        <w:ind w:left="0" w:firstLine="567"/>
        <w:jc w:val="both"/>
        <w:rPr>
          <w:b/>
          <w:bCs/>
          <w:iCs/>
        </w:rPr>
      </w:pPr>
      <w:r w:rsidRPr="00394B8C">
        <w:rPr>
          <w:rFonts w:eastAsiaTheme="minorHAnsi"/>
          <w:color w:val="000000"/>
          <w:lang w:eastAsia="en-US"/>
        </w:rPr>
        <w:t>Проведенный анализ свидетельствует об актуальной для школы проблеме обеспечения более тесного взаимодействия с семьей, построения открытой и понятной для родителей и общества системы школьного управления, что является одной из стратегических направлений программы развития.</w:t>
      </w:r>
    </w:p>
    <w:p w:rsidR="00D74247" w:rsidRPr="00394B8C" w:rsidRDefault="00213629" w:rsidP="00116D54">
      <w:pPr>
        <w:pStyle w:val="22"/>
        <w:widowControl w:val="0"/>
        <w:suppressAutoHyphens/>
        <w:spacing w:line="240" w:lineRule="auto"/>
        <w:ind w:left="0"/>
        <w:jc w:val="center"/>
        <w:rPr>
          <w:b/>
          <w:bCs/>
          <w:iCs/>
          <w:color w:val="C00000"/>
          <w:sz w:val="28"/>
          <w:szCs w:val="28"/>
        </w:rPr>
      </w:pPr>
      <w:r w:rsidRPr="00394B8C">
        <w:rPr>
          <w:b/>
          <w:bCs/>
          <w:iCs/>
          <w:color w:val="C00000"/>
          <w:sz w:val="28"/>
          <w:szCs w:val="28"/>
          <w:lang w:val="en-US"/>
        </w:rPr>
        <w:t>III</w:t>
      </w:r>
      <w:r w:rsidR="00706821">
        <w:rPr>
          <w:b/>
          <w:bCs/>
          <w:iCs/>
          <w:color w:val="C00000"/>
          <w:sz w:val="28"/>
          <w:szCs w:val="28"/>
        </w:rPr>
        <w:t xml:space="preserve"> </w:t>
      </w:r>
      <w:r w:rsidR="00D74247" w:rsidRPr="00394B8C">
        <w:rPr>
          <w:b/>
          <w:bCs/>
          <w:iCs/>
          <w:color w:val="C00000"/>
          <w:sz w:val="28"/>
          <w:szCs w:val="28"/>
        </w:rPr>
        <w:t>Проблемно - ориентированный анализ п</w:t>
      </w:r>
      <w:r w:rsidR="00FF0168" w:rsidRPr="00394B8C">
        <w:rPr>
          <w:b/>
          <w:bCs/>
          <w:iCs/>
          <w:color w:val="C00000"/>
          <w:sz w:val="28"/>
          <w:szCs w:val="28"/>
        </w:rPr>
        <w:t>о направлениям</w:t>
      </w:r>
    </w:p>
    <w:p w:rsidR="00D64D49" w:rsidRPr="00394B8C" w:rsidRDefault="00FF0168" w:rsidP="007D3D1F">
      <w:pPr>
        <w:pStyle w:val="22"/>
        <w:widowControl w:val="0"/>
        <w:suppressAutoHyphens/>
        <w:spacing w:after="0" w:line="240" w:lineRule="auto"/>
        <w:ind w:left="0" w:firstLine="567"/>
        <w:jc w:val="both"/>
        <w:rPr>
          <w:b/>
          <w:bCs/>
          <w:iCs/>
          <w:color w:val="C00000"/>
        </w:rPr>
      </w:pPr>
      <w:r w:rsidRPr="00394B8C">
        <w:rPr>
          <w:rFonts w:eastAsiaTheme="minorHAnsi"/>
          <w:b/>
          <w:color w:val="C00000"/>
          <w:spacing w:val="-2"/>
          <w:lang w:eastAsia="en-US"/>
        </w:rPr>
        <w:t>S</w:t>
      </w:r>
      <w:r w:rsidRPr="00394B8C">
        <w:rPr>
          <w:rFonts w:eastAsiaTheme="minorHAnsi"/>
          <w:b/>
          <w:color w:val="C00000"/>
          <w:spacing w:val="-1"/>
          <w:lang w:eastAsia="en-US"/>
        </w:rPr>
        <w:t>W</w:t>
      </w:r>
      <w:r w:rsidRPr="00394B8C">
        <w:rPr>
          <w:rFonts w:eastAsiaTheme="minorHAnsi"/>
          <w:b/>
          <w:color w:val="C00000"/>
          <w:spacing w:val="-3"/>
          <w:lang w:eastAsia="en-US"/>
        </w:rPr>
        <w:t>OT</w:t>
      </w:r>
      <w:r w:rsidRPr="00394B8C">
        <w:rPr>
          <w:rFonts w:eastAsiaTheme="minorHAnsi"/>
          <w:b/>
          <w:color w:val="C00000"/>
          <w:spacing w:val="-4"/>
          <w:lang w:eastAsia="en-US"/>
        </w:rPr>
        <w:t>-а</w:t>
      </w:r>
      <w:r w:rsidRPr="00394B8C">
        <w:rPr>
          <w:rFonts w:eastAsiaTheme="minorHAnsi"/>
          <w:b/>
          <w:color w:val="C00000"/>
          <w:spacing w:val="-2"/>
          <w:lang w:eastAsia="en-US"/>
        </w:rPr>
        <w:t>н</w:t>
      </w:r>
      <w:r w:rsidRPr="00394B8C">
        <w:rPr>
          <w:rFonts w:eastAsiaTheme="minorHAnsi"/>
          <w:b/>
          <w:color w:val="C00000"/>
          <w:spacing w:val="-4"/>
          <w:lang w:eastAsia="en-US"/>
        </w:rPr>
        <w:t>а</w:t>
      </w:r>
      <w:r w:rsidRPr="00394B8C">
        <w:rPr>
          <w:rFonts w:eastAsiaTheme="minorHAnsi"/>
          <w:b/>
          <w:color w:val="C00000"/>
          <w:spacing w:val="-3"/>
          <w:lang w:eastAsia="en-US"/>
        </w:rPr>
        <w:t>л</w:t>
      </w:r>
      <w:r w:rsidRPr="00394B8C">
        <w:rPr>
          <w:rFonts w:eastAsiaTheme="minorHAnsi"/>
          <w:b/>
          <w:color w:val="C00000"/>
          <w:spacing w:val="-2"/>
          <w:lang w:eastAsia="en-US"/>
        </w:rPr>
        <w:t>и</w:t>
      </w:r>
      <w:r w:rsidRPr="00394B8C">
        <w:rPr>
          <w:rFonts w:eastAsiaTheme="minorHAnsi"/>
          <w:b/>
          <w:color w:val="C00000"/>
          <w:lang w:eastAsia="en-US"/>
        </w:rPr>
        <w:t>з.</w:t>
      </w:r>
      <w:r w:rsidR="00D64D49" w:rsidRPr="00394B8C">
        <w:t>Для учебного заведения</w:t>
      </w:r>
      <w:r w:rsidR="00320D2E" w:rsidRPr="00394B8C">
        <w:t>,</w:t>
      </w:r>
      <w:r w:rsidR="00D64D49" w:rsidRPr="00394B8C">
        <w:t xml:space="preserve"> важной является доброжелательная</w:t>
      </w:r>
      <w:r w:rsidR="007D3D1F">
        <w:t xml:space="preserve"> </w:t>
      </w:r>
      <w:r w:rsidR="00D64D49" w:rsidRPr="00394B8C">
        <w:t>демократическая атмосфера, обеспечивающая условия труда каждого учителя и</w:t>
      </w:r>
      <w:r w:rsidR="00A31AD6">
        <w:t xml:space="preserve"> </w:t>
      </w:r>
      <w:r w:rsidR="00D64D49" w:rsidRPr="00394B8C">
        <w:t>поддержку административных решений со стороны всего коллектива.</w:t>
      </w:r>
    </w:p>
    <w:p w:rsidR="00D64D49" w:rsidRPr="00394B8C" w:rsidRDefault="00D64D49" w:rsidP="007D3D1F">
      <w:pPr>
        <w:autoSpaceDE w:val="0"/>
        <w:autoSpaceDN w:val="0"/>
        <w:adjustRightInd w:val="0"/>
        <w:spacing w:after="0" w:line="240" w:lineRule="auto"/>
        <w:ind w:firstLine="567"/>
        <w:jc w:val="both"/>
        <w:rPr>
          <w:rFonts w:ascii="Times New Roman" w:hAnsi="Times New Roman"/>
          <w:sz w:val="24"/>
          <w:szCs w:val="24"/>
        </w:rPr>
      </w:pPr>
      <w:r w:rsidRPr="00394B8C">
        <w:rPr>
          <w:rFonts w:ascii="Times New Roman" w:hAnsi="Times New Roman"/>
          <w:sz w:val="24"/>
          <w:szCs w:val="24"/>
        </w:rPr>
        <w:t>Администрация гимназии работает над тем, чтобы сформировать в коллективе</w:t>
      </w:r>
      <w:r w:rsidR="00A31AD6">
        <w:rPr>
          <w:rFonts w:ascii="Times New Roman" w:hAnsi="Times New Roman"/>
          <w:sz w:val="24"/>
          <w:szCs w:val="24"/>
        </w:rPr>
        <w:t xml:space="preserve"> </w:t>
      </w:r>
      <w:r w:rsidRPr="00394B8C">
        <w:rPr>
          <w:rFonts w:ascii="Times New Roman" w:hAnsi="Times New Roman"/>
          <w:sz w:val="24"/>
          <w:szCs w:val="24"/>
        </w:rPr>
        <w:t>удовлетворенность своей работой, ответственность по отношению к работе,</w:t>
      </w:r>
      <w:r w:rsidR="007F5A91">
        <w:rPr>
          <w:rFonts w:ascii="Times New Roman" w:hAnsi="Times New Roman"/>
          <w:sz w:val="24"/>
          <w:szCs w:val="24"/>
        </w:rPr>
        <w:t xml:space="preserve"> </w:t>
      </w:r>
      <w:r w:rsidRPr="00394B8C">
        <w:rPr>
          <w:rFonts w:ascii="Times New Roman" w:hAnsi="Times New Roman"/>
          <w:sz w:val="24"/>
          <w:szCs w:val="24"/>
        </w:rPr>
        <w:t>отзывчивость в общении с детьми и их родителями, стремление к самореализации на высоком уровне, уверенность в себе, позитивное отношение к будущему.</w:t>
      </w:r>
    </w:p>
    <w:p w:rsidR="00D64D49" w:rsidRPr="00394B8C" w:rsidRDefault="00D64D49" w:rsidP="007D3D1F">
      <w:pPr>
        <w:autoSpaceDE w:val="0"/>
        <w:autoSpaceDN w:val="0"/>
        <w:adjustRightInd w:val="0"/>
        <w:spacing w:after="0" w:line="240" w:lineRule="auto"/>
        <w:ind w:firstLine="567"/>
        <w:jc w:val="both"/>
        <w:rPr>
          <w:rFonts w:ascii="Times New Roman" w:hAnsi="Times New Roman"/>
          <w:sz w:val="24"/>
          <w:szCs w:val="24"/>
        </w:rPr>
      </w:pPr>
      <w:r w:rsidRPr="00394B8C">
        <w:rPr>
          <w:rFonts w:ascii="Times New Roman" w:hAnsi="Times New Roman"/>
          <w:sz w:val="24"/>
          <w:szCs w:val="24"/>
        </w:rPr>
        <w:t>С этой целью в гимназии осуществляется внедрение эффективных педагогических и  здоровьесберегающих технологий, формируется единое информационное пространство, которое позволяет применять новые информационные технологии и обеспечивает повышение качества образовательного процесса.</w:t>
      </w:r>
    </w:p>
    <w:p w:rsidR="00F628C3" w:rsidRPr="00394B8C" w:rsidRDefault="00D64D49" w:rsidP="007D3D1F">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В условиях модернизации  образования, предусматривающей значительные изменения в содержании и структуре образовательного процесса, в стандартах образования  программа  становится необходимым условием для достижения нового качества образования, предусмотренного основными нормативно - правовыми документами.</w:t>
      </w:r>
    </w:p>
    <w:p w:rsidR="00401BF1" w:rsidRPr="00394B8C" w:rsidRDefault="00401BF1" w:rsidP="007D3D1F">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Проблемно-ориентирова</w:t>
      </w:r>
      <w:r w:rsidR="0068474D" w:rsidRPr="00394B8C">
        <w:rPr>
          <w:rFonts w:ascii="Times New Roman" w:hAnsi="Times New Roman" w:cs="Times New Roman"/>
          <w:sz w:val="24"/>
          <w:szCs w:val="24"/>
        </w:rPr>
        <w:t>нный анализ, проведенный в гимназии</w:t>
      </w:r>
      <w:r w:rsidRPr="00394B8C">
        <w:rPr>
          <w:rFonts w:ascii="Times New Roman" w:hAnsi="Times New Roman" w:cs="Times New Roman"/>
          <w:sz w:val="24"/>
          <w:szCs w:val="24"/>
        </w:rPr>
        <w:t>, выявил ряд ключевых проблем, которые необходимо решать при переводе ее в новое состояние. Требуемые и желаемые результаты, на к</w:t>
      </w:r>
      <w:r w:rsidR="00C42F88" w:rsidRPr="00394B8C">
        <w:rPr>
          <w:rFonts w:ascii="Times New Roman" w:hAnsi="Times New Roman" w:cs="Times New Roman"/>
          <w:sz w:val="24"/>
          <w:szCs w:val="24"/>
        </w:rPr>
        <w:t>оторые ориентировалась гимназия</w:t>
      </w:r>
      <w:r w:rsidRPr="00394B8C">
        <w:rPr>
          <w:rFonts w:ascii="Times New Roman" w:hAnsi="Times New Roman" w:cs="Times New Roman"/>
          <w:sz w:val="24"/>
          <w:szCs w:val="24"/>
        </w:rPr>
        <w:t>, заложены  в концепции</w:t>
      </w:r>
      <w:r w:rsidR="00320D2E" w:rsidRPr="00394B8C">
        <w:rPr>
          <w:rFonts w:ascii="Times New Roman" w:hAnsi="Times New Roman" w:cs="Times New Roman"/>
          <w:sz w:val="24"/>
          <w:szCs w:val="24"/>
        </w:rPr>
        <w:t xml:space="preserve">  региональной целевой программе</w:t>
      </w:r>
      <w:r w:rsidRPr="00394B8C">
        <w:rPr>
          <w:rFonts w:ascii="Times New Roman" w:hAnsi="Times New Roman" w:cs="Times New Roman"/>
          <w:sz w:val="24"/>
          <w:szCs w:val="24"/>
        </w:rPr>
        <w:t xml:space="preserve"> развит</w:t>
      </w:r>
      <w:r w:rsidR="00F628C3" w:rsidRPr="00394B8C">
        <w:rPr>
          <w:rFonts w:ascii="Times New Roman" w:hAnsi="Times New Roman" w:cs="Times New Roman"/>
          <w:sz w:val="24"/>
          <w:szCs w:val="24"/>
        </w:rPr>
        <w:t>ия образования на период до 202</w:t>
      </w:r>
      <w:r w:rsidR="007724B6" w:rsidRPr="00394B8C">
        <w:rPr>
          <w:rFonts w:ascii="Times New Roman" w:hAnsi="Times New Roman" w:cs="Times New Roman"/>
          <w:sz w:val="24"/>
          <w:szCs w:val="24"/>
        </w:rPr>
        <w:t>0</w:t>
      </w:r>
      <w:r w:rsidRPr="00394B8C">
        <w:rPr>
          <w:rFonts w:ascii="Times New Roman" w:hAnsi="Times New Roman" w:cs="Times New Roman"/>
          <w:sz w:val="24"/>
          <w:szCs w:val="24"/>
        </w:rPr>
        <w:t xml:space="preserve"> года</w:t>
      </w:r>
      <w:r w:rsidR="007724B6" w:rsidRPr="00394B8C">
        <w:rPr>
          <w:rFonts w:ascii="Times New Roman" w:hAnsi="Times New Roman" w:cs="Times New Roman"/>
          <w:sz w:val="24"/>
          <w:szCs w:val="24"/>
        </w:rPr>
        <w:t>.</w:t>
      </w:r>
    </w:p>
    <w:p w:rsidR="0063537A" w:rsidRPr="00394B8C" w:rsidRDefault="0063537A" w:rsidP="00394B8C">
      <w:pPr>
        <w:spacing w:after="0" w:line="240" w:lineRule="auto"/>
        <w:jc w:val="center"/>
        <w:textAlignment w:val="top"/>
        <w:rPr>
          <w:rFonts w:ascii="Times New Roman" w:hAnsi="Times New Roman" w:cs="Times New Roman"/>
          <w:sz w:val="24"/>
          <w:szCs w:val="24"/>
        </w:rPr>
      </w:pPr>
      <w:r w:rsidRPr="00394B8C">
        <w:rPr>
          <w:rFonts w:ascii="Times New Roman" w:hAnsi="Times New Roman" w:cs="Times New Roman"/>
          <w:b/>
          <w:i/>
          <w:sz w:val="24"/>
          <w:szCs w:val="24"/>
        </w:rPr>
        <w:t>Работа педагогического коллектива по улучшению   качества образования</w:t>
      </w:r>
    </w:p>
    <w:p w:rsidR="0068474D" w:rsidRPr="00394B8C" w:rsidRDefault="006B2F76" w:rsidP="00394B8C">
      <w:pPr>
        <w:spacing w:after="0" w:line="240" w:lineRule="auto"/>
        <w:textAlignment w:val="top"/>
        <w:rPr>
          <w:rFonts w:ascii="Times New Roman" w:hAnsi="Times New Roman" w:cs="Times New Roman"/>
          <w:b/>
          <w:sz w:val="24"/>
          <w:szCs w:val="24"/>
        </w:rPr>
      </w:pPr>
      <w:r w:rsidRPr="00394B8C">
        <w:rPr>
          <w:rFonts w:ascii="Times New Roman" w:hAnsi="Times New Roman" w:cs="Times New Roman"/>
          <w:b/>
          <w:sz w:val="24"/>
          <w:szCs w:val="24"/>
        </w:rPr>
        <w:t>Сильные и слабые стороны об</w:t>
      </w:r>
      <w:r w:rsidR="00B04B1D" w:rsidRPr="00394B8C">
        <w:rPr>
          <w:rFonts w:ascii="Times New Roman" w:hAnsi="Times New Roman" w:cs="Times New Roman"/>
          <w:b/>
          <w:sz w:val="24"/>
          <w:szCs w:val="24"/>
        </w:rPr>
        <w:t>разовательной деятельности гимназии</w:t>
      </w:r>
    </w:p>
    <w:p w:rsidR="00C07366" w:rsidRPr="00394B8C" w:rsidRDefault="006B2F76" w:rsidP="00394B8C">
      <w:pPr>
        <w:pStyle w:val="a5"/>
        <w:numPr>
          <w:ilvl w:val="0"/>
          <w:numId w:val="30"/>
        </w:numPr>
        <w:spacing w:before="240" w:after="0" w:line="240" w:lineRule="auto"/>
        <w:textAlignment w:val="top"/>
        <w:rPr>
          <w:rFonts w:ascii="Times New Roman" w:hAnsi="Times New Roman"/>
          <w:b/>
          <w:sz w:val="24"/>
          <w:szCs w:val="24"/>
          <w:u w:val="single"/>
        </w:rPr>
      </w:pPr>
      <w:r w:rsidRPr="00394B8C">
        <w:rPr>
          <w:rFonts w:ascii="Times New Roman" w:hAnsi="Times New Roman"/>
          <w:b/>
          <w:sz w:val="24"/>
          <w:szCs w:val="24"/>
          <w:u w:val="single"/>
        </w:rPr>
        <w:t>По организации учебно-воспитательного процесса</w:t>
      </w:r>
    </w:p>
    <w:p w:rsidR="00116D54" w:rsidRPr="00394B8C" w:rsidRDefault="00116D54" w:rsidP="00394B8C">
      <w:pPr>
        <w:spacing w:before="240" w:after="0" w:line="240" w:lineRule="auto"/>
        <w:textAlignment w:val="top"/>
        <w:rPr>
          <w:rFonts w:ascii="Times New Roman" w:hAnsi="Times New Roman" w:cs="Times New Roman"/>
          <w:b/>
          <w:sz w:val="24"/>
          <w:szCs w:val="24"/>
        </w:rPr>
      </w:pPr>
      <w:r w:rsidRPr="000E18C4">
        <w:rPr>
          <w:rFonts w:ascii="Times New Roman" w:hAnsi="Times New Roman" w:cs="Times New Roman"/>
          <w:b/>
          <w:sz w:val="24"/>
          <w:szCs w:val="24"/>
          <w:u w:val="single"/>
        </w:rPr>
        <w:t xml:space="preserve"> сильные стороны</w:t>
      </w:r>
      <w:r w:rsidRPr="00394B8C">
        <w:rPr>
          <w:rFonts w:ascii="Times New Roman" w:hAnsi="Times New Roman" w:cs="Times New Roman"/>
          <w:b/>
          <w:sz w:val="24"/>
          <w:szCs w:val="24"/>
        </w:rPr>
        <w:t>:</w:t>
      </w:r>
    </w:p>
    <w:p w:rsidR="00B13386" w:rsidRPr="00394B8C" w:rsidRDefault="00116D54" w:rsidP="00B22815">
      <w:pPr>
        <w:spacing w:after="0" w:line="240" w:lineRule="auto"/>
        <w:ind w:firstLine="567"/>
        <w:jc w:val="both"/>
        <w:textAlignment w:val="top"/>
        <w:rPr>
          <w:rFonts w:ascii="Times New Roman" w:hAnsi="Times New Roman" w:cs="Times New Roman"/>
          <w:b/>
          <w:sz w:val="24"/>
          <w:szCs w:val="24"/>
        </w:rPr>
      </w:pPr>
      <w:r w:rsidRPr="00394B8C">
        <w:rPr>
          <w:rFonts w:ascii="Times New Roman" w:hAnsi="Times New Roman" w:cs="Times New Roman"/>
          <w:b/>
          <w:sz w:val="24"/>
          <w:szCs w:val="24"/>
        </w:rPr>
        <w:t>--</w:t>
      </w:r>
      <w:r w:rsidR="006B2F76" w:rsidRPr="00394B8C">
        <w:rPr>
          <w:rFonts w:ascii="Times New Roman" w:hAnsi="Times New Roman" w:cs="Times New Roman"/>
          <w:sz w:val="24"/>
          <w:szCs w:val="24"/>
        </w:rPr>
        <w:t xml:space="preserve">все обучающиеся охвачены организованным общим образованием, за последние пять лет ни один обучающийся не выбыл из школы без уважительной причины; </w:t>
      </w:r>
    </w:p>
    <w:p w:rsidR="006B2F76" w:rsidRPr="00394B8C" w:rsidRDefault="006B2F76" w:rsidP="00B22815">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 xml:space="preserve">- </w:t>
      </w:r>
      <w:r w:rsidR="00B04B1D" w:rsidRPr="00394B8C">
        <w:rPr>
          <w:rFonts w:ascii="Times New Roman" w:hAnsi="Times New Roman" w:cs="Times New Roman"/>
          <w:sz w:val="24"/>
          <w:szCs w:val="24"/>
        </w:rPr>
        <w:t>в гимназии</w:t>
      </w:r>
      <w:r w:rsidRPr="00394B8C">
        <w:rPr>
          <w:rFonts w:ascii="Times New Roman" w:hAnsi="Times New Roman" w:cs="Times New Roman"/>
          <w:sz w:val="24"/>
          <w:szCs w:val="24"/>
        </w:rPr>
        <w:t xml:space="preserve"> созданы все необходимые условия для качественного выполнения государственных стандартов образования;</w:t>
      </w:r>
    </w:p>
    <w:p w:rsidR="006B2F76" w:rsidRPr="00394B8C" w:rsidRDefault="006B2F76" w:rsidP="00B22815">
      <w:pPr>
        <w:shd w:val="clear" w:color="auto" w:fill="FFFFFF"/>
        <w:spacing w:after="0" w:line="240" w:lineRule="auto"/>
        <w:ind w:right="192" w:firstLine="567"/>
        <w:jc w:val="both"/>
        <w:rPr>
          <w:rFonts w:ascii="Times New Roman" w:hAnsi="Times New Roman" w:cs="Times New Roman"/>
          <w:sz w:val="24"/>
          <w:szCs w:val="24"/>
        </w:rPr>
      </w:pPr>
      <w:r w:rsidRPr="00394B8C">
        <w:rPr>
          <w:rFonts w:ascii="Times New Roman" w:hAnsi="Times New Roman" w:cs="Times New Roman"/>
          <w:sz w:val="24"/>
          <w:szCs w:val="24"/>
        </w:rPr>
        <w:t>Крайне важным является де</w:t>
      </w:r>
      <w:r w:rsidR="005C0088" w:rsidRPr="00394B8C">
        <w:rPr>
          <w:rFonts w:ascii="Times New Roman" w:hAnsi="Times New Roman" w:cs="Times New Roman"/>
          <w:sz w:val="24"/>
          <w:szCs w:val="24"/>
        </w:rPr>
        <w:t>ятельность гимназии</w:t>
      </w:r>
      <w:r w:rsidRPr="00394B8C">
        <w:rPr>
          <w:rFonts w:ascii="Times New Roman" w:hAnsi="Times New Roman" w:cs="Times New Roman"/>
          <w:sz w:val="24"/>
          <w:szCs w:val="24"/>
        </w:rPr>
        <w:t xml:space="preserve"> по вооружению учащихся базовыми знаниями, по предупреждению неуспеваемости. </w:t>
      </w:r>
    </w:p>
    <w:p w:rsidR="006B2F76" w:rsidRPr="00394B8C" w:rsidRDefault="006B2F76" w:rsidP="00B22815">
      <w:pPr>
        <w:shd w:val="clear" w:color="auto" w:fill="FFFFFF"/>
        <w:spacing w:after="0" w:line="240" w:lineRule="auto"/>
        <w:ind w:right="192" w:firstLine="567"/>
        <w:jc w:val="both"/>
        <w:rPr>
          <w:rFonts w:ascii="Times New Roman" w:hAnsi="Times New Roman" w:cs="Times New Roman"/>
          <w:bCs/>
          <w:sz w:val="24"/>
          <w:szCs w:val="24"/>
        </w:rPr>
      </w:pPr>
      <w:r w:rsidRPr="00394B8C">
        <w:rPr>
          <w:rFonts w:ascii="Times New Roman" w:hAnsi="Times New Roman" w:cs="Times New Roman"/>
          <w:bCs/>
          <w:sz w:val="24"/>
          <w:szCs w:val="24"/>
        </w:rPr>
        <w:t>Позитивные тенденции:</w:t>
      </w:r>
    </w:p>
    <w:p w:rsidR="007D3D1F" w:rsidRDefault="006B2F76" w:rsidP="00B22815">
      <w:pPr>
        <w:shd w:val="clear" w:color="auto" w:fill="FFFFFF"/>
        <w:spacing w:after="0" w:line="240" w:lineRule="auto"/>
        <w:ind w:right="192" w:firstLine="567"/>
        <w:jc w:val="both"/>
        <w:rPr>
          <w:rFonts w:ascii="Times New Roman" w:hAnsi="Times New Roman" w:cs="Times New Roman"/>
          <w:sz w:val="24"/>
          <w:szCs w:val="24"/>
        </w:rPr>
      </w:pPr>
      <w:r w:rsidRPr="00394B8C">
        <w:rPr>
          <w:rFonts w:ascii="Times New Roman" w:hAnsi="Times New Roman" w:cs="Times New Roman"/>
          <w:bCs/>
          <w:sz w:val="24"/>
          <w:szCs w:val="24"/>
        </w:rPr>
        <w:t>1.</w:t>
      </w:r>
      <w:r w:rsidRPr="00394B8C">
        <w:rPr>
          <w:rFonts w:ascii="Times New Roman" w:hAnsi="Times New Roman" w:cs="Times New Roman"/>
          <w:sz w:val="24"/>
          <w:szCs w:val="24"/>
        </w:rPr>
        <w:t>Наблюдается  рост</w:t>
      </w:r>
      <w:r w:rsidR="00320D2E" w:rsidRPr="00394B8C">
        <w:rPr>
          <w:rFonts w:ascii="Times New Roman" w:hAnsi="Times New Roman" w:cs="Times New Roman"/>
          <w:sz w:val="24"/>
          <w:szCs w:val="24"/>
        </w:rPr>
        <w:t xml:space="preserve"> успеваемости</w:t>
      </w:r>
      <w:r w:rsidRPr="00394B8C">
        <w:rPr>
          <w:rFonts w:ascii="Times New Roman" w:hAnsi="Times New Roman" w:cs="Times New Roman"/>
          <w:sz w:val="24"/>
          <w:szCs w:val="24"/>
        </w:rPr>
        <w:t xml:space="preserve"> учащихся, второгодников нет. </w:t>
      </w:r>
    </w:p>
    <w:p w:rsidR="006B2F76" w:rsidRPr="00394B8C" w:rsidRDefault="006B2F76" w:rsidP="007D3D1F">
      <w:pPr>
        <w:shd w:val="clear" w:color="auto" w:fill="FFFFFF"/>
        <w:spacing w:after="0" w:line="240" w:lineRule="auto"/>
        <w:ind w:right="192" w:firstLine="567"/>
        <w:jc w:val="both"/>
        <w:rPr>
          <w:rFonts w:ascii="Times New Roman" w:hAnsi="Times New Roman" w:cs="Times New Roman"/>
          <w:sz w:val="24"/>
          <w:szCs w:val="24"/>
        </w:rPr>
      </w:pPr>
      <w:r w:rsidRPr="00394B8C">
        <w:rPr>
          <w:rFonts w:ascii="Times New Roman" w:hAnsi="Times New Roman" w:cs="Times New Roman"/>
          <w:sz w:val="24"/>
          <w:szCs w:val="24"/>
        </w:rPr>
        <w:t>2.Положительная динамика в рабо</w:t>
      </w:r>
      <w:r w:rsidR="00D137F7" w:rsidRPr="00394B8C">
        <w:rPr>
          <w:rFonts w:ascii="Times New Roman" w:hAnsi="Times New Roman" w:cs="Times New Roman"/>
          <w:sz w:val="24"/>
          <w:szCs w:val="24"/>
        </w:rPr>
        <w:t>те с учащимися, имеющими одну «8» или одну «7</w:t>
      </w:r>
      <w:r w:rsidRPr="00394B8C">
        <w:rPr>
          <w:rFonts w:ascii="Times New Roman" w:hAnsi="Times New Roman" w:cs="Times New Roman"/>
          <w:sz w:val="24"/>
          <w:szCs w:val="24"/>
        </w:rPr>
        <w:t>».</w:t>
      </w:r>
    </w:p>
    <w:p w:rsidR="00C1794F" w:rsidRPr="00394B8C" w:rsidRDefault="006B2F76" w:rsidP="007D3D1F">
      <w:pPr>
        <w:shd w:val="clear" w:color="auto" w:fill="FFFFFF"/>
        <w:tabs>
          <w:tab w:val="left" w:pos="180"/>
          <w:tab w:val="left" w:pos="540"/>
        </w:tabs>
        <w:autoSpaceDE w:val="0"/>
        <w:autoSpaceDN w:val="0"/>
        <w:adjustRightInd w:val="0"/>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lastRenderedPageBreak/>
        <w:t>Качественный уровень подготовки учащихся обеспечивается постоянной работой педагогического коллектива по обновлению содержания образования, и поиском новых форм органи</w:t>
      </w:r>
      <w:r w:rsidR="00C1794F" w:rsidRPr="00394B8C">
        <w:rPr>
          <w:rFonts w:ascii="Times New Roman" w:hAnsi="Times New Roman" w:cs="Times New Roman"/>
          <w:sz w:val="24"/>
          <w:szCs w:val="24"/>
        </w:rPr>
        <w:t xml:space="preserve">зации образовательного процесса. </w:t>
      </w:r>
    </w:p>
    <w:p w:rsidR="00850DAC" w:rsidRPr="00C1794F" w:rsidRDefault="00C1794F" w:rsidP="00B13386">
      <w:pPr>
        <w:shd w:val="clear" w:color="auto" w:fill="FFFFFF"/>
        <w:tabs>
          <w:tab w:val="left" w:pos="180"/>
          <w:tab w:val="left" w:pos="540"/>
        </w:tabs>
        <w:autoSpaceDE w:val="0"/>
        <w:autoSpaceDN w:val="0"/>
        <w:adjustRightInd w:val="0"/>
        <w:spacing w:before="240" w:after="0"/>
        <w:jc w:val="center"/>
        <w:rPr>
          <w:rFonts w:ascii="Times New Roman" w:hAnsi="Times New Roman" w:cs="Times New Roman"/>
          <w:sz w:val="28"/>
          <w:szCs w:val="28"/>
        </w:rPr>
      </w:pPr>
      <w:r>
        <w:rPr>
          <w:rFonts w:ascii="Times New Roman" w:hAnsi="Times New Roman" w:cs="Times New Roman"/>
          <w:b/>
          <w:bCs/>
          <w:sz w:val="28"/>
          <w:szCs w:val="28"/>
        </w:rPr>
        <w:t xml:space="preserve">Сравнительный </w:t>
      </w:r>
      <w:r w:rsidR="008600D2">
        <w:rPr>
          <w:rFonts w:ascii="Times New Roman" w:hAnsi="Times New Roman" w:cs="Times New Roman"/>
          <w:b/>
          <w:bCs/>
          <w:sz w:val="28"/>
          <w:szCs w:val="28"/>
        </w:rPr>
        <w:t>анализ итогов</w:t>
      </w:r>
      <w:r w:rsidR="00850DAC" w:rsidRPr="00C1794F">
        <w:rPr>
          <w:rFonts w:ascii="Times New Roman" w:hAnsi="Times New Roman" w:cs="Times New Roman"/>
          <w:b/>
          <w:bCs/>
          <w:sz w:val="28"/>
          <w:szCs w:val="28"/>
        </w:rPr>
        <w:t xml:space="preserve"> успеваемости по гимназии</w:t>
      </w:r>
      <w:r w:rsidR="00850DAC" w:rsidRPr="00C1794F">
        <w:rPr>
          <w:rFonts w:ascii="Times New Roman" w:hAnsi="Times New Roman" w:cs="Times New Roman"/>
          <w:b/>
          <w:sz w:val="28"/>
          <w:szCs w:val="28"/>
        </w:rPr>
        <w:t>. (за 3 года)</w:t>
      </w:r>
      <w:r w:rsidR="00850DAC" w:rsidRPr="009C03F3">
        <w:rPr>
          <w:noProof/>
          <w:sz w:val="28"/>
          <w:szCs w:val="28"/>
        </w:rPr>
        <w:drawing>
          <wp:inline distT="0" distB="0" distL="0" distR="0">
            <wp:extent cx="6029325" cy="287655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a3"/>
        <w:tblW w:w="0" w:type="auto"/>
        <w:tblInd w:w="-318" w:type="dxa"/>
        <w:tblLook w:val="04A0" w:firstRow="1" w:lastRow="0" w:firstColumn="1" w:lastColumn="0" w:noHBand="0" w:noVBand="1"/>
      </w:tblPr>
      <w:tblGrid>
        <w:gridCol w:w="1337"/>
        <w:gridCol w:w="1062"/>
        <w:gridCol w:w="775"/>
        <w:gridCol w:w="1264"/>
        <w:gridCol w:w="975"/>
        <w:gridCol w:w="1219"/>
        <w:gridCol w:w="824"/>
        <w:gridCol w:w="1264"/>
        <w:gridCol w:w="942"/>
      </w:tblGrid>
      <w:tr w:rsidR="0031023A" w:rsidRPr="006374C3" w:rsidTr="00394B8C">
        <w:tc>
          <w:tcPr>
            <w:tcW w:w="1474" w:type="dxa"/>
          </w:tcPr>
          <w:p w:rsidR="0031023A" w:rsidRPr="007D3D1F" w:rsidRDefault="0031023A" w:rsidP="0031023A">
            <w:pPr>
              <w:spacing w:line="240" w:lineRule="auto"/>
              <w:rPr>
                <w:rFonts w:ascii="Times New Roman" w:hAnsi="Times New Roman" w:cs="Times New Roman"/>
                <w:sz w:val="24"/>
                <w:szCs w:val="24"/>
              </w:rPr>
            </w:pPr>
          </w:p>
        </w:tc>
        <w:tc>
          <w:tcPr>
            <w:tcW w:w="4454" w:type="dxa"/>
            <w:gridSpan w:val="4"/>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2013-2014 учебный год</w:t>
            </w:r>
          </w:p>
        </w:tc>
        <w:tc>
          <w:tcPr>
            <w:tcW w:w="4693" w:type="dxa"/>
            <w:gridSpan w:val="4"/>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2014-2015 учебный год</w:t>
            </w:r>
          </w:p>
        </w:tc>
      </w:tr>
      <w:tr w:rsidR="0031023A" w:rsidRPr="006374C3" w:rsidTr="00394B8C">
        <w:tc>
          <w:tcPr>
            <w:tcW w:w="1474" w:type="dxa"/>
          </w:tcPr>
          <w:p w:rsidR="0031023A" w:rsidRPr="007D3D1F" w:rsidRDefault="0031023A" w:rsidP="00394B8C">
            <w:pPr>
              <w:spacing w:after="0" w:line="240" w:lineRule="auto"/>
              <w:rPr>
                <w:rFonts w:ascii="Times New Roman" w:hAnsi="Times New Roman" w:cs="Times New Roman"/>
                <w:sz w:val="24"/>
                <w:szCs w:val="24"/>
              </w:rPr>
            </w:pPr>
          </w:p>
        </w:tc>
        <w:tc>
          <w:tcPr>
            <w:tcW w:w="1220" w:type="dxa"/>
          </w:tcPr>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Кол-во</w:t>
            </w:r>
          </w:p>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уч-ся</w:t>
            </w:r>
          </w:p>
        </w:tc>
        <w:tc>
          <w:tcPr>
            <w:tcW w:w="895" w:type="dxa"/>
          </w:tcPr>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На</w:t>
            </w:r>
          </w:p>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8-10</w:t>
            </w:r>
          </w:p>
        </w:tc>
        <w:tc>
          <w:tcPr>
            <w:tcW w:w="1311" w:type="dxa"/>
          </w:tcPr>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Качество</w:t>
            </w:r>
          </w:p>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знаний</w:t>
            </w:r>
          </w:p>
        </w:tc>
        <w:tc>
          <w:tcPr>
            <w:tcW w:w="1028" w:type="dxa"/>
          </w:tcPr>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Не успев.</w:t>
            </w:r>
          </w:p>
        </w:tc>
        <w:tc>
          <w:tcPr>
            <w:tcW w:w="1444" w:type="dxa"/>
          </w:tcPr>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Кол-во</w:t>
            </w:r>
          </w:p>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уч-ся</w:t>
            </w:r>
          </w:p>
        </w:tc>
        <w:tc>
          <w:tcPr>
            <w:tcW w:w="931" w:type="dxa"/>
          </w:tcPr>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На</w:t>
            </w:r>
          </w:p>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8-10</w:t>
            </w:r>
          </w:p>
        </w:tc>
        <w:tc>
          <w:tcPr>
            <w:tcW w:w="1311" w:type="dxa"/>
          </w:tcPr>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Качество</w:t>
            </w:r>
          </w:p>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знаний</w:t>
            </w:r>
          </w:p>
        </w:tc>
        <w:tc>
          <w:tcPr>
            <w:tcW w:w="1007" w:type="dxa"/>
          </w:tcPr>
          <w:p w:rsidR="0031023A" w:rsidRPr="007D3D1F" w:rsidRDefault="0031023A" w:rsidP="007D3D1F">
            <w:pPr>
              <w:spacing w:after="0" w:line="240" w:lineRule="auto"/>
              <w:jc w:val="center"/>
              <w:rPr>
                <w:rFonts w:ascii="Times New Roman" w:hAnsi="Times New Roman" w:cs="Times New Roman"/>
                <w:sz w:val="24"/>
                <w:szCs w:val="24"/>
              </w:rPr>
            </w:pPr>
            <w:r w:rsidRPr="007D3D1F">
              <w:rPr>
                <w:rFonts w:ascii="Times New Roman" w:hAnsi="Times New Roman" w:cs="Times New Roman"/>
                <w:sz w:val="24"/>
                <w:szCs w:val="24"/>
              </w:rPr>
              <w:t>Не успев</w:t>
            </w:r>
          </w:p>
        </w:tc>
      </w:tr>
      <w:tr w:rsidR="0031023A" w:rsidRPr="006374C3" w:rsidTr="00394B8C">
        <w:tc>
          <w:tcPr>
            <w:tcW w:w="1474" w:type="dxa"/>
          </w:tcPr>
          <w:p w:rsidR="0031023A" w:rsidRPr="007D3D1F" w:rsidRDefault="0031023A" w:rsidP="0031023A">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lang w:val="ro-RO"/>
              </w:rPr>
              <w:t>I</w:t>
            </w:r>
            <w:r w:rsidRPr="007D3D1F">
              <w:rPr>
                <w:rFonts w:ascii="Times New Roman" w:hAnsi="Times New Roman" w:cs="Times New Roman"/>
                <w:sz w:val="24"/>
                <w:szCs w:val="24"/>
              </w:rPr>
              <w:t xml:space="preserve"> ступень</w:t>
            </w:r>
          </w:p>
        </w:tc>
        <w:tc>
          <w:tcPr>
            <w:tcW w:w="1220"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142</w:t>
            </w:r>
          </w:p>
        </w:tc>
        <w:tc>
          <w:tcPr>
            <w:tcW w:w="895"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73</w:t>
            </w:r>
          </w:p>
        </w:tc>
        <w:tc>
          <w:tcPr>
            <w:tcW w:w="1311"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51%</w:t>
            </w:r>
          </w:p>
        </w:tc>
        <w:tc>
          <w:tcPr>
            <w:tcW w:w="1028"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0</w:t>
            </w:r>
          </w:p>
        </w:tc>
        <w:tc>
          <w:tcPr>
            <w:tcW w:w="1444"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135</w:t>
            </w:r>
          </w:p>
        </w:tc>
        <w:tc>
          <w:tcPr>
            <w:tcW w:w="931"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70</w:t>
            </w:r>
          </w:p>
        </w:tc>
        <w:tc>
          <w:tcPr>
            <w:tcW w:w="1311"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52%</w:t>
            </w:r>
          </w:p>
        </w:tc>
        <w:tc>
          <w:tcPr>
            <w:tcW w:w="1007"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0</w:t>
            </w:r>
          </w:p>
        </w:tc>
      </w:tr>
      <w:tr w:rsidR="0031023A" w:rsidRPr="006374C3" w:rsidTr="00394B8C">
        <w:tc>
          <w:tcPr>
            <w:tcW w:w="1474" w:type="dxa"/>
          </w:tcPr>
          <w:p w:rsidR="0031023A" w:rsidRPr="007D3D1F" w:rsidRDefault="0031023A" w:rsidP="0031023A">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lang w:val="ro-RO"/>
              </w:rPr>
              <w:t>II</w:t>
            </w:r>
            <w:r w:rsidRPr="007D3D1F">
              <w:rPr>
                <w:rFonts w:ascii="Times New Roman" w:hAnsi="Times New Roman" w:cs="Times New Roman"/>
                <w:sz w:val="24"/>
                <w:szCs w:val="24"/>
              </w:rPr>
              <w:t xml:space="preserve"> ступень</w:t>
            </w:r>
          </w:p>
        </w:tc>
        <w:tc>
          <w:tcPr>
            <w:tcW w:w="1220"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120</w:t>
            </w:r>
          </w:p>
        </w:tc>
        <w:tc>
          <w:tcPr>
            <w:tcW w:w="895"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23</w:t>
            </w:r>
          </w:p>
        </w:tc>
        <w:tc>
          <w:tcPr>
            <w:tcW w:w="1311"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19,1%</w:t>
            </w:r>
          </w:p>
        </w:tc>
        <w:tc>
          <w:tcPr>
            <w:tcW w:w="1028"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0</w:t>
            </w:r>
          </w:p>
        </w:tc>
        <w:tc>
          <w:tcPr>
            <w:tcW w:w="1444"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116</w:t>
            </w:r>
          </w:p>
        </w:tc>
        <w:tc>
          <w:tcPr>
            <w:tcW w:w="931"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33</w:t>
            </w:r>
          </w:p>
        </w:tc>
        <w:tc>
          <w:tcPr>
            <w:tcW w:w="1311"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28%</w:t>
            </w:r>
          </w:p>
        </w:tc>
        <w:tc>
          <w:tcPr>
            <w:tcW w:w="1007"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0</w:t>
            </w:r>
          </w:p>
        </w:tc>
      </w:tr>
      <w:tr w:rsidR="0031023A" w:rsidRPr="006374C3" w:rsidTr="00394B8C">
        <w:tc>
          <w:tcPr>
            <w:tcW w:w="1474" w:type="dxa"/>
          </w:tcPr>
          <w:p w:rsidR="0031023A" w:rsidRPr="007D3D1F" w:rsidRDefault="0031023A" w:rsidP="0031023A">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ИТОГО</w:t>
            </w:r>
          </w:p>
        </w:tc>
        <w:tc>
          <w:tcPr>
            <w:tcW w:w="1220"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262</w:t>
            </w:r>
          </w:p>
        </w:tc>
        <w:tc>
          <w:tcPr>
            <w:tcW w:w="895"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96</w:t>
            </w:r>
          </w:p>
        </w:tc>
        <w:tc>
          <w:tcPr>
            <w:tcW w:w="1311"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37%</w:t>
            </w:r>
          </w:p>
        </w:tc>
        <w:tc>
          <w:tcPr>
            <w:tcW w:w="1028"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0</w:t>
            </w:r>
          </w:p>
        </w:tc>
        <w:tc>
          <w:tcPr>
            <w:tcW w:w="1444"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251</w:t>
            </w:r>
          </w:p>
        </w:tc>
        <w:tc>
          <w:tcPr>
            <w:tcW w:w="931"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103</w:t>
            </w:r>
          </w:p>
        </w:tc>
        <w:tc>
          <w:tcPr>
            <w:tcW w:w="1311"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40%</w:t>
            </w:r>
          </w:p>
        </w:tc>
        <w:tc>
          <w:tcPr>
            <w:tcW w:w="1007" w:type="dxa"/>
          </w:tcPr>
          <w:p w:rsidR="0031023A" w:rsidRPr="007D3D1F" w:rsidRDefault="0031023A" w:rsidP="007D3D1F">
            <w:pPr>
              <w:spacing w:line="240" w:lineRule="auto"/>
              <w:jc w:val="center"/>
              <w:rPr>
                <w:rFonts w:ascii="Times New Roman" w:hAnsi="Times New Roman" w:cs="Times New Roman"/>
                <w:sz w:val="24"/>
                <w:szCs w:val="24"/>
              </w:rPr>
            </w:pPr>
            <w:r w:rsidRPr="007D3D1F">
              <w:rPr>
                <w:rFonts w:ascii="Times New Roman" w:hAnsi="Times New Roman" w:cs="Times New Roman"/>
                <w:sz w:val="24"/>
                <w:szCs w:val="24"/>
              </w:rPr>
              <w:t>0</w:t>
            </w:r>
          </w:p>
        </w:tc>
      </w:tr>
    </w:tbl>
    <w:p w:rsidR="009B6C8B" w:rsidRPr="00394B8C" w:rsidRDefault="009B6C8B" w:rsidP="007D3D1F">
      <w:pPr>
        <w:autoSpaceDE w:val="0"/>
        <w:autoSpaceDN w:val="0"/>
        <w:adjustRightInd w:val="0"/>
        <w:spacing w:after="0" w:line="240" w:lineRule="auto"/>
        <w:ind w:firstLine="567"/>
        <w:jc w:val="both"/>
        <w:rPr>
          <w:rFonts w:ascii="Times New Roman" w:eastAsiaTheme="minorHAnsi" w:hAnsi="Times New Roman" w:cs="Times New Roman"/>
          <w:color w:val="000000"/>
          <w:sz w:val="24"/>
          <w:szCs w:val="24"/>
          <w:lang w:eastAsia="en-US"/>
        </w:rPr>
      </w:pPr>
      <w:r w:rsidRPr="00394B8C">
        <w:rPr>
          <w:rFonts w:ascii="Times New Roman" w:eastAsiaTheme="minorHAnsi" w:hAnsi="Times New Roman" w:cs="Times New Roman"/>
          <w:color w:val="000000"/>
          <w:sz w:val="24"/>
          <w:szCs w:val="24"/>
          <w:lang w:eastAsia="en-US"/>
        </w:rPr>
        <w:t>Одним из значительных результ</w:t>
      </w:r>
      <w:r w:rsidR="00C27897" w:rsidRPr="00394B8C">
        <w:rPr>
          <w:rFonts w:ascii="Times New Roman" w:eastAsiaTheme="minorHAnsi" w:hAnsi="Times New Roman" w:cs="Times New Roman"/>
          <w:color w:val="000000"/>
          <w:sz w:val="24"/>
          <w:szCs w:val="24"/>
          <w:lang w:eastAsia="en-US"/>
        </w:rPr>
        <w:t>атов гимназии</w:t>
      </w:r>
      <w:r w:rsidRPr="00394B8C">
        <w:rPr>
          <w:rFonts w:ascii="Times New Roman" w:eastAsiaTheme="minorHAnsi" w:hAnsi="Times New Roman" w:cs="Times New Roman"/>
          <w:color w:val="000000"/>
          <w:sz w:val="24"/>
          <w:szCs w:val="24"/>
          <w:lang w:eastAsia="en-US"/>
        </w:rPr>
        <w:t xml:space="preserve"> является число победителей в различных инновационных проектах, грантах, профессиональных конкурсах различного уровня среди администрации и членов педагогического коллектива: </w:t>
      </w:r>
    </w:p>
    <w:p w:rsidR="007724B6" w:rsidRPr="00394B8C" w:rsidRDefault="007724B6" w:rsidP="007D3D1F">
      <w:pPr>
        <w:autoSpaceDE w:val="0"/>
        <w:autoSpaceDN w:val="0"/>
        <w:adjustRightInd w:val="0"/>
        <w:spacing w:after="0" w:line="240" w:lineRule="auto"/>
        <w:ind w:firstLine="567"/>
        <w:jc w:val="both"/>
        <w:rPr>
          <w:rFonts w:ascii="Times New Roman" w:eastAsiaTheme="majorEastAsia" w:hAnsi="Times New Roman" w:cs="Times New Roman"/>
          <w:bCs/>
          <w:kern w:val="24"/>
          <w:sz w:val="24"/>
          <w:szCs w:val="24"/>
        </w:rPr>
      </w:pPr>
      <w:r w:rsidRPr="00394B8C">
        <w:rPr>
          <w:rFonts w:ascii="Times New Roman" w:eastAsiaTheme="majorEastAsia" w:hAnsi="Times New Roman" w:cs="Times New Roman"/>
          <w:bCs/>
          <w:kern w:val="24"/>
          <w:sz w:val="24"/>
          <w:szCs w:val="24"/>
        </w:rPr>
        <w:t>Победители конкурса «Учитель года»</w:t>
      </w:r>
    </w:p>
    <w:p w:rsidR="007724B6" w:rsidRPr="00394B8C" w:rsidRDefault="007724B6" w:rsidP="007D3D1F">
      <w:pPr>
        <w:spacing w:after="0" w:line="240" w:lineRule="auto"/>
        <w:ind w:firstLine="567"/>
        <w:jc w:val="both"/>
        <w:rPr>
          <w:rFonts w:ascii="Times New Roman" w:eastAsia="Times New Roman" w:hAnsi="Times New Roman" w:cs="Times New Roman"/>
          <w:sz w:val="24"/>
          <w:szCs w:val="24"/>
        </w:rPr>
      </w:pPr>
      <w:r w:rsidRPr="00394B8C">
        <w:rPr>
          <w:rFonts w:ascii="Times New Roman" w:eastAsia="Calibri" w:hAnsi="Times New Roman" w:cs="Times New Roman"/>
          <w:bCs/>
          <w:iCs/>
          <w:color w:val="000000"/>
          <w:kern w:val="24"/>
          <w:sz w:val="24"/>
          <w:szCs w:val="24"/>
        </w:rPr>
        <w:t xml:space="preserve">2010 год ( 1место) учитель начальных классов </w:t>
      </w:r>
      <w:r w:rsidRPr="00394B8C">
        <w:rPr>
          <w:rFonts w:ascii="Times New Roman" w:eastAsia="Calibri" w:hAnsi="Times New Roman" w:cs="Times New Roman"/>
          <w:bCs/>
          <w:iCs/>
          <w:color w:val="000000"/>
          <w:kern w:val="24"/>
          <w:sz w:val="24"/>
          <w:szCs w:val="24"/>
          <w:u w:val="single"/>
        </w:rPr>
        <w:t>Мавроди О.Д.</w:t>
      </w:r>
    </w:p>
    <w:p w:rsidR="007724B6" w:rsidRPr="00394B8C" w:rsidRDefault="007724B6" w:rsidP="007D3D1F">
      <w:pPr>
        <w:spacing w:after="0" w:line="240" w:lineRule="auto"/>
        <w:ind w:firstLine="567"/>
        <w:jc w:val="both"/>
        <w:rPr>
          <w:rFonts w:ascii="Times New Roman" w:eastAsia="Times New Roman" w:hAnsi="Times New Roman" w:cs="Times New Roman"/>
          <w:sz w:val="24"/>
          <w:szCs w:val="24"/>
        </w:rPr>
      </w:pPr>
      <w:r w:rsidRPr="00394B8C">
        <w:rPr>
          <w:rFonts w:ascii="Times New Roman" w:eastAsia="Calibri" w:hAnsi="Times New Roman" w:cs="Times New Roman"/>
          <w:bCs/>
          <w:iCs/>
          <w:color w:val="000000" w:themeColor="text1"/>
          <w:kern w:val="24"/>
          <w:sz w:val="24"/>
          <w:szCs w:val="24"/>
        </w:rPr>
        <w:t>-2011год  ( 3 место) учитель румынского языка</w:t>
      </w:r>
    </w:p>
    <w:p w:rsidR="007724B6" w:rsidRPr="00394B8C" w:rsidRDefault="007724B6" w:rsidP="007D3D1F">
      <w:pPr>
        <w:spacing w:after="0" w:line="240" w:lineRule="auto"/>
        <w:ind w:firstLine="567"/>
        <w:jc w:val="both"/>
        <w:rPr>
          <w:rFonts w:ascii="Times New Roman" w:eastAsia="Times New Roman" w:hAnsi="Times New Roman" w:cs="Times New Roman"/>
          <w:sz w:val="24"/>
          <w:szCs w:val="24"/>
        </w:rPr>
      </w:pPr>
      <w:r w:rsidRPr="00394B8C">
        <w:rPr>
          <w:rFonts w:ascii="Times New Roman" w:eastAsia="Calibri" w:hAnsi="Times New Roman" w:cs="Times New Roman"/>
          <w:bCs/>
          <w:iCs/>
          <w:color w:val="000000" w:themeColor="text1"/>
          <w:kern w:val="24"/>
          <w:sz w:val="24"/>
          <w:szCs w:val="24"/>
        </w:rPr>
        <w:t xml:space="preserve"> и литературы </w:t>
      </w:r>
      <w:r w:rsidRPr="00394B8C">
        <w:rPr>
          <w:rFonts w:ascii="Times New Roman" w:eastAsia="Calibri" w:hAnsi="Times New Roman" w:cs="Times New Roman"/>
          <w:bCs/>
          <w:iCs/>
          <w:color w:val="000000" w:themeColor="text1"/>
          <w:kern w:val="24"/>
          <w:sz w:val="24"/>
          <w:szCs w:val="24"/>
          <w:u w:val="single"/>
        </w:rPr>
        <w:t>Арнаут Е.В</w:t>
      </w:r>
      <w:r w:rsidRPr="00394B8C">
        <w:rPr>
          <w:rFonts w:ascii="Times New Roman" w:eastAsia="Calibri" w:hAnsi="Times New Roman" w:cs="Times New Roman"/>
          <w:bCs/>
          <w:iCs/>
          <w:color w:val="000000" w:themeColor="text1"/>
          <w:kern w:val="24"/>
          <w:sz w:val="24"/>
          <w:szCs w:val="24"/>
        </w:rPr>
        <w:t xml:space="preserve">. </w:t>
      </w:r>
    </w:p>
    <w:p w:rsidR="007724B6" w:rsidRPr="00394B8C" w:rsidRDefault="007724B6" w:rsidP="007D3D1F">
      <w:pPr>
        <w:spacing w:after="0" w:line="240" w:lineRule="auto"/>
        <w:ind w:firstLine="567"/>
        <w:jc w:val="both"/>
        <w:rPr>
          <w:rFonts w:ascii="Times New Roman" w:eastAsia="Times New Roman" w:hAnsi="Times New Roman" w:cs="Times New Roman"/>
          <w:sz w:val="24"/>
          <w:szCs w:val="24"/>
        </w:rPr>
      </w:pPr>
      <w:r w:rsidRPr="00394B8C">
        <w:rPr>
          <w:rFonts w:ascii="Times New Roman" w:eastAsia="Calibri" w:hAnsi="Times New Roman" w:cs="Times New Roman"/>
          <w:bCs/>
          <w:iCs/>
          <w:color w:val="000000" w:themeColor="text1"/>
          <w:kern w:val="24"/>
          <w:sz w:val="24"/>
          <w:szCs w:val="24"/>
        </w:rPr>
        <w:t xml:space="preserve">- 2015 год (1место) – учитель биологии, химии  </w:t>
      </w:r>
      <w:r w:rsidRPr="00394B8C">
        <w:rPr>
          <w:rFonts w:ascii="Times New Roman" w:eastAsia="Calibri" w:hAnsi="Times New Roman" w:cs="Times New Roman"/>
          <w:bCs/>
          <w:iCs/>
          <w:color w:val="000000" w:themeColor="text1"/>
          <w:kern w:val="24"/>
          <w:sz w:val="24"/>
          <w:szCs w:val="24"/>
          <w:u w:val="single"/>
        </w:rPr>
        <w:t>Пиогло Л.Ф.</w:t>
      </w:r>
    </w:p>
    <w:p w:rsidR="007724B6" w:rsidRPr="00394B8C" w:rsidRDefault="007724B6" w:rsidP="007D3D1F">
      <w:pPr>
        <w:autoSpaceDE w:val="0"/>
        <w:autoSpaceDN w:val="0"/>
        <w:adjustRightInd w:val="0"/>
        <w:spacing w:after="0" w:line="240" w:lineRule="auto"/>
        <w:ind w:firstLine="567"/>
        <w:jc w:val="both"/>
        <w:rPr>
          <w:rFonts w:ascii="Times New Roman" w:eastAsiaTheme="majorEastAsia" w:hAnsi="Times New Roman" w:cs="Times New Roman"/>
          <w:bCs/>
          <w:kern w:val="24"/>
          <w:sz w:val="24"/>
          <w:szCs w:val="24"/>
        </w:rPr>
      </w:pPr>
      <w:r w:rsidRPr="00394B8C">
        <w:rPr>
          <w:rFonts w:ascii="Times New Roman" w:eastAsiaTheme="majorEastAsia" w:hAnsi="Times New Roman" w:cs="Times New Roman"/>
          <w:bCs/>
          <w:kern w:val="24"/>
          <w:sz w:val="24"/>
          <w:szCs w:val="24"/>
        </w:rPr>
        <w:t>Учащиеся гимназии ежегодно становятся победителями конкурса младших школьников</w:t>
      </w:r>
      <w:r w:rsidR="00203D77" w:rsidRPr="00394B8C">
        <w:rPr>
          <w:rFonts w:ascii="Times New Roman" w:eastAsiaTheme="majorEastAsia" w:hAnsi="Times New Roman" w:cs="Times New Roman"/>
          <w:bCs/>
          <w:kern w:val="24"/>
          <w:sz w:val="24"/>
          <w:szCs w:val="24"/>
        </w:rPr>
        <w:t xml:space="preserve"> «</w:t>
      </w:r>
      <w:r w:rsidRPr="00394B8C">
        <w:rPr>
          <w:rFonts w:ascii="Times New Roman" w:eastAsiaTheme="majorEastAsia" w:hAnsi="Times New Roman" w:cs="Times New Roman"/>
          <w:bCs/>
          <w:kern w:val="24"/>
          <w:sz w:val="24"/>
          <w:szCs w:val="24"/>
        </w:rPr>
        <w:t>Я- исследователь»</w:t>
      </w:r>
    </w:p>
    <w:tbl>
      <w:tblPr>
        <w:tblStyle w:val="a3"/>
        <w:tblW w:w="0" w:type="auto"/>
        <w:tblLook w:val="04A0" w:firstRow="1" w:lastRow="0" w:firstColumn="1" w:lastColumn="0" w:noHBand="0" w:noVBand="1"/>
      </w:tblPr>
      <w:tblGrid>
        <w:gridCol w:w="3125"/>
        <w:gridCol w:w="3112"/>
        <w:gridCol w:w="3107"/>
      </w:tblGrid>
      <w:tr w:rsidR="007D3D1F" w:rsidTr="007D3D1F">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
                <w:bCs/>
                <w:color w:val="000000" w:themeColor="text1"/>
                <w:kern w:val="24"/>
                <w:sz w:val="24"/>
                <w:szCs w:val="24"/>
              </w:rPr>
              <w:t>1место- 2013</w:t>
            </w:r>
            <w:r w:rsidRPr="00394B8C">
              <w:rPr>
                <w:rFonts w:ascii="Times New Roman" w:hAnsi="Times New Roman" w:cs="Times New Roman"/>
                <w:bCs/>
                <w:color w:val="000000" w:themeColor="text1"/>
                <w:kern w:val="24"/>
                <w:sz w:val="24"/>
                <w:szCs w:val="24"/>
              </w:rPr>
              <w:t xml:space="preserve"> г.</w:t>
            </w:r>
          </w:p>
        </w:tc>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
                <w:bCs/>
                <w:color w:val="000000" w:themeColor="text1"/>
                <w:kern w:val="24"/>
                <w:sz w:val="24"/>
                <w:szCs w:val="24"/>
              </w:rPr>
              <w:t>1 место – 2014 г.</w:t>
            </w:r>
          </w:p>
        </w:tc>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b/>
                <w:bCs/>
                <w:color w:val="000000" w:themeColor="text1"/>
                <w:kern w:val="24"/>
              </w:rPr>
              <w:t>1место- 2015 г.</w:t>
            </w:r>
          </w:p>
        </w:tc>
      </w:tr>
      <w:tr w:rsidR="007D3D1F" w:rsidTr="007D3D1F">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rPr>
              <w:t>АладовГригорий</w:t>
            </w:r>
          </w:p>
        </w:tc>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rPr>
              <w:t>Лицкан Эмилия</w:t>
            </w:r>
          </w:p>
        </w:tc>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rPr>
              <w:t>Братунова Татьяна</w:t>
            </w:r>
          </w:p>
        </w:tc>
      </w:tr>
      <w:tr w:rsidR="007D3D1F" w:rsidTr="007D3D1F">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rPr>
              <w:t>Георгиева Вера</w:t>
            </w:r>
          </w:p>
        </w:tc>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rPr>
              <w:t>Варбан Карин</w:t>
            </w:r>
            <w:r>
              <w:rPr>
                <w:rFonts w:ascii="Times New Roman" w:hAnsi="Times New Roman" w:cs="Times New Roman"/>
                <w:bCs/>
                <w:color w:val="000000" w:themeColor="text1"/>
                <w:kern w:val="24"/>
                <w:sz w:val="24"/>
                <w:szCs w:val="24"/>
              </w:rPr>
              <w:t>а</w:t>
            </w:r>
          </w:p>
        </w:tc>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rPr>
              <w:t xml:space="preserve">Мутаф Алина </w:t>
            </w:r>
          </w:p>
        </w:tc>
      </w:tr>
      <w:tr w:rsidR="007D3D1F" w:rsidRPr="007D3D1F" w:rsidTr="007D3D1F">
        <w:tc>
          <w:tcPr>
            <w:tcW w:w="3190" w:type="dxa"/>
          </w:tcPr>
          <w:p w:rsidR="007D3D1F" w:rsidRP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rPr>
              <w:t>ЧакустаЛюда</w:t>
            </w:r>
          </w:p>
        </w:tc>
        <w:tc>
          <w:tcPr>
            <w:tcW w:w="3190" w:type="dxa"/>
          </w:tcPr>
          <w:p w:rsidR="007D3D1F" w:rsidRP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rPr>
              <w:t>Филева Ольга</w:t>
            </w:r>
          </w:p>
        </w:tc>
        <w:tc>
          <w:tcPr>
            <w:tcW w:w="3190" w:type="dxa"/>
          </w:tcPr>
          <w:p w:rsidR="007D3D1F" w:rsidRP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rPr>
              <w:t>Тодорова Маргарита</w:t>
            </w:r>
          </w:p>
        </w:tc>
      </w:tr>
      <w:tr w:rsidR="007D3D1F" w:rsidTr="007D3D1F">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7D3D1F">
              <w:rPr>
                <w:rFonts w:ascii="Times New Roman" w:hAnsi="Times New Roman" w:cs="Times New Roman"/>
                <w:bCs/>
                <w:color w:val="000000" w:themeColor="text1"/>
                <w:kern w:val="24"/>
                <w:sz w:val="24"/>
                <w:szCs w:val="24"/>
              </w:rPr>
              <w:t>рук-ль Кысса А.Г.</w:t>
            </w:r>
          </w:p>
        </w:tc>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7D3D1F">
              <w:rPr>
                <w:rFonts w:ascii="Times New Roman" w:hAnsi="Times New Roman" w:cs="Times New Roman"/>
                <w:bCs/>
                <w:color w:val="000000" w:themeColor="text1"/>
                <w:kern w:val="24"/>
                <w:sz w:val="24"/>
                <w:szCs w:val="24"/>
              </w:rPr>
              <w:t>Руководитель: Тумба В. М.</w:t>
            </w:r>
          </w:p>
        </w:tc>
        <w:tc>
          <w:tcPr>
            <w:tcW w:w="3190" w:type="dxa"/>
          </w:tcPr>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r w:rsidRPr="00394B8C">
              <w:rPr>
                <w:rFonts w:ascii="Times New Roman" w:hAnsi="Times New Roman" w:cs="Times New Roman"/>
                <w:bCs/>
                <w:color w:val="000000" w:themeColor="text1"/>
                <w:kern w:val="24"/>
                <w:sz w:val="24"/>
                <w:szCs w:val="24"/>
                <w:u w:val="single"/>
              </w:rPr>
              <w:t>руководитель Мавроди О.Д</w:t>
            </w:r>
          </w:p>
        </w:tc>
      </w:tr>
    </w:tbl>
    <w:p w:rsidR="007D3D1F" w:rsidRDefault="007D3D1F" w:rsidP="007D3D1F">
      <w:pPr>
        <w:spacing w:after="0" w:line="240" w:lineRule="auto"/>
        <w:jc w:val="both"/>
        <w:rPr>
          <w:rFonts w:ascii="Times New Roman" w:hAnsi="Times New Roman" w:cs="Times New Roman"/>
          <w:b/>
          <w:bCs/>
          <w:color w:val="000000" w:themeColor="text1"/>
          <w:kern w:val="24"/>
          <w:sz w:val="24"/>
          <w:szCs w:val="24"/>
        </w:rPr>
      </w:pPr>
    </w:p>
    <w:p w:rsidR="00B43D0A" w:rsidRPr="00394B8C" w:rsidRDefault="00005C18" w:rsidP="00B22815">
      <w:pPr>
        <w:spacing w:after="0" w:line="240" w:lineRule="auto"/>
        <w:ind w:firstLine="567"/>
        <w:jc w:val="both"/>
        <w:rPr>
          <w:rFonts w:ascii="Times New Roman" w:eastAsia="Times New Roman" w:hAnsi="Times New Roman" w:cs="Times New Roman"/>
          <w:sz w:val="24"/>
          <w:szCs w:val="24"/>
        </w:rPr>
      </w:pPr>
      <w:r w:rsidRPr="00394B8C">
        <w:rPr>
          <w:rFonts w:ascii="Times New Roman" w:hAnsi="Times New Roman" w:cs="Times New Roman"/>
          <w:sz w:val="24"/>
          <w:szCs w:val="24"/>
        </w:rPr>
        <w:t>С каждым годом растет число участников</w:t>
      </w:r>
      <w:r w:rsidR="000E18C4">
        <w:rPr>
          <w:rFonts w:ascii="Times New Roman" w:hAnsi="Times New Roman" w:cs="Times New Roman"/>
          <w:sz w:val="24"/>
          <w:szCs w:val="24"/>
        </w:rPr>
        <w:t xml:space="preserve">и призеров </w:t>
      </w:r>
      <w:r w:rsidRPr="00394B8C">
        <w:rPr>
          <w:rFonts w:ascii="Times New Roman" w:hAnsi="Times New Roman" w:cs="Times New Roman"/>
          <w:sz w:val="24"/>
          <w:szCs w:val="24"/>
        </w:rPr>
        <w:t xml:space="preserve"> Международного математического конкурса «Кенгуру».</w:t>
      </w:r>
    </w:p>
    <w:p w:rsidR="00203D77" w:rsidRPr="00394B8C" w:rsidRDefault="00C27897" w:rsidP="00B22815">
      <w:pPr>
        <w:autoSpaceDE w:val="0"/>
        <w:autoSpaceDN w:val="0"/>
        <w:adjustRightInd w:val="0"/>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Со дня основания гимназии</w:t>
      </w:r>
      <w:r w:rsidR="00FF0B9A" w:rsidRPr="00394B8C">
        <w:rPr>
          <w:rFonts w:ascii="Times New Roman" w:hAnsi="Times New Roman" w:cs="Times New Roman"/>
          <w:sz w:val="24"/>
          <w:szCs w:val="24"/>
        </w:rPr>
        <w:t xml:space="preserve"> учителя</w:t>
      </w:r>
      <w:r w:rsidR="00116D54" w:rsidRPr="00394B8C">
        <w:rPr>
          <w:rFonts w:ascii="Times New Roman" w:hAnsi="Times New Roman" w:cs="Times New Roman"/>
          <w:sz w:val="24"/>
          <w:szCs w:val="24"/>
        </w:rPr>
        <w:t>,</w:t>
      </w:r>
      <w:r w:rsidR="00FF0B9A" w:rsidRPr="00394B8C">
        <w:rPr>
          <w:rFonts w:ascii="Times New Roman" w:hAnsi="Times New Roman" w:cs="Times New Roman"/>
          <w:sz w:val="24"/>
          <w:szCs w:val="24"/>
        </w:rPr>
        <w:t>помимо качественного обучения</w:t>
      </w:r>
      <w:r w:rsidR="00B16019" w:rsidRPr="00394B8C">
        <w:rPr>
          <w:rFonts w:ascii="Times New Roman" w:hAnsi="Times New Roman" w:cs="Times New Roman"/>
          <w:sz w:val="24"/>
          <w:szCs w:val="24"/>
        </w:rPr>
        <w:t>,</w:t>
      </w:r>
      <w:r w:rsidR="00FF0B9A" w:rsidRPr="00394B8C">
        <w:rPr>
          <w:rFonts w:ascii="Times New Roman" w:hAnsi="Times New Roman" w:cs="Times New Roman"/>
          <w:sz w:val="24"/>
          <w:szCs w:val="24"/>
        </w:rPr>
        <w:t xml:space="preserve"> предоставляли детям  возможность для творческого развития</w:t>
      </w:r>
      <w:r w:rsidR="007C70CF" w:rsidRPr="00394B8C">
        <w:rPr>
          <w:rFonts w:ascii="Times New Roman" w:hAnsi="Times New Roman" w:cs="Times New Roman"/>
          <w:sz w:val="24"/>
          <w:szCs w:val="24"/>
        </w:rPr>
        <w:t xml:space="preserve">. </w:t>
      </w:r>
    </w:p>
    <w:p w:rsidR="007C70CF" w:rsidRPr="00394B8C" w:rsidRDefault="00C27897" w:rsidP="00B22815">
      <w:pPr>
        <w:pStyle w:val="24"/>
        <w:spacing w:after="0"/>
        <w:ind w:firstLine="567"/>
      </w:pPr>
      <w:r w:rsidRPr="00394B8C">
        <w:lastRenderedPageBreak/>
        <w:t>Оно</w:t>
      </w:r>
      <w:r w:rsidR="007C70CF" w:rsidRPr="00394B8C">
        <w:t xml:space="preserve"> включает организацию следующих спортивных секций: волейбол, баскетбол, тхэквандо, шахматы.</w:t>
      </w:r>
      <w:r w:rsidR="004F1A88">
        <w:t xml:space="preserve"> </w:t>
      </w:r>
      <w:r w:rsidR="007C70CF" w:rsidRPr="00394B8C">
        <w:t>Кружки : «художественно слово», вокально -хоровая группа, «юный художник», ЮИД, «народные танцы».</w:t>
      </w:r>
    </w:p>
    <w:p w:rsidR="00FF0B9A" w:rsidRPr="00394B8C" w:rsidRDefault="00FF0B9A" w:rsidP="00B22815">
      <w:pPr>
        <w:pStyle w:val="24"/>
        <w:spacing w:after="0"/>
        <w:ind w:firstLine="567"/>
      </w:pPr>
      <w:r w:rsidRPr="00394B8C">
        <w:t>Школа бережно относится к своей истории и сложившимся  традициям, ориентирована на оказание образовательных услуг в соответствии с потребностями детей и родителей, проживающих на данной территории.</w:t>
      </w:r>
    </w:p>
    <w:p w:rsidR="00A71EE5" w:rsidRPr="00394B8C" w:rsidRDefault="00104195" w:rsidP="00B22815">
      <w:pPr>
        <w:pStyle w:val="24"/>
        <w:spacing w:after="0"/>
        <w:ind w:firstLine="567"/>
      </w:pPr>
      <w:r w:rsidRPr="00394B8C">
        <w:t xml:space="preserve">Главным принципом построения </w:t>
      </w:r>
      <w:r w:rsidRPr="00394B8C">
        <w:rPr>
          <w:b/>
        </w:rPr>
        <w:t>воспитательного процесса</w:t>
      </w:r>
      <w:r w:rsidRPr="00394B8C">
        <w:t xml:space="preserve">является  любовь и уважение к ребёнку, забота о его здоровье, безопасности. </w:t>
      </w:r>
    </w:p>
    <w:p w:rsidR="00A71EE5" w:rsidRPr="00394B8C" w:rsidRDefault="00A71EE5" w:rsidP="00B22815">
      <w:pPr>
        <w:pStyle w:val="24"/>
        <w:spacing w:after="0"/>
        <w:ind w:firstLine="567"/>
      </w:pPr>
      <w:r w:rsidRPr="00394B8C">
        <w:t>Организация совместной деятельности детей, направленной на решение школьных, личностно-и социально-значимых проблем является приоритетной воспитательной стратегией</w:t>
      </w:r>
    </w:p>
    <w:p w:rsidR="00A71EE5" w:rsidRPr="00394B8C" w:rsidRDefault="00A71EE5" w:rsidP="00B22815">
      <w:pPr>
        <w:pStyle w:val="24"/>
        <w:spacing w:after="0"/>
        <w:ind w:firstLine="567"/>
      </w:pPr>
      <w:r w:rsidRPr="00394B8C">
        <w:t xml:space="preserve">Внеурочная воспитательная деятельность детей способствует развитию творческих способностей детей, овладения им </w:t>
      </w:r>
      <w:r w:rsidR="00B16019" w:rsidRPr="00394B8C">
        <w:t>духовной культурой, помогает</w:t>
      </w:r>
      <w:r w:rsidRPr="00394B8C">
        <w:t xml:space="preserve"> выработать оптимальный режим интеллектуальных, эмоциональных физических нагрузок. </w:t>
      </w:r>
    </w:p>
    <w:p w:rsidR="00104195" w:rsidRPr="00394B8C" w:rsidRDefault="00104195" w:rsidP="00B22815">
      <w:pPr>
        <w:pStyle w:val="24"/>
        <w:spacing w:after="0"/>
        <w:ind w:firstLine="567"/>
      </w:pPr>
      <w:r w:rsidRPr="00394B8C">
        <w:t>Понимание того, что ребенок является активным субъектом обучения и воспитания, акцентирует внимание педагогов на деятельности ученического самоуправления, способствующей успешному становлению детского коллектива.</w:t>
      </w:r>
    </w:p>
    <w:p w:rsidR="00B04B1D" w:rsidRPr="000E18C4" w:rsidRDefault="00B04B1D" w:rsidP="00B22815">
      <w:pPr>
        <w:spacing w:after="0" w:line="240" w:lineRule="auto"/>
        <w:ind w:firstLine="567"/>
        <w:jc w:val="both"/>
        <w:textAlignment w:val="top"/>
        <w:rPr>
          <w:rFonts w:ascii="Times New Roman" w:hAnsi="Times New Roman" w:cs="Times New Roman"/>
          <w:b/>
          <w:sz w:val="24"/>
          <w:szCs w:val="24"/>
        </w:rPr>
      </w:pPr>
      <w:r w:rsidRPr="000E18C4">
        <w:rPr>
          <w:rFonts w:ascii="Times New Roman" w:hAnsi="Times New Roman" w:cs="Times New Roman"/>
          <w:b/>
          <w:sz w:val="24"/>
          <w:szCs w:val="24"/>
          <w:u w:val="single"/>
        </w:rPr>
        <w:t>Проблемы:</w:t>
      </w:r>
      <w:r w:rsidR="004F1A88">
        <w:rPr>
          <w:rFonts w:ascii="Times New Roman" w:hAnsi="Times New Roman" w:cs="Times New Roman"/>
          <w:b/>
          <w:sz w:val="24"/>
          <w:szCs w:val="24"/>
          <w:u w:val="single"/>
        </w:rPr>
        <w:t xml:space="preserve"> </w:t>
      </w:r>
      <w:r w:rsidR="00B13386" w:rsidRPr="00394B8C">
        <w:rPr>
          <w:rFonts w:ascii="Times New Roman" w:hAnsi="Times New Roman" w:cs="Times New Roman"/>
          <w:sz w:val="24"/>
          <w:szCs w:val="24"/>
        </w:rPr>
        <w:t xml:space="preserve">Несмотря на реализацию основных положений Программы развития, жизнь в стремительно меняющемся тревожном социуме обозначила новые проблемы. </w:t>
      </w:r>
      <w:r w:rsidRPr="00394B8C">
        <w:rPr>
          <w:rFonts w:ascii="Times New Roman" w:hAnsi="Times New Roman" w:cs="Times New Roman"/>
          <w:sz w:val="24"/>
          <w:szCs w:val="24"/>
        </w:rPr>
        <w:t>С одной стороны - деятельность школы оценивается по результатам</w:t>
      </w:r>
      <w:r w:rsidR="00A45BBE" w:rsidRPr="00394B8C">
        <w:rPr>
          <w:rFonts w:ascii="Times New Roman" w:hAnsi="Times New Roman" w:cs="Times New Roman"/>
          <w:sz w:val="24"/>
          <w:szCs w:val="24"/>
        </w:rPr>
        <w:t xml:space="preserve"> успеваемости, по итоговому оцениванию,</w:t>
      </w:r>
      <w:r w:rsidRPr="00394B8C">
        <w:rPr>
          <w:rFonts w:ascii="Times New Roman" w:hAnsi="Times New Roman" w:cs="Times New Roman"/>
          <w:sz w:val="24"/>
          <w:szCs w:val="24"/>
        </w:rPr>
        <w:t xml:space="preserve"> участия в олимпиадах, конкурсах, соревнованиях, а с другой - далеко не каждый ученик спо</w:t>
      </w:r>
      <w:r w:rsidR="00C07366" w:rsidRPr="00394B8C">
        <w:rPr>
          <w:rFonts w:ascii="Times New Roman" w:hAnsi="Times New Roman" w:cs="Times New Roman"/>
          <w:sz w:val="24"/>
          <w:szCs w:val="24"/>
        </w:rPr>
        <w:t>собен в них участвовать, а гимназия</w:t>
      </w:r>
      <w:r w:rsidRPr="00394B8C">
        <w:rPr>
          <w:rFonts w:ascii="Times New Roman" w:hAnsi="Times New Roman" w:cs="Times New Roman"/>
          <w:sz w:val="24"/>
          <w:szCs w:val="24"/>
        </w:rPr>
        <w:t xml:space="preserve"> должна обеспечить успешность каждому ученику;</w:t>
      </w:r>
    </w:p>
    <w:p w:rsidR="00B04B1D" w:rsidRPr="00394B8C" w:rsidRDefault="00B04B1D" w:rsidP="00B22815">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  сокращение ч</w:t>
      </w:r>
      <w:r w:rsidR="00B13386" w:rsidRPr="00394B8C">
        <w:rPr>
          <w:rFonts w:ascii="Times New Roman" w:hAnsi="Times New Roman" w:cs="Times New Roman"/>
          <w:sz w:val="24"/>
          <w:szCs w:val="24"/>
        </w:rPr>
        <w:t>исла  уча</w:t>
      </w:r>
      <w:r w:rsidR="00320D2E" w:rsidRPr="00394B8C">
        <w:rPr>
          <w:rFonts w:ascii="Times New Roman" w:hAnsi="Times New Roman" w:cs="Times New Roman"/>
          <w:sz w:val="24"/>
          <w:szCs w:val="24"/>
        </w:rPr>
        <w:t>щихся в старшем</w:t>
      </w:r>
      <w:r w:rsidR="00C07366" w:rsidRPr="00394B8C">
        <w:rPr>
          <w:rFonts w:ascii="Times New Roman" w:hAnsi="Times New Roman" w:cs="Times New Roman"/>
          <w:sz w:val="24"/>
          <w:szCs w:val="24"/>
        </w:rPr>
        <w:t xml:space="preserve"> звене </w:t>
      </w:r>
      <w:r w:rsidRPr="00394B8C">
        <w:rPr>
          <w:rFonts w:ascii="Times New Roman" w:hAnsi="Times New Roman" w:cs="Times New Roman"/>
          <w:sz w:val="24"/>
          <w:szCs w:val="24"/>
        </w:rPr>
        <w:t>не даёт возможности ввести широкий спектр профильного обучения</w:t>
      </w:r>
      <w:r w:rsidR="00B13386" w:rsidRPr="00394B8C">
        <w:rPr>
          <w:rFonts w:ascii="Times New Roman" w:hAnsi="Times New Roman" w:cs="Times New Roman"/>
          <w:sz w:val="24"/>
          <w:szCs w:val="24"/>
        </w:rPr>
        <w:t>, удовлетворяющий потребности уча</w:t>
      </w:r>
      <w:r w:rsidRPr="00394B8C">
        <w:rPr>
          <w:rFonts w:ascii="Times New Roman" w:hAnsi="Times New Roman" w:cs="Times New Roman"/>
          <w:sz w:val="24"/>
          <w:szCs w:val="24"/>
        </w:rPr>
        <w:t xml:space="preserve">щихся; </w:t>
      </w:r>
    </w:p>
    <w:p w:rsidR="00B04B1D" w:rsidRPr="00394B8C" w:rsidRDefault="00B04B1D" w:rsidP="00B22815">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 xml:space="preserve">- </w:t>
      </w:r>
      <w:r w:rsidR="00D25061" w:rsidRPr="00394B8C">
        <w:rPr>
          <w:rFonts w:ascii="Times New Roman" w:hAnsi="Times New Roman" w:cs="Times New Roman"/>
          <w:sz w:val="24"/>
          <w:szCs w:val="24"/>
        </w:rPr>
        <w:t>требуется, чтобы выпускник гимназии</w:t>
      </w:r>
      <w:r w:rsidRPr="00394B8C">
        <w:rPr>
          <w:rFonts w:ascii="Times New Roman" w:hAnsi="Times New Roman" w:cs="Times New Roman"/>
          <w:sz w:val="24"/>
          <w:szCs w:val="24"/>
        </w:rPr>
        <w:t xml:space="preserve"> сво</w:t>
      </w:r>
      <w:r w:rsidR="00D25061" w:rsidRPr="00394B8C">
        <w:rPr>
          <w:rFonts w:ascii="Times New Roman" w:hAnsi="Times New Roman" w:cs="Times New Roman"/>
          <w:sz w:val="24"/>
          <w:szCs w:val="24"/>
        </w:rPr>
        <w:t>бодно владел компетенциями</w:t>
      </w:r>
      <w:r w:rsidRPr="00394B8C">
        <w:rPr>
          <w:rFonts w:ascii="Times New Roman" w:hAnsi="Times New Roman" w:cs="Times New Roman"/>
          <w:sz w:val="24"/>
          <w:szCs w:val="24"/>
        </w:rPr>
        <w:t xml:space="preserve"> для осуществления познавательной деятельности, проявлял творческую активность, обладал потребностью применять знания на практике и способностью сознательно выбирать собственную </w:t>
      </w:r>
      <w:r w:rsidR="00632AA2" w:rsidRPr="00394B8C">
        <w:rPr>
          <w:rFonts w:ascii="Times New Roman" w:hAnsi="Times New Roman" w:cs="Times New Roman"/>
          <w:sz w:val="24"/>
          <w:szCs w:val="24"/>
        </w:rPr>
        <w:t>позицию, с другой стороны, гимназия</w:t>
      </w:r>
      <w:r w:rsidRPr="00394B8C">
        <w:rPr>
          <w:rFonts w:ascii="Times New Roman" w:hAnsi="Times New Roman" w:cs="Times New Roman"/>
          <w:sz w:val="24"/>
          <w:szCs w:val="24"/>
        </w:rPr>
        <w:t xml:space="preserve"> недостаточно обеспечивает подготовку выпускника с данными качествами, что не отвечает и потребностям общества;</w:t>
      </w:r>
    </w:p>
    <w:p w:rsidR="00BD689B" w:rsidRPr="00394B8C" w:rsidRDefault="00176111" w:rsidP="00B22815">
      <w:pPr>
        <w:pStyle w:val="afe"/>
        <w:widowControl w:val="0"/>
        <w:autoSpaceDE w:val="0"/>
        <w:autoSpaceDN w:val="0"/>
        <w:adjustRightInd w:val="0"/>
        <w:spacing w:after="0"/>
        <w:ind w:firstLine="567"/>
        <w:jc w:val="both"/>
      </w:pPr>
      <w:r w:rsidRPr="00394B8C">
        <w:t>- недостаточная работа с одаренными детьми;</w:t>
      </w:r>
    </w:p>
    <w:p w:rsidR="00B04B1D" w:rsidRPr="00394B8C" w:rsidRDefault="00B04B1D" w:rsidP="00B22815">
      <w:pPr>
        <w:pStyle w:val="afe"/>
        <w:widowControl w:val="0"/>
        <w:autoSpaceDE w:val="0"/>
        <w:autoSpaceDN w:val="0"/>
        <w:adjustRightInd w:val="0"/>
        <w:spacing w:after="0"/>
        <w:ind w:firstLine="567"/>
        <w:jc w:val="both"/>
      </w:pPr>
      <w:r w:rsidRPr="00394B8C">
        <w:t>- есть определённый процент родителей, равнодушных к образованию своих детей, не участвующих в делах школы, а также тех, которые негативно влияют на воспитание и развитие своих детей.</w:t>
      </w:r>
    </w:p>
    <w:p w:rsidR="006B2F76" w:rsidRPr="00394B8C" w:rsidRDefault="00B04B1D"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 структура, содержание, программно-методическое, информационное обеспечение, применяемые технологии, формы, методы учебно-воспитательного процесса не в полной мере соответствуют концептуальн</w:t>
      </w:r>
      <w:r w:rsidR="005227B2" w:rsidRPr="00394B8C">
        <w:rPr>
          <w:rFonts w:ascii="Times New Roman" w:hAnsi="Times New Roman" w:cs="Times New Roman"/>
          <w:sz w:val="24"/>
          <w:szCs w:val="24"/>
        </w:rPr>
        <w:t>ым основам.</w:t>
      </w:r>
    </w:p>
    <w:p w:rsidR="00D74247" w:rsidRPr="00394B8C" w:rsidRDefault="00176111" w:rsidP="00B22815">
      <w:pPr>
        <w:pStyle w:val="afe"/>
        <w:widowControl w:val="0"/>
        <w:autoSpaceDE w:val="0"/>
        <w:autoSpaceDN w:val="0"/>
        <w:adjustRightInd w:val="0"/>
        <w:spacing w:after="0"/>
        <w:ind w:firstLine="567"/>
        <w:jc w:val="both"/>
        <w:rPr>
          <w:spacing w:val="-4"/>
        </w:rPr>
      </w:pPr>
      <w:r w:rsidRPr="00394B8C">
        <w:t xml:space="preserve">- </w:t>
      </w:r>
      <w:bookmarkStart w:id="2" w:name="OLE_LINK14"/>
      <w:r w:rsidRPr="00394B8C">
        <w:t>не все классные руководители имеют четкую систему  воспитательной работы с классом; не в полной мере владеют современными воспитательными технологиями</w:t>
      </w:r>
      <w:bookmarkEnd w:id="2"/>
      <w:r w:rsidRPr="00394B8C">
        <w:t>.</w:t>
      </w:r>
    </w:p>
    <w:p w:rsidR="007363AD" w:rsidRPr="00394B8C" w:rsidRDefault="007363AD"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 скрытая детская безнадзорность спровоцировала бесконтрольность со стороны родителей за посещаемостью занятий школьниками и, как следствие, отсутствие роста базовых компетентностей обучаемых;</w:t>
      </w:r>
    </w:p>
    <w:p w:rsidR="007363AD" w:rsidRPr="00394B8C" w:rsidRDefault="007363AD"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ab/>
        <w:t>- постоянная «оптимизация» системы дополнительного обр</w:t>
      </w:r>
      <w:r w:rsidR="005227B2" w:rsidRPr="00394B8C">
        <w:rPr>
          <w:rFonts w:ascii="Times New Roman" w:hAnsi="Times New Roman" w:cs="Times New Roman"/>
          <w:sz w:val="24"/>
          <w:szCs w:val="24"/>
        </w:rPr>
        <w:t>азования</w:t>
      </w:r>
      <w:r w:rsidR="003B4449">
        <w:rPr>
          <w:rFonts w:ascii="Times New Roman" w:hAnsi="Times New Roman" w:cs="Times New Roman"/>
          <w:sz w:val="24"/>
          <w:szCs w:val="24"/>
        </w:rPr>
        <w:t xml:space="preserve"> </w:t>
      </w:r>
      <w:r w:rsidRPr="00394B8C">
        <w:rPr>
          <w:rFonts w:ascii="Times New Roman" w:hAnsi="Times New Roman" w:cs="Times New Roman"/>
          <w:sz w:val="24"/>
          <w:szCs w:val="24"/>
        </w:rPr>
        <w:t>перестаёт максимально отвечать запросам школьников и требует новых подходов к организации, содержанию и финансированию;</w:t>
      </w:r>
    </w:p>
    <w:p w:rsidR="00195689" w:rsidRPr="00394B8C" w:rsidRDefault="00AA5B94" w:rsidP="00B22815">
      <w:pPr>
        <w:spacing w:after="0" w:line="240" w:lineRule="auto"/>
        <w:ind w:firstLine="567"/>
        <w:jc w:val="both"/>
        <w:rPr>
          <w:rStyle w:val="af0"/>
          <w:rFonts w:ascii="Times New Roman" w:hAnsi="Times New Roman" w:cs="Times New Roman"/>
          <w:color w:val="000000"/>
          <w:sz w:val="24"/>
          <w:szCs w:val="24"/>
          <w:u w:val="single"/>
        </w:rPr>
      </w:pPr>
      <w:r w:rsidRPr="00394B8C">
        <w:rPr>
          <w:rStyle w:val="af0"/>
          <w:rFonts w:ascii="Times New Roman" w:hAnsi="Times New Roman" w:cs="Times New Roman"/>
          <w:color w:val="000000"/>
          <w:sz w:val="24"/>
          <w:szCs w:val="24"/>
          <w:u w:val="single"/>
        </w:rPr>
        <w:t xml:space="preserve">2.     </w:t>
      </w:r>
      <w:r w:rsidR="00195689" w:rsidRPr="00394B8C">
        <w:rPr>
          <w:rStyle w:val="af0"/>
          <w:rFonts w:ascii="Times New Roman" w:hAnsi="Times New Roman" w:cs="Times New Roman"/>
          <w:color w:val="000000"/>
          <w:sz w:val="24"/>
          <w:szCs w:val="24"/>
          <w:u w:val="single"/>
        </w:rPr>
        <w:t>Сохранение и укрепление здоровья школьников</w:t>
      </w:r>
    </w:p>
    <w:p w:rsidR="00FF0B9A" w:rsidRPr="00394B8C" w:rsidRDefault="00FF0B9A" w:rsidP="00B22815">
      <w:pPr>
        <w:pStyle w:val="31"/>
        <w:spacing w:before="0" w:after="0"/>
        <w:ind w:right="0" w:firstLine="567"/>
        <w:jc w:val="both"/>
        <w:outlineLvl w:val="9"/>
        <w:rPr>
          <w:rFonts w:ascii="Times New Roman" w:hAnsi="Times New Roman" w:cs="Times New Roman"/>
          <w:b w:val="0"/>
          <w:color w:val="auto"/>
        </w:rPr>
      </w:pPr>
      <w:r w:rsidRPr="00394B8C">
        <w:rPr>
          <w:rFonts w:ascii="Times New Roman" w:hAnsi="Times New Roman" w:cs="Times New Roman"/>
          <w:b w:val="0"/>
          <w:color w:val="auto"/>
        </w:rPr>
        <w:t>Создание здоровьесберегающей среды, формирование у учащихся потребности в здоровом образе осуществляется на основе постоянного мониторинга, проводимого ежегодно.</w:t>
      </w:r>
    </w:p>
    <w:p w:rsidR="005B14A8" w:rsidRPr="000E18C4" w:rsidRDefault="005B14A8" w:rsidP="00B22815">
      <w:pPr>
        <w:spacing w:after="0" w:line="240" w:lineRule="auto"/>
        <w:ind w:firstLine="567"/>
        <w:jc w:val="both"/>
        <w:textAlignment w:val="top"/>
        <w:rPr>
          <w:rFonts w:ascii="Times New Roman" w:hAnsi="Times New Roman" w:cs="Times New Roman"/>
          <w:b/>
          <w:sz w:val="24"/>
          <w:szCs w:val="24"/>
          <w:u w:val="single"/>
        </w:rPr>
      </w:pPr>
      <w:r w:rsidRPr="000E18C4">
        <w:rPr>
          <w:rFonts w:ascii="Times New Roman" w:hAnsi="Times New Roman" w:cs="Times New Roman"/>
          <w:b/>
          <w:sz w:val="24"/>
          <w:szCs w:val="24"/>
          <w:u w:val="single"/>
        </w:rPr>
        <w:t>Сильные стороны:</w:t>
      </w:r>
    </w:p>
    <w:p w:rsidR="00270667" w:rsidRPr="00394B8C" w:rsidRDefault="005B14A8" w:rsidP="00B22815">
      <w:pPr>
        <w:spacing w:after="0" w:line="240" w:lineRule="auto"/>
        <w:ind w:firstLine="567"/>
        <w:jc w:val="both"/>
        <w:textAlignment w:val="top"/>
        <w:rPr>
          <w:rFonts w:ascii="Times New Roman" w:hAnsi="Times New Roman" w:cs="Times New Roman"/>
          <w:b/>
          <w:sz w:val="24"/>
          <w:szCs w:val="24"/>
        </w:rPr>
      </w:pPr>
      <w:r w:rsidRPr="00394B8C">
        <w:rPr>
          <w:rFonts w:ascii="Times New Roman" w:hAnsi="Times New Roman" w:cs="Times New Roman"/>
          <w:color w:val="000000" w:themeColor="text1"/>
          <w:sz w:val="24"/>
          <w:szCs w:val="24"/>
        </w:rPr>
        <w:t>Налажено сотрудничество пе</w:t>
      </w:r>
      <w:r w:rsidR="00270667" w:rsidRPr="00394B8C">
        <w:rPr>
          <w:rFonts w:ascii="Times New Roman" w:hAnsi="Times New Roman" w:cs="Times New Roman"/>
          <w:color w:val="000000" w:themeColor="text1"/>
          <w:sz w:val="24"/>
          <w:szCs w:val="24"/>
        </w:rPr>
        <w:t>дагогического коллектива гимназии</w:t>
      </w:r>
      <w:r w:rsidRPr="00394B8C">
        <w:rPr>
          <w:rFonts w:ascii="Times New Roman" w:hAnsi="Times New Roman" w:cs="Times New Roman"/>
          <w:color w:val="000000" w:themeColor="text1"/>
          <w:sz w:val="24"/>
          <w:szCs w:val="24"/>
        </w:rPr>
        <w:t> с медицинскими, социальными учреждениями по сохранению и укреплению здоровья учащихся. </w:t>
      </w:r>
    </w:p>
    <w:p w:rsidR="00AA6BC1" w:rsidRPr="00394B8C" w:rsidRDefault="005B14A8" w:rsidP="00B22815">
      <w:pPr>
        <w:spacing w:after="0" w:line="240" w:lineRule="auto"/>
        <w:ind w:firstLine="567"/>
        <w:jc w:val="both"/>
        <w:textAlignment w:val="top"/>
        <w:rPr>
          <w:rFonts w:ascii="Times New Roman" w:hAnsi="Times New Roman" w:cs="Times New Roman"/>
          <w:b/>
          <w:sz w:val="24"/>
          <w:szCs w:val="24"/>
        </w:rPr>
      </w:pPr>
      <w:r w:rsidRPr="00394B8C">
        <w:rPr>
          <w:rFonts w:ascii="Times New Roman" w:hAnsi="Times New Roman" w:cs="Times New Roman"/>
          <w:color w:val="000000" w:themeColor="text1"/>
          <w:sz w:val="24"/>
          <w:szCs w:val="24"/>
        </w:rPr>
        <w:lastRenderedPageBreak/>
        <w:t xml:space="preserve">Учащиеся </w:t>
      </w:r>
      <w:r w:rsidR="00270667" w:rsidRPr="00394B8C">
        <w:rPr>
          <w:rFonts w:ascii="Times New Roman" w:hAnsi="Times New Roman" w:cs="Times New Roman"/>
          <w:color w:val="000000" w:themeColor="text1"/>
          <w:sz w:val="24"/>
          <w:szCs w:val="24"/>
        </w:rPr>
        <w:t>гимназии посещают спортивные круж</w:t>
      </w:r>
      <w:r w:rsidRPr="00394B8C">
        <w:rPr>
          <w:rFonts w:ascii="Times New Roman" w:hAnsi="Times New Roman" w:cs="Times New Roman"/>
          <w:color w:val="000000" w:themeColor="text1"/>
          <w:sz w:val="24"/>
          <w:szCs w:val="24"/>
        </w:rPr>
        <w:t>к</w:t>
      </w:r>
      <w:r w:rsidR="00270667" w:rsidRPr="00394B8C">
        <w:rPr>
          <w:rFonts w:ascii="Times New Roman" w:hAnsi="Times New Roman" w:cs="Times New Roman"/>
          <w:color w:val="000000" w:themeColor="text1"/>
          <w:sz w:val="24"/>
          <w:szCs w:val="24"/>
        </w:rPr>
        <w:t>и</w:t>
      </w:r>
      <w:r w:rsidRPr="00394B8C">
        <w:rPr>
          <w:rFonts w:ascii="Times New Roman" w:hAnsi="Times New Roman" w:cs="Times New Roman"/>
          <w:color w:val="000000" w:themeColor="text1"/>
          <w:sz w:val="24"/>
          <w:szCs w:val="24"/>
        </w:rPr>
        <w:t>, хореографическую студию.</w:t>
      </w:r>
    </w:p>
    <w:p w:rsidR="005B14A8" w:rsidRPr="00394B8C" w:rsidRDefault="00270667" w:rsidP="00B22815">
      <w:pPr>
        <w:spacing w:after="0" w:line="240" w:lineRule="auto"/>
        <w:ind w:firstLine="567"/>
        <w:jc w:val="both"/>
        <w:textAlignment w:val="top"/>
        <w:rPr>
          <w:rFonts w:ascii="Times New Roman" w:hAnsi="Times New Roman" w:cs="Times New Roman"/>
          <w:b/>
          <w:sz w:val="24"/>
          <w:szCs w:val="24"/>
        </w:rPr>
      </w:pPr>
      <w:r w:rsidRPr="00394B8C">
        <w:rPr>
          <w:rFonts w:ascii="Times New Roman" w:hAnsi="Times New Roman" w:cs="Times New Roman"/>
          <w:color w:val="000000" w:themeColor="text1"/>
          <w:sz w:val="24"/>
          <w:szCs w:val="24"/>
        </w:rPr>
        <w:t>В гимназии</w:t>
      </w:r>
      <w:r w:rsidR="005B14A8" w:rsidRPr="00394B8C">
        <w:rPr>
          <w:rFonts w:ascii="Times New Roman" w:hAnsi="Times New Roman" w:cs="Times New Roman"/>
          <w:color w:val="000000" w:themeColor="text1"/>
          <w:sz w:val="24"/>
          <w:szCs w:val="24"/>
        </w:rPr>
        <w:t xml:space="preserve"> разработана тематика классных часов, направленная на воспитание здорового образа жизни.</w:t>
      </w:r>
    </w:p>
    <w:p w:rsidR="005B14A8" w:rsidRPr="00394B8C" w:rsidRDefault="00270667" w:rsidP="00B22815">
      <w:pPr>
        <w:spacing w:after="0" w:line="240" w:lineRule="auto"/>
        <w:ind w:firstLine="567"/>
        <w:contextualSpacing/>
        <w:jc w:val="both"/>
        <w:textAlignment w:val="baseline"/>
        <w:rPr>
          <w:rFonts w:ascii="Times New Roman" w:eastAsia="Times New Roman" w:hAnsi="Times New Roman" w:cs="Times New Roman"/>
          <w:color w:val="00007D"/>
          <w:sz w:val="24"/>
          <w:szCs w:val="24"/>
        </w:rPr>
      </w:pPr>
      <w:r w:rsidRPr="00394B8C">
        <w:rPr>
          <w:rFonts w:ascii="Times New Roman" w:hAnsi="Times New Roman" w:cs="Times New Roman"/>
          <w:color w:val="000000" w:themeColor="text1"/>
          <w:sz w:val="24"/>
          <w:szCs w:val="24"/>
        </w:rPr>
        <w:t>В гимназии</w:t>
      </w:r>
      <w:r w:rsidR="005B14A8" w:rsidRPr="00394B8C">
        <w:rPr>
          <w:rFonts w:ascii="Times New Roman" w:hAnsi="Times New Roman" w:cs="Times New Roman"/>
          <w:color w:val="000000" w:themeColor="text1"/>
          <w:sz w:val="24"/>
          <w:szCs w:val="24"/>
        </w:rPr>
        <w:t xml:space="preserve"> осуществляются тематические мероприятия пропагандирующие здоровый образ жизни.Ежегодно проводится «День здоровья».</w:t>
      </w:r>
    </w:p>
    <w:p w:rsidR="006C4FDC" w:rsidRPr="00394B8C" w:rsidRDefault="00270667"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С э</w:t>
      </w:r>
      <w:r w:rsidR="00AA5B94" w:rsidRPr="00394B8C">
        <w:rPr>
          <w:rFonts w:ascii="Times New Roman" w:hAnsi="Times New Roman" w:cs="Times New Roman"/>
          <w:sz w:val="24"/>
          <w:szCs w:val="24"/>
        </w:rPr>
        <w:t xml:space="preserve">той целью </w:t>
      </w:r>
      <w:r w:rsidR="006C4FDC" w:rsidRPr="00394B8C">
        <w:rPr>
          <w:rFonts w:ascii="Times New Roman" w:hAnsi="Times New Roman" w:cs="Times New Roman"/>
          <w:sz w:val="24"/>
          <w:szCs w:val="24"/>
        </w:rPr>
        <w:t xml:space="preserve"> разработан</w:t>
      </w:r>
      <w:r w:rsidR="00AA5B94" w:rsidRPr="00394B8C">
        <w:rPr>
          <w:rFonts w:ascii="Times New Roman" w:hAnsi="Times New Roman" w:cs="Times New Roman"/>
          <w:sz w:val="24"/>
          <w:szCs w:val="24"/>
        </w:rPr>
        <w:t>а программа курса по выбору «ЗОЖ</w:t>
      </w:r>
      <w:r w:rsidRPr="00394B8C">
        <w:rPr>
          <w:rFonts w:ascii="Times New Roman" w:hAnsi="Times New Roman" w:cs="Times New Roman"/>
          <w:sz w:val="24"/>
          <w:szCs w:val="24"/>
        </w:rPr>
        <w:t>».</w:t>
      </w:r>
    </w:p>
    <w:p w:rsidR="00270667" w:rsidRPr="00394B8C" w:rsidRDefault="005B14A8" w:rsidP="00B22815">
      <w:pPr>
        <w:spacing w:after="0" w:line="240" w:lineRule="auto"/>
        <w:ind w:firstLine="567"/>
        <w:jc w:val="both"/>
        <w:rPr>
          <w:rFonts w:ascii="Times New Roman" w:hAnsi="Times New Roman" w:cs="Times New Roman"/>
          <w:b/>
          <w:sz w:val="24"/>
          <w:szCs w:val="24"/>
        </w:rPr>
      </w:pPr>
      <w:r w:rsidRPr="000E18C4">
        <w:rPr>
          <w:rFonts w:ascii="Times New Roman" w:hAnsi="Times New Roman" w:cs="Times New Roman"/>
          <w:b/>
          <w:sz w:val="24"/>
          <w:szCs w:val="24"/>
          <w:u w:val="single"/>
        </w:rPr>
        <w:t>Проблемы</w:t>
      </w:r>
      <w:r w:rsidRPr="00394B8C">
        <w:rPr>
          <w:rFonts w:ascii="Times New Roman" w:hAnsi="Times New Roman" w:cs="Times New Roman"/>
          <w:b/>
          <w:sz w:val="24"/>
          <w:szCs w:val="24"/>
        </w:rPr>
        <w:t>:</w:t>
      </w:r>
      <w:r w:rsidR="007D3D1F">
        <w:rPr>
          <w:rFonts w:ascii="Times New Roman" w:hAnsi="Times New Roman" w:cs="Times New Roman"/>
          <w:b/>
          <w:sz w:val="24"/>
          <w:szCs w:val="24"/>
        </w:rPr>
        <w:t xml:space="preserve"> </w:t>
      </w:r>
      <w:r w:rsidR="006C4FDC" w:rsidRPr="00394B8C">
        <w:rPr>
          <w:rFonts w:ascii="Times New Roman" w:hAnsi="Times New Roman" w:cs="Times New Roman"/>
          <w:sz w:val="24"/>
          <w:szCs w:val="24"/>
        </w:rPr>
        <w:t>В</w:t>
      </w:r>
      <w:r w:rsidR="007D3D1F">
        <w:rPr>
          <w:rFonts w:ascii="Times New Roman" w:hAnsi="Times New Roman" w:cs="Times New Roman"/>
          <w:sz w:val="24"/>
          <w:szCs w:val="24"/>
        </w:rPr>
        <w:t xml:space="preserve"> </w:t>
      </w:r>
      <w:r w:rsidR="00270667" w:rsidRPr="00394B8C">
        <w:rPr>
          <w:rFonts w:ascii="Times New Roman" w:hAnsi="Times New Roman" w:cs="Times New Roman"/>
          <w:sz w:val="24"/>
          <w:szCs w:val="24"/>
        </w:rPr>
        <w:t>ходе мониторинга за здоровьем уча</w:t>
      </w:r>
      <w:r w:rsidR="006C4FDC" w:rsidRPr="00394B8C">
        <w:rPr>
          <w:rFonts w:ascii="Times New Roman" w:hAnsi="Times New Roman" w:cs="Times New Roman"/>
          <w:sz w:val="24"/>
          <w:szCs w:val="24"/>
        </w:rPr>
        <w:t xml:space="preserve">щихся  установлено, что учителя недостаточно учитывают возможности детского организма  при организации различных видов деятельности, иногда допускают длительное напряжение и утомление учащихся. </w:t>
      </w:r>
      <w:r w:rsidR="00270667" w:rsidRPr="00394B8C">
        <w:rPr>
          <w:rFonts w:ascii="Times New Roman" w:hAnsi="Times New Roman" w:cs="Times New Roman"/>
          <w:sz w:val="24"/>
          <w:szCs w:val="24"/>
        </w:rPr>
        <w:t>Отмечается большое количество учащихся с нарушением зрения, что свидетельствует о большом объеме зрительных нагрузок и необходимости регулярного контроля остроты зрения в течение учебного года, проведения ежедневных упражнений для глаз, витаминизации питания.</w:t>
      </w:r>
    </w:p>
    <w:p w:rsidR="006C4FDC" w:rsidRPr="00394B8C" w:rsidRDefault="006C4FDC"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В ряде семей наблюдается формальное участие в воспитании детей, отсутствие доверительных отношений между родителями и ребенком, что негативно сказывается на психологическом состоянии учащихся.</w:t>
      </w:r>
    </w:p>
    <w:p w:rsidR="00270667" w:rsidRPr="00394B8C" w:rsidRDefault="00270667"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Отсутствие единства у педагогов и родителей в подходах к оздоровлению учащихся может способствовать рождению негативных тенденций в «Паспорте здоровья» гимназии.</w:t>
      </w:r>
    </w:p>
    <w:p w:rsidR="006C4FDC" w:rsidRPr="00394B8C" w:rsidRDefault="006C4FDC" w:rsidP="00B22815">
      <w:pPr>
        <w:pStyle w:val="afc"/>
        <w:spacing w:after="0"/>
        <w:ind w:left="0" w:firstLine="567"/>
        <w:jc w:val="both"/>
      </w:pPr>
      <w:r w:rsidRPr="00394B8C">
        <w:t xml:space="preserve"> Кроме того, проявляется еще один фактор, негативно влияющий на образ жизни детей и, как результат, на состоянии их здоровья - это вредные привычки, прежде всего курение.</w:t>
      </w:r>
    </w:p>
    <w:p w:rsidR="006C4FDC" w:rsidRPr="00394B8C" w:rsidRDefault="006C4FDC"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Анализ проблем, связанных со здоровьем учащихся, приводит к пониманию, что оздоровление учащихся только через уроки физической культуры, спортивные секции - недостаточно. Оздоровление необходимо осуществлять не только через физическую культуру, но и на духовном, культурном, нравственно-эстетическом направлениях.</w:t>
      </w:r>
    </w:p>
    <w:p w:rsidR="001B34B4" w:rsidRPr="00394B8C" w:rsidRDefault="001B34B4" w:rsidP="00B22815">
      <w:pPr>
        <w:spacing w:after="0" w:line="240" w:lineRule="auto"/>
        <w:ind w:firstLine="567"/>
        <w:jc w:val="both"/>
        <w:rPr>
          <w:rFonts w:ascii="Times New Roman" w:hAnsi="Times New Roman" w:cs="Times New Roman"/>
          <w:b/>
          <w:sz w:val="24"/>
          <w:szCs w:val="24"/>
        </w:rPr>
      </w:pPr>
      <w:r w:rsidRPr="000E18C4">
        <w:rPr>
          <w:rFonts w:ascii="Times New Roman" w:hAnsi="Times New Roman" w:cs="Times New Roman"/>
          <w:b/>
          <w:sz w:val="24"/>
          <w:szCs w:val="24"/>
          <w:u w:val="single"/>
        </w:rPr>
        <w:t>Способы решения проблем</w:t>
      </w:r>
      <w:r w:rsidRPr="00394B8C">
        <w:rPr>
          <w:rFonts w:ascii="Times New Roman" w:hAnsi="Times New Roman" w:cs="Times New Roman"/>
          <w:b/>
          <w:sz w:val="24"/>
          <w:szCs w:val="24"/>
        </w:rPr>
        <w:t xml:space="preserve">. </w:t>
      </w:r>
    </w:p>
    <w:p w:rsidR="006C4FDC" w:rsidRPr="00394B8C" w:rsidRDefault="006C4FDC"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Для обеспечения сохранения и укрепления здоровья участников образовательного проц</w:t>
      </w:r>
      <w:r w:rsidR="001B34B4" w:rsidRPr="00394B8C">
        <w:rPr>
          <w:rFonts w:ascii="Times New Roman" w:hAnsi="Times New Roman" w:cs="Times New Roman"/>
          <w:sz w:val="24"/>
          <w:szCs w:val="24"/>
        </w:rPr>
        <w:t xml:space="preserve">есса необходимо реализовывать в </w:t>
      </w:r>
      <w:r w:rsidRPr="00394B8C">
        <w:rPr>
          <w:rFonts w:ascii="Times New Roman" w:hAnsi="Times New Roman" w:cs="Times New Roman"/>
          <w:sz w:val="24"/>
          <w:szCs w:val="24"/>
        </w:rPr>
        <w:t>программе  развития гимназии три направления:</w:t>
      </w:r>
    </w:p>
    <w:p w:rsidR="006C4FDC" w:rsidRPr="00394B8C" w:rsidRDefault="006C4FDC"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Обеспечение сохранения и укрепления здоровья ученика.</w:t>
      </w:r>
    </w:p>
    <w:p w:rsidR="006C4FDC" w:rsidRPr="00394B8C" w:rsidRDefault="006C4FDC"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Обеспечение формирования здоровьесохраняющих культурных традиций семьи.</w:t>
      </w:r>
    </w:p>
    <w:p w:rsidR="00195689" w:rsidRPr="00394B8C" w:rsidRDefault="006C4FDC" w:rsidP="00B22815">
      <w:pPr>
        <w:pStyle w:val="af8"/>
        <w:ind w:firstLine="567"/>
        <w:jc w:val="both"/>
        <w:rPr>
          <w:rFonts w:ascii="Times New Roman" w:hAnsi="Times New Roman"/>
          <w:sz w:val="24"/>
          <w:szCs w:val="24"/>
        </w:rPr>
      </w:pPr>
      <w:r w:rsidRPr="00394B8C">
        <w:rPr>
          <w:rFonts w:ascii="Times New Roman" w:hAnsi="Times New Roman"/>
          <w:sz w:val="24"/>
          <w:szCs w:val="24"/>
        </w:rPr>
        <w:t>Обеспечение здоровьесохраняющей деятельности педагога.</w:t>
      </w:r>
      <w:r w:rsidR="00B22815">
        <w:rPr>
          <w:rFonts w:ascii="Times New Roman" w:hAnsi="Times New Roman"/>
          <w:sz w:val="24"/>
          <w:szCs w:val="24"/>
        </w:rPr>
        <w:t xml:space="preserve"> </w:t>
      </w:r>
      <w:r w:rsidR="005B14A8" w:rsidRPr="00394B8C">
        <w:rPr>
          <w:rFonts w:ascii="Times New Roman" w:hAnsi="Times New Roman"/>
          <w:sz w:val="24"/>
          <w:szCs w:val="24"/>
        </w:rPr>
        <w:t>Принятие педагогическим коллективом категории здоровья как профессиональной и личностной ценности. Повышение информированности и технологической грамотности учителя в вопросах здоровьесбережения</w:t>
      </w:r>
      <w:r w:rsidR="00AA5B94" w:rsidRPr="00394B8C">
        <w:rPr>
          <w:rFonts w:ascii="Times New Roman" w:hAnsi="Times New Roman"/>
          <w:sz w:val="24"/>
          <w:szCs w:val="24"/>
        </w:rPr>
        <w:t>.</w:t>
      </w:r>
    </w:p>
    <w:p w:rsidR="00AA5B94" w:rsidRPr="00394B8C" w:rsidRDefault="00AA5B94" w:rsidP="00B22815">
      <w:pPr>
        <w:pStyle w:val="11"/>
        <w:keepNext/>
        <w:keepLines/>
        <w:shd w:val="clear" w:color="auto" w:fill="auto"/>
        <w:spacing w:before="0" w:after="0" w:line="240" w:lineRule="auto"/>
        <w:ind w:firstLine="567"/>
        <w:rPr>
          <w:rFonts w:ascii="Times New Roman" w:hAnsi="Times New Roman"/>
          <w:sz w:val="24"/>
          <w:szCs w:val="24"/>
          <w:u w:val="single"/>
        </w:rPr>
      </w:pPr>
    </w:p>
    <w:p w:rsidR="008C4AB9" w:rsidRPr="00394B8C" w:rsidRDefault="008C4AB9" w:rsidP="00B22815">
      <w:pPr>
        <w:pStyle w:val="11"/>
        <w:keepNext/>
        <w:keepLines/>
        <w:numPr>
          <w:ilvl w:val="0"/>
          <w:numId w:val="31"/>
        </w:numPr>
        <w:shd w:val="clear" w:color="auto" w:fill="auto"/>
        <w:spacing w:before="0" w:after="0" w:line="240" w:lineRule="auto"/>
        <w:ind w:firstLine="567"/>
        <w:rPr>
          <w:sz w:val="24"/>
          <w:szCs w:val="24"/>
          <w:u w:val="single"/>
        </w:rPr>
      </w:pPr>
      <w:r w:rsidRPr="00394B8C">
        <w:rPr>
          <w:rFonts w:ascii="Times New Roman" w:hAnsi="Times New Roman"/>
          <w:sz w:val="24"/>
          <w:szCs w:val="24"/>
          <w:u w:val="single"/>
        </w:rPr>
        <w:t>Ресурсное обеспечение реализации Программы</w:t>
      </w:r>
      <w:r w:rsidR="00AA5B94" w:rsidRPr="00394B8C">
        <w:rPr>
          <w:rFonts w:ascii="Times New Roman" w:hAnsi="Times New Roman"/>
          <w:sz w:val="24"/>
          <w:szCs w:val="24"/>
          <w:u w:val="single"/>
        </w:rPr>
        <w:t xml:space="preserve"> развития.</w:t>
      </w:r>
    </w:p>
    <w:p w:rsidR="007363AD" w:rsidRPr="00394B8C" w:rsidRDefault="007363AD" w:rsidP="00B22815">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В у</w:t>
      </w:r>
      <w:r w:rsidR="005227B2" w:rsidRPr="00394B8C">
        <w:rPr>
          <w:rFonts w:ascii="Times New Roman" w:hAnsi="Times New Roman" w:cs="Times New Roman"/>
          <w:sz w:val="24"/>
          <w:szCs w:val="24"/>
        </w:rPr>
        <w:t>словиях модернизации</w:t>
      </w:r>
      <w:r w:rsidRPr="00394B8C">
        <w:rPr>
          <w:rFonts w:ascii="Times New Roman" w:hAnsi="Times New Roman" w:cs="Times New Roman"/>
          <w:sz w:val="24"/>
          <w:szCs w:val="24"/>
        </w:rPr>
        <w:t xml:space="preserve"> образования, предусматривающей значительные изменения в содержании и структуре образовательного проце</w:t>
      </w:r>
      <w:r w:rsidR="00436D3B" w:rsidRPr="00394B8C">
        <w:rPr>
          <w:rFonts w:ascii="Times New Roman" w:hAnsi="Times New Roman" w:cs="Times New Roman"/>
          <w:sz w:val="24"/>
          <w:szCs w:val="24"/>
        </w:rPr>
        <w:t>сса, в стандартах образования</w:t>
      </w:r>
      <w:r w:rsidR="007343A8" w:rsidRPr="00394B8C">
        <w:rPr>
          <w:rFonts w:ascii="Times New Roman" w:hAnsi="Times New Roman" w:cs="Times New Roman"/>
          <w:sz w:val="24"/>
          <w:szCs w:val="24"/>
        </w:rPr>
        <w:t>,</w:t>
      </w:r>
      <w:r w:rsidR="005C09A5">
        <w:rPr>
          <w:rFonts w:ascii="Times New Roman" w:hAnsi="Times New Roman" w:cs="Times New Roman"/>
          <w:sz w:val="24"/>
          <w:szCs w:val="24"/>
        </w:rPr>
        <w:t xml:space="preserve"> </w:t>
      </w:r>
      <w:r w:rsidR="00436D3B" w:rsidRPr="00394B8C">
        <w:rPr>
          <w:rFonts w:ascii="Times New Roman" w:hAnsi="Times New Roman" w:cs="Times New Roman"/>
          <w:sz w:val="24"/>
          <w:szCs w:val="24"/>
        </w:rPr>
        <w:t>П</w:t>
      </w:r>
      <w:r w:rsidR="000F0B64" w:rsidRPr="00394B8C">
        <w:rPr>
          <w:rFonts w:ascii="Times New Roman" w:hAnsi="Times New Roman" w:cs="Times New Roman"/>
          <w:sz w:val="24"/>
          <w:szCs w:val="24"/>
        </w:rPr>
        <w:t xml:space="preserve">рограмма </w:t>
      </w:r>
      <w:r w:rsidRPr="00394B8C">
        <w:rPr>
          <w:rFonts w:ascii="Times New Roman" w:hAnsi="Times New Roman" w:cs="Times New Roman"/>
          <w:sz w:val="24"/>
          <w:szCs w:val="24"/>
        </w:rPr>
        <w:t>становится необходимым условием для достижения нового качества образования, предусмотренного основными нормативно - правовыми документами.</w:t>
      </w:r>
    </w:p>
    <w:p w:rsidR="007363AD" w:rsidRPr="00394B8C" w:rsidRDefault="007363AD" w:rsidP="00B22815">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ab/>
        <w:t xml:space="preserve"> Социально-экономические преобр</w:t>
      </w:r>
      <w:r w:rsidR="005227B2" w:rsidRPr="00394B8C">
        <w:rPr>
          <w:rFonts w:ascii="Times New Roman" w:hAnsi="Times New Roman" w:cs="Times New Roman"/>
          <w:sz w:val="24"/>
          <w:szCs w:val="24"/>
        </w:rPr>
        <w:t>азования, характерные для Молдовы</w:t>
      </w:r>
      <w:r w:rsidRPr="00394B8C">
        <w:rPr>
          <w:rFonts w:ascii="Times New Roman" w:hAnsi="Times New Roman" w:cs="Times New Roman"/>
          <w:sz w:val="24"/>
          <w:szCs w:val="24"/>
        </w:rPr>
        <w:t xml:space="preserve"> последних десятилетий, резко изменили экономические це</w:t>
      </w:r>
      <w:r w:rsidR="000F0B64" w:rsidRPr="00394B8C">
        <w:rPr>
          <w:rFonts w:ascii="Times New Roman" w:hAnsi="Times New Roman" w:cs="Times New Roman"/>
          <w:sz w:val="24"/>
          <w:szCs w:val="24"/>
        </w:rPr>
        <w:t xml:space="preserve">нностные ориентации </w:t>
      </w:r>
      <w:r w:rsidR="005227B2" w:rsidRPr="00394B8C">
        <w:rPr>
          <w:rFonts w:ascii="Times New Roman" w:hAnsi="Times New Roman" w:cs="Times New Roman"/>
          <w:sz w:val="24"/>
          <w:szCs w:val="24"/>
        </w:rPr>
        <w:t>молдавского</w:t>
      </w:r>
      <w:r w:rsidRPr="00394B8C">
        <w:rPr>
          <w:rFonts w:ascii="Times New Roman" w:hAnsi="Times New Roman" w:cs="Times New Roman"/>
          <w:sz w:val="24"/>
          <w:szCs w:val="24"/>
        </w:rPr>
        <w:t xml:space="preserve"> общества, что повлекло за собой изменение целей и задач, стоящих перед образованием.</w:t>
      </w:r>
    </w:p>
    <w:p w:rsidR="007363AD" w:rsidRPr="00394B8C" w:rsidRDefault="007363AD"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ab/>
        <w:t>Человек в современном мире должен уметь творчески решать научные, производственные и общественные задачи, самостоятельно критически мыслить, вырабатывать и отстаивать свою точку зрения, уважая при этом мнение других людей, систематически и непрерывно пополнять и обновлять свои знания путём самообразования</w:t>
      </w:r>
    </w:p>
    <w:p w:rsidR="00B747C6" w:rsidRPr="000E18C4" w:rsidRDefault="00B747C6" w:rsidP="00B22815">
      <w:pPr>
        <w:spacing w:after="0" w:line="240" w:lineRule="auto"/>
        <w:ind w:firstLine="567"/>
        <w:jc w:val="both"/>
        <w:textAlignment w:val="top"/>
        <w:rPr>
          <w:rFonts w:ascii="Times New Roman" w:hAnsi="Times New Roman" w:cs="Times New Roman"/>
          <w:b/>
          <w:sz w:val="24"/>
          <w:szCs w:val="24"/>
          <w:u w:val="single"/>
        </w:rPr>
      </w:pPr>
      <w:r w:rsidRPr="000E18C4">
        <w:rPr>
          <w:rFonts w:ascii="Times New Roman" w:hAnsi="Times New Roman" w:cs="Times New Roman"/>
          <w:b/>
          <w:sz w:val="24"/>
          <w:szCs w:val="24"/>
          <w:u w:val="single"/>
        </w:rPr>
        <w:t>Сильные стороны:</w:t>
      </w:r>
    </w:p>
    <w:p w:rsidR="00B53884" w:rsidRPr="00394B8C" w:rsidRDefault="005B2933" w:rsidP="00B22815">
      <w:pPr>
        <w:spacing w:after="0" w:line="240" w:lineRule="auto"/>
        <w:ind w:firstLine="567"/>
        <w:jc w:val="both"/>
        <w:textAlignment w:val="top"/>
        <w:rPr>
          <w:rFonts w:ascii="Times New Roman" w:hAnsi="Times New Roman" w:cs="Times New Roman"/>
          <w:b/>
          <w:sz w:val="24"/>
          <w:szCs w:val="24"/>
        </w:rPr>
      </w:pPr>
      <w:r w:rsidRPr="00394B8C">
        <w:rPr>
          <w:rFonts w:ascii="Times New Roman" w:hAnsi="Times New Roman" w:cs="Times New Roman"/>
          <w:sz w:val="24"/>
          <w:szCs w:val="24"/>
        </w:rPr>
        <w:t>Гимназия</w:t>
      </w:r>
      <w:r w:rsidR="00B747C6" w:rsidRPr="00394B8C">
        <w:rPr>
          <w:rFonts w:ascii="Times New Roman" w:hAnsi="Times New Roman" w:cs="Times New Roman"/>
          <w:sz w:val="24"/>
          <w:szCs w:val="24"/>
        </w:rPr>
        <w:t xml:space="preserve"> полностью укомплектована руководящими и педагогическими кадрами, обеспечивающими стабильное функционирование и развитие данного образоват</w:t>
      </w:r>
      <w:r w:rsidR="000F0B64" w:rsidRPr="00394B8C">
        <w:rPr>
          <w:rFonts w:ascii="Times New Roman" w:hAnsi="Times New Roman" w:cs="Times New Roman"/>
          <w:sz w:val="24"/>
          <w:szCs w:val="24"/>
        </w:rPr>
        <w:t>ельного учреждения. Большинство</w:t>
      </w:r>
      <w:r w:rsidR="005C09A5">
        <w:rPr>
          <w:rFonts w:ascii="Times New Roman" w:hAnsi="Times New Roman" w:cs="Times New Roman"/>
          <w:sz w:val="24"/>
          <w:szCs w:val="24"/>
        </w:rPr>
        <w:t xml:space="preserve"> </w:t>
      </w:r>
      <w:r w:rsidR="00B747C6" w:rsidRPr="00394B8C">
        <w:rPr>
          <w:rFonts w:ascii="Times New Roman" w:hAnsi="Times New Roman" w:cs="Times New Roman"/>
          <w:sz w:val="24"/>
          <w:szCs w:val="24"/>
        </w:rPr>
        <w:t xml:space="preserve">членов  педагогического коллектива это творческие, целеустремлённые личности, обладающие устойчивой внутренней мотивацией. </w:t>
      </w:r>
      <w:r w:rsidR="00B747C6" w:rsidRPr="00394B8C">
        <w:rPr>
          <w:rFonts w:ascii="Times New Roman" w:hAnsi="Times New Roman" w:cs="Times New Roman"/>
          <w:sz w:val="24"/>
          <w:szCs w:val="24"/>
        </w:rPr>
        <w:tab/>
      </w:r>
    </w:p>
    <w:p w:rsidR="00B747C6" w:rsidRPr="00394B8C" w:rsidRDefault="00B747C6" w:rsidP="00B22815">
      <w:pPr>
        <w:spacing w:after="0" w:line="240" w:lineRule="auto"/>
        <w:ind w:firstLine="567"/>
        <w:jc w:val="both"/>
        <w:textAlignment w:val="top"/>
        <w:rPr>
          <w:rFonts w:ascii="Times New Roman" w:hAnsi="Times New Roman" w:cs="Times New Roman"/>
          <w:sz w:val="24"/>
          <w:szCs w:val="24"/>
        </w:rPr>
      </w:pPr>
      <w:r w:rsidRPr="000E18C4">
        <w:rPr>
          <w:rFonts w:ascii="Times New Roman" w:hAnsi="Times New Roman" w:cs="Times New Roman"/>
          <w:b/>
          <w:sz w:val="24"/>
          <w:szCs w:val="24"/>
          <w:u w:val="single"/>
        </w:rPr>
        <w:lastRenderedPageBreak/>
        <w:t xml:space="preserve"> Проблемы</w:t>
      </w:r>
      <w:r w:rsidRPr="00394B8C">
        <w:rPr>
          <w:rFonts w:ascii="Times New Roman" w:hAnsi="Times New Roman" w:cs="Times New Roman"/>
          <w:b/>
          <w:sz w:val="24"/>
          <w:szCs w:val="24"/>
        </w:rPr>
        <w:t>:</w:t>
      </w:r>
    </w:p>
    <w:p w:rsidR="00B53884" w:rsidRPr="00394B8C" w:rsidRDefault="00C66081" w:rsidP="00B22815">
      <w:pPr>
        <w:pStyle w:val="1"/>
        <w:shd w:val="clear" w:color="auto" w:fill="auto"/>
        <w:tabs>
          <w:tab w:val="left" w:pos="2255"/>
          <w:tab w:val="right" w:pos="9393"/>
        </w:tabs>
        <w:spacing w:after="0" w:line="240" w:lineRule="auto"/>
        <w:ind w:firstLine="567"/>
        <w:jc w:val="both"/>
        <w:rPr>
          <w:rFonts w:ascii="Times New Roman" w:hAnsi="Times New Roman" w:cs="Times New Roman"/>
          <w:b w:val="0"/>
          <w:i w:val="0"/>
          <w:spacing w:val="0"/>
          <w:sz w:val="24"/>
          <w:szCs w:val="24"/>
          <w:lang w:val="ru-RU" w:eastAsia="ru-RU" w:bidi="ru-RU"/>
        </w:rPr>
      </w:pPr>
      <w:r w:rsidRPr="00394B8C">
        <w:rPr>
          <w:rFonts w:ascii="Times New Roman" w:hAnsi="Times New Roman" w:cs="Times New Roman"/>
          <w:b w:val="0"/>
          <w:i w:val="0"/>
          <w:spacing w:val="0"/>
          <w:sz w:val="24"/>
          <w:szCs w:val="24"/>
          <w:lang w:val="ru-RU" w:eastAsia="ru-RU" w:bidi="ru-RU"/>
        </w:rPr>
        <w:t xml:space="preserve">- </w:t>
      </w:r>
      <w:r w:rsidR="00B53884" w:rsidRPr="00394B8C">
        <w:rPr>
          <w:rFonts w:ascii="Times New Roman" w:hAnsi="Times New Roman" w:cs="Times New Roman"/>
          <w:b w:val="0"/>
          <w:i w:val="0"/>
          <w:spacing w:val="0"/>
          <w:sz w:val="24"/>
          <w:szCs w:val="24"/>
          <w:lang w:val="ru-RU" w:eastAsia="ru-RU" w:bidi="ru-RU"/>
        </w:rPr>
        <w:t>Проблема</w:t>
      </w:r>
      <w:r w:rsidR="005C09A5">
        <w:rPr>
          <w:rFonts w:ascii="Times New Roman" w:hAnsi="Times New Roman" w:cs="Times New Roman"/>
          <w:b w:val="0"/>
          <w:i w:val="0"/>
          <w:spacing w:val="0"/>
          <w:sz w:val="24"/>
          <w:szCs w:val="24"/>
          <w:lang w:val="ru-RU" w:eastAsia="ru-RU" w:bidi="ru-RU"/>
        </w:rPr>
        <w:t xml:space="preserve"> </w:t>
      </w:r>
      <w:r w:rsidR="00B53884" w:rsidRPr="00394B8C">
        <w:rPr>
          <w:rFonts w:ascii="Times New Roman" w:hAnsi="Times New Roman" w:cs="Times New Roman"/>
          <w:b w:val="0"/>
          <w:i w:val="0"/>
          <w:spacing w:val="0"/>
          <w:sz w:val="24"/>
          <w:szCs w:val="24"/>
          <w:lang w:val="ru-RU" w:eastAsia="ru-RU" w:bidi="ru-RU"/>
        </w:rPr>
        <w:t>заключается в необходимости сочетания новых технологий и лучших</w:t>
      </w:r>
      <w:r w:rsidR="005C09A5">
        <w:rPr>
          <w:rFonts w:ascii="Times New Roman" w:hAnsi="Times New Roman" w:cs="Times New Roman"/>
          <w:b w:val="0"/>
          <w:i w:val="0"/>
          <w:spacing w:val="0"/>
          <w:sz w:val="24"/>
          <w:szCs w:val="24"/>
          <w:lang w:val="ru-RU" w:eastAsia="ru-RU" w:bidi="ru-RU"/>
        </w:rPr>
        <w:t xml:space="preserve"> </w:t>
      </w:r>
      <w:r w:rsidR="00B53884" w:rsidRPr="00394B8C">
        <w:rPr>
          <w:rFonts w:ascii="Times New Roman" w:hAnsi="Times New Roman" w:cs="Times New Roman"/>
          <w:b w:val="0"/>
          <w:i w:val="0"/>
          <w:spacing w:val="0"/>
          <w:sz w:val="24"/>
          <w:szCs w:val="24"/>
          <w:lang w:val="ru-RU" w:eastAsia="ru-RU" w:bidi="ru-RU"/>
        </w:rPr>
        <w:t>традиций образования. Доступность образования заключается в создании особых психолого-педагогических условий в школе, позволяющих каждому ученику освоить образовательную программу и быть успешным. Важной проблемой, кот</w:t>
      </w:r>
      <w:r w:rsidR="00436D3B" w:rsidRPr="00394B8C">
        <w:rPr>
          <w:rFonts w:ascii="Times New Roman" w:hAnsi="Times New Roman" w:cs="Times New Roman"/>
          <w:b w:val="0"/>
          <w:i w:val="0"/>
          <w:spacing w:val="0"/>
          <w:sz w:val="24"/>
          <w:szCs w:val="24"/>
          <w:lang w:val="ru-RU" w:eastAsia="ru-RU" w:bidi="ru-RU"/>
        </w:rPr>
        <w:t>орую призвана решать настоящая П</w:t>
      </w:r>
      <w:r w:rsidR="00BD689B" w:rsidRPr="00394B8C">
        <w:rPr>
          <w:rFonts w:ascii="Times New Roman" w:hAnsi="Times New Roman" w:cs="Times New Roman"/>
          <w:b w:val="0"/>
          <w:i w:val="0"/>
          <w:spacing w:val="0"/>
          <w:sz w:val="24"/>
          <w:szCs w:val="24"/>
          <w:lang w:val="ru-RU" w:eastAsia="ru-RU" w:bidi="ru-RU"/>
        </w:rPr>
        <w:t xml:space="preserve">рограмма развития - </w:t>
      </w:r>
      <w:r w:rsidR="00B53884" w:rsidRPr="00394B8C">
        <w:rPr>
          <w:rFonts w:ascii="Times New Roman" w:hAnsi="Times New Roman" w:cs="Times New Roman"/>
          <w:b w:val="0"/>
          <w:i w:val="0"/>
          <w:spacing w:val="0"/>
          <w:sz w:val="24"/>
          <w:szCs w:val="24"/>
          <w:lang w:val="ru-RU" w:eastAsia="ru-RU" w:bidi="ru-RU"/>
        </w:rPr>
        <w:t xml:space="preserve"> демократизация школьного уклада. Особенно важным является использование потенциала родителей и местного сообщества в качестве ресурса развития школы.</w:t>
      </w:r>
    </w:p>
    <w:p w:rsidR="00B747C6" w:rsidRPr="00394B8C" w:rsidRDefault="00B747C6" w:rsidP="00B22815">
      <w:pPr>
        <w:pStyle w:val="1"/>
        <w:shd w:val="clear" w:color="auto" w:fill="auto"/>
        <w:tabs>
          <w:tab w:val="left" w:pos="2255"/>
          <w:tab w:val="right" w:pos="9393"/>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cs="Times New Roman"/>
          <w:b w:val="0"/>
          <w:i w:val="0"/>
          <w:sz w:val="24"/>
          <w:szCs w:val="24"/>
        </w:rPr>
        <w:t>-  слабая активность учителей по участию в профессиональных конкурсах, у</w:t>
      </w:r>
      <w:r w:rsidRPr="00394B8C">
        <w:rPr>
          <w:rFonts w:ascii="Times New Roman" w:hAnsi="Times New Roman" w:cs="Times New Roman"/>
          <w:b w:val="0"/>
          <w:bCs w:val="0"/>
          <w:i w:val="0"/>
          <w:sz w:val="24"/>
          <w:szCs w:val="24"/>
        </w:rPr>
        <w:t>частию в</w:t>
      </w:r>
      <w:r w:rsidR="008C4AB9" w:rsidRPr="00394B8C">
        <w:rPr>
          <w:rFonts w:ascii="Times New Roman" w:hAnsi="Times New Roman" w:cs="Times New Roman"/>
          <w:b w:val="0"/>
          <w:bCs w:val="0"/>
          <w:i w:val="0"/>
          <w:sz w:val="24"/>
          <w:szCs w:val="24"/>
        </w:rPr>
        <w:t xml:space="preserve"> соискании грантов</w:t>
      </w:r>
      <w:r w:rsidRPr="00394B8C">
        <w:rPr>
          <w:rFonts w:ascii="Times New Roman" w:hAnsi="Times New Roman" w:cs="Times New Roman"/>
          <w:b w:val="0"/>
          <w:bCs w:val="0"/>
          <w:i w:val="0"/>
          <w:sz w:val="24"/>
          <w:szCs w:val="24"/>
        </w:rPr>
        <w:t>.</w:t>
      </w:r>
    </w:p>
    <w:p w:rsidR="00B747C6" w:rsidRPr="00394B8C" w:rsidRDefault="00B747C6" w:rsidP="00B22815">
      <w:pPr>
        <w:spacing w:after="0" w:line="240" w:lineRule="auto"/>
        <w:ind w:firstLine="567"/>
        <w:jc w:val="both"/>
        <w:textAlignment w:val="top"/>
        <w:rPr>
          <w:rFonts w:ascii="Times New Roman" w:hAnsi="Times New Roman" w:cs="Times New Roman"/>
          <w:sz w:val="24"/>
          <w:szCs w:val="24"/>
          <w:u w:val="single"/>
        </w:rPr>
      </w:pPr>
      <w:r w:rsidRPr="00394B8C">
        <w:rPr>
          <w:rFonts w:ascii="Times New Roman" w:hAnsi="Times New Roman" w:cs="Times New Roman"/>
          <w:sz w:val="24"/>
          <w:szCs w:val="24"/>
        </w:rPr>
        <w:t xml:space="preserve"> -Слабая мотивация учителей в укреплении своего имиджа.</w:t>
      </w:r>
    </w:p>
    <w:p w:rsidR="00B747C6" w:rsidRPr="000E18C4" w:rsidRDefault="00B747C6" w:rsidP="00B22815">
      <w:pPr>
        <w:spacing w:after="0" w:line="240" w:lineRule="auto"/>
        <w:ind w:firstLine="567"/>
        <w:jc w:val="both"/>
        <w:textAlignment w:val="top"/>
        <w:rPr>
          <w:rFonts w:ascii="Times New Roman" w:hAnsi="Times New Roman" w:cs="Times New Roman"/>
          <w:b/>
          <w:sz w:val="24"/>
          <w:szCs w:val="24"/>
          <w:u w:val="single"/>
        </w:rPr>
      </w:pPr>
      <w:r w:rsidRPr="000E18C4">
        <w:rPr>
          <w:rFonts w:ascii="Times New Roman" w:hAnsi="Times New Roman" w:cs="Times New Roman"/>
          <w:b/>
          <w:sz w:val="24"/>
          <w:szCs w:val="24"/>
          <w:u w:val="single"/>
        </w:rPr>
        <w:t>Способы решения проблем:</w:t>
      </w:r>
    </w:p>
    <w:p w:rsidR="00B747C6" w:rsidRPr="00394B8C" w:rsidRDefault="00B747C6" w:rsidP="00B22815">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 Создание в школе информационного пространства, способствующего повышению профессиональной компетентности педагогов;</w:t>
      </w:r>
    </w:p>
    <w:p w:rsidR="00B747C6" w:rsidRPr="00394B8C" w:rsidRDefault="00B747C6" w:rsidP="00B22815">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 Апробация и внедрение современных образовательных технологий;</w:t>
      </w:r>
    </w:p>
    <w:p w:rsidR="00B747C6" w:rsidRPr="00394B8C" w:rsidRDefault="00B747C6" w:rsidP="00B22815">
      <w:pPr>
        <w:spacing w:after="0" w:line="240" w:lineRule="auto"/>
        <w:ind w:firstLine="567"/>
        <w:jc w:val="both"/>
        <w:textAlignment w:val="top"/>
        <w:rPr>
          <w:rFonts w:ascii="Times New Roman" w:hAnsi="Times New Roman" w:cs="Times New Roman"/>
          <w:sz w:val="24"/>
          <w:szCs w:val="24"/>
        </w:rPr>
      </w:pPr>
      <w:r w:rsidRPr="00394B8C">
        <w:rPr>
          <w:rFonts w:ascii="Times New Roman" w:hAnsi="Times New Roman" w:cs="Times New Roman"/>
          <w:sz w:val="24"/>
          <w:szCs w:val="24"/>
        </w:rPr>
        <w:t>- Мотивация на разработку индивидуальных и совместных творческих проектов, их защита;</w:t>
      </w:r>
    </w:p>
    <w:p w:rsidR="00B747C6" w:rsidRPr="00394B8C" w:rsidRDefault="00B747C6" w:rsidP="00B22815">
      <w:pPr>
        <w:spacing w:after="0" w:line="240" w:lineRule="auto"/>
        <w:ind w:left="180" w:firstLine="567"/>
        <w:jc w:val="both"/>
        <w:rPr>
          <w:rFonts w:ascii="Times New Roman" w:hAnsi="Times New Roman" w:cs="Times New Roman"/>
          <w:sz w:val="24"/>
          <w:szCs w:val="24"/>
        </w:rPr>
      </w:pPr>
      <w:r w:rsidRPr="00394B8C">
        <w:rPr>
          <w:rFonts w:ascii="Times New Roman" w:hAnsi="Times New Roman" w:cs="Times New Roman"/>
          <w:sz w:val="24"/>
          <w:szCs w:val="24"/>
        </w:rPr>
        <w:t xml:space="preserve">- Обеспечение оптимальной нагрузки учителей; </w:t>
      </w:r>
    </w:p>
    <w:p w:rsidR="00B747C6" w:rsidRPr="00394B8C" w:rsidRDefault="00B747C6" w:rsidP="00B22815">
      <w:pPr>
        <w:pStyle w:val="a5"/>
        <w:spacing w:after="0" w:line="240" w:lineRule="auto"/>
        <w:ind w:left="0" w:firstLine="567"/>
        <w:jc w:val="both"/>
        <w:rPr>
          <w:rFonts w:ascii="Times New Roman" w:hAnsi="Times New Roman"/>
          <w:bCs/>
          <w:sz w:val="24"/>
          <w:szCs w:val="24"/>
        </w:rPr>
      </w:pPr>
      <w:r w:rsidRPr="00394B8C">
        <w:rPr>
          <w:rFonts w:ascii="Times New Roman" w:hAnsi="Times New Roman"/>
          <w:bCs/>
          <w:sz w:val="24"/>
          <w:szCs w:val="24"/>
        </w:rPr>
        <w:t>- Эффективное использование системы материального стимулирования педагогов с точки зрения достигнутых результатов и качества образования</w:t>
      </w:r>
    </w:p>
    <w:p w:rsidR="00271DE0" w:rsidRPr="00394B8C" w:rsidRDefault="00E050C1"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b/>
          <w:bCs/>
          <w:sz w:val="24"/>
          <w:szCs w:val="24"/>
          <w:u w:val="single"/>
        </w:rPr>
        <w:t>В кадровой политике</w:t>
      </w:r>
      <w:r w:rsidR="001A058E">
        <w:rPr>
          <w:rFonts w:ascii="Times New Roman" w:hAnsi="Times New Roman" w:cs="Times New Roman"/>
          <w:b/>
          <w:bCs/>
          <w:sz w:val="24"/>
          <w:szCs w:val="24"/>
          <w:u w:val="single"/>
        </w:rPr>
        <w:t xml:space="preserve"> </w:t>
      </w:r>
      <w:r w:rsidR="00B747C6" w:rsidRPr="00394B8C">
        <w:rPr>
          <w:rFonts w:ascii="Times New Roman" w:hAnsi="Times New Roman" w:cs="Times New Roman"/>
          <w:sz w:val="24"/>
          <w:szCs w:val="24"/>
        </w:rPr>
        <w:t>акцент будет смещен в сторону деятельности по ус</w:t>
      </w:r>
      <w:r w:rsidR="001C42F6" w:rsidRPr="00394B8C">
        <w:rPr>
          <w:rFonts w:ascii="Times New Roman" w:hAnsi="Times New Roman" w:cs="Times New Roman"/>
          <w:sz w:val="24"/>
          <w:szCs w:val="24"/>
        </w:rPr>
        <w:t xml:space="preserve">илению психолого-педагогической </w:t>
      </w:r>
      <w:r w:rsidR="00B747C6" w:rsidRPr="00394B8C">
        <w:rPr>
          <w:rFonts w:ascii="Times New Roman" w:hAnsi="Times New Roman" w:cs="Times New Roman"/>
          <w:sz w:val="24"/>
          <w:szCs w:val="24"/>
        </w:rPr>
        <w:t>компетентности учителя</w:t>
      </w:r>
    </w:p>
    <w:p w:rsidR="004F1A88" w:rsidRDefault="00B747C6"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 xml:space="preserve"> В связи с этим задачей первостепенной важности станет развитие у учителя его профессионального самосознания, а на этой основе – определение путей и средств его профессионального саморазвития.</w:t>
      </w:r>
    </w:p>
    <w:p w:rsidR="00B747C6" w:rsidRPr="00394B8C" w:rsidRDefault="00E30D75" w:rsidP="00B22815">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Необходимым условием профессионального роста учителей должно стать овладение ими информационно-коммуникационными технологиями на функциональном уровне. Перед коллективом стоит задача овладеть разнообразными видами педагогических технологий, увеличить процент учителей, эффективно использующих продуктивные технологии, и количество учителей, прошедших подготовку по освоению современных технологий.</w:t>
      </w:r>
    </w:p>
    <w:p w:rsidR="00E050C1" w:rsidRPr="00394B8C" w:rsidRDefault="00E050C1" w:rsidP="00B22815">
      <w:pPr>
        <w:pStyle w:val="22"/>
        <w:widowControl w:val="0"/>
        <w:suppressAutoHyphens/>
        <w:spacing w:after="0" w:line="240" w:lineRule="auto"/>
        <w:ind w:left="0" w:firstLine="567"/>
        <w:jc w:val="both"/>
      </w:pPr>
      <w:r w:rsidRPr="00394B8C">
        <w:t>Современная дидактическая система предполагает, что у самих учителей сформированы основы теоретического мышления и качества субъекта исследовательской, проектной, учебной   деятельности. Учитель современной школы – учитель-исследователь!</w:t>
      </w:r>
    </w:p>
    <w:p w:rsidR="00671B43" w:rsidRPr="00394B8C" w:rsidRDefault="00671B43" w:rsidP="00B22815">
      <w:pPr>
        <w:pStyle w:val="1"/>
        <w:shd w:val="clear" w:color="auto" w:fill="auto"/>
        <w:tabs>
          <w:tab w:val="left" w:pos="2255"/>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cs="Times New Roman"/>
          <w:b w:val="0"/>
          <w:i w:val="0"/>
          <w:spacing w:val="0"/>
          <w:sz w:val="24"/>
          <w:szCs w:val="24"/>
          <w:lang w:val="ru-RU" w:eastAsia="ru-RU" w:bidi="ru-RU"/>
        </w:rPr>
        <w:t>Проблема повышения качества образования для школы является одной из важнейших. Это</w:t>
      </w:r>
      <w:r w:rsidRPr="00394B8C">
        <w:rPr>
          <w:rFonts w:ascii="Times New Roman" w:hAnsi="Times New Roman" w:cs="Times New Roman"/>
          <w:b w:val="0"/>
          <w:i w:val="0"/>
          <w:spacing w:val="0"/>
          <w:sz w:val="24"/>
          <w:szCs w:val="24"/>
          <w:lang w:val="ru-RU" w:eastAsia="ru-RU" w:bidi="ru-RU"/>
        </w:rPr>
        <w:tab/>
        <w:t>определяется необходимостью успешного освоения всеми</w:t>
      </w:r>
    </w:p>
    <w:p w:rsidR="00671B43" w:rsidRPr="00394B8C" w:rsidRDefault="00671B43" w:rsidP="00B22815">
      <w:pPr>
        <w:pStyle w:val="1"/>
        <w:shd w:val="clear" w:color="auto" w:fill="auto"/>
        <w:spacing w:after="0" w:line="240" w:lineRule="auto"/>
        <w:ind w:firstLine="567"/>
        <w:jc w:val="both"/>
        <w:rPr>
          <w:rFonts w:ascii="Times New Roman" w:hAnsi="Times New Roman" w:cs="Times New Roman"/>
          <w:b w:val="0"/>
          <w:i w:val="0"/>
          <w:spacing w:val="0"/>
          <w:sz w:val="24"/>
          <w:szCs w:val="24"/>
          <w:lang w:val="ru-RU" w:eastAsia="ru-RU" w:bidi="ru-RU"/>
        </w:rPr>
      </w:pPr>
      <w:r w:rsidRPr="00394B8C">
        <w:rPr>
          <w:rFonts w:ascii="Times New Roman" w:hAnsi="Times New Roman" w:cs="Times New Roman"/>
          <w:b w:val="0"/>
          <w:i w:val="0"/>
          <w:spacing w:val="0"/>
          <w:sz w:val="24"/>
          <w:szCs w:val="24"/>
          <w:lang w:val="ru-RU" w:eastAsia="ru-RU" w:bidi="ru-RU"/>
        </w:rPr>
        <w:t>учащимися образовательной программы, формирования навыков познавательной деятельности учащихся, подготовки их к дальнейшему обучению и осознанному профессиональному выбору. Данная проблема приобретает особую актуальность в условиях развития компетентностного подхода и оценки качества образ</w:t>
      </w:r>
      <w:r w:rsidR="005B2933" w:rsidRPr="00394B8C">
        <w:rPr>
          <w:rFonts w:ascii="Times New Roman" w:hAnsi="Times New Roman" w:cs="Times New Roman"/>
          <w:b w:val="0"/>
          <w:i w:val="0"/>
          <w:spacing w:val="0"/>
          <w:sz w:val="24"/>
          <w:szCs w:val="24"/>
          <w:lang w:val="ru-RU" w:eastAsia="ru-RU" w:bidi="ru-RU"/>
        </w:rPr>
        <w:t>ования в школе на основе</w:t>
      </w:r>
      <w:r w:rsidRPr="00394B8C">
        <w:rPr>
          <w:rFonts w:ascii="Times New Roman" w:hAnsi="Times New Roman" w:cs="Times New Roman"/>
          <w:b w:val="0"/>
          <w:i w:val="0"/>
          <w:spacing w:val="0"/>
          <w:sz w:val="24"/>
          <w:szCs w:val="24"/>
          <w:lang w:val="ru-RU" w:eastAsia="ru-RU" w:bidi="ru-RU"/>
        </w:rPr>
        <w:t xml:space="preserve"> государственного экзамена.</w:t>
      </w:r>
    </w:p>
    <w:p w:rsidR="00E050C1" w:rsidRPr="001A058E" w:rsidRDefault="00E050C1" w:rsidP="00B22815">
      <w:pPr>
        <w:pStyle w:val="1"/>
        <w:shd w:val="clear" w:color="auto" w:fill="auto"/>
        <w:spacing w:after="0" w:line="240" w:lineRule="auto"/>
        <w:ind w:firstLine="567"/>
        <w:jc w:val="both"/>
        <w:rPr>
          <w:rFonts w:ascii="Times New Roman" w:hAnsi="Times New Roman" w:cs="Times New Roman"/>
          <w:b w:val="0"/>
          <w:i w:val="0"/>
          <w:spacing w:val="0"/>
          <w:sz w:val="24"/>
          <w:szCs w:val="24"/>
          <w:lang w:val="ru-RU" w:eastAsia="ru-RU" w:bidi="ru-RU"/>
        </w:rPr>
      </w:pPr>
      <w:r w:rsidRPr="001A058E">
        <w:rPr>
          <w:rFonts w:ascii="Times New Roman" w:hAnsi="Times New Roman" w:cs="Times New Roman"/>
          <w:b w:val="0"/>
          <w:i w:val="0"/>
          <w:spacing w:val="0"/>
          <w:sz w:val="24"/>
          <w:szCs w:val="24"/>
        </w:rPr>
        <w:t>На момент на</w:t>
      </w:r>
      <w:r w:rsidR="006C59D7" w:rsidRPr="001A058E">
        <w:rPr>
          <w:rFonts w:ascii="Times New Roman" w:hAnsi="Times New Roman" w:cs="Times New Roman"/>
          <w:b w:val="0"/>
          <w:i w:val="0"/>
          <w:spacing w:val="0"/>
          <w:sz w:val="24"/>
          <w:szCs w:val="24"/>
        </w:rPr>
        <w:t>писания данной программы в гимназии</w:t>
      </w:r>
      <w:r w:rsidRPr="001A058E">
        <w:rPr>
          <w:rFonts w:ascii="Times New Roman" w:hAnsi="Times New Roman" w:cs="Times New Roman"/>
          <w:b w:val="0"/>
          <w:i w:val="0"/>
          <w:spacing w:val="0"/>
          <w:sz w:val="24"/>
          <w:szCs w:val="24"/>
        </w:rPr>
        <w:t xml:space="preserve"> сложился достаточно опытный коллектив педагогов, стремящихся к совершенствованию своих профессиональных знаний, умений и навыков. Обеспечивается плановая курсовая подготовка</w:t>
      </w:r>
    </w:p>
    <w:p w:rsidR="00E050C1" w:rsidRPr="00394B8C" w:rsidRDefault="00E050C1" w:rsidP="00B22815">
      <w:pPr>
        <w:pStyle w:val="22"/>
        <w:widowControl w:val="0"/>
        <w:suppressAutoHyphens/>
        <w:spacing w:after="0" w:line="240" w:lineRule="auto"/>
        <w:ind w:left="0" w:firstLine="567"/>
        <w:jc w:val="both"/>
      </w:pPr>
      <w:r w:rsidRPr="00394B8C">
        <w:t xml:space="preserve">Учителя участвуют в работе школьных и районных методических объединений, выступают с обобщением передового опыта на районных семинарах и конференциях. </w:t>
      </w:r>
    </w:p>
    <w:p w:rsidR="00B12ADD" w:rsidRPr="00394B8C" w:rsidRDefault="006C59D7" w:rsidP="00B22815">
      <w:pPr>
        <w:pStyle w:val="22"/>
        <w:widowControl w:val="0"/>
        <w:suppressAutoHyphens/>
        <w:spacing w:after="0" w:line="240" w:lineRule="auto"/>
        <w:ind w:left="0" w:firstLine="567"/>
        <w:jc w:val="both"/>
      </w:pPr>
      <w:r w:rsidRPr="00394B8C">
        <w:t>Однако гимназия</w:t>
      </w:r>
      <w:r w:rsidR="00E050C1" w:rsidRPr="00394B8C">
        <w:t xml:space="preserve"> не обеспечивает обучение всех педагогов по требуемым направлениям, недостаточное количество учителей прошли курс</w:t>
      </w:r>
      <w:r w:rsidR="00BD689B" w:rsidRPr="00394B8C">
        <w:t>ы по информационным технологиям, по работе с детьми ООП.</w:t>
      </w:r>
    </w:p>
    <w:p w:rsidR="00946296" w:rsidRPr="00394B8C" w:rsidRDefault="00B12ADD" w:rsidP="00B22815">
      <w:pPr>
        <w:pStyle w:val="22"/>
        <w:widowControl w:val="0"/>
        <w:suppressAutoHyphens/>
        <w:spacing w:after="0" w:line="240" w:lineRule="auto"/>
        <w:ind w:left="0" w:firstLine="567"/>
        <w:jc w:val="both"/>
      </w:pPr>
      <w:r w:rsidRPr="00394B8C">
        <w:rPr>
          <w:u w:val="single"/>
        </w:rPr>
        <w:t>В 2013году гимназия приступила к реализации программы «Инклюзивное образование».создан ресурсный центр. Инклюзивное образование</w:t>
      </w:r>
      <w:r w:rsidRPr="00394B8C">
        <w:t xml:space="preserve"> для гимназии означает </w:t>
      </w:r>
      <w:r w:rsidRPr="00394B8C">
        <w:rPr>
          <w:rFonts w:eastAsiaTheme="minorHAnsi"/>
          <w:lang w:eastAsia="en-US"/>
        </w:rPr>
        <w:t>полное включение детей с различными возможностями во все аспекты жизни.</w:t>
      </w:r>
      <w:r w:rsidR="004F1A88">
        <w:rPr>
          <w:rFonts w:eastAsiaTheme="minorHAnsi"/>
          <w:lang w:eastAsia="en-US"/>
        </w:rPr>
        <w:t xml:space="preserve"> </w:t>
      </w:r>
      <w:r w:rsidRPr="00394B8C">
        <w:rPr>
          <w:b/>
          <w:i/>
        </w:rPr>
        <w:t xml:space="preserve">Независимо от физических и умственных способностей предоставить возможность каждому </w:t>
      </w:r>
      <w:r w:rsidRPr="00394B8C">
        <w:rPr>
          <w:b/>
          <w:i/>
        </w:rPr>
        <w:lastRenderedPageBreak/>
        <w:t>ребенку удовлетворить свою потребность в развитии способностей. В основе работ</w:t>
      </w:r>
      <w:r w:rsidR="00DE4914">
        <w:rPr>
          <w:b/>
          <w:i/>
        </w:rPr>
        <w:t>ы личностно-ориентированное и ди</w:t>
      </w:r>
      <w:r w:rsidRPr="00394B8C">
        <w:rPr>
          <w:b/>
          <w:i/>
        </w:rPr>
        <w:t>фференцированное обучения</w:t>
      </w:r>
    </w:p>
    <w:p w:rsidR="00946296" w:rsidRPr="00394B8C" w:rsidRDefault="00946296" w:rsidP="00B22815">
      <w:pPr>
        <w:pStyle w:val="1"/>
        <w:shd w:val="clear" w:color="auto" w:fill="auto"/>
        <w:spacing w:after="0" w:line="240" w:lineRule="auto"/>
        <w:ind w:firstLine="567"/>
        <w:jc w:val="both"/>
        <w:rPr>
          <w:rFonts w:ascii="Times New Roman" w:hAnsi="Times New Roman" w:cs="Times New Roman"/>
          <w:b w:val="0"/>
          <w:i w:val="0"/>
          <w:spacing w:val="0"/>
          <w:sz w:val="24"/>
          <w:szCs w:val="24"/>
          <w:lang w:val="ru-RU" w:eastAsia="ru-RU" w:bidi="ru-RU"/>
        </w:rPr>
      </w:pPr>
    </w:p>
    <w:p w:rsidR="00BC1F14" w:rsidRPr="00394B8C" w:rsidRDefault="00BC1F14" w:rsidP="00B22815">
      <w:pPr>
        <w:kinsoku w:val="0"/>
        <w:overflowPunct w:val="0"/>
        <w:autoSpaceDE w:val="0"/>
        <w:autoSpaceDN w:val="0"/>
        <w:adjustRightInd w:val="0"/>
        <w:spacing w:after="0" w:line="240" w:lineRule="auto"/>
        <w:ind w:left="275" w:firstLine="567"/>
        <w:jc w:val="both"/>
        <w:rPr>
          <w:rFonts w:ascii="Times New Roman" w:eastAsiaTheme="minorHAnsi" w:hAnsi="Times New Roman" w:cs="Times New Roman"/>
          <w:spacing w:val="-1"/>
          <w:sz w:val="24"/>
          <w:szCs w:val="24"/>
          <w:lang w:eastAsia="en-US"/>
        </w:rPr>
      </w:pPr>
      <w:r w:rsidRPr="00394B8C">
        <w:rPr>
          <w:rFonts w:ascii="Times New Roman" w:eastAsiaTheme="minorHAnsi" w:hAnsi="Times New Roman" w:cs="Times New Roman"/>
          <w:sz w:val="24"/>
          <w:szCs w:val="24"/>
          <w:lang w:eastAsia="en-US"/>
        </w:rPr>
        <w:t>Для  в</w:t>
      </w:r>
      <w:r w:rsidRPr="00394B8C">
        <w:rPr>
          <w:rFonts w:ascii="Times New Roman" w:eastAsiaTheme="minorHAnsi" w:hAnsi="Times New Roman" w:cs="Times New Roman"/>
          <w:spacing w:val="-1"/>
          <w:sz w:val="24"/>
          <w:szCs w:val="24"/>
          <w:lang w:eastAsia="en-US"/>
        </w:rPr>
        <w:t>ы</w:t>
      </w:r>
      <w:r w:rsidRPr="00394B8C">
        <w:rPr>
          <w:rFonts w:ascii="Times New Roman" w:eastAsiaTheme="minorHAnsi" w:hAnsi="Times New Roman" w:cs="Times New Roman"/>
          <w:sz w:val="24"/>
          <w:szCs w:val="24"/>
          <w:lang w:eastAsia="en-US"/>
        </w:rPr>
        <w:t>явл</w:t>
      </w:r>
      <w:r w:rsidRPr="00394B8C">
        <w:rPr>
          <w:rFonts w:ascii="Times New Roman" w:eastAsiaTheme="minorHAnsi" w:hAnsi="Times New Roman" w:cs="Times New Roman"/>
          <w:spacing w:val="-2"/>
          <w:sz w:val="24"/>
          <w:szCs w:val="24"/>
          <w:lang w:eastAsia="en-US"/>
        </w:rPr>
        <w:t>е</w:t>
      </w:r>
      <w:r w:rsidRPr="00394B8C">
        <w:rPr>
          <w:rFonts w:ascii="Times New Roman" w:eastAsiaTheme="minorHAnsi" w:hAnsi="Times New Roman" w:cs="Times New Roman"/>
          <w:sz w:val="24"/>
          <w:szCs w:val="24"/>
          <w:lang w:eastAsia="en-US"/>
        </w:rPr>
        <w:t>ния  пот</w:t>
      </w:r>
      <w:r w:rsidRPr="00394B8C">
        <w:rPr>
          <w:rFonts w:ascii="Times New Roman" w:eastAsiaTheme="minorHAnsi" w:hAnsi="Times New Roman" w:cs="Times New Roman"/>
          <w:spacing w:val="-3"/>
          <w:sz w:val="24"/>
          <w:szCs w:val="24"/>
          <w:lang w:eastAsia="en-US"/>
        </w:rPr>
        <w:t>е</w:t>
      </w:r>
      <w:r w:rsidRPr="00394B8C">
        <w:rPr>
          <w:rFonts w:ascii="Times New Roman" w:eastAsiaTheme="minorHAnsi" w:hAnsi="Times New Roman" w:cs="Times New Roman"/>
          <w:sz w:val="24"/>
          <w:szCs w:val="24"/>
          <w:lang w:eastAsia="en-US"/>
        </w:rPr>
        <w:t>нци</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ла  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зв</w:t>
      </w:r>
      <w:r w:rsidRPr="00394B8C">
        <w:rPr>
          <w:rFonts w:ascii="Times New Roman" w:eastAsiaTheme="minorHAnsi" w:hAnsi="Times New Roman" w:cs="Times New Roman"/>
          <w:spacing w:val="-2"/>
          <w:sz w:val="24"/>
          <w:szCs w:val="24"/>
          <w:lang w:eastAsia="en-US"/>
        </w:rPr>
        <w:t>и</w:t>
      </w:r>
      <w:r w:rsidRPr="00394B8C">
        <w:rPr>
          <w:rFonts w:ascii="Times New Roman" w:eastAsiaTheme="minorHAnsi" w:hAnsi="Times New Roman" w:cs="Times New Roman"/>
          <w:sz w:val="24"/>
          <w:szCs w:val="24"/>
          <w:lang w:eastAsia="en-US"/>
        </w:rPr>
        <w:t>тия  об</w:t>
      </w:r>
      <w:r w:rsidRPr="00394B8C">
        <w:rPr>
          <w:rFonts w:ascii="Times New Roman" w:eastAsiaTheme="minorHAnsi" w:hAnsi="Times New Roman" w:cs="Times New Roman"/>
          <w:spacing w:val="-3"/>
          <w:sz w:val="24"/>
          <w:szCs w:val="24"/>
          <w:lang w:eastAsia="en-US"/>
        </w:rPr>
        <w:t>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зов</w:t>
      </w:r>
      <w:r w:rsidRPr="00394B8C">
        <w:rPr>
          <w:rFonts w:ascii="Times New Roman" w:eastAsiaTheme="minorHAnsi" w:hAnsi="Times New Roman" w:cs="Times New Roman"/>
          <w:spacing w:val="-2"/>
          <w:sz w:val="24"/>
          <w:szCs w:val="24"/>
          <w:lang w:eastAsia="en-US"/>
        </w:rPr>
        <w:t>а</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 xml:space="preserve">льной  </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и</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ем</w:t>
      </w:r>
      <w:r w:rsidRPr="00394B8C">
        <w:rPr>
          <w:rFonts w:ascii="Times New Roman" w:eastAsiaTheme="minorHAnsi" w:hAnsi="Times New Roman" w:cs="Times New Roman"/>
          <w:sz w:val="24"/>
          <w:szCs w:val="24"/>
          <w:lang w:eastAsia="en-US"/>
        </w:rPr>
        <w:t>ы гимназии</w:t>
      </w:r>
      <w:r w:rsidR="00854CA2" w:rsidRPr="00394B8C">
        <w:rPr>
          <w:rFonts w:ascii="Times New Roman" w:eastAsiaTheme="minorHAnsi" w:hAnsi="Times New Roman" w:cs="Times New Roman"/>
          <w:sz w:val="24"/>
          <w:szCs w:val="24"/>
          <w:lang w:eastAsia="en-US"/>
        </w:rPr>
        <w:t>,</w:t>
      </w:r>
      <w:r w:rsidRPr="00394B8C">
        <w:rPr>
          <w:rFonts w:ascii="Times New Roman" w:eastAsiaTheme="minorHAnsi" w:hAnsi="Times New Roman" w:cs="Times New Roman"/>
          <w:sz w:val="24"/>
          <w:szCs w:val="24"/>
          <w:lang w:eastAsia="en-US"/>
        </w:rPr>
        <w:t>былпров</w:t>
      </w:r>
      <w:r w:rsidRPr="00394B8C">
        <w:rPr>
          <w:rFonts w:ascii="Times New Roman" w:eastAsiaTheme="minorHAnsi" w:hAnsi="Times New Roman" w:cs="Times New Roman"/>
          <w:spacing w:val="-2"/>
          <w:sz w:val="24"/>
          <w:szCs w:val="24"/>
          <w:lang w:eastAsia="en-US"/>
        </w:rPr>
        <w:t>е</w:t>
      </w:r>
      <w:r w:rsidRPr="00394B8C">
        <w:rPr>
          <w:rFonts w:ascii="Times New Roman" w:eastAsiaTheme="minorHAnsi" w:hAnsi="Times New Roman" w:cs="Times New Roman"/>
          <w:sz w:val="24"/>
          <w:szCs w:val="24"/>
          <w:lang w:eastAsia="en-US"/>
        </w:rPr>
        <w:t>д</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нS</w:t>
      </w:r>
      <w:r w:rsidRPr="00394B8C">
        <w:rPr>
          <w:rFonts w:ascii="Times New Roman" w:eastAsiaTheme="minorHAnsi" w:hAnsi="Times New Roman" w:cs="Times New Roman"/>
          <w:spacing w:val="1"/>
          <w:sz w:val="24"/>
          <w:szCs w:val="24"/>
          <w:lang w:eastAsia="en-US"/>
        </w:rPr>
        <w:t>W</w:t>
      </w:r>
      <w:r w:rsidRPr="00394B8C">
        <w:rPr>
          <w:rFonts w:ascii="Times New Roman" w:eastAsiaTheme="minorHAnsi" w:hAnsi="Times New Roman" w:cs="Times New Roman"/>
          <w:sz w:val="24"/>
          <w:szCs w:val="24"/>
          <w:lang w:eastAsia="en-US"/>
        </w:rPr>
        <w:t>OT</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н</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pacing w:val="-3"/>
          <w:sz w:val="24"/>
          <w:szCs w:val="24"/>
          <w:lang w:eastAsia="en-US"/>
        </w:rPr>
        <w:t>л</w:t>
      </w:r>
      <w:r w:rsidRPr="00394B8C">
        <w:rPr>
          <w:rFonts w:ascii="Times New Roman" w:eastAsiaTheme="minorHAnsi" w:hAnsi="Times New Roman" w:cs="Times New Roman"/>
          <w:sz w:val="24"/>
          <w:szCs w:val="24"/>
          <w:lang w:eastAsia="en-US"/>
        </w:rPr>
        <w:t>из,которыйпозво</w:t>
      </w:r>
      <w:r w:rsidRPr="00394B8C">
        <w:rPr>
          <w:rFonts w:ascii="Times New Roman" w:eastAsiaTheme="minorHAnsi" w:hAnsi="Times New Roman" w:cs="Times New Roman"/>
          <w:spacing w:val="-3"/>
          <w:sz w:val="24"/>
          <w:szCs w:val="24"/>
          <w:lang w:eastAsia="en-US"/>
        </w:rPr>
        <w:t>л</w:t>
      </w:r>
      <w:r w:rsidRPr="00394B8C">
        <w:rPr>
          <w:rFonts w:ascii="Times New Roman" w:eastAsiaTheme="minorHAnsi" w:hAnsi="Times New Roman" w:cs="Times New Roman"/>
          <w:sz w:val="24"/>
          <w:szCs w:val="24"/>
          <w:lang w:eastAsia="en-US"/>
        </w:rPr>
        <w:t>илв</w:t>
      </w:r>
      <w:r w:rsidRPr="00394B8C">
        <w:rPr>
          <w:rFonts w:ascii="Times New Roman" w:eastAsiaTheme="minorHAnsi" w:hAnsi="Times New Roman" w:cs="Times New Roman"/>
          <w:spacing w:val="-1"/>
          <w:sz w:val="24"/>
          <w:szCs w:val="24"/>
          <w:lang w:eastAsia="en-US"/>
        </w:rPr>
        <w:t>ы</w:t>
      </w:r>
      <w:r w:rsidRPr="00394B8C">
        <w:rPr>
          <w:rFonts w:ascii="Times New Roman" w:eastAsiaTheme="minorHAnsi" w:hAnsi="Times New Roman" w:cs="Times New Roman"/>
          <w:sz w:val="24"/>
          <w:szCs w:val="24"/>
          <w:lang w:eastAsia="en-US"/>
        </w:rPr>
        <w:t>явить</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е</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ил</w:t>
      </w:r>
      <w:r w:rsidRPr="00394B8C">
        <w:rPr>
          <w:rFonts w:ascii="Times New Roman" w:eastAsiaTheme="minorHAnsi" w:hAnsi="Times New Roman" w:cs="Times New Roman"/>
          <w:spacing w:val="-2"/>
          <w:sz w:val="24"/>
          <w:szCs w:val="24"/>
          <w:lang w:eastAsia="en-US"/>
        </w:rPr>
        <w:t>ь</w:t>
      </w:r>
      <w:r w:rsidRPr="00394B8C">
        <w:rPr>
          <w:rFonts w:ascii="Times New Roman" w:eastAsiaTheme="minorHAnsi" w:hAnsi="Times New Roman" w:cs="Times New Roman"/>
          <w:sz w:val="24"/>
          <w:szCs w:val="24"/>
          <w:lang w:eastAsia="en-US"/>
        </w:rPr>
        <w:t>ныеи</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л</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бые</w:t>
      </w:r>
      <w:r w:rsidRPr="00394B8C">
        <w:rPr>
          <w:rFonts w:ascii="Times New Roman" w:eastAsiaTheme="minorHAnsi" w:hAnsi="Times New Roman" w:cs="Times New Roman"/>
          <w:spacing w:val="-1"/>
          <w:sz w:val="24"/>
          <w:szCs w:val="24"/>
          <w:lang w:eastAsia="en-US"/>
        </w:rPr>
        <w:t>с</w:t>
      </w:r>
      <w:r w:rsidR="00854CA2" w:rsidRPr="00394B8C">
        <w:rPr>
          <w:rFonts w:ascii="Times New Roman" w:eastAsiaTheme="minorHAnsi" w:hAnsi="Times New Roman" w:cs="Times New Roman"/>
          <w:sz w:val="24"/>
          <w:szCs w:val="24"/>
          <w:lang w:eastAsia="en-US"/>
        </w:rPr>
        <w:t>тороны</w:t>
      </w:r>
      <w:r w:rsidRPr="00394B8C">
        <w:rPr>
          <w:rFonts w:ascii="Times New Roman" w:eastAsiaTheme="minorHAnsi" w:hAnsi="Times New Roman" w:cs="Times New Roman"/>
          <w:sz w:val="24"/>
          <w:szCs w:val="24"/>
          <w:lang w:eastAsia="en-US"/>
        </w:rPr>
        <w:t>(</w:t>
      </w:r>
      <w:r w:rsidRPr="00394B8C">
        <w:rPr>
          <w:rFonts w:ascii="Times New Roman" w:eastAsiaTheme="minorHAnsi" w:hAnsi="Times New Roman" w:cs="Times New Roman"/>
          <w:spacing w:val="-2"/>
          <w:sz w:val="24"/>
          <w:szCs w:val="24"/>
          <w:lang w:eastAsia="en-US"/>
        </w:rPr>
        <w:t>в</w:t>
      </w:r>
      <w:r w:rsidRPr="00394B8C">
        <w:rPr>
          <w:rFonts w:ascii="Times New Roman" w:eastAsiaTheme="minorHAnsi" w:hAnsi="Times New Roman" w:cs="Times New Roman"/>
          <w:spacing w:val="3"/>
          <w:sz w:val="24"/>
          <w:szCs w:val="24"/>
          <w:lang w:eastAsia="en-US"/>
        </w:rPr>
        <w:t>н</w:t>
      </w:r>
      <w:r w:rsidRPr="00394B8C">
        <w:rPr>
          <w:rFonts w:ascii="Times New Roman" w:eastAsiaTheme="minorHAnsi" w:hAnsi="Times New Roman" w:cs="Times New Roman"/>
          <w:spacing w:val="-5"/>
          <w:sz w:val="24"/>
          <w:szCs w:val="24"/>
          <w:lang w:eastAsia="en-US"/>
        </w:rPr>
        <w:t>у</w:t>
      </w:r>
      <w:r w:rsidRPr="00394B8C">
        <w:rPr>
          <w:rFonts w:ascii="Times New Roman" w:eastAsiaTheme="minorHAnsi" w:hAnsi="Times New Roman" w:cs="Times New Roman"/>
          <w:sz w:val="24"/>
          <w:szCs w:val="24"/>
          <w:lang w:eastAsia="en-US"/>
        </w:rPr>
        <w:t>тр</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нниефакторы</w:t>
      </w:r>
      <w:r w:rsidRPr="00394B8C">
        <w:rPr>
          <w:rFonts w:ascii="Times New Roman" w:eastAsiaTheme="minorHAnsi" w:hAnsi="Times New Roman" w:cs="Times New Roman"/>
          <w:spacing w:val="-2"/>
          <w:sz w:val="24"/>
          <w:szCs w:val="24"/>
          <w:lang w:eastAsia="en-US"/>
        </w:rPr>
        <w:t>)</w:t>
      </w:r>
      <w:r w:rsidRPr="00394B8C">
        <w:rPr>
          <w:rFonts w:ascii="Times New Roman" w:eastAsiaTheme="minorHAnsi" w:hAnsi="Times New Roman" w:cs="Times New Roman"/>
          <w:sz w:val="24"/>
          <w:szCs w:val="24"/>
          <w:lang w:eastAsia="en-US"/>
        </w:rPr>
        <w:t>,п</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р</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п</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ктивныевоз</w:t>
      </w:r>
      <w:r w:rsidRPr="00394B8C">
        <w:rPr>
          <w:rFonts w:ascii="Times New Roman" w:eastAsiaTheme="minorHAnsi" w:hAnsi="Times New Roman" w:cs="Times New Roman"/>
          <w:spacing w:val="-1"/>
          <w:sz w:val="24"/>
          <w:szCs w:val="24"/>
          <w:lang w:eastAsia="en-US"/>
        </w:rPr>
        <w:t>м</w:t>
      </w:r>
      <w:r w:rsidRPr="00394B8C">
        <w:rPr>
          <w:rFonts w:ascii="Times New Roman" w:eastAsiaTheme="minorHAnsi" w:hAnsi="Times New Roman" w:cs="Times New Roman"/>
          <w:sz w:val="24"/>
          <w:szCs w:val="24"/>
          <w:lang w:eastAsia="en-US"/>
        </w:rPr>
        <w:t>ожно</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тиири</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pacing w:val="-2"/>
          <w:sz w:val="24"/>
          <w:szCs w:val="24"/>
          <w:lang w:eastAsia="en-US"/>
        </w:rPr>
        <w:t>к</w:t>
      </w:r>
      <w:r w:rsidRPr="00394B8C">
        <w:rPr>
          <w:rFonts w:ascii="Times New Roman" w:eastAsiaTheme="minorHAnsi" w:hAnsi="Times New Roman" w:cs="Times New Roman"/>
          <w:sz w:val="24"/>
          <w:szCs w:val="24"/>
          <w:lang w:eastAsia="en-US"/>
        </w:rPr>
        <w:t>и</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ер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звития(</w:t>
      </w:r>
      <w:r w:rsidRPr="00394B8C">
        <w:rPr>
          <w:rFonts w:ascii="Times New Roman" w:eastAsiaTheme="minorHAnsi" w:hAnsi="Times New Roman" w:cs="Times New Roman"/>
          <w:spacing w:val="-2"/>
          <w:sz w:val="24"/>
          <w:szCs w:val="24"/>
          <w:lang w:eastAsia="en-US"/>
        </w:rPr>
        <w:t>в</w:t>
      </w:r>
      <w:r w:rsidRPr="00394B8C">
        <w:rPr>
          <w:rFonts w:ascii="Times New Roman" w:eastAsiaTheme="minorHAnsi" w:hAnsi="Times New Roman" w:cs="Times New Roman"/>
          <w:sz w:val="24"/>
          <w:szCs w:val="24"/>
          <w:lang w:eastAsia="en-US"/>
        </w:rPr>
        <w:t>н</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шние факторы</w:t>
      </w:r>
      <w:r w:rsidRPr="00394B8C">
        <w:rPr>
          <w:rFonts w:ascii="Times New Roman" w:eastAsiaTheme="minorHAnsi" w:hAnsi="Times New Roman" w:cs="Times New Roman"/>
          <w:spacing w:val="-2"/>
          <w:sz w:val="24"/>
          <w:szCs w:val="24"/>
          <w:lang w:eastAsia="en-US"/>
        </w:rPr>
        <w:t>)</w:t>
      </w:r>
      <w:r w:rsidRPr="00394B8C">
        <w:rPr>
          <w:rFonts w:ascii="Times New Roman" w:eastAsiaTheme="minorHAnsi" w:hAnsi="Times New Roman" w:cs="Times New Roman"/>
          <w:sz w:val="24"/>
          <w:szCs w:val="24"/>
          <w:lang w:eastAsia="en-US"/>
        </w:rPr>
        <w:t>.</w:t>
      </w:r>
    </w:p>
    <w:p w:rsidR="00BC1F14" w:rsidRPr="00394B8C" w:rsidRDefault="00BC1F14" w:rsidP="00B22815">
      <w:pPr>
        <w:kinsoku w:val="0"/>
        <w:overflowPunct w:val="0"/>
        <w:autoSpaceDE w:val="0"/>
        <w:autoSpaceDN w:val="0"/>
        <w:adjustRightInd w:val="0"/>
        <w:spacing w:after="0" w:line="240" w:lineRule="auto"/>
        <w:ind w:left="275" w:firstLine="567"/>
        <w:jc w:val="both"/>
        <w:rPr>
          <w:rFonts w:ascii="Times New Roman" w:eastAsiaTheme="minorHAnsi" w:hAnsi="Times New Roman" w:cs="Times New Roman"/>
          <w:b/>
          <w:sz w:val="24"/>
          <w:szCs w:val="24"/>
          <w:lang w:eastAsia="en-US"/>
        </w:rPr>
      </w:pPr>
    </w:p>
    <w:p w:rsidR="00946296" w:rsidRPr="00394B8C" w:rsidRDefault="00946296" w:rsidP="00B22815">
      <w:pPr>
        <w:autoSpaceDE w:val="0"/>
        <w:autoSpaceDN w:val="0"/>
        <w:adjustRightInd w:val="0"/>
        <w:spacing w:after="0" w:line="240" w:lineRule="auto"/>
        <w:ind w:firstLine="567"/>
        <w:jc w:val="both"/>
        <w:rPr>
          <w:rFonts w:ascii="Times New Roman" w:hAnsi="Times New Roman" w:cs="Times New Roman"/>
          <w:sz w:val="24"/>
          <w:szCs w:val="24"/>
          <w:lang w:val="ro-RO"/>
        </w:rPr>
      </w:pPr>
      <w:r w:rsidRPr="00394B8C">
        <w:rPr>
          <w:rFonts w:ascii="Times New Roman" w:hAnsi="Times New Roman" w:cs="Times New Roman"/>
          <w:sz w:val="24"/>
          <w:szCs w:val="24"/>
          <w:lang w:val="ro-RO"/>
        </w:rPr>
        <w:t>Анализ SWOT был составлен по следующим нвправлениям:</w:t>
      </w:r>
    </w:p>
    <w:p w:rsidR="00946296" w:rsidRPr="00394B8C" w:rsidRDefault="00946296" w:rsidP="00B22815">
      <w:pPr>
        <w:pStyle w:val="a5"/>
        <w:numPr>
          <w:ilvl w:val="0"/>
          <w:numId w:val="13"/>
        </w:numPr>
        <w:autoSpaceDE w:val="0"/>
        <w:autoSpaceDN w:val="0"/>
        <w:adjustRightInd w:val="0"/>
        <w:spacing w:after="0" w:line="240" w:lineRule="auto"/>
        <w:ind w:firstLine="567"/>
        <w:jc w:val="both"/>
        <w:rPr>
          <w:rFonts w:ascii="Times New Roman" w:hAnsi="Times New Roman"/>
          <w:b/>
          <w:sz w:val="24"/>
          <w:szCs w:val="24"/>
          <w:lang w:val="ro-RO"/>
        </w:rPr>
      </w:pPr>
      <w:r w:rsidRPr="00394B8C">
        <w:rPr>
          <w:rFonts w:ascii="Times New Roman" w:hAnsi="Times New Roman"/>
          <w:b/>
          <w:sz w:val="24"/>
          <w:szCs w:val="24"/>
        </w:rPr>
        <w:t>Куррикулум</w:t>
      </w:r>
    </w:p>
    <w:p w:rsidR="00946296" w:rsidRPr="00394B8C" w:rsidRDefault="00946296" w:rsidP="00B22815">
      <w:pPr>
        <w:pStyle w:val="a5"/>
        <w:numPr>
          <w:ilvl w:val="0"/>
          <w:numId w:val="13"/>
        </w:numPr>
        <w:autoSpaceDE w:val="0"/>
        <w:autoSpaceDN w:val="0"/>
        <w:adjustRightInd w:val="0"/>
        <w:spacing w:after="0" w:line="240" w:lineRule="auto"/>
        <w:ind w:firstLine="567"/>
        <w:jc w:val="both"/>
        <w:rPr>
          <w:rFonts w:ascii="Times New Roman" w:hAnsi="Times New Roman"/>
          <w:b/>
          <w:sz w:val="24"/>
          <w:szCs w:val="24"/>
          <w:lang w:val="ro-RO"/>
        </w:rPr>
      </w:pPr>
      <w:r w:rsidRPr="00394B8C">
        <w:rPr>
          <w:rFonts w:ascii="Times New Roman" w:hAnsi="Times New Roman"/>
          <w:b/>
          <w:sz w:val="24"/>
          <w:szCs w:val="24"/>
        </w:rPr>
        <w:t>Человеческие ресурсы</w:t>
      </w:r>
    </w:p>
    <w:p w:rsidR="00946296" w:rsidRPr="00394B8C" w:rsidRDefault="00946296" w:rsidP="00B22815">
      <w:pPr>
        <w:pStyle w:val="a5"/>
        <w:numPr>
          <w:ilvl w:val="0"/>
          <w:numId w:val="13"/>
        </w:numPr>
        <w:autoSpaceDE w:val="0"/>
        <w:autoSpaceDN w:val="0"/>
        <w:adjustRightInd w:val="0"/>
        <w:spacing w:after="0" w:line="240" w:lineRule="auto"/>
        <w:ind w:firstLine="567"/>
        <w:jc w:val="both"/>
        <w:rPr>
          <w:rFonts w:ascii="Times New Roman" w:hAnsi="Times New Roman"/>
          <w:b/>
          <w:sz w:val="24"/>
          <w:szCs w:val="24"/>
          <w:lang w:val="ro-RO"/>
        </w:rPr>
      </w:pPr>
      <w:r w:rsidRPr="00394B8C">
        <w:rPr>
          <w:rFonts w:ascii="Times New Roman" w:hAnsi="Times New Roman"/>
          <w:b/>
          <w:sz w:val="24"/>
          <w:szCs w:val="24"/>
        </w:rPr>
        <w:t>Материальная база</w:t>
      </w:r>
    </w:p>
    <w:p w:rsidR="00946296" w:rsidRPr="00394B8C" w:rsidRDefault="00AD1FCE" w:rsidP="00B22815">
      <w:pPr>
        <w:pStyle w:val="a5"/>
        <w:numPr>
          <w:ilvl w:val="0"/>
          <w:numId w:val="13"/>
        </w:numPr>
        <w:autoSpaceDE w:val="0"/>
        <w:autoSpaceDN w:val="0"/>
        <w:adjustRightInd w:val="0"/>
        <w:spacing w:after="0" w:line="240" w:lineRule="auto"/>
        <w:ind w:firstLine="567"/>
        <w:jc w:val="both"/>
        <w:rPr>
          <w:rFonts w:ascii="Times New Roman" w:hAnsi="Times New Roman"/>
          <w:b/>
          <w:sz w:val="24"/>
          <w:szCs w:val="24"/>
          <w:lang w:val="ro-RO"/>
        </w:rPr>
      </w:pPr>
      <w:r w:rsidRPr="00394B8C">
        <w:rPr>
          <w:rFonts w:ascii="Times New Roman" w:hAnsi="Times New Roman"/>
          <w:b/>
          <w:sz w:val="24"/>
          <w:szCs w:val="24"/>
        </w:rPr>
        <w:t>Связь гимназии</w:t>
      </w:r>
      <w:r w:rsidR="00946296" w:rsidRPr="00394B8C">
        <w:rPr>
          <w:rFonts w:ascii="Times New Roman" w:hAnsi="Times New Roman"/>
          <w:b/>
          <w:sz w:val="24"/>
          <w:szCs w:val="24"/>
        </w:rPr>
        <w:t xml:space="preserve"> с общ</w:t>
      </w:r>
      <w:r w:rsidRPr="00394B8C">
        <w:rPr>
          <w:rFonts w:ascii="Times New Roman" w:hAnsi="Times New Roman"/>
          <w:b/>
          <w:sz w:val="24"/>
          <w:szCs w:val="24"/>
        </w:rPr>
        <w:t>ествен</w:t>
      </w:r>
      <w:r w:rsidR="00946296" w:rsidRPr="00394B8C">
        <w:rPr>
          <w:rFonts w:ascii="Times New Roman" w:hAnsi="Times New Roman"/>
          <w:b/>
          <w:sz w:val="24"/>
          <w:szCs w:val="24"/>
        </w:rPr>
        <w:t xml:space="preserve">ностью </w:t>
      </w:r>
    </w:p>
    <w:p w:rsidR="002441F7" w:rsidRPr="00394B8C" w:rsidRDefault="00946296" w:rsidP="00B22815">
      <w:pPr>
        <w:spacing w:after="0" w:line="259" w:lineRule="auto"/>
        <w:jc w:val="center"/>
        <w:rPr>
          <w:rFonts w:ascii="Times New Roman" w:hAnsi="Times New Roman" w:cs="Times New Roman"/>
          <w:b/>
          <w:sz w:val="28"/>
          <w:szCs w:val="28"/>
        </w:rPr>
      </w:pPr>
      <w:r w:rsidRPr="00394B8C">
        <w:rPr>
          <w:rFonts w:ascii="Times New Roman" w:hAnsi="Times New Roman" w:cs="Times New Roman"/>
          <w:b/>
          <w:sz w:val="28"/>
          <w:szCs w:val="28"/>
        </w:rPr>
        <w:t>Куррикулум</w:t>
      </w:r>
    </w:p>
    <w:p w:rsidR="00BC1F14" w:rsidRPr="00BC1F14" w:rsidRDefault="00BC1F14" w:rsidP="002441F7">
      <w:pPr>
        <w:kinsoku w:val="0"/>
        <w:overflowPunct w:val="0"/>
        <w:autoSpaceDE w:val="0"/>
        <w:autoSpaceDN w:val="0"/>
        <w:adjustRightInd w:val="0"/>
        <w:spacing w:after="0" w:line="240" w:lineRule="auto"/>
        <w:rPr>
          <w:rFonts w:ascii="Times New Roman" w:eastAsiaTheme="minorHAnsi" w:hAnsi="Times New Roman" w:cs="Times New Roman"/>
          <w:b/>
          <w:sz w:val="28"/>
          <w:szCs w:val="28"/>
          <w:lang w:eastAsia="en-US"/>
        </w:rPr>
      </w:pPr>
    </w:p>
    <w:tbl>
      <w:tblPr>
        <w:tblStyle w:val="a3"/>
        <w:tblW w:w="0" w:type="auto"/>
        <w:tblLook w:val="04A0" w:firstRow="1" w:lastRow="0" w:firstColumn="1" w:lastColumn="0" w:noHBand="0" w:noVBand="1"/>
      </w:tblPr>
      <w:tblGrid>
        <w:gridCol w:w="4681"/>
        <w:gridCol w:w="4663"/>
      </w:tblGrid>
      <w:tr w:rsidR="002441F7" w:rsidRPr="00394B8C" w:rsidTr="001C42F6">
        <w:tc>
          <w:tcPr>
            <w:tcW w:w="6629" w:type="dxa"/>
          </w:tcPr>
          <w:p w:rsidR="002441F7" w:rsidRPr="00394B8C" w:rsidRDefault="002441F7" w:rsidP="00BC1F14">
            <w:pPr>
              <w:kinsoku w:val="0"/>
              <w:overflowPunct w:val="0"/>
              <w:autoSpaceDE w:val="0"/>
              <w:autoSpaceDN w:val="0"/>
              <w:adjustRightInd w:val="0"/>
              <w:spacing w:before="1" w:after="0" w:line="240" w:lineRule="auto"/>
              <w:rPr>
                <w:rFonts w:ascii="Times New Roman" w:eastAsiaTheme="minorHAnsi" w:hAnsi="Times New Roman" w:cs="Times New Roman"/>
                <w:sz w:val="24"/>
                <w:szCs w:val="24"/>
                <w:lang w:eastAsia="en-US"/>
              </w:rPr>
            </w:pPr>
            <w:r w:rsidRPr="00394B8C">
              <w:rPr>
                <w:rFonts w:ascii="Times New Roman" w:hAnsi="Times New Roman" w:cs="Times New Roman"/>
                <w:b/>
                <w:bCs/>
                <w:sz w:val="24"/>
                <w:szCs w:val="24"/>
              </w:rPr>
              <w:t>Силь</w:t>
            </w:r>
            <w:r w:rsidRPr="00394B8C">
              <w:rPr>
                <w:rFonts w:ascii="Times New Roman" w:hAnsi="Times New Roman" w:cs="Times New Roman"/>
                <w:b/>
                <w:bCs/>
                <w:spacing w:val="1"/>
                <w:sz w:val="24"/>
                <w:szCs w:val="24"/>
              </w:rPr>
              <w:t>н</w:t>
            </w:r>
            <w:r w:rsidRPr="00394B8C">
              <w:rPr>
                <w:rFonts w:ascii="Times New Roman" w:hAnsi="Times New Roman" w:cs="Times New Roman"/>
                <w:b/>
                <w:bCs/>
                <w:sz w:val="24"/>
                <w:szCs w:val="24"/>
              </w:rPr>
              <w:t>ые</w:t>
            </w:r>
            <w:r w:rsidRPr="00394B8C">
              <w:rPr>
                <w:rFonts w:ascii="Times New Roman" w:hAnsi="Times New Roman" w:cs="Times New Roman"/>
                <w:b/>
                <w:bCs/>
                <w:spacing w:val="-1"/>
                <w:sz w:val="24"/>
                <w:szCs w:val="24"/>
              </w:rPr>
              <w:t>с</w:t>
            </w:r>
            <w:r w:rsidRPr="00394B8C">
              <w:rPr>
                <w:rFonts w:ascii="Times New Roman" w:hAnsi="Times New Roman" w:cs="Times New Roman"/>
                <w:b/>
                <w:bCs/>
                <w:spacing w:val="1"/>
                <w:sz w:val="24"/>
                <w:szCs w:val="24"/>
              </w:rPr>
              <w:t>т</w:t>
            </w:r>
            <w:r w:rsidRPr="00394B8C">
              <w:rPr>
                <w:rFonts w:ascii="Times New Roman" w:hAnsi="Times New Roman" w:cs="Times New Roman"/>
                <w:b/>
                <w:bCs/>
                <w:sz w:val="24"/>
                <w:szCs w:val="24"/>
              </w:rPr>
              <w:t>ороны:</w:t>
            </w:r>
          </w:p>
        </w:tc>
        <w:tc>
          <w:tcPr>
            <w:tcW w:w="7371" w:type="dxa"/>
          </w:tcPr>
          <w:p w:rsidR="002441F7" w:rsidRPr="00394B8C" w:rsidRDefault="002441F7" w:rsidP="00BC1F14">
            <w:pPr>
              <w:kinsoku w:val="0"/>
              <w:overflowPunct w:val="0"/>
              <w:autoSpaceDE w:val="0"/>
              <w:autoSpaceDN w:val="0"/>
              <w:adjustRightInd w:val="0"/>
              <w:spacing w:before="1" w:after="0" w:line="240" w:lineRule="auto"/>
              <w:rPr>
                <w:rFonts w:ascii="Times New Roman" w:eastAsiaTheme="minorHAnsi" w:hAnsi="Times New Roman" w:cs="Times New Roman"/>
                <w:sz w:val="24"/>
                <w:szCs w:val="24"/>
                <w:lang w:eastAsia="en-US"/>
              </w:rPr>
            </w:pPr>
            <w:r w:rsidRPr="00394B8C">
              <w:rPr>
                <w:rFonts w:ascii="Times New Roman" w:hAnsi="Times New Roman" w:cs="Times New Roman"/>
                <w:b/>
                <w:bCs/>
                <w:sz w:val="24"/>
                <w:szCs w:val="24"/>
              </w:rPr>
              <w:t>С</w:t>
            </w:r>
            <w:r w:rsidRPr="00394B8C">
              <w:rPr>
                <w:rFonts w:ascii="Times New Roman" w:hAnsi="Times New Roman" w:cs="Times New Roman"/>
                <w:b/>
                <w:bCs/>
                <w:spacing w:val="-1"/>
                <w:sz w:val="24"/>
                <w:szCs w:val="24"/>
              </w:rPr>
              <w:t>л</w:t>
            </w:r>
            <w:r w:rsidRPr="00394B8C">
              <w:rPr>
                <w:rFonts w:ascii="Times New Roman" w:hAnsi="Times New Roman" w:cs="Times New Roman"/>
                <w:b/>
                <w:bCs/>
                <w:sz w:val="24"/>
                <w:szCs w:val="24"/>
              </w:rPr>
              <w:t>абые</w:t>
            </w:r>
            <w:r w:rsidRPr="00394B8C">
              <w:rPr>
                <w:rFonts w:ascii="Times New Roman" w:hAnsi="Times New Roman" w:cs="Times New Roman"/>
                <w:b/>
                <w:bCs/>
                <w:spacing w:val="-1"/>
                <w:sz w:val="24"/>
                <w:szCs w:val="24"/>
              </w:rPr>
              <w:t>с</w:t>
            </w:r>
            <w:r w:rsidRPr="00394B8C">
              <w:rPr>
                <w:rFonts w:ascii="Times New Roman" w:hAnsi="Times New Roman" w:cs="Times New Roman"/>
                <w:b/>
                <w:bCs/>
                <w:spacing w:val="1"/>
                <w:sz w:val="24"/>
                <w:szCs w:val="24"/>
              </w:rPr>
              <w:t>т</w:t>
            </w:r>
            <w:r w:rsidRPr="00394B8C">
              <w:rPr>
                <w:rFonts w:ascii="Times New Roman" w:hAnsi="Times New Roman" w:cs="Times New Roman"/>
                <w:b/>
                <w:bCs/>
                <w:sz w:val="24"/>
                <w:szCs w:val="24"/>
              </w:rPr>
              <w:t>ороны:</w:t>
            </w:r>
          </w:p>
        </w:tc>
      </w:tr>
      <w:tr w:rsidR="002441F7" w:rsidRPr="00394B8C" w:rsidTr="001C42F6">
        <w:tc>
          <w:tcPr>
            <w:tcW w:w="6629" w:type="dxa"/>
          </w:tcPr>
          <w:p w:rsidR="001554FE" w:rsidRPr="00394B8C" w:rsidRDefault="001554FE" w:rsidP="008845C4">
            <w:pPr>
              <w:pStyle w:val="a5"/>
              <w:numPr>
                <w:ilvl w:val="0"/>
                <w:numId w:val="17"/>
              </w:numPr>
              <w:kinsoku w:val="0"/>
              <w:overflowPunct w:val="0"/>
              <w:spacing w:after="0" w:line="240" w:lineRule="auto"/>
              <w:ind w:left="426" w:hanging="284"/>
              <w:rPr>
                <w:rFonts w:ascii="Times New Roman" w:hAnsi="Times New Roman"/>
                <w:sz w:val="24"/>
                <w:szCs w:val="24"/>
              </w:rPr>
            </w:pPr>
            <w:r w:rsidRPr="00394B8C">
              <w:rPr>
                <w:rFonts w:ascii="Times New Roman" w:hAnsi="Times New Roman"/>
                <w:sz w:val="24"/>
                <w:szCs w:val="24"/>
              </w:rPr>
              <w:t>Н</w:t>
            </w:r>
            <w:r w:rsidRPr="00394B8C">
              <w:rPr>
                <w:rFonts w:ascii="Times New Roman" w:hAnsi="Times New Roman"/>
                <w:spacing w:val="-1"/>
                <w:sz w:val="24"/>
                <w:szCs w:val="24"/>
              </w:rPr>
              <w:t>а</w:t>
            </w:r>
            <w:r w:rsidRPr="00394B8C">
              <w:rPr>
                <w:rFonts w:ascii="Times New Roman" w:hAnsi="Times New Roman"/>
                <w:sz w:val="24"/>
                <w:szCs w:val="24"/>
              </w:rPr>
              <w:t>л</w:t>
            </w:r>
            <w:r w:rsidRPr="00394B8C">
              <w:rPr>
                <w:rFonts w:ascii="Times New Roman" w:hAnsi="Times New Roman"/>
                <w:spacing w:val="1"/>
                <w:sz w:val="24"/>
                <w:szCs w:val="24"/>
              </w:rPr>
              <w:t>и</w:t>
            </w:r>
            <w:r w:rsidRPr="00394B8C">
              <w:rPr>
                <w:rFonts w:ascii="Times New Roman" w:hAnsi="Times New Roman"/>
                <w:spacing w:val="-1"/>
                <w:sz w:val="24"/>
                <w:szCs w:val="24"/>
              </w:rPr>
              <w:t>ч</w:t>
            </w:r>
            <w:r w:rsidRPr="00394B8C">
              <w:rPr>
                <w:rFonts w:ascii="Times New Roman" w:hAnsi="Times New Roman"/>
                <w:sz w:val="24"/>
                <w:szCs w:val="24"/>
              </w:rPr>
              <w:t>ие и</w:t>
            </w:r>
            <w:r w:rsidRPr="00394B8C">
              <w:rPr>
                <w:rFonts w:ascii="Times New Roman" w:hAnsi="Times New Roman"/>
                <w:spacing w:val="-2"/>
                <w:sz w:val="24"/>
                <w:szCs w:val="24"/>
              </w:rPr>
              <w:t>н</w:t>
            </w:r>
            <w:r w:rsidRPr="00394B8C">
              <w:rPr>
                <w:rFonts w:ascii="Times New Roman" w:hAnsi="Times New Roman"/>
                <w:sz w:val="24"/>
                <w:szCs w:val="24"/>
              </w:rPr>
              <w:t>и</w:t>
            </w:r>
            <w:r w:rsidRPr="00394B8C">
              <w:rPr>
                <w:rFonts w:ascii="Times New Roman" w:hAnsi="Times New Roman"/>
                <w:spacing w:val="-2"/>
                <w:sz w:val="24"/>
                <w:szCs w:val="24"/>
              </w:rPr>
              <w:t>ц</w:t>
            </w:r>
            <w:r w:rsidRPr="00394B8C">
              <w:rPr>
                <w:rFonts w:ascii="Times New Roman" w:hAnsi="Times New Roman"/>
                <w:sz w:val="24"/>
                <w:szCs w:val="24"/>
              </w:rPr>
              <w:t>и</w:t>
            </w:r>
            <w:r w:rsidRPr="00394B8C">
              <w:rPr>
                <w:rFonts w:ascii="Times New Roman" w:hAnsi="Times New Roman"/>
                <w:spacing w:val="-1"/>
                <w:sz w:val="24"/>
                <w:szCs w:val="24"/>
              </w:rPr>
              <w:t>а</w:t>
            </w:r>
            <w:r w:rsidRPr="00394B8C">
              <w:rPr>
                <w:rFonts w:ascii="Times New Roman" w:hAnsi="Times New Roman"/>
                <w:sz w:val="24"/>
                <w:szCs w:val="24"/>
              </w:rPr>
              <w:t>ти</w:t>
            </w:r>
            <w:r w:rsidRPr="00394B8C">
              <w:rPr>
                <w:rFonts w:ascii="Times New Roman" w:hAnsi="Times New Roman"/>
                <w:spacing w:val="-3"/>
                <w:sz w:val="24"/>
                <w:szCs w:val="24"/>
              </w:rPr>
              <w:t>в</w:t>
            </w:r>
            <w:r w:rsidRPr="00394B8C">
              <w:rPr>
                <w:rFonts w:ascii="Times New Roman" w:hAnsi="Times New Roman"/>
                <w:sz w:val="24"/>
                <w:szCs w:val="24"/>
              </w:rPr>
              <w:t>ного п</w:t>
            </w:r>
            <w:r w:rsidRPr="00394B8C">
              <w:rPr>
                <w:rFonts w:ascii="Times New Roman" w:hAnsi="Times New Roman"/>
                <w:spacing w:val="-1"/>
                <w:sz w:val="24"/>
                <w:szCs w:val="24"/>
              </w:rPr>
              <w:t>е</w:t>
            </w:r>
            <w:r w:rsidRPr="00394B8C">
              <w:rPr>
                <w:rFonts w:ascii="Times New Roman" w:hAnsi="Times New Roman"/>
                <w:sz w:val="24"/>
                <w:szCs w:val="24"/>
              </w:rPr>
              <w:t>д</w:t>
            </w:r>
            <w:r w:rsidRPr="00394B8C">
              <w:rPr>
                <w:rFonts w:ascii="Times New Roman" w:hAnsi="Times New Roman"/>
                <w:spacing w:val="-1"/>
                <w:sz w:val="24"/>
                <w:szCs w:val="24"/>
              </w:rPr>
              <w:t>а</w:t>
            </w:r>
            <w:r w:rsidRPr="00394B8C">
              <w:rPr>
                <w:rFonts w:ascii="Times New Roman" w:hAnsi="Times New Roman"/>
                <w:sz w:val="24"/>
                <w:szCs w:val="24"/>
              </w:rPr>
              <w:t>гоги</w:t>
            </w:r>
            <w:r w:rsidRPr="00394B8C">
              <w:rPr>
                <w:rFonts w:ascii="Times New Roman" w:hAnsi="Times New Roman"/>
                <w:spacing w:val="-1"/>
                <w:sz w:val="24"/>
                <w:szCs w:val="24"/>
              </w:rPr>
              <w:t>чес</w:t>
            </w:r>
            <w:r w:rsidRPr="00394B8C">
              <w:rPr>
                <w:rFonts w:ascii="Times New Roman" w:hAnsi="Times New Roman"/>
                <w:sz w:val="24"/>
                <w:szCs w:val="24"/>
              </w:rPr>
              <w:t>кого коллектив</w:t>
            </w:r>
            <w:r w:rsidRPr="00394B8C">
              <w:rPr>
                <w:rFonts w:ascii="Times New Roman" w:hAnsi="Times New Roman"/>
                <w:spacing w:val="-2"/>
                <w:sz w:val="24"/>
                <w:szCs w:val="24"/>
              </w:rPr>
              <w:t>а</w:t>
            </w:r>
            <w:r w:rsidRPr="00394B8C">
              <w:rPr>
                <w:rFonts w:ascii="Times New Roman" w:hAnsi="Times New Roman"/>
                <w:sz w:val="24"/>
                <w:szCs w:val="24"/>
              </w:rPr>
              <w:t>;</w:t>
            </w:r>
          </w:p>
          <w:p w:rsidR="001554FE" w:rsidRPr="00394B8C" w:rsidRDefault="001554FE" w:rsidP="008845C4">
            <w:pPr>
              <w:tabs>
                <w:tab w:val="left" w:pos="426"/>
              </w:tabs>
              <w:kinsoku w:val="0"/>
              <w:overflowPunct w:val="0"/>
              <w:spacing w:after="0" w:line="240" w:lineRule="auto"/>
              <w:ind w:left="426" w:hanging="284"/>
              <w:rPr>
                <w:rFonts w:ascii="Times New Roman" w:hAnsi="Times New Roman" w:cs="Times New Roman"/>
                <w:sz w:val="24"/>
                <w:szCs w:val="24"/>
              </w:rPr>
            </w:pPr>
            <w:r w:rsidRPr="00394B8C">
              <w:rPr>
                <w:rFonts w:ascii="Times New Roman" w:hAnsi="Times New Roman" w:cs="Times New Roman"/>
                <w:sz w:val="24"/>
                <w:szCs w:val="24"/>
              </w:rPr>
              <w:t>поз</w:t>
            </w:r>
            <w:r w:rsidRPr="00394B8C">
              <w:rPr>
                <w:rFonts w:ascii="Times New Roman" w:hAnsi="Times New Roman" w:cs="Times New Roman"/>
                <w:spacing w:val="-2"/>
                <w:sz w:val="24"/>
                <w:szCs w:val="24"/>
              </w:rPr>
              <w:t>и</w:t>
            </w:r>
            <w:r w:rsidRPr="00394B8C">
              <w:rPr>
                <w:rFonts w:ascii="Times New Roman" w:hAnsi="Times New Roman" w:cs="Times New Roman"/>
                <w:sz w:val="24"/>
                <w:szCs w:val="24"/>
              </w:rPr>
              <w:t>тивн</w:t>
            </w:r>
            <w:r w:rsidRPr="00394B8C">
              <w:rPr>
                <w:rFonts w:ascii="Times New Roman" w:hAnsi="Times New Roman" w:cs="Times New Roman"/>
                <w:spacing w:val="-3"/>
                <w:sz w:val="24"/>
                <w:szCs w:val="24"/>
              </w:rPr>
              <w:t>ы</w:t>
            </w:r>
            <w:r w:rsidRPr="00394B8C">
              <w:rPr>
                <w:rFonts w:ascii="Times New Roman" w:hAnsi="Times New Roman" w:cs="Times New Roman"/>
                <w:sz w:val="24"/>
                <w:szCs w:val="24"/>
              </w:rPr>
              <w:t>й опыт р</w:t>
            </w:r>
            <w:r w:rsidRPr="00394B8C">
              <w:rPr>
                <w:rFonts w:ascii="Times New Roman" w:hAnsi="Times New Roman" w:cs="Times New Roman"/>
                <w:spacing w:val="-1"/>
                <w:sz w:val="24"/>
                <w:szCs w:val="24"/>
              </w:rPr>
              <w:t>а</w:t>
            </w:r>
            <w:r w:rsidRPr="00394B8C">
              <w:rPr>
                <w:rFonts w:ascii="Times New Roman" w:hAnsi="Times New Roman" w:cs="Times New Roman"/>
                <w:sz w:val="24"/>
                <w:szCs w:val="24"/>
              </w:rPr>
              <w:t>бо</w:t>
            </w:r>
            <w:r w:rsidRPr="00394B8C">
              <w:rPr>
                <w:rFonts w:ascii="Times New Roman" w:hAnsi="Times New Roman" w:cs="Times New Roman"/>
                <w:spacing w:val="-2"/>
                <w:sz w:val="24"/>
                <w:szCs w:val="24"/>
              </w:rPr>
              <w:t>т</w:t>
            </w:r>
            <w:r w:rsidRPr="00394B8C">
              <w:rPr>
                <w:rFonts w:ascii="Times New Roman" w:hAnsi="Times New Roman" w:cs="Times New Roman"/>
                <w:sz w:val="24"/>
                <w:szCs w:val="24"/>
              </w:rPr>
              <w:t>ы твор</w:t>
            </w:r>
            <w:r w:rsidRPr="00394B8C">
              <w:rPr>
                <w:rFonts w:ascii="Times New Roman" w:hAnsi="Times New Roman" w:cs="Times New Roman"/>
                <w:spacing w:val="-1"/>
                <w:sz w:val="24"/>
                <w:szCs w:val="24"/>
              </w:rPr>
              <w:t>чес</w:t>
            </w:r>
            <w:r w:rsidRPr="00394B8C">
              <w:rPr>
                <w:rFonts w:ascii="Times New Roman" w:hAnsi="Times New Roman" w:cs="Times New Roman"/>
                <w:sz w:val="24"/>
                <w:szCs w:val="24"/>
              </w:rPr>
              <w:t>ких</w:t>
            </w:r>
            <w:r w:rsidR="007D3D1F">
              <w:rPr>
                <w:rFonts w:ascii="Times New Roman" w:hAnsi="Times New Roman" w:cs="Times New Roman"/>
                <w:sz w:val="24"/>
                <w:szCs w:val="24"/>
              </w:rPr>
              <w:t xml:space="preserve"> </w:t>
            </w:r>
            <w:r w:rsidRPr="00394B8C">
              <w:rPr>
                <w:rFonts w:ascii="Times New Roman" w:hAnsi="Times New Roman" w:cs="Times New Roman"/>
                <w:sz w:val="24"/>
                <w:szCs w:val="24"/>
              </w:rPr>
              <w:t>г</w:t>
            </w:r>
            <w:r w:rsidRPr="00394B8C">
              <w:rPr>
                <w:rFonts w:ascii="Times New Roman" w:hAnsi="Times New Roman" w:cs="Times New Roman"/>
                <w:spacing w:val="2"/>
                <w:sz w:val="24"/>
                <w:szCs w:val="24"/>
              </w:rPr>
              <w:t>р</w:t>
            </w:r>
            <w:r w:rsidRPr="00394B8C">
              <w:rPr>
                <w:rFonts w:ascii="Times New Roman" w:hAnsi="Times New Roman" w:cs="Times New Roman"/>
                <w:spacing w:val="-8"/>
                <w:sz w:val="24"/>
                <w:szCs w:val="24"/>
              </w:rPr>
              <w:t>у</w:t>
            </w:r>
            <w:r w:rsidRPr="00394B8C">
              <w:rPr>
                <w:rFonts w:ascii="Times New Roman" w:hAnsi="Times New Roman" w:cs="Times New Roman"/>
                <w:sz w:val="24"/>
                <w:szCs w:val="24"/>
              </w:rPr>
              <w:t>пп</w:t>
            </w:r>
            <w:r w:rsidR="007D3D1F">
              <w:rPr>
                <w:rFonts w:ascii="Times New Roman" w:hAnsi="Times New Roman" w:cs="Times New Roman"/>
                <w:sz w:val="24"/>
                <w:szCs w:val="24"/>
              </w:rPr>
              <w:t xml:space="preserve"> </w:t>
            </w:r>
            <w:r w:rsidRPr="00394B8C">
              <w:rPr>
                <w:rFonts w:ascii="Times New Roman" w:hAnsi="Times New Roman" w:cs="Times New Roman"/>
                <w:spacing w:val="-5"/>
                <w:sz w:val="24"/>
                <w:szCs w:val="24"/>
              </w:rPr>
              <w:t>у</w:t>
            </w:r>
            <w:r w:rsidRPr="00394B8C">
              <w:rPr>
                <w:rFonts w:ascii="Times New Roman" w:hAnsi="Times New Roman" w:cs="Times New Roman"/>
                <w:spacing w:val="1"/>
                <w:sz w:val="24"/>
                <w:szCs w:val="24"/>
              </w:rPr>
              <w:t>ч</w:t>
            </w:r>
            <w:r w:rsidRPr="00394B8C">
              <w:rPr>
                <w:rFonts w:ascii="Times New Roman" w:hAnsi="Times New Roman" w:cs="Times New Roman"/>
                <w:sz w:val="24"/>
                <w:szCs w:val="24"/>
              </w:rPr>
              <w:t>ит</w:t>
            </w:r>
            <w:r w:rsidRPr="00394B8C">
              <w:rPr>
                <w:rFonts w:ascii="Times New Roman" w:hAnsi="Times New Roman" w:cs="Times New Roman"/>
                <w:spacing w:val="-1"/>
                <w:sz w:val="24"/>
                <w:szCs w:val="24"/>
              </w:rPr>
              <w:t>е</w:t>
            </w:r>
            <w:r w:rsidRPr="00394B8C">
              <w:rPr>
                <w:rFonts w:ascii="Times New Roman" w:hAnsi="Times New Roman" w:cs="Times New Roman"/>
                <w:sz w:val="24"/>
                <w:szCs w:val="24"/>
              </w:rPr>
              <w:t>л</w:t>
            </w:r>
            <w:r w:rsidRPr="00394B8C">
              <w:rPr>
                <w:rFonts w:ascii="Times New Roman" w:hAnsi="Times New Roman" w:cs="Times New Roman"/>
                <w:spacing w:val="-1"/>
                <w:sz w:val="24"/>
                <w:szCs w:val="24"/>
              </w:rPr>
              <w:t>е</w:t>
            </w:r>
            <w:r w:rsidRPr="00394B8C">
              <w:rPr>
                <w:rFonts w:ascii="Times New Roman" w:hAnsi="Times New Roman" w:cs="Times New Roman"/>
                <w:sz w:val="24"/>
                <w:szCs w:val="24"/>
              </w:rPr>
              <w:t xml:space="preserve">й по </w:t>
            </w:r>
            <w:r w:rsidRPr="00394B8C">
              <w:rPr>
                <w:rFonts w:ascii="Times New Roman" w:hAnsi="Times New Roman" w:cs="Times New Roman"/>
                <w:spacing w:val="-1"/>
                <w:sz w:val="24"/>
                <w:szCs w:val="24"/>
              </w:rPr>
              <w:t>а</w:t>
            </w:r>
            <w:r w:rsidRPr="00394B8C">
              <w:rPr>
                <w:rFonts w:ascii="Times New Roman" w:hAnsi="Times New Roman" w:cs="Times New Roman"/>
                <w:sz w:val="24"/>
                <w:szCs w:val="24"/>
              </w:rPr>
              <w:t>к</w:t>
            </w:r>
            <w:r w:rsidRPr="00394B8C">
              <w:rPr>
                <w:rFonts w:ascii="Times New Roman" w:hAnsi="Times New Roman" w:cs="Times New Roman"/>
                <w:spacing w:val="2"/>
                <w:sz w:val="24"/>
                <w:szCs w:val="24"/>
              </w:rPr>
              <w:t>т</w:t>
            </w:r>
            <w:r w:rsidRPr="00394B8C">
              <w:rPr>
                <w:rFonts w:ascii="Times New Roman" w:hAnsi="Times New Roman" w:cs="Times New Roman"/>
                <w:spacing w:val="-5"/>
                <w:sz w:val="24"/>
                <w:szCs w:val="24"/>
              </w:rPr>
              <w:t>у</w:t>
            </w:r>
            <w:r w:rsidRPr="00394B8C">
              <w:rPr>
                <w:rFonts w:ascii="Times New Roman" w:hAnsi="Times New Roman" w:cs="Times New Roman"/>
                <w:spacing w:val="-1"/>
                <w:sz w:val="24"/>
                <w:szCs w:val="24"/>
              </w:rPr>
              <w:t>а</w:t>
            </w:r>
            <w:r w:rsidRPr="00394B8C">
              <w:rPr>
                <w:rFonts w:ascii="Times New Roman" w:hAnsi="Times New Roman" w:cs="Times New Roman"/>
                <w:sz w:val="24"/>
                <w:szCs w:val="24"/>
              </w:rPr>
              <w:t>льн</w:t>
            </w:r>
            <w:r w:rsidRPr="00394B8C">
              <w:rPr>
                <w:rFonts w:ascii="Times New Roman" w:hAnsi="Times New Roman" w:cs="Times New Roman"/>
                <w:spacing w:val="1"/>
                <w:sz w:val="24"/>
                <w:szCs w:val="24"/>
              </w:rPr>
              <w:t>ы</w:t>
            </w:r>
            <w:r w:rsidRPr="00394B8C">
              <w:rPr>
                <w:rFonts w:ascii="Times New Roman" w:hAnsi="Times New Roman" w:cs="Times New Roman"/>
                <w:sz w:val="24"/>
                <w:szCs w:val="24"/>
              </w:rPr>
              <w:t>м</w:t>
            </w:r>
            <w:r w:rsidR="007D3D1F">
              <w:rPr>
                <w:rFonts w:ascii="Times New Roman" w:hAnsi="Times New Roman" w:cs="Times New Roman"/>
                <w:sz w:val="24"/>
                <w:szCs w:val="24"/>
              </w:rPr>
              <w:t xml:space="preserve"> </w:t>
            </w:r>
            <w:r w:rsidRPr="00394B8C">
              <w:rPr>
                <w:rFonts w:ascii="Times New Roman" w:hAnsi="Times New Roman" w:cs="Times New Roman"/>
                <w:sz w:val="24"/>
                <w:szCs w:val="24"/>
              </w:rPr>
              <w:t>вопро</w:t>
            </w:r>
            <w:r w:rsidRPr="00394B8C">
              <w:rPr>
                <w:rFonts w:ascii="Times New Roman" w:hAnsi="Times New Roman" w:cs="Times New Roman"/>
                <w:spacing w:val="-1"/>
                <w:sz w:val="24"/>
                <w:szCs w:val="24"/>
              </w:rPr>
              <w:t>са</w:t>
            </w:r>
            <w:r w:rsidRPr="00394B8C">
              <w:rPr>
                <w:rFonts w:ascii="Times New Roman" w:hAnsi="Times New Roman" w:cs="Times New Roman"/>
                <w:sz w:val="24"/>
                <w:szCs w:val="24"/>
              </w:rPr>
              <w:t>м обр</w:t>
            </w:r>
            <w:r w:rsidRPr="00394B8C">
              <w:rPr>
                <w:rFonts w:ascii="Times New Roman" w:hAnsi="Times New Roman" w:cs="Times New Roman"/>
                <w:spacing w:val="-1"/>
                <w:sz w:val="24"/>
                <w:szCs w:val="24"/>
              </w:rPr>
              <w:t>а</w:t>
            </w:r>
            <w:r w:rsidRPr="00394B8C">
              <w:rPr>
                <w:rFonts w:ascii="Times New Roman" w:hAnsi="Times New Roman" w:cs="Times New Roman"/>
                <w:sz w:val="24"/>
                <w:szCs w:val="24"/>
              </w:rPr>
              <w:t>зов</w:t>
            </w:r>
            <w:r w:rsidRPr="00394B8C">
              <w:rPr>
                <w:rFonts w:ascii="Times New Roman" w:hAnsi="Times New Roman" w:cs="Times New Roman"/>
                <w:spacing w:val="-2"/>
                <w:sz w:val="24"/>
                <w:szCs w:val="24"/>
              </w:rPr>
              <w:t>а</w:t>
            </w:r>
            <w:r w:rsidRPr="00394B8C">
              <w:rPr>
                <w:rFonts w:ascii="Times New Roman" w:hAnsi="Times New Roman" w:cs="Times New Roman"/>
                <w:sz w:val="24"/>
                <w:szCs w:val="24"/>
              </w:rPr>
              <w:t>т</w:t>
            </w:r>
            <w:r w:rsidRPr="00394B8C">
              <w:rPr>
                <w:rFonts w:ascii="Times New Roman" w:hAnsi="Times New Roman" w:cs="Times New Roman"/>
                <w:spacing w:val="-1"/>
                <w:sz w:val="24"/>
                <w:szCs w:val="24"/>
              </w:rPr>
              <w:t>е</w:t>
            </w:r>
            <w:r w:rsidRPr="00394B8C">
              <w:rPr>
                <w:rFonts w:ascii="Times New Roman" w:hAnsi="Times New Roman" w:cs="Times New Roman"/>
                <w:sz w:val="24"/>
                <w:szCs w:val="24"/>
              </w:rPr>
              <w:t>льного про</w:t>
            </w:r>
            <w:r w:rsidRPr="00394B8C">
              <w:rPr>
                <w:rFonts w:ascii="Times New Roman" w:hAnsi="Times New Roman" w:cs="Times New Roman"/>
                <w:spacing w:val="-2"/>
                <w:sz w:val="24"/>
                <w:szCs w:val="24"/>
              </w:rPr>
              <w:t>ц</w:t>
            </w:r>
            <w:r w:rsidRPr="00394B8C">
              <w:rPr>
                <w:rFonts w:ascii="Times New Roman" w:hAnsi="Times New Roman" w:cs="Times New Roman"/>
                <w:spacing w:val="-1"/>
                <w:sz w:val="24"/>
                <w:szCs w:val="24"/>
              </w:rPr>
              <w:t>ес</w:t>
            </w:r>
            <w:r w:rsidRPr="00394B8C">
              <w:rPr>
                <w:rFonts w:ascii="Times New Roman" w:hAnsi="Times New Roman" w:cs="Times New Roman"/>
                <w:spacing w:val="1"/>
                <w:sz w:val="24"/>
                <w:szCs w:val="24"/>
              </w:rPr>
              <w:t>с</w:t>
            </w:r>
            <w:r w:rsidRPr="00394B8C">
              <w:rPr>
                <w:rFonts w:ascii="Times New Roman" w:hAnsi="Times New Roman" w:cs="Times New Roman"/>
                <w:spacing w:val="-1"/>
                <w:sz w:val="24"/>
                <w:szCs w:val="24"/>
              </w:rPr>
              <w:t>а</w:t>
            </w:r>
            <w:r w:rsidRPr="00394B8C">
              <w:rPr>
                <w:rFonts w:ascii="Times New Roman" w:hAnsi="Times New Roman" w:cs="Times New Roman"/>
                <w:sz w:val="24"/>
                <w:szCs w:val="24"/>
              </w:rPr>
              <w:t>;</w:t>
            </w:r>
          </w:p>
          <w:p w:rsidR="005454F8" w:rsidRPr="00394B8C" w:rsidRDefault="005454F8" w:rsidP="008845C4">
            <w:pPr>
              <w:pStyle w:val="a5"/>
              <w:numPr>
                <w:ilvl w:val="0"/>
                <w:numId w:val="17"/>
              </w:numPr>
              <w:tabs>
                <w:tab w:val="left" w:pos="426"/>
              </w:tabs>
              <w:kinsoku w:val="0"/>
              <w:overflowPunct w:val="0"/>
              <w:spacing w:line="240" w:lineRule="auto"/>
              <w:ind w:left="426" w:hanging="284"/>
              <w:rPr>
                <w:rFonts w:ascii="Times New Roman" w:hAnsi="Times New Roman"/>
                <w:sz w:val="24"/>
                <w:szCs w:val="24"/>
              </w:rPr>
            </w:pPr>
            <w:r w:rsidRPr="00394B8C">
              <w:rPr>
                <w:rFonts w:ascii="Times New Roman" w:hAnsi="Times New Roman"/>
                <w:sz w:val="24"/>
                <w:szCs w:val="24"/>
              </w:rPr>
              <w:t>Гимназия обеспечена учебниками, учебно-методической литературой и материалами по всем предметам основной образовательной программы начального,и гимназического образования</w:t>
            </w:r>
          </w:p>
          <w:p w:rsidR="001554FE" w:rsidRPr="00394B8C" w:rsidRDefault="001554FE" w:rsidP="008845C4">
            <w:pPr>
              <w:pStyle w:val="a5"/>
              <w:numPr>
                <w:ilvl w:val="0"/>
                <w:numId w:val="17"/>
              </w:numPr>
              <w:tabs>
                <w:tab w:val="left" w:pos="426"/>
              </w:tabs>
              <w:kinsoku w:val="0"/>
              <w:overflowPunct w:val="0"/>
              <w:spacing w:line="240" w:lineRule="auto"/>
              <w:ind w:left="426" w:right="119" w:hanging="284"/>
              <w:rPr>
                <w:rFonts w:ascii="Times New Roman" w:hAnsi="Times New Roman"/>
                <w:sz w:val="24"/>
                <w:szCs w:val="24"/>
              </w:rPr>
            </w:pPr>
            <w:r w:rsidRPr="00394B8C">
              <w:rPr>
                <w:rFonts w:ascii="Times New Roman" w:hAnsi="Times New Roman"/>
                <w:sz w:val="24"/>
                <w:szCs w:val="24"/>
              </w:rPr>
              <w:t>эфф</w:t>
            </w:r>
            <w:r w:rsidRPr="00394B8C">
              <w:rPr>
                <w:rFonts w:ascii="Times New Roman" w:hAnsi="Times New Roman"/>
                <w:spacing w:val="-1"/>
                <w:sz w:val="24"/>
                <w:szCs w:val="24"/>
              </w:rPr>
              <w:t>е</w:t>
            </w:r>
            <w:r w:rsidRPr="00394B8C">
              <w:rPr>
                <w:rFonts w:ascii="Times New Roman" w:hAnsi="Times New Roman"/>
                <w:sz w:val="24"/>
                <w:szCs w:val="24"/>
              </w:rPr>
              <w:t>кти</w:t>
            </w:r>
            <w:r w:rsidRPr="00394B8C">
              <w:rPr>
                <w:rFonts w:ascii="Times New Roman" w:hAnsi="Times New Roman"/>
                <w:spacing w:val="-3"/>
                <w:sz w:val="24"/>
                <w:szCs w:val="24"/>
              </w:rPr>
              <w:t>в</w:t>
            </w:r>
            <w:r w:rsidRPr="00394B8C">
              <w:rPr>
                <w:rFonts w:ascii="Times New Roman" w:hAnsi="Times New Roman"/>
                <w:sz w:val="24"/>
                <w:szCs w:val="24"/>
              </w:rPr>
              <w:t>н</w:t>
            </w:r>
            <w:r w:rsidRPr="00394B8C">
              <w:rPr>
                <w:rFonts w:ascii="Times New Roman" w:hAnsi="Times New Roman"/>
                <w:spacing w:val="-1"/>
                <w:sz w:val="24"/>
                <w:szCs w:val="24"/>
              </w:rPr>
              <w:t>а</w:t>
            </w:r>
            <w:r w:rsidRPr="00394B8C">
              <w:rPr>
                <w:rFonts w:ascii="Times New Roman" w:hAnsi="Times New Roman"/>
                <w:sz w:val="24"/>
                <w:szCs w:val="24"/>
              </w:rPr>
              <w:t>я в</w:t>
            </w:r>
            <w:r w:rsidRPr="00394B8C">
              <w:rPr>
                <w:rFonts w:ascii="Times New Roman" w:hAnsi="Times New Roman"/>
                <w:spacing w:val="2"/>
                <w:sz w:val="24"/>
                <w:szCs w:val="24"/>
              </w:rPr>
              <w:t>н</w:t>
            </w:r>
            <w:r w:rsidRPr="00394B8C">
              <w:rPr>
                <w:rFonts w:ascii="Times New Roman" w:hAnsi="Times New Roman"/>
                <w:spacing w:val="-8"/>
                <w:sz w:val="24"/>
                <w:szCs w:val="24"/>
              </w:rPr>
              <w:t>у</w:t>
            </w:r>
            <w:r w:rsidRPr="00394B8C">
              <w:rPr>
                <w:rFonts w:ascii="Times New Roman" w:hAnsi="Times New Roman"/>
                <w:sz w:val="24"/>
                <w:szCs w:val="24"/>
              </w:rPr>
              <w:t>т</w:t>
            </w:r>
            <w:r w:rsidRPr="00394B8C">
              <w:rPr>
                <w:rFonts w:ascii="Times New Roman" w:hAnsi="Times New Roman"/>
                <w:spacing w:val="2"/>
                <w:sz w:val="24"/>
                <w:szCs w:val="24"/>
              </w:rPr>
              <w:t>р</w:t>
            </w:r>
            <w:r w:rsidRPr="00394B8C">
              <w:rPr>
                <w:rFonts w:ascii="Times New Roman" w:hAnsi="Times New Roman"/>
                <w:spacing w:val="-1"/>
                <w:sz w:val="24"/>
                <w:szCs w:val="24"/>
              </w:rPr>
              <w:t>е</w:t>
            </w:r>
            <w:r w:rsidRPr="00394B8C">
              <w:rPr>
                <w:rFonts w:ascii="Times New Roman" w:hAnsi="Times New Roman"/>
                <w:sz w:val="24"/>
                <w:szCs w:val="24"/>
              </w:rPr>
              <w:t xml:space="preserve">нняя </w:t>
            </w:r>
            <w:r w:rsidRPr="00394B8C">
              <w:rPr>
                <w:rFonts w:ascii="Times New Roman" w:hAnsi="Times New Roman"/>
                <w:spacing w:val="-1"/>
                <w:sz w:val="24"/>
                <w:szCs w:val="24"/>
              </w:rPr>
              <w:t>с</w:t>
            </w:r>
            <w:r w:rsidRPr="00394B8C">
              <w:rPr>
                <w:rFonts w:ascii="Times New Roman" w:hAnsi="Times New Roman"/>
                <w:sz w:val="24"/>
                <w:szCs w:val="24"/>
              </w:rPr>
              <w:t>и</w:t>
            </w:r>
            <w:r w:rsidRPr="00394B8C">
              <w:rPr>
                <w:rFonts w:ascii="Times New Roman" w:hAnsi="Times New Roman"/>
                <w:spacing w:val="-1"/>
                <w:sz w:val="24"/>
                <w:szCs w:val="24"/>
              </w:rPr>
              <w:t>с</w:t>
            </w:r>
            <w:r w:rsidRPr="00394B8C">
              <w:rPr>
                <w:rFonts w:ascii="Times New Roman" w:hAnsi="Times New Roman"/>
                <w:sz w:val="24"/>
                <w:szCs w:val="24"/>
              </w:rPr>
              <w:t>т</w:t>
            </w:r>
            <w:r w:rsidRPr="00394B8C">
              <w:rPr>
                <w:rFonts w:ascii="Times New Roman" w:hAnsi="Times New Roman"/>
                <w:spacing w:val="-1"/>
                <w:sz w:val="24"/>
                <w:szCs w:val="24"/>
              </w:rPr>
              <w:t>ем</w:t>
            </w:r>
            <w:r w:rsidRPr="00394B8C">
              <w:rPr>
                <w:rFonts w:ascii="Times New Roman" w:hAnsi="Times New Roman"/>
                <w:sz w:val="24"/>
                <w:szCs w:val="24"/>
              </w:rPr>
              <w:t>а оц</w:t>
            </w:r>
            <w:r w:rsidRPr="00394B8C">
              <w:rPr>
                <w:rFonts w:ascii="Times New Roman" w:hAnsi="Times New Roman"/>
                <w:spacing w:val="-1"/>
                <w:sz w:val="24"/>
                <w:szCs w:val="24"/>
              </w:rPr>
              <w:t>е</w:t>
            </w:r>
            <w:r w:rsidRPr="00394B8C">
              <w:rPr>
                <w:rFonts w:ascii="Times New Roman" w:hAnsi="Times New Roman"/>
                <w:sz w:val="24"/>
                <w:szCs w:val="24"/>
              </w:rPr>
              <w:t>нки к</w:t>
            </w:r>
            <w:r w:rsidRPr="00394B8C">
              <w:rPr>
                <w:rFonts w:ascii="Times New Roman" w:hAnsi="Times New Roman"/>
                <w:spacing w:val="-1"/>
                <w:sz w:val="24"/>
                <w:szCs w:val="24"/>
              </w:rPr>
              <w:t>ачес</w:t>
            </w:r>
            <w:r w:rsidRPr="00394B8C">
              <w:rPr>
                <w:rFonts w:ascii="Times New Roman" w:hAnsi="Times New Roman"/>
                <w:sz w:val="24"/>
                <w:szCs w:val="24"/>
              </w:rPr>
              <w:t>т</w:t>
            </w:r>
            <w:r w:rsidRPr="00394B8C">
              <w:rPr>
                <w:rFonts w:ascii="Times New Roman" w:hAnsi="Times New Roman"/>
                <w:spacing w:val="1"/>
                <w:sz w:val="24"/>
                <w:szCs w:val="24"/>
              </w:rPr>
              <w:t>в</w:t>
            </w:r>
            <w:r w:rsidRPr="00394B8C">
              <w:rPr>
                <w:rFonts w:ascii="Times New Roman" w:hAnsi="Times New Roman"/>
                <w:sz w:val="24"/>
                <w:szCs w:val="24"/>
              </w:rPr>
              <w:t>а обр</w:t>
            </w:r>
            <w:r w:rsidRPr="00394B8C">
              <w:rPr>
                <w:rFonts w:ascii="Times New Roman" w:hAnsi="Times New Roman"/>
                <w:spacing w:val="-1"/>
                <w:sz w:val="24"/>
                <w:szCs w:val="24"/>
              </w:rPr>
              <w:t>а</w:t>
            </w:r>
            <w:r w:rsidRPr="00394B8C">
              <w:rPr>
                <w:rFonts w:ascii="Times New Roman" w:hAnsi="Times New Roman"/>
                <w:sz w:val="24"/>
                <w:szCs w:val="24"/>
              </w:rPr>
              <w:t>зов</w:t>
            </w:r>
            <w:r w:rsidRPr="00394B8C">
              <w:rPr>
                <w:rFonts w:ascii="Times New Roman" w:hAnsi="Times New Roman"/>
                <w:spacing w:val="-2"/>
                <w:sz w:val="24"/>
                <w:szCs w:val="24"/>
              </w:rPr>
              <w:t>а</w:t>
            </w:r>
            <w:r w:rsidRPr="00394B8C">
              <w:rPr>
                <w:rFonts w:ascii="Times New Roman" w:hAnsi="Times New Roman"/>
                <w:sz w:val="24"/>
                <w:szCs w:val="24"/>
              </w:rPr>
              <w:t xml:space="preserve">ния гимназии; </w:t>
            </w:r>
          </w:p>
          <w:p w:rsidR="001554FE" w:rsidRPr="00394B8C" w:rsidRDefault="001554FE" w:rsidP="008845C4">
            <w:pPr>
              <w:pStyle w:val="a5"/>
              <w:numPr>
                <w:ilvl w:val="0"/>
                <w:numId w:val="17"/>
              </w:numPr>
              <w:tabs>
                <w:tab w:val="left" w:pos="426"/>
              </w:tabs>
              <w:kinsoku w:val="0"/>
              <w:overflowPunct w:val="0"/>
              <w:spacing w:line="240" w:lineRule="auto"/>
              <w:ind w:left="426" w:right="1050" w:hanging="284"/>
              <w:rPr>
                <w:rFonts w:ascii="Times New Roman" w:hAnsi="Times New Roman"/>
                <w:sz w:val="24"/>
                <w:szCs w:val="24"/>
              </w:rPr>
            </w:pPr>
            <w:r w:rsidRPr="00394B8C">
              <w:rPr>
                <w:rFonts w:ascii="Times New Roman" w:hAnsi="Times New Roman"/>
                <w:sz w:val="24"/>
                <w:szCs w:val="24"/>
              </w:rPr>
              <w:t xml:space="preserve">все учащиеся охвачены организованным общим образованием </w:t>
            </w:r>
          </w:p>
          <w:p w:rsidR="001554FE" w:rsidRPr="00394B8C" w:rsidRDefault="009C3EDD" w:rsidP="008845C4">
            <w:pPr>
              <w:pStyle w:val="a5"/>
              <w:numPr>
                <w:ilvl w:val="0"/>
                <w:numId w:val="17"/>
              </w:numPr>
              <w:tabs>
                <w:tab w:val="left" w:pos="426"/>
              </w:tabs>
              <w:kinsoku w:val="0"/>
              <w:overflowPunct w:val="0"/>
              <w:spacing w:line="240" w:lineRule="auto"/>
              <w:ind w:left="426" w:right="1050" w:hanging="284"/>
              <w:rPr>
                <w:rFonts w:ascii="Times New Roman" w:hAnsi="Times New Roman"/>
                <w:sz w:val="24"/>
                <w:szCs w:val="24"/>
              </w:rPr>
            </w:pPr>
            <w:r w:rsidRPr="00394B8C">
              <w:rPr>
                <w:rStyle w:val="c6"/>
                <w:rFonts w:ascii="Times New Roman" w:hAnsi="Times New Roman"/>
                <w:sz w:val="24"/>
                <w:szCs w:val="24"/>
              </w:rPr>
              <w:t xml:space="preserve">С введением стандартов качества происходит постоянное развитие учащихся и формирование у них различных как предметных так и межпредметных навыков; </w:t>
            </w:r>
            <w:r w:rsidR="001554FE" w:rsidRPr="00394B8C">
              <w:rPr>
                <w:rFonts w:ascii="Times New Roman" w:hAnsi="Times New Roman"/>
                <w:sz w:val="24"/>
                <w:szCs w:val="24"/>
              </w:rPr>
              <w:t>наблюдается рост успеваемости учащихся.</w:t>
            </w:r>
          </w:p>
          <w:p w:rsidR="001554FE" w:rsidRPr="00394B8C" w:rsidRDefault="006057A0" w:rsidP="008845C4">
            <w:pPr>
              <w:pStyle w:val="a5"/>
              <w:numPr>
                <w:ilvl w:val="0"/>
                <w:numId w:val="17"/>
              </w:numPr>
              <w:tabs>
                <w:tab w:val="left" w:pos="426"/>
              </w:tabs>
              <w:kinsoku w:val="0"/>
              <w:overflowPunct w:val="0"/>
              <w:spacing w:line="240" w:lineRule="auto"/>
              <w:ind w:left="426" w:right="1050" w:hanging="284"/>
              <w:rPr>
                <w:rFonts w:ascii="Times New Roman" w:hAnsi="Times New Roman"/>
                <w:sz w:val="24"/>
                <w:szCs w:val="24"/>
              </w:rPr>
            </w:pPr>
            <w:r w:rsidRPr="00394B8C">
              <w:rPr>
                <w:rFonts w:ascii="Times New Roman" w:hAnsi="Times New Roman"/>
                <w:sz w:val="24"/>
                <w:szCs w:val="24"/>
              </w:rPr>
              <w:t>Выполнение рабочих</w:t>
            </w:r>
            <w:r w:rsidR="001554FE" w:rsidRPr="00394B8C">
              <w:rPr>
                <w:rFonts w:ascii="Times New Roman" w:hAnsi="Times New Roman"/>
                <w:sz w:val="24"/>
                <w:szCs w:val="24"/>
              </w:rPr>
              <w:t>учебных программ и практической части осуществляется в полном объёме.</w:t>
            </w:r>
          </w:p>
          <w:p w:rsidR="001554FE" w:rsidRPr="00394B8C" w:rsidRDefault="001554FE" w:rsidP="008845C4">
            <w:pPr>
              <w:pStyle w:val="a5"/>
              <w:numPr>
                <w:ilvl w:val="0"/>
                <w:numId w:val="17"/>
              </w:numPr>
              <w:tabs>
                <w:tab w:val="left" w:pos="426"/>
              </w:tabs>
              <w:kinsoku w:val="0"/>
              <w:overflowPunct w:val="0"/>
              <w:spacing w:line="240" w:lineRule="auto"/>
              <w:ind w:left="426" w:right="1050" w:hanging="284"/>
              <w:rPr>
                <w:rFonts w:ascii="Times New Roman" w:hAnsi="Times New Roman"/>
                <w:sz w:val="24"/>
                <w:szCs w:val="24"/>
              </w:rPr>
            </w:pPr>
            <w:r w:rsidRPr="00394B8C">
              <w:rPr>
                <w:rFonts w:ascii="Times New Roman" w:hAnsi="Times New Roman"/>
                <w:sz w:val="24"/>
                <w:szCs w:val="24"/>
              </w:rPr>
              <w:t>выпускники подтверждают свои знания на экзаменах</w:t>
            </w:r>
          </w:p>
          <w:p w:rsidR="001554FE" w:rsidRPr="00394B8C" w:rsidRDefault="001554FE" w:rsidP="008845C4">
            <w:pPr>
              <w:pStyle w:val="a5"/>
              <w:numPr>
                <w:ilvl w:val="0"/>
                <w:numId w:val="17"/>
              </w:numPr>
              <w:tabs>
                <w:tab w:val="left" w:pos="426"/>
              </w:tabs>
              <w:kinsoku w:val="0"/>
              <w:overflowPunct w:val="0"/>
              <w:spacing w:line="240" w:lineRule="auto"/>
              <w:ind w:left="426" w:right="1050" w:hanging="284"/>
              <w:rPr>
                <w:rFonts w:ascii="Times New Roman" w:hAnsi="Times New Roman"/>
                <w:sz w:val="24"/>
                <w:szCs w:val="24"/>
              </w:rPr>
            </w:pPr>
            <w:r w:rsidRPr="00394B8C">
              <w:rPr>
                <w:rFonts w:ascii="Times New Roman" w:hAnsi="Times New Roman"/>
                <w:sz w:val="24"/>
                <w:szCs w:val="24"/>
              </w:rPr>
              <w:lastRenderedPageBreak/>
              <w:t>Наличие и реализация программы «Инклюзивное образование».</w:t>
            </w:r>
          </w:p>
          <w:p w:rsidR="00EE52DA" w:rsidRPr="00394B8C" w:rsidRDefault="00EE52DA" w:rsidP="008845C4">
            <w:pPr>
              <w:pStyle w:val="a5"/>
              <w:numPr>
                <w:ilvl w:val="0"/>
                <w:numId w:val="17"/>
              </w:numPr>
              <w:tabs>
                <w:tab w:val="left" w:pos="426"/>
              </w:tabs>
              <w:kinsoku w:val="0"/>
              <w:overflowPunct w:val="0"/>
              <w:spacing w:line="240" w:lineRule="auto"/>
              <w:ind w:left="426" w:right="1050" w:hanging="284"/>
              <w:rPr>
                <w:rFonts w:ascii="Times New Roman" w:hAnsi="Times New Roman"/>
                <w:sz w:val="24"/>
                <w:szCs w:val="24"/>
              </w:rPr>
            </w:pPr>
            <w:r w:rsidRPr="00394B8C">
              <w:rPr>
                <w:rFonts w:ascii="Times New Roman" w:hAnsi="Times New Roman"/>
                <w:sz w:val="24"/>
                <w:szCs w:val="24"/>
              </w:rPr>
              <w:t xml:space="preserve">Есть опыт работы углубленного изучения гагаузского и румынского языков в начальных классах(эксперимент)  </w:t>
            </w:r>
          </w:p>
          <w:p w:rsidR="002441F7" w:rsidRPr="00394B8C" w:rsidRDefault="001554FE" w:rsidP="00394B8C">
            <w:pPr>
              <w:pStyle w:val="a5"/>
              <w:numPr>
                <w:ilvl w:val="0"/>
                <w:numId w:val="17"/>
              </w:numPr>
              <w:kinsoku w:val="0"/>
              <w:overflowPunct w:val="0"/>
              <w:spacing w:line="240" w:lineRule="auto"/>
              <w:ind w:left="426" w:right="1050" w:hanging="284"/>
              <w:rPr>
                <w:rFonts w:ascii="Times New Roman" w:hAnsi="Times New Roman"/>
                <w:sz w:val="24"/>
                <w:szCs w:val="24"/>
              </w:rPr>
            </w:pPr>
            <w:r w:rsidRPr="00394B8C">
              <w:rPr>
                <w:rFonts w:ascii="Times New Roman" w:hAnsi="Times New Roman"/>
                <w:sz w:val="24"/>
                <w:szCs w:val="24"/>
              </w:rPr>
              <w:t>эффект</w:t>
            </w:r>
            <w:r w:rsidR="005454F8" w:rsidRPr="00394B8C">
              <w:rPr>
                <w:rFonts w:ascii="Times New Roman" w:hAnsi="Times New Roman"/>
                <w:sz w:val="24"/>
                <w:szCs w:val="24"/>
              </w:rPr>
              <w:t>ивная</w:t>
            </w:r>
            <w:r w:rsidRPr="00394B8C">
              <w:rPr>
                <w:rFonts w:ascii="Times New Roman" w:hAnsi="Times New Roman"/>
                <w:sz w:val="24"/>
                <w:szCs w:val="24"/>
              </w:rPr>
              <w:t xml:space="preserve"> работа по внеурочной деятельности. </w:t>
            </w:r>
            <w:r w:rsidR="005454F8" w:rsidRPr="00394B8C">
              <w:rPr>
                <w:rFonts w:ascii="Times New Roman" w:hAnsi="Times New Roman"/>
                <w:sz w:val="24"/>
                <w:szCs w:val="24"/>
              </w:rPr>
              <w:t xml:space="preserve">Наличие школьных </w:t>
            </w:r>
            <w:r w:rsidRPr="00394B8C">
              <w:rPr>
                <w:rFonts w:ascii="Times New Roman" w:hAnsi="Times New Roman"/>
                <w:sz w:val="24"/>
                <w:szCs w:val="24"/>
              </w:rPr>
              <w:t>традиций</w:t>
            </w:r>
          </w:p>
        </w:tc>
        <w:tc>
          <w:tcPr>
            <w:tcW w:w="7371" w:type="dxa"/>
          </w:tcPr>
          <w:p w:rsidR="001554FE" w:rsidRPr="00394B8C" w:rsidRDefault="001554FE" w:rsidP="00CE54E5">
            <w:pPr>
              <w:pStyle w:val="a5"/>
              <w:numPr>
                <w:ilvl w:val="0"/>
                <w:numId w:val="17"/>
              </w:numPr>
              <w:kinsoku w:val="0"/>
              <w:overflowPunct w:val="0"/>
              <w:spacing w:line="240" w:lineRule="auto"/>
              <w:ind w:left="318" w:right="119" w:hanging="141"/>
              <w:rPr>
                <w:rFonts w:ascii="Times New Roman" w:hAnsi="Times New Roman"/>
                <w:sz w:val="24"/>
                <w:szCs w:val="24"/>
              </w:rPr>
            </w:pPr>
            <w:r w:rsidRPr="00394B8C">
              <w:rPr>
                <w:rFonts w:ascii="Times New Roman" w:hAnsi="Times New Roman"/>
                <w:sz w:val="24"/>
                <w:szCs w:val="24"/>
              </w:rPr>
              <w:lastRenderedPageBreak/>
              <w:t>Н</w:t>
            </w:r>
            <w:r w:rsidRPr="00394B8C">
              <w:rPr>
                <w:rFonts w:ascii="Times New Roman" w:hAnsi="Times New Roman"/>
                <w:spacing w:val="-2"/>
                <w:sz w:val="24"/>
                <w:szCs w:val="24"/>
              </w:rPr>
              <w:t>е</w:t>
            </w:r>
            <w:r w:rsidRPr="00394B8C">
              <w:rPr>
                <w:rFonts w:ascii="Times New Roman" w:hAnsi="Times New Roman"/>
                <w:sz w:val="24"/>
                <w:szCs w:val="24"/>
              </w:rPr>
              <w:t>до</w:t>
            </w:r>
            <w:r w:rsidRPr="00394B8C">
              <w:rPr>
                <w:rFonts w:ascii="Times New Roman" w:hAnsi="Times New Roman"/>
                <w:spacing w:val="-1"/>
                <w:sz w:val="24"/>
                <w:szCs w:val="24"/>
              </w:rPr>
              <w:t>с</w:t>
            </w:r>
            <w:r w:rsidRPr="00394B8C">
              <w:rPr>
                <w:rFonts w:ascii="Times New Roman" w:hAnsi="Times New Roman"/>
                <w:sz w:val="24"/>
                <w:szCs w:val="24"/>
              </w:rPr>
              <w:t>т</w:t>
            </w:r>
            <w:r w:rsidRPr="00394B8C">
              <w:rPr>
                <w:rFonts w:ascii="Times New Roman" w:hAnsi="Times New Roman"/>
                <w:spacing w:val="-1"/>
                <w:sz w:val="24"/>
                <w:szCs w:val="24"/>
              </w:rPr>
              <w:t>а</w:t>
            </w:r>
            <w:r w:rsidRPr="00394B8C">
              <w:rPr>
                <w:rFonts w:ascii="Times New Roman" w:hAnsi="Times New Roman"/>
                <w:sz w:val="24"/>
                <w:szCs w:val="24"/>
              </w:rPr>
              <w:t>то</w:t>
            </w:r>
            <w:r w:rsidRPr="00394B8C">
              <w:rPr>
                <w:rFonts w:ascii="Times New Roman" w:hAnsi="Times New Roman"/>
                <w:spacing w:val="-1"/>
                <w:sz w:val="24"/>
                <w:szCs w:val="24"/>
              </w:rPr>
              <w:t>ч</w:t>
            </w:r>
            <w:r w:rsidRPr="00394B8C">
              <w:rPr>
                <w:rFonts w:ascii="Times New Roman" w:hAnsi="Times New Roman"/>
                <w:sz w:val="24"/>
                <w:szCs w:val="24"/>
              </w:rPr>
              <w:t>но в</w:t>
            </w:r>
            <w:r w:rsidRPr="00394B8C">
              <w:rPr>
                <w:rFonts w:ascii="Times New Roman" w:hAnsi="Times New Roman"/>
                <w:spacing w:val="-1"/>
                <w:sz w:val="24"/>
                <w:szCs w:val="24"/>
              </w:rPr>
              <w:t>ыс</w:t>
            </w:r>
            <w:r w:rsidRPr="00394B8C">
              <w:rPr>
                <w:rFonts w:ascii="Times New Roman" w:hAnsi="Times New Roman"/>
                <w:sz w:val="24"/>
                <w:szCs w:val="24"/>
              </w:rPr>
              <w:t xml:space="preserve">окий </w:t>
            </w:r>
            <w:r w:rsidRPr="00394B8C">
              <w:rPr>
                <w:rFonts w:ascii="Times New Roman" w:hAnsi="Times New Roman"/>
                <w:spacing w:val="-5"/>
                <w:sz w:val="24"/>
                <w:szCs w:val="24"/>
              </w:rPr>
              <w:t>у</w:t>
            </w:r>
            <w:r w:rsidRPr="00394B8C">
              <w:rPr>
                <w:rFonts w:ascii="Times New Roman" w:hAnsi="Times New Roman"/>
                <w:spacing w:val="2"/>
                <w:sz w:val="24"/>
                <w:szCs w:val="24"/>
              </w:rPr>
              <w:t>р</w:t>
            </w:r>
            <w:r w:rsidRPr="00394B8C">
              <w:rPr>
                <w:rFonts w:ascii="Times New Roman" w:hAnsi="Times New Roman"/>
                <w:sz w:val="24"/>
                <w:szCs w:val="24"/>
              </w:rPr>
              <w:t>о</w:t>
            </w:r>
            <w:r w:rsidRPr="00394B8C">
              <w:rPr>
                <w:rFonts w:ascii="Times New Roman" w:hAnsi="Times New Roman"/>
                <w:spacing w:val="1"/>
                <w:sz w:val="24"/>
                <w:szCs w:val="24"/>
              </w:rPr>
              <w:t>в</w:t>
            </w:r>
            <w:r w:rsidRPr="00394B8C">
              <w:rPr>
                <w:rFonts w:ascii="Times New Roman" w:hAnsi="Times New Roman"/>
                <w:spacing w:val="-1"/>
                <w:sz w:val="24"/>
                <w:szCs w:val="24"/>
              </w:rPr>
              <w:t>е</w:t>
            </w:r>
            <w:r w:rsidRPr="00394B8C">
              <w:rPr>
                <w:rFonts w:ascii="Times New Roman" w:hAnsi="Times New Roman"/>
                <w:sz w:val="24"/>
                <w:szCs w:val="24"/>
              </w:rPr>
              <w:t xml:space="preserve">нь </w:t>
            </w:r>
            <w:r w:rsidRPr="00394B8C">
              <w:rPr>
                <w:rFonts w:ascii="Times New Roman" w:hAnsi="Times New Roman"/>
                <w:spacing w:val="-1"/>
                <w:sz w:val="24"/>
                <w:szCs w:val="24"/>
              </w:rPr>
              <w:t>м</w:t>
            </w:r>
            <w:r w:rsidRPr="00394B8C">
              <w:rPr>
                <w:rFonts w:ascii="Times New Roman" w:hAnsi="Times New Roman"/>
                <w:sz w:val="24"/>
                <w:szCs w:val="24"/>
              </w:rPr>
              <w:t>от</w:t>
            </w:r>
            <w:r w:rsidRPr="00394B8C">
              <w:rPr>
                <w:rFonts w:ascii="Times New Roman" w:hAnsi="Times New Roman"/>
                <w:spacing w:val="1"/>
                <w:sz w:val="24"/>
                <w:szCs w:val="24"/>
              </w:rPr>
              <w:t>и</w:t>
            </w:r>
            <w:r w:rsidRPr="00394B8C">
              <w:rPr>
                <w:rFonts w:ascii="Times New Roman" w:hAnsi="Times New Roman"/>
                <w:sz w:val="24"/>
                <w:szCs w:val="24"/>
              </w:rPr>
              <w:t>в</w:t>
            </w:r>
            <w:r w:rsidRPr="00394B8C">
              <w:rPr>
                <w:rFonts w:ascii="Times New Roman" w:hAnsi="Times New Roman"/>
                <w:spacing w:val="-2"/>
                <w:sz w:val="24"/>
                <w:szCs w:val="24"/>
              </w:rPr>
              <w:t>а</w:t>
            </w:r>
            <w:r w:rsidRPr="00394B8C">
              <w:rPr>
                <w:rFonts w:ascii="Times New Roman" w:hAnsi="Times New Roman"/>
                <w:sz w:val="24"/>
                <w:szCs w:val="24"/>
              </w:rPr>
              <w:t>ц</w:t>
            </w:r>
            <w:r w:rsidRPr="00394B8C">
              <w:rPr>
                <w:rFonts w:ascii="Times New Roman" w:hAnsi="Times New Roman"/>
                <w:spacing w:val="2"/>
                <w:sz w:val="24"/>
                <w:szCs w:val="24"/>
              </w:rPr>
              <w:t>и</w:t>
            </w:r>
            <w:r w:rsidRPr="00394B8C">
              <w:rPr>
                <w:rFonts w:ascii="Times New Roman" w:hAnsi="Times New Roman"/>
                <w:sz w:val="24"/>
                <w:szCs w:val="24"/>
              </w:rPr>
              <w:t xml:space="preserve">и </w:t>
            </w:r>
            <w:r w:rsidRPr="00394B8C">
              <w:rPr>
                <w:rFonts w:ascii="Times New Roman" w:hAnsi="Times New Roman"/>
                <w:spacing w:val="-5"/>
                <w:sz w:val="24"/>
                <w:szCs w:val="24"/>
              </w:rPr>
              <w:t>у</w:t>
            </w:r>
            <w:r w:rsidRPr="00394B8C">
              <w:rPr>
                <w:rFonts w:ascii="Times New Roman" w:hAnsi="Times New Roman"/>
                <w:spacing w:val="1"/>
                <w:sz w:val="24"/>
                <w:szCs w:val="24"/>
              </w:rPr>
              <w:t>ча</w:t>
            </w:r>
            <w:r w:rsidRPr="00394B8C">
              <w:rPr>
                <w:rFonts w:ascii="Times New Roman" w:hAnsi="Times New Roman"/>
                <w:spacing w:val="-1"/>
                <w:sz w:val="24"/>
                <w:szCs w:val="24"/>
              </w:rPr>
              <w:t>с</w:t>
            </w:r>
            <w:r w:rsidRPr="00394B8C">
              <w:rPr>
                <w:rFonts w:ascii="Times New Roman" w:hAnsi="Times New Roman"/>
                <w:sz w:val="24"/>
                <w:szCs w:val="24"/>
              </w:rPr>
              <w:t>тников обр</w:t>
            </w:r>
            <w:r w:rsidRPr="00394B8C">
              <w:rPr>
                <w:rFonts w:ascii="Times New Roman" w:hAnsi="Times New Roman"/>
                <w:spacing w:val="-2"/>
                <w:sz w:val="24"/>
                <w:szCs w:val="24"/>
              </w:rPr>
              <w:t>а</w:t>
            </w:r>
            <w:r w:rsidRPr="00394B8C">
              <w:rPr>
                <w:rFonts w:ascii="Times New Roman" w:hAnsi="Times New Roman"/>
                <w:sz w:val="24"/>
                <w:szCs w:val="24"/>
              </w:rPr>
              <w:t>зов</w:t>
            </w:r>
            <w:r w:rsidRPr="00394B8C">
              <w:rPr>
                <w:rFonts w:ascii="Times New Roman" w:hAnsi="Times New Roman"/>
                <w:spacing w:val="-2"/>
                <w:sz w:val="24"/>
                <w:szCs w:val="24"/>
              </w:rPr>
              <w:t>а</w:t>
            </w:r>
            <w:r w:rsidRPr="00394B8C">
              <w:rPr>
                <w:rFonts w:ascii="Times New Roman" w:hAnsi="Times New Roman"/>
                <w:sz w:val="24"/>
                <w:szCs w:val="24"/>
              </w:rPr>
              <w:t>т</w:t>
            </w:r>
            <w:r w:rsidRPr="00394B8C">
              <w:rPr>
                <w:rFonts w:ascii="Times New Roman" w:hAnsi="Times New Roman"/>
                <w:spacing w:val="-1"/>
                <w:sz w:val="24"/>
                <w:szCs w:val="24"/>
              </w:rPr>
              <w:t>е</w:t>
            </w:r>
            <w:r w:rsidRPr="00394B8C">
              <w:rPr>
                <w:rFonts w:ascii="Times New Roman" w:hAnsi="Times New Roman"/>
                <w:sz w:val="24"/>
                <w:szCs w:val="24"/>
              </w:rPr>
              <w:t>льного пр</w:t>
            </w:r>
            <w:r w:rsidRPr="00394B8C">
              <w:rPr>
                <w:rFonts w:ascii="Times New Roman" w:hAnsi="Times New Roman"/>
                <w:spacing w:val="-3"/>
                <w:sz w:val="24"/>
                <w:szCs w:val="24"/>
              </w:rPr>
              <w:t>о</w:t>
            </w:r>
            <w:r w:rsidRPr="00394B8C">
              <w:rPr>
                <w:rFonts w:ascii="Times New Roman" w:hAnsi="Times New Roman"/>
                <w:sz w:val="24"/>
                <w:szCs w:val="24"/>
              </w:rPr>
              <w:t>ц</w:t>
            </w:r>
            <w:r w:rsidRPr="00394B8C">
              <w:rPr>
                <w:rFonts w:ascii="Times New Roman" w:hAnsi="Times New Roman"/>
                <w:spacing w:val="-1"/>
                <w:sz w:val="24"/>
                <w:szCs w:val="24"/>
              </w:rPr>
              <w:t>есс</w:t>
            </w:r>
            <w:r w:rsidRPr="00394B8C">
              <w:rPr>
                <w:rFonts w:ascii="Times New Roman" w:hAnsi="Times New Roman"/>
                <w:sz w:val="24"/>
                <w:szCs w:val="24"/>
              </w:rPr>
              <w:t>а на до</w:t>
            </w:r>
            <w:r w:rsidRPr="00394B8C">
              <w:rPr>
                <w:rFonts w:ascii="Times New Roman" w:hAnsi="Times New Roman"/>
                <w:spacing w:val="-1"/>
                <w:sz w:val="24"/>
                <w:szCs w:val="24"/>
              </w:rPr>
              <w:t>с</w:t>
            </w:r>
            <w:r w:rsidRPr="00394B8C">
              <w:rPr>
                <w:rFonts w:ascii="Times New Roman" w:hAnsi="Times New Roman"/>
                <w:sz w:val="24"/>
                <w:szCs w:val="24"/>
              </w:rPr>
              <w:t>тиж</w:t>
            </w:r>
            <w:r w:rsidRPr="00394B8C">
              <w:rPr>
                <w:rFonts w:ascii="Times New Roman" w:hAnsi="Times New Roman"/>
                <w:spacing w:val="-2"/>
                <w:sz w:val="24"/>
                <w:szCs w:val="24"/>
              </w:rPr>
              <w:t>е</w:t>
            </w:r>
            <w:r w:rsidRPr="00394B8C">
              <w:rPr>
                <w:rFonts w:ascii="Times New Roman" w:hAnsi="Times New Roman"/>
                <w:sz w:val="24"/>
                <w:szCs w:val="24"/>
              </w:rPr>
              <w:t>ние нового ка</w:t>
            </w:r>
            <w:r w:rsidRPr="00394B8C">
              <w:rPr>
                <w:rFonts w:ascii="Times New Roman" w:hAnsi="Times New Roman"/>
                <w:spacing w:val="-4"/>
                <w:sz w:val="24"/>
                <w:szCs w:val="24"/>
              </w:rPr>
              <w:t>ч</w:t>
            </w:r>
            <w:r w:rsidRPr="00394B8C">
              <w:rPr>
                <w:rFonts w:ascii="Times New Roman" w:hAnsi="Times New Roman"/>
                <w:spacing w:val="-1"/>
                <w:sz w:val="24"/>
                <w:szCs w:val="24"/>
              </w:rPr>
              <w:t>ес</w:t>
            </w:r>
            <w:r w:rsidRPr="00394B8C">
              <w:rPr>
                <w:rFonts w:ascii="Times New Roman" w:hAnsi="Times New Roman"/>
                <w:sz w:val="24"/>
                <w:szCs w:val="24"/>
              </w:rPr>
              <w:t>тв</w:t>
            </w:r>
            <w:r w:rsidRPr="00394B8C">
              <w:rPr>
                <w:rFonts w:ascii="Times New Roman" w:hAnsi="Times New Roman"/>
                <w:spacing w:val="-2"/>
                <w:sz w:val="24"/>
                <w:szCs w:val="24"/>
              </w:rPr>
              <w:t>е</w:t>
            </w:r>
            <w:r w:rsidRPr="00394B8C">
              <w:rPr>
                <w:rFonts w:ascii="Times New Roman" w:hAnsi="Times New Roman"/>
                <w:sz w:val="24"/>
                <w:szCs w:val="24"/>
              </w:rPr>
              <w:t xml:space="preserve">нного </w:t>
            </w:r>
            <w:r w:rsidRPr="00394B8C">
              <w:rPr>
                <w:rFonts w:ascii="Times New Roman" w:hAnsi="Times New Roman"/>
                <w:spacing w:val="-5"/>
                <w:sz w:val="24"/>
                <w:szCs w:val="24"/>
              </w:rPr>
              <w:t>у</w:t>
            </w:r>
            <w:r w:rsidRPr="00394B8C">
              <w:rPr>
                <w:rFonts w:ascii="Times New Roman" w:hAnsi="Times New Roman"/>
                <w:sz w:val="24"/>
                <w:szCs w:val="24"/>
              </w:rPr>
              <w:t>ровня обр</w:t>
            </w:r>
            <w:r w:rsidRPr="00394B8C">
              <w:rPr>
                <w:rFonts w:ascii="Times New Roman" w:hAnsi="Times New Roman"/>
                <w:spacing w:val="-1"/>
                <w:sz w:val="24"/>
                <w:szCs w:val="24"/>
              </w:rPr>
              <w:t>а</w:t>
            </w:r>
            <w:r w:rsidRPr="00394B8C">
              <w:rPr>
                <w:rFonts w:ascii="Times New Roman" w:hAnsi="Times New Roman"/>
                <w:sz w:val="24"/>
                <w:szCs w:val="24"/>
              </w:rPr>
              <w:t>зов</w:t>
            </w:r>
            <w:r w:rsidRPr="00394B8C">
              <w:rPr>
                <w:rFonts w:ascii="Times New Roman" w:hAnsi="Times New Roman"/>
                <w:spacing w:val="-2"/>
                <w:sz w:val="24"/>
                <w:szCs w:val="24"/>
              </w:rPr>
              <w:t>а</w:t>
            </w:r>
            <w:r w:rsidRPr="00394B8C">
              <w:rPr>
                <w:rFonts w:ascii="Times New Roman" w:hAnsi="Times New Roman"/>
                <w:sz w:val="24"/>
                <w:szCs w:val="24"/>
              </w:rPr>
              <w:t>т</w:t>
            </w:r>
            <w:r w:rsidRPr="00394B8C">
              <w:rPr>
                <w:rFonts w:ascii="Times New Roman" w:hAnsi="Times New Roman"/>
                <w:spacing w:val="-1"/>
                <w:sz w:val="24"/>
                <w:szCs w:val="24"/>
              </w:rPr>
              <w:t>е</w:t>
            </w:r>
            <w:r w:rsidRPr="00394B8C">
              <w:rPr>
                <w:rFonts w:ascii="Times New Roman" w:hAnsi="Times New Roman"/>
                <w:sz w:val="24"/>
                <w:szCs w:val="24"/>
              </w:rPr>
              <w:t>льного про</w:t>
            </w:r>
            <w:r w:rsidRPr="00394B8C">
              <w:rPr>
                <w:rFonts w:ascii="Times New Roman" w:hAnsi="Times New Roman"/>
                <w:spacing w:val="-2"/>
                <w:sz w:val="24"/>
                <w:szCs w:val="24"/>
              </w:rPr>
              <w:t>ц</w:t>
            </w:r>
            <w:r w:rsidRPr="00394B8C">
              <w:rPr>
                <w:rFonts w:ascii="Times New Roman" w:hAnsi="Times New Roman"/>
                <w:spacing w:val="-1"/>
                <w:sz w:val="24"/>
                <w:szCs w:val="24"/>
              </w:rPr>
              <w:t>ес</w:t>
            </w:r>
            <w:r w:rsidRPr="00394B8C">
              <w:rPr>
                <w:rFonts w:ascii="Times New Roman" w:hAnsi="Times New Roman"/>
                <w:spacing w:val="1"/>
                <w:sz w:val="24"/>
                <w:szCs w:val="24"/>
              </w:rPr>
              <w:t>с</w:t>
            </w:r>
            <w:r w:rsidRPr="00394B8C">
              <w:rPr>
                <w:rFonts w:ascii="Times New Roman" w:hAnsi="Times New Roman"/>
                <w:spacing w:val="-1"/>
                <w:sz w:val="24"/>
                <w:szCs w:val="24"/>
              </w:rPr>
              <w:t>а</w:t>
            </w:r>
            <w:r w:rsidRPr="00394B8C">
              <w:rPr>
                <w:rFonts w:ascii="Times New Roman" w:hAnsi="Times New Roman"/>
                <w:sz w:val="24"/>
                <w:szCs w:val="24"/>
              </w:rPr>
              <w:t>;</w:t>
            </w:r>
          </w:p>
          <w:p w:rsidR="001554FE" w:rsidRPr="00394B8C" w:rsidRDefault="001554FE" w:rsidP="00CE54E5">
            <w:pPr>
              <w:pStyle w:val="a5"/>
              <w:numPr>
                <w:ilvl w:val="0"/>
                <w:numId w:val="25"/>
              </w:numPr>
              <w:kinsoku w:val="0"/>
              <w:overflowPunct w:val="0"/>
              <w:spacing w:line="240" w:lineRule="auto"/>
              <w:ind w:left="460" w:right="1050" w:hanging="425"/>
              <w:rPr>
                <w:rFonts w:ascii="Times New Roman" w:hAnsi="Times New Roman"/>
                <w:sz w:val="24"/>
                <w:szCs w:val="24"/>
              </w:rPr>
            </w:pPr>
            <w:r w:rsidRPr="00394B8C">
              <w:rPr>
                <w:rFonts w:ascii="Times New Roman" w:hAnsi="Times New Roman"/>
                <w:sz w:val="24"/>
                <w:szCs w:val="24"/>
              </w:rPr>
              <w:t>н</w:t>
            </w:r>
            <w:r w:rsidRPr="00394B8C">
              <w:rPr>
                <w:rFonts w:ascii="Times New Roman" w:hAnsi="Times New Roman"/>
                <w:spacing w:val="-1"/>
                <w:sz w:val="24"/>
                <w:szCs w:val="24"/>
              </w:rPr>
              <w:t>е</w:t>
            </w:r>
            <w:r w:rsidRPr="00394B8C">
              <w:rPr>
                <w:rFonts w:ascii="Times New Roman" w:hAnsi="Times New Roman"/>
                <w:sz w:val="24"/>
                <w:szCs w:val="24"/>
              </w:rPr>
              <w:t>до</w:t>
            </w:r>
            <w:r w:rsidRPr="00394B8C">
              <w:rPr>
                <w:rFonts w:ascii="Times New Roman" w:hAnsi="Times New Roman"/>
                <w:spacing w:val="-1"/>
                <w:sz w:val="24"/>
                <w:szCs w:val="24"/>
              </w:rPr>
              <w:t>с</w:t>
            </w:r>
            <w:r w:rsidRPr="00394B8C">
              <w:rPr>
                <w:rFonts w:ascii="Times New Roman" w:hAnsi="Times New Roman"/>
                <w:sz w:val="24"/>
                <w:szCs w:val="24"/>
              </w:rPr>
              <w:t>т</w:t>
            </w:r>
            <w:r w:rsidRPr="00394B8C">
              <w:rPr>
                <w:rFonts w:ascii="Times New Roman" w:hAnsi="Times New Roman"/>
                <w:spacing w:val="-1"/>
                <w:sz w:val="24"/>
                <w:szCs w:val="24"/>
              </w:rPr>
              <w:t>а</w:t>
            </w:r>
            <w:r w:rsidRPr="00394B8C">
              <w:rPr>
                <w:rFonts w:ascii="Times New Roman" w:hAnsi="Times New Roman"/>
                <w:sz w:val="24"/>
                <w:szCs w:val="24"/>
              </w:rPr>
              <w:t>то</w:t>
            </w:r>
            <w:r w:rsidRPr="00394B8C">
              <w:rPr>
                <w:rFonts w:ascii="Times New Roman" w:hAnsi="Times New Roman"/>
                <w:spacing w:val="-1"/>
                <w:sz w:val="24"/>
                <w:szCs w:val="24"/>
              </w:rPr>
              <w:t>ч</w:t>
            </w:r>
            <w:r w:rsidRPr="00394B8C">
              <w:rPr>
                <w:rFonts w:ascii="Times New Roman" w:hAnsi="Times New Roman"/>
                <w:sz w:val="24"/>
                <w:szCs w:val="24"/>
              </w:rPr>
              <w:t>но р</w:t>
            </w:r>
            <w:r w:rsidRPr="00394B8C">
              <w:rPr>
                <w:rFonts w:ascii="Times New Roman" w:hAnsi="Times New Roman"/>
                <w:spacing w:val="-1"/>
                <w:sz w:val="24"/>
                <w:szCs w:val="24"/>
              </w:rPr>
              <w:t>а</w:t>
            </w:r>
            <w:r w:rsidRPr="00394B8C">
              <w:rPr>
                <w:rFonts w:ascii="Times New Roman" w:hAnsi="Times New Roman"/>
                <w:sz w:val="24"/>
                <w:szCs w:val="24"/>
              </w:rPr>
              <w:t>звитие</w:t>
            </w:r>
            <w:r w:rsidRPr="00394B8C">
              <w:rPr>
                <w:rFonts w:ascii="Times New Roman" w:hAnsi="Times New Roman"/>
                <w:spacing w:val="-1"/>
                <w:sz w:val="24"/>
                <w:szCs w:val="24"/>
              </w:rPr>
              <w:t xml:space="preserve"> с</w:t>
            </w:r>
            <w:r w:rsidRPr="00394B8C">
              <w:rPr>
                <w:rFonts w:ascii="Times New Roman" w:hAnsi="Times New Roman"/>
                <w:sz w:val="24"/>
                <w:szCs w:val="24"/>
              </w:rPr>
              <w:t>и</w:t>
            </w:r>
            <w:r w:rsidRPr="00394B8C">
              <w:rPr>
                <w:rFonts w:ascii="Times New Roman" w:hAnsi="Times New Roman"/>
                <w:spacing w:val="-1"/>
                <w:sz w:val="24"/>
                <w:szCs w:val="24"/>
              </w:rPr>
              <w:t>с</w:t>
            </w:r>
            <w:r w:rsidRPr="00394B8C">
              <w:rPr>
                <w:rFonts w:ascii="Times New Roman" w:hAnsi="Times New Roman"/>
                <w:sz w:val="24"/>
                <w:szCs w:val="24"/>
              </w:rPr>
              <w:t>т</w:t>
            </w:r>
            <w:r w:rsidRPr="00394B8C">
              <w:rPr>
                <w:rFonts w:ascii="Times New Roman" w:hAnsi="Times New Roman"/>
                <w:spacing w:val="-1"/>
                <w:sz w:val="24"/>
                <w:szCs w:val="24"/>
              </w:rPr>
              <w:t>ем</w:t>
            </w:r>
            <w:r w:rsidRPr="00394B8C">
              <w:rPr>
                <w:rFonts w:ascii="Times New Roman" w:hAnsi="Times New Roman"/>
                <w:sz w:val="24"/>
                <w:szCs w:val="24"/>
              </w:rPr>
              <w:t xml:space="preserve">ы школьного </w:t>
            </w:r>
            <w:r w:rsidRPr="00394B8C">
              <w:rPr>
                <w:rFonts w:ascii="Times New Roman" w:hAnsi="Times New Roman"/>
                <w:spacing w:val="-1"/>
                <w:sz w:val="24"/>
                <w:szCs w:val="24"/>
              </w:rPr>
              <w:t>сам</w:t>
            </w:r>
            <w:r w:rsidRPr="00394B8C">
              <w:rPr>
                <w:rFonts w:ascii="Times New Roman" w:hAnsi="Times New Roman"/>
                <w:spacing w:val="4"/>
                <w:sz w:val="24"/>
                <w:szCs w:val="24"/>
              </w:rPr>
              <w:t>о</w:t>
            </w:r>
            <w:r w:rsidRPr="00394B8C">
              <w:rPr>
                <w:rFonts w:ascii="Times New Roman" w:hAnsi="Times New Roman"/>
                <w:spacing w:val="-5"/>
                <w:sz w:val="24"/>
                <w:szCs w:val="24"/>
              </w:rPr>
              <w:t>у</w:t>
            </w:r>
            <w:r w:rsidRPr="00394B8C">
              <w:rPr>
                <w:rFonts w:ascii="Times New Roman" w:hAnsi="Times New Roman"/>
                <w:sz w:val="24"/>
                <w:szCs w:val="24"/>
              </w:rPr>
              <w:t>пр</w:t>
            </w:r>
            <w:r w:rsidRPr="00394B8C">
              <w:rPr>
                <w:rFonts w:ascii="Times New Roman" w:hAnsi="Times New Roman"/>
                <w:spacing w:val="-1"/>
                <w:sz w:val="24"/>
                <w:szCs w:val="24"/>
              </w:rPr>
              <w:t>а</w:t>
            </w:r>
            <w:r w:rsidRPr="00394B8C">
              <w:rPr>
                <w:rFonts w:ascii="Times New Roman" w:hAnsi="Times New Roman"/>
                <w:sz w:val="24"/>
                <w:szCs w:val="24"/>
              </w:rPr>
              <w:t>вл</w:t>
            </w:r>
            <w:r w:rsidRPr="00394B8C">
              <w:rPr>
                <w:rFonts w:ascii="Times New Roman" w:hAnsi="Times New Roman"/>
                <w:spacing w:val="-2"/>
                <w:sz w:val="24"/>
                <w:szCs w:val="24"/>
              </w:rPr>
              <w:t>е</w:t>
            </w:r>
            <w:r w:rsidRPr="00394B8C">
              <w:rPr>
                <w:rFonts w:ascii="Times New Roman" w:hAnsi="Times New Roman"/>
                <w:sz w:val="24"/>
                <w:szCs w:val="24"/>
              </w:rPr>
              <w:t>ния и вз</w:t>
            </w:r>
            <w:r w:rsidRPr="00394B8C">
              <w:rPr>
                <w:rFonts w:ascii="Times New Roman" w:hAnsi="Times New Roman"/>
                <w:spacing w:val="-1"/>
                <w:sz w:val="24"/>
                <w:szCs w:val="24"/>
              </w:rPr>
              <w:t>а</w:t>
            </w:r>
            <w:r w:rsidRPr="00394B8C">
              <w:rPr>
                <w:rFonts w:ascii="Times New Roman" w:hAnsi="Times New Roman"/>
                <w:sz w:val="24"/>
                <w:szCs w:val="24"/>
              </w:rPr>
              <w:t>и</w:t>
            </w:r>
            <w:r w:rsidRPr="00394B8C">
              <w:rPr>
                <w:rFonts w:ascii="Times New Roman" w:hAnsi="Times New Roman"/>
                <w:spacing w:val="-1"/>
                <w:sz w:val="24"/>
                <w:szCs w:val="24"/>
              </w:rPr>
              <w:t>м</w:t>
            </w:r>
            <w:r w:rsidRPr="00394B8C">
              <w:rPr>
                <w:rFonts w:ascii="Times New Roman" w:hAnsi="Times New Roman"/>
                <w:sz w:val="24"/>
                <w:szCs w:val="24"/>
              </w:rPr>
              <w:t>од</w:t>
            </w:r>
            <w:r w:rsidRPr="00394B8C">
              <w:rPr>
                <w:rFonts w:ascii="Times New Roman" w:hAnsi="Times New Roman"/>
                <w:spacing w:val="-1"/>
                <w:sz w:val="24"/>
                <w:szCs w:val="24"/>
              </w:rPr>
              <w:t>е</w:t>
            </w:r>
            <w:r w:rsidRPr="00394B8C">
              <w:rPr>
                <w:rFonts w:ascii="Times New Roman" w:hAnsi="Times New Roman"/>
                <w:sz w:val="24"/>
                <w:szCs w:val="24"/>
              </w:rPr>
              <w:t>й</w:t>
            </w:r>
            <w:r w:rsidRPr="00394B8C">
              <w:rPr>
                <w:rFonts w:ascii="Times New Roman" w:hAnsi="Times New Roman"/>
                <w:spacing w:val="-1"/>
                <w:sz w:val="24"/>
                <w:szCs w:val="24"/>
              </w:rPr>
              <w:t>с</w:t>
            </w:r>
            <w:r w:rsidRPr="00394B8C">
              <w:rPr>
                <w:rFonts w:ascii="Times New Roman" w:hAnsi="Times New Roman"/>
                <w:sz w:val="24"/>
                <w:szCs w:val="24"/>
              </w:rPr>
              <w:t>твия с род</w:t>
            </w:r>
            <w:r w:rsidRPr="00394B8C">
              <w:rPr>
                <w:rFonts w:ascii="Times New Roman" w:hAnsi="Times New Roman"/>
                <w:spacing w:val="1"/>
                <w:sz w:val="24"/>
                <w:szCs w:val="24"/>
              </w:rPr>
              <w:t>и</w:t>
            </w:r>
            <w:r w:rsidRPr="00394B8C">
              <w:rPr>
                <w:rFonts w:ascii="Times New Roman" w:hAnsi="Times New Roman"/>
                <w:sz w:val="24"/>
                <w:szCs w:val="24"/>
              </w:rPr>
              <w:t>т</w:t>
            </w:r>
            <w:r w:rsidRPr="00394B8C">
              <w:rPr>
                <w:rFonts w:ascii="Times New Roman" w:hAnsi="Times New Roman"/>
                <w:spacing w:val="-1"/>
                <w:sz w:val="24"/>
                <w:szCs w:val="24"/>
              </w:rPr>
              <w:t>е</w:t>
            </w:r>
            <w:r w:rsidRPr="00394B8C">
              <w:rPr>
                <w:rFonts w:ascii="Times New Roman" w:hAnsi="Times New Roman"/>
                <w:sz w:val="24"/>
                <w:szCs w:val="24"/>
              </w:rPr>
              <w:t>ль</w:t>
            </w:r>
            <w:r w:rsidRPr="00394B8C">
              <w:rPr>
                <w:rFonts w:ascii="Times New Roman" w:hAnsi="Times New Roman"/>
                <w:spacing w:val="-1"/>
                <w:sz w:val="24"/>
                <w:szCs w:val="24"/>
              </w:rPr>
              <w:t>с</w:t>
            </w:r>
            <w:r w:rsidRPr="00394B8C">
              <w:rPr>
                <w:rFonts w:ascii="Times New Roman" w:hAnsi="Times New Roman"/>
                <w:sz w:val="24"/>
                <w:szCs w:val="24"/>
              </w:rPr>
              <w:t xml:space="preserve">кой </w:t>
            </w:r>
            <w:r w:rsidRPr="00394B8C">
              <w:rPr>
                <w:rFonts w:ascii="Times New Roman" w:hAnsi="Times New Roman"/>
                <w:spacing w:val="-3"/>
                <w:sz w:val="24"/>
                <w:szCs w:val="24"/>
              </w:rPr>
              <w:t>о</w:t>
            </w:r>
            <w:r w:rsidRPr="00394B8C">
              <w:rPr>
                <w:rFonts w:ascii="Times New Roman" w:hAnsi="Times New Roman"/>
                <w:sz w:val="24"/>
                <w:szCs w:val="24"/>
              </w:rPr>
              <w:t>бщ</w:t>
            </w:r>
            <w:r w:rsidRPr="00394B8C">
              <w:rPr>
                <w:rFonts w:ascii="Times New Roman" w:hAnsi="Times New Roman"/>
                <w:spacing w:val="-1"/>
                <w:sz w:val="24"/>
                <w:szCs w:val="24"/>
              </w:rPr>
              <w:t>ес</w:t>
            </w:r>
            <w:r w:rsidRPr="00394B8C">
              <w:rPr>
                <w:rFonts w:ascii="Times New Roman" w:hAnsi="Times New Roman"/>
                <w:sz w:val="24"/>
                <w:szCs w:val="24"/>
              </w:rPr>
              <w:t>твенно</w:t>
            </w:r>
            <w:r w:rsidRPr="00394B8C">
              <w:rPr>
                <w:rFonts w:ascii="Times New Roman" w:hAnsi="Times New Roman"/>
                <w:spacing w:val="-1"/>
                <w:sz w:val="24"/>
                <w:szCs w:val="24"/>
              </w:rPr>
              <w:t>с</w:t>
            </w:r>
            <w:r w:rsidRPr="00394B8C">
              <w:rPr>
                <w:rFonts w:ascii="Times New Roman" w:hAnsi="Times New Roman"/>
                <w:sz w:val="24"/>
                <w:szCs w:val="24"/>
              </w:rPr>
              <w:t>т</w:t>
            </w:r>
            <w:r w:rsidRPr="00394B8C">
              <w:rPr>
                <w:rFonts w:ascii="Times New Roman" w:hAnsi="Times New Roman"/>
                <w:spacing w:val="-2"/>
                <w:sz w:val="24"/>
                <w:szCs w:val="24"/>
              </w:rPr>
              <w:t>ь</w:t>
            </w:r>
            <w:r w:rsidRPr="00394B8C">
              <w:rPr>
                <w:rFonts w:ascii="Times New Roman" w:hAnsi="Times New Roman"/>
                <w:sz w:val="24"/>
                <w:szCs w:val="24"/>
              </w:rPr>
              <w:t>ю;</w:t>
            </w:r>
          </w:p>
          <w:p w:rsidR="001554FE" w:rsidRPr="00394B8C" w:rsidRDefault="001554FE" w:rsidP="00CE54E5">
            <w:pPr>
              <w:pStyle w:val="a5"/>
              <w:numPr>
                <w:ilvl w:val="0"/>
                <w:numId w:val="24"/>
              </w:numPr>
              <w:kinsoku w:val="0"/>
              <w:overflowPunct w:val="0"/>
              <w:spacing w:line="240" w:lineRule="auto"/>
              <w:ind w:left="460" w:right="119" w:hanging="425"/>
              <w:rPr>
                <w:rFonts w:ascii="Times New Roman" w:hAnsi="Times New Roman"/>
                <w:sz w:val="24"/>
                <w:szCs w:val="24"/>
              </w:rPr>
            </w:pPr>
            <w:r w:rsidRPr="00394B8C">
              <w:rPr>
                <w:rFonts w:ascii="Times New Roman" w:hAnsi="Times New Roman"/>
                <w:sz w:val="24"/>
                <w:szCs w:val="24"/>
              </w:rPr>
              <w:t>огр</w:t>
            </w:r>
            <w:r w:rsidRPr="00394B8C">
              <w:rPr>
                <w:rFonts w:ascii="Times New Roman" w:hAnsi="Times New Roman"/>
                <w:spacing w:val="-1"/>
                <w:sz w:val="24"/>
                <w:szCs w:val="24"/>
              </w:rPr>
              <w:t>а</w:t>
            </w:r>
            <w:r w:rsidRPr="00394B8C">
              <w:rPr>
                <w:rFonts w:ascii="Times New Roman" w:hAnsi="Times New Roman"/>
                <w:sz w:val="24"/>
                <w:szCs w:val="24"/>
              </w:rPr>
              <w:t>ни</w:t>
            </w:r>
            <w:r w:rsidRPr="00394B8C">
              <w:rPr>
                <w:rFonts w:ascii="Times New Roman" w:hAnsi="Times New Roman"/>
                <w:spacing w:val="-1"/>
                <w:sz w:val="24"/>
                <w:szCs w:val="24"/>
              </w:rPr>
              <w:t>че</w:t>
            </w:r>
            <w:r w:rsidRPr="00394B8C">
              <w:rPr>
                <w:rFonts w:ascii="Times New Roman" w:hAnsi="Times New Roman"/>
                <w:sz w:val="24"/>
                <w:szCs w:val="24"/>
              </w:rPr>
              <w:t>нно</w:t>
            </w:r>
            <w:r w:rsidRPr="00394B8C">
              <w:rPr>
                <w:rFonts w:ascii="Times New Roman" w:hAnsi="Times New Roman"/>
                <w:spacing w:val="-1"/>
                <w:sz w:val="24"/>
                <w:szCs w:val="24"/>
              </w:rPr>
              <w:t>с</w:t>
            </w:r>
            <w:r w:rsidRPr="00394B8C">
              <w:rPr>
                <w:rFonts w:ascii="Times New Roman" w:hAnsi="Times New Roman"/>
                <w:sz w:val="24"/>
                <w:szCs w:val="24"/>
              </w:rPr>
              <w:t xml:space="preserve">ть </w:t>
            </w:r>
            <w:r w:rsidRPr="00394B8C">
              <w:rPr>
                <w:rFonts w:ascii="Times New Roman" w:hAnsi="Times New Roman"/>
                <w:spacing w:val="-1"/>
                <w:sz w:val="24"/>
                <w:szCs w:val="24"/>
              </w:rPr>
              <w:t>ма</w:t>
            </w:r>
            <w:r w:rsidRPr="00394B8C">
              <w:rPr>
                <w:rFonts w:ascii="Times New Roman" w:hAnsi="Times New Roman"/>
                <w:sz w:val="24"/>
                <w:szCs w:val="24"/>
              </w:rPr>
              <w:t>т</w:t>
            </w:r>
            <w:r w:rsidRPr="00394B8C">
              <w:rPr>
                <w:rFonts w:ascii="Times New Roman" w:hAnsi="Times New Roman"/>
                <w:spacing w:val="-1"/>
                <w:sz w:val="24"/>
                <w:szCs w:val="24"/>
              </w:rPr>
              <w:t>е</w:t>
            </w:r>
            <w:r w:rsidRPr="00394B8C">
              <w:rPr>
                <w:rFonts w:ascii="Times New Roman" w:hAnsi="Times New Roman"/>
                <w:sz w:val="24"/>
                <w:szCs w:val="24"/>
              </w:rPr>
              <w:t>р</w:t>
            </w:r>
            <w:r w:rsidRPr="00394B8C">
              <w:rPr>
                <w:rFonts w:ascii="Times New Roman" w:hAnsi="Times New Roman"/>
                <w:spacing w:val="-2"/>
                <w:sz w:val="24"/>
                <w:szCs w:val="24"/>
              </w:rPr>
              <w:t>и</w:t>
            </w:r>
            <w:r w:rsidRPr="00394B8C">
              <w:rPr>
                <w:rFonts w:ascii="Times New Roman" w:hAnsi="Times New Roman"/>
                <w:spacing w:val="-1"/>
                <w:sz w:val="24"/>
                <w:szCs w:val="24"/>
              </w:rPr>
              <w:t>а</w:t>
            </w:r>
            <w:r w:rsidRPr="00394B8C">
              <w:rPr>
                <w:rFonts w:ascii="Times New Roman" w:hAnsi="Times New Roman"/>
                <w:sz w:val="24"/>
                <w:szCs w:val="24"/>
              </w:rPr>
              <w:t>льн</w:t>
            </w:r>
            <w:r w:rsidRPr="00394B8C">
              <w:rPr>
                <w:rFonts w:ascii="Times New Roman" w:hAnsi="Times New Roman"/>
                <w:spacing w:val="2"/>
                <w:sz w:val="24"/>
                <w:szCs w:val="24"/>
              </w:rPr>
              <w:t>о</w:t>
            </w:r>
            <w:r w:rsidRPr="00394B8C">
              <w:rPr>
                <w:rFonts w:ascii="Times New Roman" w:hAnsi="Times New Roman"/>
                <w:spacing w:val="-1"/>
                <w:sz w:val="24"/>
                <w:szCs w:val="24"/>
              </w:rPr>
              <w:t>-</w:t>
            </w:r>
            <w:r w:rsidRPr="00394B8C">
              <w:rPr>
                <w:rFonts w:ascii="Times New Roman" w:hAnsi="Times New Roman"/>
                <w:sz w:val="24"/>
                <w:szCs w:val="24"/>
              </w:rPr>
              <w:t>т</w:t>
            </w:r>
            <w:r w:rsidRPr="00394B8C">
              <w:rPr>
                <w:rFonts w:ascii="Times New Roman" w:hAnsi="Times New Roman"/>
                <w:spacing w:val="-1"/>
                <w:sz w:val="24"/>
                <w:szCs w:val="24"/>
              </w:rPr>
              <w:t>е</w:t>
            </w:r>
            <w:r w:rsidRPr="00394B8C">
              <w:rPr>
                <w:rFonts w:ascii="Times New Roman" w:hAnsi="Times New Roman"/>
                <w:sz w:val="24"/>
                <w:szCs w:val="24"/>
              </w:rPr>
              <w:t>хни</w:t>
            </w:r>
            <w:r w:rsidRPr="00394B8C">
              <w:rPr>
                <w:rFonts w:ascii="Times New Roman" w:hAnsi="Times New Roman"/>
                <w:spacing w:val="-1"/>
                <w:sz w:val="24"/>
                <w:szCs w:val="24"/>
              </w:rPr>
              <w:t>чес</w:t>
            </w:r>
            <w:r w:rsidRPr="00394B8C">
              <w:rPr>
                <w:rFonts w:ascii="Times New Roman" w:hAnsi="Times New Roman"/>
                <w:sz w:val="24"/>
                <w:szCs w:val="24"/>
              </w:rPr>
              <w:t>кой б</w:t>
            </w:r>
            <w:r w:rsidRPr="00394B8C">
              <w:rPr>
                <w:rFonts w:ascii="Times New Roman" w:hAnsi="Times New Roman"/>
                <w:spacing w:val="-1"/>
                <w:sz w:val="24"/>
                <w:szCs w:val="24"/>
              </w:rPr>
              <w:t>а</w:t>
            </w:r>
            <w:r w:rsidRPr="00394B8C">
              <w:rPr>
                <w:rFonts w:ascii="Times New Roman" w:hAnsi="Times New Roman"/>
                <w:sz w:val="24"/>
                <w:szCs w:val="24"/>
              </w:rPr>
              <w:t>зы для об</w:t>
            </w:r>
            <w:r w:rsidRPr="00394B8C">
              <w:rPr>
                <w:rFonts w:ascii="Times New Roman" w:hAnsi="Times New Roman"/>
                <w:spacing w:val="-1"/>
                <w:sz w:val="24"/>
                <w:szCs w:val="24"/>
              </w:rPr>
              <w:t>ес</w:t>
            </w:r>
            <w:r w:rsidRPr="00394B8C">
              <w:rPr>
                <w:rFonts w:ascii="Times New Roman" w:hAnsi="Times New Roman"/>
                <w:sz w:val="24"/>
                <w:szCs w:val="24"/>
              </w:rPr>
              <w:t>п</w:t>
            </w:r>
            <w:r w:rsidRPr="00394B8C">
              <w:rPr>
                <w:rFonts w:ascii="Times New Roman" w:hAnsi="Times New Roman"/>
                <w:spacing w:val="-1"/>
                <w:sz w:val="24"/>
                <w:szCs w:val="24"/>
              </w:rPr>
              <w:t>ече</w:t>
            </w:r>
            <w:r w:rsidRPr="00394B8C">
              <w:rPr>
                <w:rFonts w:ascii="Times New Roman" w:hAnsi="Times New Roman"/>
                <w:sz w:val="24"/>
                <w:szCs w:val="24"/>
              </w:rPr>
              <w:t>ния нового к</w:t>
            </w:r>
            <w:r w:rsidRPr="00394B8C">
              <w:rPr>
                <w:rFonts w:ascii="Times New Roman" w:hAnsi="Times New Roman"/>
                <w:spacing w:val="-1"/>
                <w:sz w:val="24"/>
                <w:szCs w:val="24"/>
              </w:rPr>
              <w:t>ачес</w:t>
            </w:r>
            <w:r w:rsidRPr="00394B8C">
              <w:rPr>
                <w:rFonts w:ascii="Times New Roman" w:hAnsi="Times New Roman"/>
                <w:sz w:val="24"/>
                <w:szCs w:val="24"/>
              </w:rPr>
              <w:t>т</w:t>
            </w:r>
            <w:r w:rsidRPr="00394B8C">
              <w:rPr>
                <w:rFonts w:ascii="Times New Roman" w:hAnsi="Times New Roman"/>
                <w:spacing w:val="1"/>
                <w:sz w:val="24"/>
                <w:szCs w:val="24"/>
              </w:rPr>
              <w:t>в</w:t>
            </w:r>
            <w:r w:rsidRPr="00394B8C">
              <w:rPr>
                <w:rFonts w:ascii="Times New Roman" w:hAnsi="Times New Roman"/>
                <w:spacing w:val="-1"/>
                <w:sz w:val="24"/>
                <w:szCs w:val="24"/>
              </w:rPr>
              <w:t>е</w:t>
            </w:r>
            <w:r w:rsidRPr="00394B8C">
              <w:rPr>
                <w:rFonts w:ascii="Times New Roman" w:hAnsi="Times New Roman"/>
                <w:sz w:val="24"/>
                <w:szCs w:val="24"/>
              </w:rPr>
              <w:t xml:space="preserve">нного </w:t>
            </w:r>
            <w:r w:rsidRPr="00394B8C">
              <w:rPr>
                <w:rFonts w:ascii="Times New Roman" w:hAnsi="Times New Roman"/>
                <w:spacing w:val="-5"/>
                <w:sz w:val="24"/>
                <w:szCs w:val="24"/>
              </w:rPr>
              <w:t>у</w:t>
            </w:r>
            <w:r w:rsidRPr="00394B8C">
              <w:rPr>
                <w:rFonts w:ascii="Times New Roman" w:hAnsi="Times New Roman"/>
                <w:spacing w:val="2"/>
                <w:sz w:val="24"/>
                <w:szCs w:val="24"/>
              </w:rPr>
              <w:t>р</w:t>
            </w:r>
            <w:r w:rsidRPr="00394B8C">
              <w:rPr>
                <w:rFonts w:ascii="Times New Roman" w:hAnsi="Times New Roman"/>
                <w:sz w:val="24"/>
                <w:szCs w:val="24"/>
              </w:rPr>
              <w:t>овня обр</w:t>
            </w:r>
            <w:r w:rsidRPr="00394B8C">
              <w:rPr>
                <w:rFonts w:ascii="Times New Roman" w:hAnsi="Times New Roman"/>
                <w:spacing w:val="-1"/>
                <w:sz w:val="24"/>
                <w:szCs w:val="24"/>
              </w:rPr>
              <w:t>а</w:t>
            </w:r>
            <w:r w:rsidRPr="00394B8C">
              <w:rPr>
                <w:rFonts w:ascii="Times New Roman" w:hAnsi="Times New Roman"/>
                <w:sz w:val="24"/>
                <w:szCs w:val="24"/>
              </w:rPr>
              <w:t>зов</w:t>
            </w:r>
            <w:r w:rsidRPr="00394B8C">
              <w:rPr>
                <w:rFonts w:ascii="Times New Roman" w:hAnsi="Times New Roman"/>
                <w:spacing w:val="-2"/>
                <w:sz w:val="24"/>
                <w:szCs w:val="24"/>
              </w:rPr>
              <w:t>а</w:t>
            </w:r>
            <w:r w:rsidRPr="00394B8C">
              <w:rPr>
                <w:rFonts w:ascii="Times New Roman" w:hAnsi="Times New Roman"/>
                <w:sz w:val="24"/>
                <w:szCs w:val="24"/>
              </w:rPr>
              <w:t>т</w:t>
            </w:r>
            <w:r w:rsidRPr="00394B8C">
              <w:rPr>
                <w:rFonts w:ascii="Times New Roman" w:hAnsi="Times New Roman"/>
                <w:spacing w:val="-1"/>
                <w:sz w:val="24"/>
                <w:szCs w:val="24"/>
              </w:rPr>
              <w:t>е</w:t>
            </w:r>
            <w:r w:rsidRPr="00394B8C">
              <w:rPr>
                <w:rFonts w:ascii="Times New Roman" w:hAnsi="Times New Roman"/>
                <w:sz w:val="24"/>
                <w:szCs w:val="24"/>
              </w:rPr>
              <w:t>льного проц</w:t>
            </w:r>
            <w:r w:rsidRPr="00394B8C">
              <w:rPr>
                <w:rFonts w:ascii="Times New Roman" w:hAnsi="Times New Roman"/>
                <w:spacing w:val="-1"/>
                <w:sz w:val="24"/>
                <w:szCs w:val="24"/>
              </w:rPr>
              <w:t>есс</w:t>
            </w:r>
            <w:r w:rsidRPr="00394B8C">
              <w:rPr>
                <w:rFonts w:ascii="Times New Roman" w:hAnsi="Times New Roman"/>
                <w:sz w:val="24"/>
                <w:szCs w:val="24"/>
              </w:rPr>
              <w:t>а по р</w:t>
            </w:r>
            <w:r w:rsidRPr="00394B8C">
              <w:rPr>
                <w:rFonts w:ascii="Times New Roman" w:hAnsi="Times New Roman"/>
                <w:spacing w:val="-1"/>
                <w:sz w:val="24"/>
                <w:szCs w:val="24"/>
              </w:rPr>
              <w:t>еа</w:t>
            </w:r>
            <w:r w:rsidRPr="00394B8C">
              <w:rPr>
                <w:rFonts w:ascii="Times New Roman" w:hAnsi="Times New Roman"/>
                <w:sz w:val="24"/>
                <w:szCs w:val="24"/>
              </w:rPr>
              <w:t>л</w:t>
            </w:r>
            <w:r w:rsidRPr="00394B8C">
              <w:rPr>
                <w:rFonts w:ascii="Times New Roman" w:hAnsi="Times New Roman"/>
                <w:spacing w:val="1"/>
                <w:sz w:val="24"/>
                <w:szCs w:val="24"/>
              </w:rPr>
              <w:t>и</w:t>
            </w:r>
            <w:r w:rsidRPr="00394B8C">
              <w:rPr>
                <w:rFonts w:ascii="Times New Roman" w:hAnsi="Times New Roman"/>
                <w:sz w:val="24"/>
                <w:szCs w:val="24"/>
              </w:rPr>
              <w:t>з</w:t>
            </w:r>
            <w:r w:rsidRPr="00394B8C">
              <w:rPr>
                <w:rFonts w:ascii="Times New Roman" w:hAnsi="Times New Roman"/>
                <w:spacing w:val="-1"/>
                <w:sz w:val="24"/>
                <w:szCs w:val="24"/>
              </w:rPr>
              <w:t>а</w:t>
            </w:r>
            <w:r w:rsidRPr="00394B8C">
              <w:rPr>
                <w:rFonts w:ascii="Times New Roman" w:hAnsi="Times New Roman"/>
                <w:sz w:val="24"/>
                <w:szCs w:val="24"/>
              </w:rPr>
              <w:t>ции го</w:t>
            </w:r>
            <w:r w:rsidRPr="00394B8C">
              <w:rPr>
                <w:rFonts w:ascii="Times New Roman" w:hAnsi="Times New Roman"/>
                <w:spacing w:val="1"/>
                <w:sz w:val="24"/>
                <w:szCs w:val="24"/>
              </w:rPr>
              <w:t>с</w:t>
            </w:r>
            <w:r w:rsidRPr="00394B8C">
              <w:rPr>
                <w:rFonts w:ascii="Times New Roman" w:hAnsi="Times New Roman"/>
                <w:spacing w:val="-8"/>
                <w:sz w:val="24"/>
                <w:szCs w:val="24"/>
              </w:rPr>
              <w:t>у</w:t>
            </w:r>
            <w:r w:rsidRPr="00394B8C">
              <w:rPr>
                <w:rFonts w:ascii="Times New Roman" w:hAnsi="Times New Roman"/>
                <w:spacing w:val="2"/>
                <w:sz w:val="24"/>
                <w:szCs w:val="24"/>
              </w:rPr>
              <w:t>д</w:t>
            </w:r>
            <w:r w:rsidRPr="00394B8C">
              <w:rPr>
                <w:rFonts w:ascii="Times New Roman" w:hAnsi="Times New Roman"/>
                <w:spacing w:val="-1"/>
                <w:sz w:val="24"/>
                <w:szCs w:val="24"/>
              </w:rPr>
              <w:t>а</w:t>
            </w:r>
            <w:r w:rsidRPr="00394B8C">
              <w:rPr>
                <w:rFonts w:ascii="Times New Roman" w:hAnsi="Times New Roman"/>
                <w:sz w:val="24"/>
                <w:szCs w:val="24"/>
              </w:rPr>
              <w:t>р</w:t>
            </w:r>
            <w:r w:rsidRPr="00394B8C">
              <w:rPr>
                <w:rFonts w:ascii="Times New Roman" w:hAnsi="Times New Roman"/>
                <w:spacing w:val="-1"/>
                <w:sz w:val="24"/>
                <w:szCs w:val="24"/>
              </w:rPr>
              <w:t>с</w:t>
            </w:r>
            <w:r w:rsidRPr="00394B8C">
              <w:rPr>
                <w:rFonts w:ascii="Times New Roman" w:hAnsi="Times New Roman"/>
                <w:sz w:val="24"/>
                <w:szCs w:val="24"/>
              </w:rPr>
              <w:t>т</w:t>
            </w:r>
            <w:r w:rsidRPr="00394B8C">
              <w:rPr>
                <w:rFonts w:ascii="Times New Roman" w:hAnsi="Times New Roman"/>
                <w:spacing w:val="1"/>
                <w:sz w:val="24"/>
                <w:szCs w:val="24"/>
              </w:rPr>
              <w:t>в</w:t>
            </w:r>
            <w:r w:rsidRPr="00394B8C">
              <w:rPr>
                <w:rFonts w:ascii="Times New Roman" w:hAnsi="Times New Roman"/>
                <w:spacing w:val="-1"/>
                <w:sz w:val="24"/>
                <w:szCs w:val="24"/>
              </w:rPr>
              <w:t>е</w:t>
            </w:r>
            <w:r w:rsidRPr="00394B8C">
              <w:rPr>
                <w:rFonts w:ascii="Times New Roman" w:hAnsi="Times New Roman"/>
                <w:sz w:val="24"/>
                <w:szCs w:val="24"/>
              </w:rPr>
              <w:t>нных общ</w:t>
            </w:r>
            <w:r w:rsidRPr="00394B8C">
              <w:rPr>
                <w:rFonts w:ascii="Times New Roman" w:hAnsi="Times New Roman"/>
                <w:spacing w:val="-1"/>
                <w:sz w:val="24"/>
                <w:szCs w:val="24"/>
              </w:rPr>
              <w:t>е</w:t>
            </w:r>
            <w:r w:rsidRPr="00394B8C">
              <w:rPr>
                <w:rFonts w:ascii="Times New Roman" w:hAnsi="Times New Roman"/>
                <w:sz w:val="24"/>
                <w:szCs w:val="24"/>
              </w:rPr>
              <w:t>обр</w:t>
            </w:r>
            <w:r w:rsidRPr="00394B8C">
              <w:rPr>
                <w:rFonts w:ascii="Times New Roman" w:hAnsi="Times New Roman"/>
                <w:spacing w:val="-1"/>
                <w:sz w:val="24"/>
                <w:szCs w:val="24"/>
              </w:rPr>
              <w:t>а</w:t>
            </w:r>
            <w:r w:rsidRPr="00394B8C">
              <w:rPr>
                <w:rFonts w:ascii="Times New Roman" w:hAnsi="Times New Roman"/>
                <w:sz w:val="24"/>
                <w:szCs w:val="24"/>
              </w:rPr>
              <w:t>зов</w:t>
            </w:r>
            <w:r w:rsidRPr="00394B8C">
              <w:rPr>
                <w:rFonts w:ascii="Times New Roman" w:hAnsi="Times New Roman"/>
                <w:spacing w:val="-2"/>
                <w:sz w:val="24"/>
                <w:szCs w:val="24"/>
              </w:rPr>
              <w:t>а</w:t>
            </w:r>
            <w:r w:rsidRPr="00394B8C">
              <w:rPr>
                <w:rFonts w:ascii="Times New Roman" w:hAnsi="Times New Roman"/>
                <w:sz w:val="24"/>
                <w:szCs w:val="24"/>
              </w:rPr>
              <w:t>т</w:t>
            </w:r>
            <w:r w:rsidRPr="00394B8C">
              <w:rPr>
                <w:rFonts w:ascii="Times New Roman" w:hAnsi="Times New Roman"/>
                <w:spacing w:val="-1"/>
                <w:sz w:val="24"/>
                <w:szCs w:val="24"/>
              </w:rPr>
              <w:t>е</w:t>
            </w:r>
            <w:r w:rsidRPr="00394B8C">
              <w:rPr>
                <w:rFonts w:ascii="Times New Roman" w:hAnsi="Times New Roman"/>
                <w:sz w:val="24"/>
                <w:szCs w:val="24"/>
              </w:rPr>
              <w:t>льных стандартов.</w:t>
            </w:r>
          </w:p>
          <w:p w:rsidR="001554FE" w:rsidRPr="00394B8C" w:rsidRDefault="001554FE" w:rsidP="00CE54E5">
            <w:pPr>
              <w:pStyle w:val="a5"/>
              <w:numPr>
                <w:ilvl w:val="0"/>
                <w:numId w:val="23"/>
              </w:numPr>
              <w:kinsoku w:val="0"/>
              <w:overflowPunct w:val="0"/>
              <w:spacing w:line="240" w:lineRule="auto"/>
              <w:ind w:left="460" w:right="119" w:hanging="425"/>
              <w:rPr>
                <w:rFonts w:ascii="Times New Roman" w:hAnsi="Times New Roman"/>
                <w:sz w:val="24"/>
                <w:szCs w:val="24"/>
              </w:rPr>
            </w:pPr>
            <w:r w:rsidRPr="00394B8C">
              <w:rPr>
                <w:rFonts w:ascii="Times New Roman" w:hAnsi="Times New Roman"/>
                <w:sz w:val="24"/>
                <w:szCs w:val="24"/>
              </w:rPr>
              <w:t>уменьшение количества учащихся в гимназии, а значит классов, приводит к сокращению штатов работников</w:t>
            </w:r>
          </w:p>
          <w:p w:rsidR="001554FE" w:rsidRPr="00394B8C" w:rsidRDefault="001554FE" w:rsidP="00CE54E5">
            <w:pPr>
              <w:pStyle w:val="a5"/>
              <w:numPr>
                <w:ilvl w:val="0"/>
                <w:numId w:val="22"/>
              </w:numPr>
              <w:kinsoku w:val="0"/>
              <w:overflowPunct w:val="0"/>
              <w:spacing w:line="240" w:lineRule="auto"/>
              <w:ind w:left="460" w:right="119" w:hanging="425"/>
              <w:rPr>
                <w:rFonts w:ascii="Times New Roman" w:hAnsi="Times New Roman"/>
                <w:sz w:val="24"/>
                <w:szCs w:val="24"/>
              </w:rPr>
            </w:pPr>
            <w:r w:rsidRPr="00394B8C">
              <w:rPr>
                <w:rFonts w:ascii="Times New Roman" w:hAnsi="Times New Roman"/>
                <w:sz w:val="24"/>
                <w:szCs w:val="24"/>
              </w:rPr>
              <w:t>нехватка вспомогательного персо</w:t>
            </w:r>
            <w:r w:rsidR="002813D6" w:rsidRPr="00394B8C">
              <w:rPr>
                <w:rFonts w:ascii="Times New Roman" w:hAnsi="Times New Roman"/>
                <w:sz w:val="24"/>
                <w:szCs w:val="24"/>
              </w:rPr>
              <w:t>нала для работы с детьми ООП (</w:t>
            </w:r>
            <w:r w:rsidRPr="00394B8C">
              <w:rPr>
                <w:rFonts w:ascii="Times New Roman" w:hAnsi="Times New Roman"/>
                <w:sz w:val="24"/>
                <w:szCs w:val="24"/>
              </w:rPr>
              <w:t>психолог, социальный работник, вспомогательный педагог)</w:t>
            </w:r>
          </w:p>
          <w:p w:rsidR="001554FE" w:rsidRPr="00394B8C" w:rsidRDefault="001554FE" w:rsidP="00CE54E5">
            <w:pPr>
              <w:pStyle w:val="a5"/>
              <w:numPr>
                <w:ilvl w:val="0"/>
                <w:numId w:val="21"/>
              </w:numPr>
              <w:kinsoku w:val="0"/>
              <w:overflowPunct w:val="0"/>
              <w:spacing w:line="240" w:lineRule="auto"/>
              <w:ind w:left="460" w:right="119" w:hanging="425"/>
              <w:rPr>
                <w:rFonts w:ascii="Times New Roman" w:hAnsi="Times New Roman"/>
                <w:sz w:val="24"/>
                <w:szCs w:val="24"/>
              </w:rPr>
            </w:pPr>
            <w:r w:rsidRPr="00394B8C">
              <w:rPr>
                <w:rFonts w:ascii="Times New Roman" w:hAnsi="Times New Roman"/>
                <w:sz w:val="24"/>
                <w:szCs w:val="24"/>
              </w:rPr>
              <w:t>недостаточное финансирование для организации дополнительного образования</w:t>
            </w:r>
          </w:p>
          <w:p w:rsidR="001554FE" w:rsidRPr="00394B8C" w:rsidRDefault="001554FE" w:rsidP="00CE54E5">
            <w:pPr>
              <w:pStyle w:val="a5"/>
              <w:numPr>
                <w:ilvl w:val="0"/>
                <w:numId w:val="20"/>
              </w:numPr>
              <w:kinsoku w:val="0"/>
              <w:overflowPunct w:val="0"/>
              <w:spacing w:line="240" w:lineRule="auto"/>
              <w:ind w:left="460" w:right="119" w:hanging="425"/>
              <w:rPr>
                <w:rFonts w:ascii="Times New Roman" w:hAnsi="Times New Roman"/>
                <w:sz w:val="24"/>
                <w:szCs w:val="24"/>
              </w:rPr>
            </w:pPr>
            <w:r w:rsidRPr="00394B8C">
              <w:rPr>
                <w:rFonts w:ascii="Times New Roman" w:hAnsi="Times New Roman"/>
                <w:sz w:val="24"/>
                <w:szCs w:val="24"/>
              </w:rPr>
              <w:t>низкий процент победителей в олимпиаде, исследовательских конкурсах</w:t>
            </w:r>
          </w:p>
          <w:p w:rsidR="002441F7" w:rsidRPr="00394B8C" w:rsidRDefault="009C3EDD" w:rsidP="00CE54E5">
            <w:pPr>
              <w:pStyle w:val="a5"/>
              <w:numPr>
                <w:ilvl w:val="0"/>
                <w:numId w:val="20"/>
              </w:numPr>
              <w:kinsoku w:val="0"/>
              <w:overflowPunct w:val="0"/>
              <w:autoSpaceDE w:val="0"/>
              <w:autoSpaceDN w:val="0"/>
              <w:adjustRightInd w:val="0"/>
              <w:spacing w:before="1" w:after="0" w:line="240" w:lineRule="auto"/>
              <w:ind w:left="460" w:hanging="425"/>
              <w:rPr>
                <w:rStyle w:val="c6"/>
                <w:rFonts w:ascii="Times New Roman" w:hAnsi="Times New Roman"/>
                <w:b/>
                <w:bCs/>
                <w:sz w:val="24"/>
                <w:szCs w:val="24"/>
              </w:rPr>
            </w:pPr>
            <w:r w:rsidRPr="00394B8C">
              <w:rPr>
                <w:rStyle w:val="c6"/>
                <w:rFonts w:ascii="Times New Roman" w:hAnsi="Times New Roman"/>
                <w:sz w:val="24"/>
                <w:szCs w:val="24"/>
              </w:rPr>
              <w:t>Не все учащиеся готовы обучаться согласно стандартам (нет или не сформированы необходимые компетенции);</w:t>
            </w:r>
          </w:p>
          <w:p w:rsidR="00692EC6" w:rsidRPr="00394B8C" w:rsidRDefault="00176111" w:rsidP="00CE54E5">
            <w:pPr>
              <w:pStyle w:val="a5"/>
              <w:numPr>
                <w:ilvl w:val="0"/>
                <w:numId w:val="20"/>
              </w:numPr>
              <w:kinsoku w:val="0"/>
              <w:overflowPunct w:val="0"/>
              <w:autoSpaceDE w:val="0"/>
              <w:autoSpaceDN w:val="0"/>
              <w:adjustRightInd w:val="0"/>
              <w:spacing w:before="1" w:after="0" w:line="240" w:lineRule="auto"/>
              <w:ind w:left="460" w:hanging="425"/>
              <w:rPr>
                <w:rFonts w:ascii="Times New Roman" w:hAnsi="Times New Roman"/>
                <w:b/>
                <w:bCs/>
                <w:sz w:val="24"/>
                <w:szCs w:val="24"/>
              </w:rPr>
            </w:pPr>
            <w:r w:rsidRPr="00394B8C">
              <w:rPr>
                <w:rFonts w:ascii="Times New Roman" w:hAnsi="Times New Roman"/>
                <w:sz w:val="24"/>
                <w:szCs w:val="24"/>
              </w:rPr>
              <w:lastRenderedPageBreak/>
              <w:t xml:space="preserve"> не все классные руководители имеют четкую систему  воспитательной работы с классом; не в полной мере владеют современными воспитательными технологиями</w:t>
            </w:r>
          </w:p>
        </w:tc>
      </w:tr>
      <w:tr w:rsidR="002441F7" w:rsidRPr="00394B8C" w:rsidTr="001C42F6">
        <w:tc>
          <w:tcPr>
            <w:tcW w:w="6629" w:type="dxa"/>
          </w:tcPr>
          <w:p w:rsidR="002441F7" w:rsidRPr="00394B8C" w:rsidRDefault="001554FE" w:rsidP="008845C4">
            <w:pPr>
              <w:kinsoku w:val="0"/>
              <w:overflowPunct w:val="0"/>
              <w:autoSpaceDE w:val="0"/>
              <w:autoSpaceDN w:val="0"/>
              <w:adjustRightInd w:val="0"/>
              <w:spacing w:before="1" w:after="0" w:line="240" w:lineRule="auto"/>
              <w:ind w:left="426" w:hanging="284"/>
              <w:rPr>
                <w:rFonts w:ascii="Times New Roman" w:eastAsiaTheme="minorHAnsi" w:hAnsi="Times New Roman" w:cs="Times New Roman"/>
                <w:sz w:val="24"/>
                <w:szCs w:val="24"/>
                <w:lang w:eastAsia="en-US"/>
              </w:rPr>
            </w:pPr>
            <w:r w:rsidRPr="00394B8C">
              <w:rPr>
                <w:rFonts w:ascii="Times New Roman" w:hAnsi="Times New Roman" w:cs="Times New Roman"/>
                <w:b/>
                <w:bCs/>
                <w:sz w:val="24"/>
                <w:szCs w:val="24"/>
              </w:rPr>
              <w:lastRenderedPageBreak/>
              <w:t>Возм</w:t>
            </w:r>
            <w:r w:rsidRPr="00394B8C">
              <w:rPr>
                <w:rFonts w:ascii="Times New Roman" w:hAnsi="Times New Roman" w:cs="Times New Roman"/>
                <w:b/>
                <w:bCs/>
                <w:spacing w:val="1"/>
                <w:sz w:val="24"/>
                <w:szCs w:val="24"/>
              </w:rPr>
              <w:t>о</w:t>
            </w:r>
            <w:r w:rsidRPr="00394B8C">
              <w:rPr>
                <w:rFonts w:ascii="Times New Roman" w:hAnsi="Times New Roman" w:cs="Times New Roman"/>
                <w:b/>
                <w:bCs/>
                <w:spacing w:val="-4"/>
                <w:sz w:val="24"/>
                <w:szCs w:val="24"/>
              </w:rPr>
              <w:t>ж</w:t>
            </w:r>
            <w:r w:rsidRPr="00394B8C">
              <w:rPr>
                <w:rFonts w:ascii="Times New Roman" w:hAnsi="Times New Roman" w:cs="Times New Roman"/>
                <w:b/>
                <w:bCs/>
                <w:sz w:val="24"/>
                <w:szCs w:val="24"/>
              </w:rPr>
              <w:t>но</w:t>
            </w:r>
            <w:r w:rsidRPr="00394B8C">
              <w:rPr>
                <w:rFonts w:ascii="Times New Roman" w:hAnsi="Times New Roman" w:cs="Times New Roman"/>
                <w:b/>
                <w:bCs/>
                <w:spacing w:val="-1"/>
                <w:sz w:val="24"/>
                <w:szCs w:val="24"/>
              </w:rPr>
              <w:t>с</w:t>
            </w:r>
            <w:r w:rsidRPr="00394B8C">
              <w:rPr>
                <w:rFonts w:ascii="Times New Roman" w:hAnsi="Times New Roman" w:cs="Times New Roman"/>
                <w:b/>
                <w:bCs/>
                <w:spacing w:val="1"/>
                <w:sz w:val="24"/>
                <w:szCs w:val="24"/>
              </w:rPr>
              <w:t>т</w:t>
            </w:r>
            <w:r w:rsidRPr="00394B8C">
              <w:rPr>
                <w:rFonts w:ascii="Times New Roman" w:hAnsi="Times New Roman" w:cs="Times New Roman"/>
                <w:b/>
                <w:bCs/>
                <w:sz w:val="24"/>
                <w:szCs w:val="24"/>
              </w:rPr>
              <w:t>и</w:t>
            </w:r>
          </w:p>
        </w:tc>
        <w:tc>
          <w:tcPr>
            <w:tcW w:w="7371" w:type="dxa"/>
          </w:tcPr>
          <w:p w:rsidR="002441F7" w:rsidRPr="00394B8C" w:rsidRDefault="001554FE" w:rsidP="00393535">
            <w:pPr>
              <w:kinsoku w:val="0"/>
              <w:overflowPunct w:val="0"/>
              <w:autoSpaceDE w:val="0"/>
              <w:autoSpaceDN w:val="0"/>
              <w:adjustRightInd w:val="0"/>
              <w:spacing w:before="1" w:after="0" w:line="240" w:lineRule="auto"/>
              <w:ind w:left="602" w:hanging="608"/>
              <w:rPr>
                <w:rFonts w:ascii="Times New Roman" w:eastAsiaTheme="minorHAnsi" w:hAnsi="Times New Roman" w:cs="Times New Roman"/>
                <w:sz w:val="24"/>
                <w:szCs w:val="24"/>
                <w:lang w:eastAsia="en-US"/>
              </w:rPr>
            </w:pPr>
            <w:r w:rsidRPr="00394B8C">
              <w:rPr>
                <w:rFonts w:ascii="Times New Roman" w:hAnsi="Times New Roman" w:cs="Times New Roman"/>
                <w:b/>
                <w:bCs/>
                <w:spacing w:val="-1"/>
                <w:sz w:val="24"/>
                <w:szCs w:val="24"/>
              </w:rPr>
              <w:t>Уг</w:t>
            </w:r>
            <w:r w:rsidRPr="00394B8C">
              <w:rPr>
                <w:rFonts w:ascii="Times New Roman" w:hAnsi="Times New Roman" w:cs="Times New Roman"/>
                <w:b/>
                <w:bCs/>
                <w:sz w:val="24"/>
                <w:szCs w:val="24"/>
              </w:rPr>
              <w:t>розы</w:t>
            </w:r>
          </w:p>
        </w:tc>
      </w:tr>
      <w:tr w:rsidR="001554FE" w:rsidRPr="00394B8C" w:rsidTr="001C42F6">
        <w:tc>
          <w:tcPr>
            <w:tcW w:w="6629" w:type="dxa"/>
          </w:tcPr>
          <w:p w:rsidR="001554FE" w:rsidRPr="00394B8C" w:rsidRDefault="001554FE" w:rsidP="008845C4">
            <w:pPr>
              <w:pStyle w:val="a5"/>
              <w:numPr>
                <w:ilvl w:val="0"/>
                <w:numId w:val="18"/>
              </w:numPr>
              <w:kinsoku w:val="0"/>
              <w:overflowPunct w:val="0"/>
              <w:spacing w:line="267" w:lineRule="exact"/>
              <w:ind w:left="426" w:hanging="284"/>
              <w:rPr>
                <w:rFonts w:ascii="Times New Roman" w:hAnsi="Times New Roman"/>
                <w:sz w:val="24"/>
                <w:szCs w:val="24"/>
              </w:rPr>
            </w:pPr>
            <w:r w:rsidRPr="00394B8C">
              <w:rPr>
                <w:rFonts w:ascii="Times New Roman" w:hAnsi="Times New Roman"/>
                <w:sz w:val="24"/>
                <w:szCs w:val="24"/>
              </w:rPr>
              <w:t>р</w:t>
            </w:r>
            <w:r w:rsidRPr="00394B8C">
              <w:rPr>
                <w:rFonts w:ascii="Times New Roman" w:hAnsi="Times New Roman"/>
                <w:spacing w:val="-1"/>
                <w:sz w:val="24"/>
                <w:szCs w:val="24"/>
              </w:rPr>
              <w:t>а</w:t>
            </w:r>
            <w:r w:rsidRPr="00394B8C">
              <w:rPr>
                <w:rFonts w:ascii="Times New Roman" w:hAnsi="Times New Roman"/>
                <w:sz w:val="24"/>
                <w:szCs w:val="24"/>
              </w:rPr>
              <w:t>звитие и</w:t>
            </w:r>
            <w:r w:rsidRPr="00394B8C">
              <w:rPr>
                <w:rFonts w:ascii="Times New Roman" w:hAnsi="Times New Roman"/>
                <w:spacing w:val="-1"/>
                <w:sz w:val="24"/>
                <w:szCs w:val="24"/>
              </w:rPr>
              <w:t>м</w:t>
            </w:r>
            <w:r w:rsidRPr="00394B8C">
              <w:rPr>
                <w:rFonts w:ascii="Times New Roman" w:hAnsi="Times New Roman"/>
                <w:spacing w:val="-2"/>
                <w:sz w:val="24"/>
                <w:szCs w:val="24"/>
              </w:rPr>
              <w:t>и</w:t>
            </w:r>
            <w:r w:rsidRPr="00394B8C">
              <w:rPr>
                <w:rFonts w:ascii="Times New Roman" w:hAnsi="Times New Roman"/>
                <w:sz w:val="24"/>
                <w:szCs w:val="24"/>
              </w:rPr>
              <w:t>джа гимназии как общ</w:t>
            </w:r>
            <w:r w:rsidRPr="00394B8C">
              <w:rPr>
                <w:rFonts w:ascii="Times New Roman" w:hAnsi="Times New Roman"/>
                <w:spacing w:val="-1"/>
                <w:sz w:val="24"/>
                <w:szCs w:val="24"/>
              </w:rPr>
              <w:t>е</w:t>
            </w:r>
            <w:r w:rsidRPr="00394B8C">
              <w:rPr>
                <w:rFonts w:ascii="Times New Roman" w:hAnsi="Times New Roman"/>
                <w:sz w:val="24"/>
                <w:szCs w:val="24"/>
              </w:rPr>
              <w:t>обр</w:t>
            </w:r>
            <w:r w:rsidRPr="00394B8C">
              <w:rPr>
                <w:rFonts w:ascii="Times New Roman" w:hAnsi="Times New Roman"/>
                <w:spacing w:val="-1"/>
                <w:sz w:val="24"/>
                <w:szCs w:val="24"/>
              </w:rPr>
              <w:t>а</w:t>
            </w:r>
            <w:r w:rsidRPr="00394B8C">
              <w:rPr>
                <w:rFonts w:ascii="Times New Roman" w:hAnsi="Times New Roman"/>
                <w:sz w:val="24"/>
                <w:szCs w:val="24"/>
              </w:rPr>
              <w:t>зов</w:t>
            </w:r>
            <w:r w:rsidRPr="00394B8C">
              <w:rPr>
                <w:rFonts w:ascii="Times New Roman" w:hAnsi="Times New Roman"/>
                <w:spacing w:val="-2"/>
                <w:sz w:val="24"/>
                <w:szCs w:val="24"/>
              </w:rPr>
              <w:t>а</w:t>
            </w:r>
            <w:r w:rsidRPr="00394B8C">
              <w:rPr>
                <w:rFonts w:ascii="Times New Roman" w:hAnsi="Times New Roman"/>
                <w:sz w:val="24"/>
                <w:szCs w:val="24"/>
              </w:rPr>
              <w:t>т</w:t>
            </w:r>
            <w:r w:rsidRPr="00394B8C">
              <w:rPr>
                <w:rFonts w:ascii="Times New Roman" w:hAnsi="Times New Roman"/>
                <w:spacing w:val="-1"/>
                <w:sz w:val="24"/>
                <w:szCs w:val="24"/>
              </w:rPr>
              <w:t>е</w:t>
            </w:r>
            <w:r w:rsidRPr="00394B8C">
              <w:rPr>
                <w:rFonts w:ascii="Times New Roman" w:hAnsi="Times New Roman"/>
                <w:sz w:val="24"/>
                <w:szCs w:val="24"/>
              </w:rPr>
              <w:t xml:space="preserve">льного </w:t>
            </w:r>
            <w:r w:rsidRPr="00394B8C">
              <w:rPr>
                <w:rFonts w:ascii="Times New Roman" w:hAnsi="Times New Roman"/>
                <w:spacing w:val="-5"/>
                <w:sz w:val="24"/>
                <w:szCs w:val="24"/>
              </w:rPr>
              <w:t>у</w:t>
            </w:r>
            <w:r w:rsidRPr="00394B8C">
              <w:rPr>
                <w:rFonts w:ascii="Times New Roman" w:hAnsi="Times New Roman"/>
                <w:spacing w:val="1"/>
                <w:sz w:val="24"/>
                <w:szCs w:val="24"/>
              </w:rPr>
              <w:t>ч</w:t>
            </w:r>
            <w:r w:rsidRPr="00394B8C">
              <w:rPr>
                <w:rFonts w:ascii="Times New Roman" w:hAnsi="Times New Roman"/>
                <w:spacing w:val="2"/>
                <w:sz w:val="24"/>
                <w:szCs w:val="24"/>
              </w:rPr>
              <w:t>р</w:t>
            </w:r>
            <w:r w:rsidRPr="00394B8C">
              <w:rPr>
                <w:rFonts w:ascii="Times New Roman" w:hAnsi="Times New Roman"/>
                <w:spacing w:val="-1"/>
                <w:sz w:val="24"/>
                <w:szCs w:val="24"/>
              </w:rPr>
              <w:t>е</w:t>
            </w:r>
            <w:r w:rsidRPr="00394B8C">
              <w:rPr>
                <w:rFonts w:ascii="Times New Roman" w:hAnsi="Times New Roman"/>
                <w:sz w:val="24"/>
                <w:szCs w:val="24"/>
              </w:rPr>
              <w:t>жд</w:t>
            </w:r>
            <w:r w:rsidRPr="00394B8C">
              <w:rPr>
                <w:rFonts w:ascii="Times New Roman" w:hAnsi="Times New Roman"/>
                <w:spacing w:val="-1"/>
                <w:sz w:val="24"/>
                <w:szCs w:val="24"/>
              </w:rPr>
              <w:t>е</w:t>
            </w:r>
            <w:r w:rsidRPr="00394B8C">
              <w:rPr>
                <w:rFonts w:ascii="Times New Roman" w:hAnsi="Times New Roman"/>
                <w:sz w:val="24"/>
                <w:szCs w:val="24"/>
              </w:rPr>
              <w:t>ния, об</w:t>
            </w:r>
            <w:r w:rsidRPr="00394B8C">
              <w:rPr>
                <w:rFonts w:ascii="Times New Roman" w:hAnsi="Times New Roman"/>
                <w:spacing w:val="-1"/>
                <w:sz w:val="24"/>
                <w:szCs w:val="24"/>
              </w:rPr>
              <w:t>ес</w:t>
            </w:r>
            <w:r w:rsidRPr="00394B8C">
              <w:rPr>
                <w:rFonts w:ascii="Times New Roman" w:hAnsi="Times New Roman"/>
                <w:sz w:val="24"/>
                <w:szCs w:val="24"/>
              </w:rPr>
              <w:t>п</w:t>
            </w:r>
            <w:r w:rsidRPr="00394B8C">
              <w:rPr>
                <w:rFonts w:ascii="Times New Roman" w:hAnsi="Times New Roman"/>
                <w:spacing w:val="-1"/>
                <w:sz w:val="24"/>
                <w:szCs w:val="24"/>
              </w:rPr>
              <w:t>еч</w:t>
            </w:r>
            <w:r w:rsidRPr="00394B8C">
              <w:rPr>
                <w:rFonts w:ascii="Times New Roman" w:hAnsi="Times New Roman"/>
                <w:sz w:val="24"/>
                <w:szCs w:val="24"/>
              </w:rPr>
              <w:t>ив</w:t>
            </w:r>
            <w:r w:rsidRPr="00394B8C">
              <w:rPr>
                <w:rFonts w:ascii="Times New Roman" w:hAnsi="Times New Roman"/>
                <w:spacing w:val="-2"/>
                <w:sz w:val="24"/>
                <w:szCs w:val="24"/>
              </w:rPr>
              <w:t>а</w:t>
            </w:r>
            <w:r w:rsidRPr="00394B8C">
              <w:rPr>
                <w:rFonts w:ascii="Times New Roman" w:hAnsi="Times New Roman"/>
                <w:sz w:val="24"/>
                <w:szCs w:val="24"/>
              </w:rPr>
              <w:t>ющ</w:t>
            </w:r>
            <w:r w:rsidRPr="00394B8C">
              <w:rPr>
                <w:rFonts w:ascii="Times New Roman" w:hAnsi="Times New Roman"/>
                <w:spacing w:val="-1"/>
                <w:sz w:val="24"/>
                <w:szCs w:val="24"/>
              </w:rPr>
              <w:t>е</w:t>
            </w:r>
            <w:r w:rsidRPr="00394B8C">
              <w:rPr>
                <w:rFonts w:ascii="Times New Roman" w:hAnsi="Times New Roman"/>
                <w:sz w:val="24"/>
                <w:szCs w:val="24"/>
              </w:rPr>
              <w:t>го к</w:t>
            </w:r>
            <w:r w:rsidRPr="00394B8C">
              <w:rPr>
                <w:rFonts w:ascii="Times New Roman" w:hAnsi="Times New Roman"/>
                <w:spacing w:val="-1"/>
                <w:sz w:val="24"/>
                <w:szCs w:val="24"/>
              </w:rPr>
              <w:t>а</w:t>
            </w:r>
            <w:r w:rsidRPr="00394B8C">
              <w:rPr>
                <w:rFonts w:ascii="Times New Roman" w:hAnsi="Times New Roman"/>
                <w:spacing w:val="1"/>
                <w:sz w:val="24"/>
                <w:szCs w:val="24"/>
              </w:rPr>
              <w:t>че</w:t>
            </w:r>
            <w:r w:rsidRPr="00394B8C">
              <w:rPr>
                <w:rFonts w:ascii="Times New Roman" w:hAnsi="Times New Roman"/>
                <w:spacing w:val="-1"/>
                <w:sz w:val="24"/>
                <w:szCs w:val="24"/>
              </w:rPr>
              <w:t>с</w:t>
            </w:r>
            <w:r w:rsidRPr="00394B8C">
              <w:rPr>
                <w:rFonts w:ascii="Times New Roman" w:hAnsi="Times New Roman"/>
                <w:sz w:val="24"/>
                <w:szCs w:val="24"/>
              </w:rPr>
              <w:t>тв</w:t>
            </w:r>
            <w:r w:rsidRPr="00394B8C">
              <w:rPr>
                <w:rFonts w:ascii="Times New Roman" w:hAnsi="Times New Roman"/>
                <w:spacing w:val="-2"/>
                <w:sz w:val="24"/>
                <w:szCs w:val="24"/>
              </w:rPr>
              <w:t>е</w:t>
            </w:r>
            <w:r w:rsidRPr="00394B8C">
              <w:rPr>
                <w:rFonts w:ascii="Times New Roman" w:hAnsi="Times New Roman"/>
                <w:sz w:val="24"/>
                <w:szCs w:val="24"/>
              </w:rPr>
              <w:t>нное г</w:t>
            </w:r>
            <w:r w:rsidRPr="00394B8C">
              <w:rPr>
                <w:rFonts w:ascii="Times New Roman" w:hAnsi="Times New Roman"/>
                <w:spacing w:val="-1"/>
                <w:sz w:val="24"/>
                <w:szCs w:val="24"/>
              </w:rPr>
              <w:t>а</w:t>
            </w:r>
            <w:r w:rsidRPr="00394B8C">
              <w:rPr>
                <w:rFonts w:ascii="Times New Roman" w:hAnsi="Times New Roman"/>
                <w:sz w:val="24"/>
                <w:szCs w:val="24"/>
              </w:rPr>
              <w:t>р</w:t>
            </w:r>
            <w:r w:rsidRPr="00394B8C">
              <w:rPr>
                <w:rFonts w:ascii="Times New Roman" w:hAnsi="Times New Roman"/>
                <w:spacing w:val="-1"/>
                <w:sz w:val="24"/>
                <w:szCs w:val="24"/>
              </w:rPr>
              <w:t>м</w:t>
            </w:r>
            <w:r w:rsidRPr="00394B8C">
              <w:rPr>
                <w:rFonts w:ascii="Times New Roman" w:hAnsi="Times New Roman"/>
                <w:sz w:val="24"/>
                <w:szCs w:val="24"/>
              </w:rPr>
              <w:t>они</w:t>
            </w:r>
            <w:r w:rsidRPr="00394B8C">
              <w:rPr>
                <w:rFonts w:ascii="Times New Roman" w:hAnsi="Times New Roman"/>
                <w:spacing w:val="-1"/>
                <w:sz w:val="24"/>
                <w:szCs w:val="24"/>
              </w:rPr>
              <w:t>ч</w:t>
            </w:r>
            <w:r w:rsidRPr="00394B8C">
              <w:rPr>
                <w:rFonts w:ascii="Times New Roman" w:hAnsi="Times New Roman"/>
                <w:sz w:val="24"/>
                <w:szCs w:val="24"/>
              </w:rPr>
              <w:t>ное обр</w:t>
            </w:r>
            <w:r w:rsidRPr="00394B8C">
              <w:rPr>
                <w:rFonts w:ascii="Times New Roman" w:hAnsi="Times New Roman"/>
                <w:spacing w:val="-1"/>
                <w:sz w:val="24"/>
                <w:szCs w:val="24"/>
              </w:rPr>
              <w:t>а</w:t>
            </w:r>
            <w:r w:rsidRPr="00394B8C">
              <w:rPr>
                <w:rFonts w:ascii="Times New Roman" w:hAnsi="Times New Roman"/>
                <w:sz w:val="24"/>
                <w:szCs w:val="24"/>
              </w:rPr>
              <w:t>зов</w:t>
            </w:r>
            <w:r w:rsidRPr="00394B8C">
              <w:rPr>
                <w:rFonts w:ascii="Times New Roman" w:hAnsi="Times New Roman"/>
                <w:spacing w:val="-2"/>
                <w:sz w:val="24"/>
                <w:szCs w:val="24"/>
              </w:rPr>
              <w:t>а</w:t>
            </w:r>
            <w:r w:rsidRPr="00394B8C">
              <w:rPr>
                <w:rFonts w:ascii="Times New Roman" w:hAnsi="Times New Roman"/>
                <w:sz w:val="24"/>
                <w:szCs w:val="24"/>
              </w:rPr>
              <w:t>ни</w:t>
            </w:r>
            <w:r w:rsidRPr="00394B8C">
              <w:rPr>
                <w:rFonts w:ascii="Times New Roman" w:hAnsi="Times New Roman"/>
                <w:spacing w:val="-1"/>
                <w:sz w:val="24"/>
                <w:szCs w:val="24"/>
              </w:rPr>
              <w:t>е</w:t>
            </w:r>
            <w:r w:rsidRPr="00394B8C">
              <w:rPr>
                <w:rFonts w:ascii="Times New Roman" w:hAnsi="Times New Roman"/>
                <w:sz w:val="24"/>
                <w:szCs w:val="24"/>
              </w:rPr>
              <w:t>;</w:t>
            </w:r>
          </w:p>
          <w:p w:rsidR="001554FE" w:rsidRPr="00394B8C" w:rsidRDefault="001554FE" w:rsidP="008845C4">
            <w:pPr>
              <w:pStyle w:val="a5"/>
              <w:numPr>
                <w:ilvl w:val="0"/>
                <w:numId w:val="18"/>
              </w:numPr>
              <w:kinsoku w:val="0"/>
              <w:overflowPunct w:val="0"/>
              <w:spacing w:line="240" w:lineRule="auto"/>
              <w:ind w:left="426" w:right="878" w:hanging="284"/>
              <w:rPr>
                <w:rFonts w:ascii="Times New Roman" w:hAnsi="Times New Roman"/>
                <w:sz w:val="24"/>
                <w:szCs w:val="24"/>
              </w:rPr>
            </w:pPr>
            <w:r w:rsidRPr="00394B8C">
              <w:rPr>
                <w:rFonts w:ascii="Times New Roman" w:hAnsi="Times New Roman"/>
                <w:sz w:val="24"/>
                <w:szCs w:val="24"/>
              </w:rPr>
              <w:t>ф</w:t>
            </w:r>
            <w:r w:rsidRPr="00394B8C">
              <w:rPr>
                <w:rFonts w:ascii="Times New Roman" w:hAnsi="Times New Roman"/>
                <w:spacing w:val="1"/>
                <w:sz w:val="24"/>
                <w:szCs w:val="24"/>
              </w:rPr>
              <w:t>и</w:t>
            </w:r>
            <w:r w:rsidRPr="00394B8C">
              <w:rPr>
                <w:rFonts w:ascii="Times New Roman" w:hAnsi="Times New Roman"/>
                <w:sz w:val="24"/>
                <w:szCs w:val="24"/>
              </w:rPr>
              <w:t>н</w:t>
            </w:r>
            <w:r w:rsidRPr="00394B8C">
              <w:rPr>
                <w:rFonts w:ascii="Times New Roman" w:hAnsi="Times New Roman"/>
                <w:spacing w:val="-1"/>
                <w:sz w:val="24"/>
                <w:szCs w:val="24"/>
              </w:rPr>
              <w:t>а</w:t>
            </w:r>
            <w:r w:rsidRPr="00394B8C">
              <w:rPr>
                <w:rFonts w:ascii="Times New Roman" w:hAnsi="Times New Roman"/>
                <w:sz w:val="24"/>
                <w:szCs w:val="24"/>
              </w:rPr>
              <w:t>н</w:t>
            </w:r>
            <w:r w:rsidRPr="00394B8C">
              <w:rPr>
                <w:rFonts w:ascii="Times New Roman" w:hAnsi="Times New Roman"/>
                <w:spacing w:val="-1"/>
                <w:sz w:val="24"/>
                <w:szCs w:val="24"/>
              </w:rPr>
              <w:t>с</w:t>
            </w:r>
            <w:r w:rsidRPr="00394B8C">
              <w:rPr>
                <w:rFonts w:ascii="Times New Roman" w:hAnsi="Times New Roman"/>
                <w:sz w:val="24"/>
                <w:szCs w:val="24"/>
              </w:rPr>
              <w:t>ов</w:t>
            </w:r>
            <w:r w:rsidRPr="00394B8C">
              <w:rPr>
                <w:rFonts w:ascii="Times New Roman" w:hAnsi="Times New Roman"/>
                <w:spacing w:val="-2"/>
                <w:sz w:val="24"/>
                <w:szCs w:val="24"/>
              </w:rPr>
              <w:t>а</w:t>
            </w:r>
            <w:r w:rsidRPr="00394B8C">
              <w:rPr>
                <w:rFonts w:ascii="Times New Roman" w:hAnsi="Times New Roman"/>
                <w:sz w:val="24"/>
                <w:szCs w:val="24"/>
              </w:rPr>
              <w:t>я поддер</w:t>
            </w:r>
            <w:r w:rsidRPr="00394B8C">
              <w:rPr>
                <w:rFonts w:ascii="Times New Roman" w:hAnsi="Times New Roman"/>
                <w:spacing w:val="-1"/>
                <w:sz w:val="24"/>
                <w:szCs w:val="24"/>
              </w:rPr>
              <w:t>ж</w:t>
            </w:r>
            <w:r w:rsidRPr="00394B8C">
              <w:rPr>
                <w:rFonts w:ascii="Times New Roman" w:hAnsi="Times New Roman"/>
                <w:sz w:val="24"/>
                <w:szCs w:val="24"/>
              </w:rPr>
              <w:t>ка школы за</w:t>
            </w:r>
            <w:r w:rsidRPr="00394B8C">
              <w:rPr>
                <w:rFonts w:ascii="Times New Roman" w:hAnsi="Times New Roman"/>
                <w:spacing w:val="-1"/>
                <w:sz w:val="24"/>
                <w:szCs w:val="24"/>
              </w:rPr>
              <w:t xml:space="preserve"> сче</w:t>
            </w:r>
            <w:r w:rsidRPr="00394B8C">
              <w:rPr>
                <w:rFonts w:ascii="Times New Roman" w:hAnsi="Times New Roman"/>
                <w:sz w:val="24"/>
                <w:szCs w:val="24"/>
              </w:rPr>
              <w:t>т вклю</w:t>
            </w:r>
            <w:r w:rsidRPr="00394B8C">
              <w:rPr>
                <w:rFonts w:ascii="Times New Roman" w:hAnsi="Times New Roman"/>
                <w:spacing w:val="-1"/>
                <w:sz w:val="24"/>
                <w:szCs w:val="24"/>
              </w:rPr>
              <w:t>че</w:t>
            </w:r>
            <w:r w:rsidRPr="00394B8C">
              <w:rPr>
                <w:rFonts w:ascii="Times New Roman" w:hAnsi="Times New Roman"/>
                <w:sz w:val="24"/>
                <w:szCs w:val="24"/>
              </w:rPr>
              <w:t>ния в р</w:t>
            </w:r>
            <w:r w:rsidRPr="00394B8C">
              <w:rPr>
                <w:rFonts w:ascii="Times New Roman" w:hAnsi="Times New Roman"/>
                <w:spacing w:val="-2"/>
                <w:sz w:val="24"/>
                <w:szCs w:val="24"/>
              </w:rPr>
              <w:t>а</w:t>
            </w:r>
            <w:r w:rsidRPr="00394B8C">
              <w:rPr>
                <w:rFonts w:ascii="Times New Roman" w:hAnsi="Times New Roman"/>
                <w:sz w:val="24"/>
                <w:szCs w:val="24"/>
              </w:rPr>
              <w:t>зл</w:t>
            </w:r>
            <w:r w:rsidRPr="00394B8C">
              <w:rPr>
                <w:rFonts w:ascii="Times New Roman" w:hAnsi="Times New Roman"/>
                <w:spacing w:val="1"/>
                <w:sz w:val="24"/>
                <w:szCs w:val="24"/>
              </w:rPr>
              <w:t>и</w:t>
            </w:r>
            <w:r w:rsidRPr="00394B8C">
              <w:rPr>
                <w:rFonts w:ascii="Times New Roman" w:hAnsi="Times New Roman"/>
                <w:spacing w:val="-1"/>
                <w:sz w:val="24"/>
                <w:szCs w:val="24"/>
              </w:rPr>
              <w:t>ч</w:t>
            </w:r>
            <w:r w:rsidRPr="00394B8C">
              <w:rPr>
                <w:rFonts w:ascii="Times New Roman" w:hAnsi="Times New Roman"/>
                <w:sz w:val="24"/>
                <w:szCs w:val="24"/>
              </w:rPr>
              <w:t xml:space="preserve">ные </w:t>
            </w:r>
            <w:r w:rsidRPr="00394B8C">
              <w:rPr>
                <w:rFonts w:ascii="Times New Roman" w:hAnsi="Times New Roman"/>
                <w:spacing w:val="-1"/>
                <w:sz w:val="24"/>
                <w:szCs w:val="24"/>
              </w:rPr>
              <w:t>а</w:t>
            </w:r>
            <w:r w:rsidRPr="00394B8C">
              <w:rPr>
                <w:rFonts w:ascii="Times New Roman" w:hAnsi="Times New Roman"/>
                <w:sz w:val="24"/>
                <w:szCs w:val="24"/>
              </w:rPr>
              <w:t>др</w:t>
            </w:r>
            <w:r w:rsidRPr="00394B8C">
              <w:rPr>
                <w:rFonts w:ascii="Times New Roman" w:hAnsi="Times New Roman"/>
                <w:spacing w:val="-1"/>
                <w:sz w:val="24"/>
                <w:szCs w:val="24"/>
              </w:rPr>
              <w:t>ес</w:t>
            </w:r>
            <w:r w:rsidRPr="00394B8C">
              <w:rPr>
                <w:rFonts w:ascii="Times New Roman" w:hAnsi="Times New Roman"/>
                <w:sz w:val="24"/>
                <w:szCs w:val="24"/>
              </w:rPr>
              <w:t>ные прогр</w:t>
            </w:r>
            <w:r w:rsidRPr="00394B8C">
              <w:rPr>
                <w:rFonts w:ascii="Times New Roman" w:hAnsi="Times New Roman"/>
                <w:spacing w:val="-1"/>
                <w:sz w:val="24"/>
                <w:szCs w:val="24"/>
              </w:rPr>
              <w:t>амм</w:t>
            </w:r>
            <w:r w:rsidRPr="00394B8C">
              <w:rPr>
                <w:rFonts w:ascii="Times New Roman" w:hAnsi="Times New Roman"/>
                <w:sz w:val="24"/>
                <w:szCs w:val="24"/>
              </w:rPr>
              <w:t>ы;</w:t>
            </w:r>
          </w:p>
          <w:p w:rsidR="001554FE" w:rsidRPr="00394B8C" w:rsidRDefault="001554FE" w:rsidP="008845C4">
            <w:pPr>
              <w:pStyle w:val="a5"/>
              <w:numPr>
                <w:ilvl w:val="0"/>
                <w:numId w:val="18"/>
              </w:numPr>
              <w:kinsoku w:val="0"/>
              <w:overflowPunct w:val="0"/>
              <w:spacing w:line="240" w:lineRule="auto"/>
              <w:ind w:left="426" w:right="85" w:hanging="284"/>
              <w:rPr>
                <w:rFonts w:ascii="Times New Roman" w:hAnsi="Times New Roman"/>
                <w:sz w:val="24"/>
                <w:szCs w:val="24"/>
              </w:rPr>
            </w:pPr>
            <w:r w:rsidRPr="00394B8C">
              <w:rPr>
                <w:rFonts w:ascii="Times New Roman" w:hAnsi="Times New Roman"/>
                <w:spacing w:val="-1"/>
                <w:sz w:val="24"/>
                <w:szCs w:val="24"/>
              </w:rPr>
              <w:t>с</w:t>
            </w:r>
            <w:r w:rsidRPr="00394B8C">
              <w:rPr>
                <w:rFonts w:ascii="Times New Roman" w:hAnsi="Times New Roman"/>
                <w:sz w:val="24"/>
                <w:szCs w:val="24"/>
              </w:rPr>
              <w:t>от</w:t>
            </w:r>
            <w:r w:rsidRPr="00394B8C">
              <w:rPr>
                <w:rFonts w:ascii="Times New Roman" w:hAnsi="Times New Roman"/>
                <w:spacing w:val="2"/>
                <w:sz w:val="24"/>
                <w:szCs w:val="24"/>
              </w:rPr>
              <w:t>р</w:t>
            </w:r>
            <w:r w:rsidRPr="00394B8C">
              <w:rPr>
                <w:rFonts w:ascii="Times New Roman" w:hAnsi="Times New Roman"/>
                <w:spacing w:val="-5"/>
                <w:sz w:val="24"/>
                <w:szCs w:val="24"/>
              </w:rPr>
              <w:t>у</w:t>
            </w:r>
            <w:r w:rsidRPr="00394B8C">
              <w:rPr>
                <w:rFonts w:ascii="Times New Roman" w:hAnsi="Times New Roman"/>
                <w:sz w:val="24"/>
                <w:szCs w:val="24"/>
              </w:rPr>
              <w:t>д</w:t>
            </w:r>
            <w:r w:rsidRPr="00394B8C">
              <w:rPr>
                <w:rFonts w:ascii="Times New Roman" w:hAnsi="Times New Roman"/>
                <w:spacing w:val="1"/>
                <w:sz w:val="24"/>
                <w:szCs w:val="24"/>
              </w:rPr>
              <w:t>н</w:t>
            </w:r>
            <w:r w:rsidRPr="00394B8C">
              <w:rPr>
                <w:rFonts w:ascii="Times New Roman" w:hAnsi="Times New Roman"/>
                <w:sz w:val="24"/>
                <w:szCs w:val="24"/>
              </w:rPr>
              <w:t>и</w:t>
            </w:r>
            <w:r w:rsidRPr="00394B8C">
              <w:rPr>
                <w:rFonts w:ascii="Times New Roman" w:hAnsi="Times New Roman"/>
                <w:spacing w:val="-1"/>
                <w:sz w:val="24"/>
                <w:szCs w:val="24"/>
              </w:rPr>
              <w:t>чес</w:t>
            </w:r>
            <w:r w:rsidRPr="00394B8C">
              <w:rPr>
                <w:rFonts w:ascii="Times New Roman" w:hAnsi="Times New Roman"/>
                <w:sz w:val="24"/>
                <w:szCs w:val="24"/>
              </w:rPr>
              <w:t xml:space="preserve">тво с </w:t>
            </w:r>
            <w:r w:rsidRPr="00394B8C">
              <w:rPr>
                <w:rFonts w:ascii="Times New Roman" w:hAnsi="Times New Roman"/>
                <w:spacing w:val="-1"/>
                <w:sz w:val="24"/>
                <w:szCs w:val="24"/>
              </w:rPr>
              <w:t>с</w:t>
            </w:r>
            <w:r w:rsidRPr="00394B8C">
              <w:rPr>
                <w:rFonts w:ascii="Times New Roman" w:hAnsi="Times New Roman"/>
                <w:sz w:val="24"/>
                <w:szCs w:val="24"/>
              </w:rPr>
              <w:t>оци</w:t>
            </w:r>
            <w:r w:rsidRPr="00394B8C">
              <w:rPr>
                <w:rFonts w:ascii="Times New Roman" w:hAnsi="Times New Roman"/>
                <w:spacing w:val="-1"/>
                <w:sz w:val="24"/>
                <w:szCs w:val="24"/>
              </w:rPr>
              <w:t>а</w:t>
            </w:r>
            <w:r w:rsidRPr="00394B8C">
              <w:rPr>
                <w:rFonts w:ascii="Times New Roman" w:hAnsi="Times New Roman"/>
                <w:sz w:val="24"/>
                <w:szCs w:val="24"/>
              </w:rPr>
              <w:t>льны</w:t>
            </w:r>
            <w:r w:rsidRPr="00394B8C">
              <w:rPr>
                <w:rFonts w:ascii="Times New Roman" w:hAnsi="Times New Roman"/>
                <w:spacing w:val="-2"/>
                <w:sz w:val="24"/>
                <w:szCs w:val="24"/>
              </w:rPr>
              <w:t>м</w:t>
            </w:r>
            <w:r w:rsidRPr="00394B8C">
              <w:rPr>
                <w:rFonts w:ascii="Times New Roman" w:hAnsi="Times New Roman"/>
                <w:sz w:val="24"/>
                <w:szCs w:val="24"/>
              </w:rPr>
              <w:t>и п</w:t>
            </w:r>
            <w:r w:rsidRPr="00394B8C">
              <w:rPr>
                <w:rFonts w:ascii="Times New Roman" w:hAnsi="Times New Roman"/>
                <w:spacing w:val="-1"/>
                <w:sz w:val="24"/>
                <w:szCs w:val="24"/>
              </w:rPr>
              <w:t>а</w:t>
            </w:r>
            <w:r w:rsidRPr="00394B8C">
              <w:rPr>
                <w:rFonts w:ascii="Times New Roman" w:hAnsi="Times New Roman"/>
                <w:sz w:val="24"/>
                <w:szCs w:val="24"/>
              </w:rPr>
              <w:t>р</w:t>
            </w:r>
            <w:r w:rsidRPr="00394B8C">
              <w:rPr>
                <w:rFonts w:ascii="Times New Roman" w:hAnsi="Times New Roman"/>
                <w:spacing w:val="-2"/>
                <w:sz w:val="24"/>
                <w:szCs w:val="24"/>
              </w:rPr>
              <w:t>т</w:t>
            </w:r>
            <w:r w:rsidRPr="00394B8C">
              <w:rPr>
                <w:rFonts w:ascii="Times New Roman" w:hAnsi="Times New Roman"/>
                <w:sz w:val="24"/>
                <w:szCs w:val="24"/>
              </w:rPr>
              <w:t>н</w:t>
            </w:r>
            <w:r w:rsidRPr="00394B8C">
              <w:rPr>
                <w:rFonts w:ascii="Times New Roman" w:hAnsi="Times New Roman"/>
                <w:spacing w:val="-1"/>
                <w:sz w:val="24"/>
                <w:szCs w:val="24"/>
              </w:rPr>
              <w:t>е</w:t>
            </w:r>
            <w:r w:rsidRPr="00394B8C">
              <w:rPr>
                <w:rFonts w:ascii="Times New Roman" w:hAnsi="Times New Roman"/>
                <w:sz w:val="24"/>
                <w:szCs w:val="24"/>
              </w:rPr>
              <w:t>р</w:t>
            </w:r>
            <w:r w:rsidRPr="00394B8C">
              <w:rPr>
                <w:rFonts w:ascii="Times New Roman" w:hAnsi="Times New Roman"/>
                <w:spacing w:val="-1"/>
                <w:sz w:val="24"/>
                <w:szCs w:val="24"/>
              </w:rPr>
              <w:t>ам</w:t>
            </w:r>
            <w:r w:rsidRPr="00394B8C">
              <w:rPr>
                <w:rFonts w:ascii="Times New Roman" w:hAnsi="Times New Roman"/>
                <w:sz w:val="24"/>
                <w:szCs w:val="24"/>
              </w:rPr>
              <w:t>и и благотворит</w:t>
            </w:r>
            <w:r w:rsidRPr="00394B8C">
              <w:rPr>
                <w:rFonts w:ascii="Times New Roman" w:hAnsi="Times New Roman"/>
                <w:spacing w:val="-1"/>
                <w:sz w:val="24"/>
                <w:szCs w:val="24"/>
              </w:rPr>
              <w:t>е</w:t>
            </w:r>
            <w:r w:rsidRPr="00394B8C">
              <w:rPr>
                <w:rFonts w:ascii="Times New Roman" w:hAnsi="Times New Roman"/>
                <w:sz w:val="24"/>
                <w:szCs w:val="24"/>
              </w:rPr>
              <w:t>льны</w:t>
            </w:r>
            <w:r w:rsidRPr="00394B8C">
              <w:rPr>
                <w:rFonts w:ascii="Times New Roman" w:hAnsi="Times New Roman"/>
                <w:spacing w:val="-2"/>
                <w:sz w:val="24"/>
                <w:szCs w:val="24"/>
              </w:rPr>
              <w:t>м</w:t>
            </w:r>
            <w:r w:rsidRPr="00394B8C">
              <w:rPr>
                <w:rFonts w:ascii="Times New Roman" w:hAnsi="Times New Roman"/>
                <w:sz w:val="24"/>
                <w:szCs w:val="24"/>
              </w:rPr>
              <w:t xml:space="preserve">и </w:t>
            </w:r>
            <w:r w:rsidRPr="00394B8C">
              <w:rPr>
                <w:rFonts w:ascii="Times New Roman" w:hAnsi="Times New Roman"/>
                <w:spacing w:val="-3"/>
                <w:sz w:val="24"/>
                <w:szCs w:val="24"/>
              </w:rPr>
              <w:t>о</w:t>
            </w:r>
            <w:r w:rsidRPr="00394B8C">
              <w:rPr>
                <w:rFonts w:ascii="Times New Roman" w:hAnsi="Times New Roman"/>
                <w:sz w:val="24"/>
                <w:szCs w:val="24"/>
              </w:rPr>
              <w:t>рг</w:t>
            </w:r>
            <w:r w:rsidRPr="00394B8C">
              <w:rPr>
                <w:rFonts w:ascii="Times New Roman" w:hAnsi="Times New Roman"/>
                <w:spacing w:val="-1"/>
                <w:sz w:val="24"/>
                <w:szCs w:val="24"/>
              </w:rPr>
              <w:t>а</w:t>
            </w:r>
            <w:r w:rsidRPr="00394B8C">
              <w:rPr>
                <w:rFonts w:ascii="Times New Roman" w:hAnsi="Times New Roman"/>
                <w:sz w:val="24"/>
                <w:szCs w:val="24"/>
              </w:rPr>
              <w:t>низ</w:t>
            </w:r>
            <w:r w:rsidRPr="00394B8C">
              <w:rPr>
                <w:rFonts w:ascii="Times New Roman" w:hAnsi="Times New Roman"/>
                <w:spacing w:val="-1"/>
                <w:sz w:val="24"/>
                <w:szCs w:val="24"/>
              </w:rPr>
              <w:t>а</w:t>
            </w:r>
            <w:r w:rsidRPr="00394B8C">
              <w:rPr>
                <w:rFonts w:ascii="Times New Roman" w:hAnsi="Times New Roman"/>
                <w:spacing w:val="-2"/>
                <w:sz w:val="24"/>
                <w:szCs w:val="24"/>
              </w:rPr>
              <w:t>ц</w:t>
            </w:r>
            <w:r w:rsidRPr="00394B8C">
              <w:rPr>
                <w:rFonts w:ascii="Times New Roman" w:hAnsi="Times New Roman"/>
                <w:sz w:val="24"/>
                <w:szCs w:val="24"/>
              </w:rPr>
              <w:t>иями  для р</w:t>
            </w:r>
            <w:r w:rsidRPr="00394B8C">
              <w:rPr>
                <w:rFonts w:ascii="Times New Roman" w:hAnsi="Times New Roman"/>
                <w:spacing w:val="-1"/>
                <w:sz w:val="24"/>
                <w:szCs w:val="24"/>
              </w:rPr>
              <w:t>е</w:t>
            </w:r>
            <w:r w:rsidRPr="00394B8C">
              <w:rPr>
                <w:rFonts w:ascii="Times New Roman" w:hAnsi="Times New Roman"/>
                <w:sz w:val="24"/>
                <w:szCs w:val="24"/>
              </w:rPr>
              <w:t>ш</w:t>
            </w:r>
            <w:r w:rsidRPr="00394B8C">
              <w:rPr>
                <w:rFonts w:ascii="Times New Roman" w:hAnsi="Times New Roman"/>
                <w:spacing w:val="-1"/>
                <w:sz w:val="24"/>
                <w:szCs w:val="24"/>
              </w:rPr>
              <w:t>е</w:t>
            </w:r>
            <w:r w:rsidRPr="00394B8C">
              <w:rPr>
                <w:rFonts w:ascii="Times New Roman" w:hAnsi="Times New Roman"/>
                <w:sz w:val="24"/>
                <w:szCs w:val="24"/>
              </w:rPr>
              <w:t xml:space="preserve">ния </w:t>
            </w:r>
            <w:r w:rsidRPr="00394B8C">
              <w:rPr>
                <w:rFonts w:ascii="Times New Roman" w:hAnsi="Times New Roman"/>
                <w:spacing w:val="-1"/>
                <w:sz w:val="24"/>
                <w:szCs w:val="24"/>
              </w:rPr>
              <w:t>а</w:t>
            </w:r>
            <w:r w:rsidRPr="00394B8C">
              <w:rPr>
                <w:rFonts w:ascii="Times New Roman" w:hAnsi="Times New Roman"/>
                <w:sz w:val="24"/>
                <w:szCs w:val="24"/>
              </w:rPr>
              <w:t>к</w:t>
            </w:r>
            <w:r w:rsidRPr="00394B8C">
              <w:rPr>
                <w:rFonts w:ascii="Times New Roman" w:hAnsi="Times New Roman"/>
                <w:spacing w:val="2"/>
                <w:sz w:val="24"/>
                <w:szCs w:val="24"/>
              </w:rPr>
              <w:t>т</w:t>
            </w:r>
            <w:r w:rsidRPr="00394B8C">
              <w:rPr>
                <w:rFonts w:ascii="Times New Roman" w:hAnsi="Times New Roman"/>
                <w:spacing w:val="-5"/>
                <w:sz w:val="24"/>
                <w:szCs w:val="24"/>
              </w:rPr>
              <w:t>у</w:t>
            </w:r>
            <w:r w:rsidRPr="00394B8C">
              <w:rPr>
                <w:rFonts w:ascii="Times New Roman" w:hAnsi="Times New Roman"/>
                <w:spacing w:val="-1"/>
                <w:sz w:val="24"/>
                <w:szCs w:val="24"/>
              </w:rPr>
              <w:t>а</w:t>
            </w:r>
            <w:r w:rsidRPr="00394B8C">
              <w:rPr>
                <w:rFonts w:ascii="Times New Roman" w:hAnsi="Times New Roman"/>
                <w:sz w:val="24"/>
                <w:szCs w:val="24"/>
              </w:rPr>
              <w:t>льных п</w:t>
            </w:r>
            <w:r w:rsidRPr="00394B8C">
              <w:rPr>
                <w:rFonts w:ascii="Times New Roman" w:hAnsi="Times New Roman"/>
                <w:spacing w:val="-3"/>
                <w:sz w:val="24"/>
                <w:szCs w:val="24"/>
              </w:rPr>
              <w:t>р</w:t>
            </w:r>
            <w:r w:rsidRPr="00394B8C">
              <w:rPr>
                <w:rFonts w:ascii="Times New Roman" w:hAnsi="Times New Roman"/>
                <w:sz w:val="24"/>
                <w:szCs w:val="24"/>
              </w:rPr>
              <w:t>облем обр</w:t>
            </w:r>
            <w:r w:rsidRPr="00394B8C">
              <w:rPr>
                <w:rFonts w:ascii="Times New Roman" w:hAnsi="Times New Roman"/>
                <w:spacing w:val="-1"/>
                <w:sz w:val="24"/>
                <w:szCs w:val="24"/>
              </w:rPr>
              <w:t>а</w:t>
            </w:r>
            <w:r w:rsidRPr="00394B8C">
              <w:rPr>
                <w:rFonts w:ascii="Times New Roman" w:hAnsi="Times New Roman"/>
                <w:sz w:val="24"/>
                <w:szCs w:val="24"/>
              </w:rPr>
              <w:t>зов</w:t>
            </w:r>
            <w:r w:rsidRPr="00394B8C">
              <w:rPr>
                <w:rFonts w:ascii="Times New Roman" w:hAnsi="Times New Roman"/>
                <w:spacing w:val="-2"/>
                <w:sz w:val="24"/>
                <w:szCs w:val="24"/>
              </w:rPr>
              <w:t>а</w:t>
            </w:r>
            <w:r w:rsidRPr="00394B8C">
              <w:rPr>
                <w:rFonts w:ascii="Times New Roman" w:hAnsi="Times New Roman"/>
                <w:sz w:val="24"/>
                <w:szCs w:val="24"/>
              </w:rPr>
              <w:t>т</w:t>
            </w:r>
            <w:r w:rsidRPr="00394B8C">
              <w:rPr>
                <w:rFonts w:ascii="Times New Roman" w:hAnsi="Times New Roman"/>
                <w:spacing w:val="-1"/>
                <w:sz w:val="24"/>
                <w:szCs w:val="24"/>
              </w:rPr>
              <w:t>е</w:t>
            </w:r>
            <w:r w:rsidRPr="00394B8C">
              <w:rPr>
                <w:rFonts w:ascii="Times New Roman" w:hAnsi="Times New Roman"/>
                <w:sz w:val="24"/>
                <w:szCs w:val="24"/>
              </w:rPr>
              <w:t>льного про</w:t>
            </w:r>
            <w:r w:rsidRPr="00394B8C">
              <w:rPr>
                <w:rFonts w:ascii="Times New Roman" w:hAnsi="Times New Roman"/>
                <w:spacing w:val="-2"/>
                <w:sz w:val="24"/>
                <w:szCs w:val="24"/>
              </w:rPr>
              <w:t>ц</w:t>
            </w:r>
            <w:r w:rsidRPr="00394B8C">
              <w:rPr>
                <w:rFonts w:ascii="Times New Roman" w:hAnsi="Times New Roman"/>
                <w:spacing w:val="-1"/>
                <w:sz w:val="24"/>
                <w:szCs w:val="24"/>
              </w:rPr>
              <w:t>ес</w:t>
            </w:r>
            <w:r w:rsidRPr="00394B8C">
              <w:rPr>
                <w:rFonts w:ascii="Times New Roman" w:hAnsi="Times New Roman"/>
                <w:spacing w:val="1"/>
                <w:sz w:val="24"/>
                <w:szCs w:val="24"/>
              </w:rPr>
              <w:t>с</w:t>
            </w:r>
            <w:r w:rsidRPr="00394B8C">
              <w:rPr>
                <w:rFonts w:ascii="Times New Roman" w:hAnsi="Times New Roman"/>
                <w:spacing w:val="-1"/>
                <w:sz w:val="24"/>
                <w:szCs w:val="24"/>
              </w:rPr>
              <w:t>а</w:t>
            </w:r>
            <w:r w:rsidRPr="00394B8C">
              <w:rPr>
                <w:rFonts w:ascii="Times New Roman" w:hAnsi="Times New Roman"/>
                <w:sz w:val="24"/>
                <w:szCs w:val="24"/>
              </w:rPr>
              <w:t>.</w:t>
            </w:r>
          </w:p>
          <w:p w:rsidR="001554FE" w:rsidRPr="00394B8C" w:rsidRDefault="001554FE" w:rsidP="008845C4">
            <w:pPr>
              <w:pStyle w:val="a5"/>
              <w:numPr>
                <w:ilvl w:val="0"/>
                <w:numId w:val="18"/>
              </w:numPr>
              <w:kinsoku w:val="0"/>
              <w:overflowPunct w:val="0"/>
              <w:spacing w:line="240" w:lineRule="auto"/>
              <w:ind w:left="426" w:right="85" w:hanging="284"/>
              <w:rPr>
                <w:rFonts w:ascii="Times New Roman" w:hAnsi="Times New Roman"/>
                <w:sz w:val="24"/>
                <w:szCs w:val="24"/>
              </w:rPr>
            </w:pPr>
            <w:r w:rsidRPr="00394B8C">
              <w:rPr>
                <w:rFonts w:ascii="Times New Roman" w:hAnsi="Times New Roman"/>
                <w:sz w:val="24"/>
                <w:szCs w:val="24"/>
              </w:rPr>
              <w:t>создание ассоциации педагогов и родителей.</w:t>
            </w:r>
          </w:p>
          <w:p w:rsidR="001554FE" w:rsidRPr="00394B8C" w:rsidRDefault="001554FE" w:rsidP="008845C4">
            <w:pPr>
              <w:pStyle w:val="a5"/>
              <w:numPr>
                <w:ilvl w:val="0"/>
                <w:numId w:val="18"/>
              </w:numPr>
              <w:kinsoku w:val="0"/>
              <w:overflowPunct w:val="0"/>
              <w:spacing w:line="240" w:lineRule="auto"/>
              <w:ind w:left="426" w:right="85" w:hanging="284"/>
              <w:rPr>
                <w:rFonts w:ascii="Times New Roman" w:hAnsi="Times New Roman"/>
                <w:sz w:val="24"/>
                <w:szCs w:val="24"/>
              </w:rPr>
            </w:pPr>
            <w:r w:rsidRPr="00394B8C">
              <w:rPr>
                <w:rFonts w:ascii="Times New Roman" w:hAnsi="Times New Roman"/>
                <w:sz w:val="24"/>
                <w:szCs w:val="24"/>
              </w:rPr>
              <w:t>возможность развития ИКТ компетенций педагогов,</w:t>
            </w:r>
            <w:r w:rsidR="006057A0" w:rsidRPr="00394B8C">
              <w:rPr>
                <w:rFonts w:ascii="Times New Roman" w:hAnsi="Times New Roman"/>
                <w:sz w:val="24"/>
                <w:szCs w:val="24"/>
              </w:rPr>
              <w:t xml:space="preserve"> через</w:t>
            </w:r>
            <w:r w:rsidRPr="00394B8C">
              <w:rPr>
                <w:rFonts w:ascii="Times New Roman" w:hAnsi="Times New Roman"/>
                <w:sz w:val="24"/>
                <w:szCs w:val="24"/>
              </w:rPr>
              <w:t xml:space="preserve"> организаци</w:t>
            </w:r>
            <w:r w:rsidR="006057A0" w:rsidRPr="00394B8C">
              <w:rPr>
                <w:rFonts w:ascii="Times New Roman" w:hAnsi="Times New Roman"/>
                <w:sz w:val="24"/>
                <w:szCs w:val="24"/>
              </w:rPr>
              <w:t>ю</w:t>
            </w:r>
            <w:r w:rsidRPr="00394B8C">
              <w:rPr>
                <w:rFonts w:ascii="Times New Roman" w:hAnsi="Times New Roman"/>
                <w:sz w:val="24"/>
                <w:szCs w:val="24"/>
              </w:rPr>
              <w:t xml:space="preserve"> курсов по ИКТ для педагогов</w:t>
            </w:r>
          </w:p>
          <w:p w:rsidR="001554FE" w:rsidRPr="00394B8C" w:rsidRDefault="001554FE" w:rsidP="008845C4">
            <w:pPr>
              <w:pStyle w:val="a5"/>
              <w:numPr>
                <w:ilvl w:val="0"/>
                <w:numId w:val="18"/>
              </w:numPr>
              <w:kinsoku w:val="0"/>
              <w:overflowPunct w:val="0"/>
              <w:spacing w:line="240" w:lineRule="auto"/>
              <w:ind w:left="426" w:right="85" w:hanging="284"/>
              <w:rPr>
                <w:rFonts w:ascii="Times New Roman" w:hAnsi="Times New Roman"/>
                <w:sz w:val="24"/>
                <w:szCs w:val="24"/>
              </w:rPr>
            </w:pPr>
            <w:r w:rsidRPr="00394B8C">
              <w:rPr>
                <w:rFonts w:ascii="Times New Roman" w:hAnsi="Times New Roman"/>
                <w:sz w:val="24"/>
                <w:szCs w:val="24"/>
              </w:rPr>
              <w:t>создание сайта гимназии</w:t>
            </w:r>
          </w:p>
          <w:p w:rsidR="00394B8C" w:rsidRPr="00394B8C" w:rsidRDefault="001554FE" w:rsidP="000E18C4">
            <w:pPr>
              <w:pStyle w:val="a5"/>
              <w:numPr>
                <w:ilvl w:val="0"/>
                <w:numId w:val="18"/>
              </w:numPr>
              <w:kinsoku w:val="0"/>
              <w:overflowPunct w:val="0"/>
              <w:spacing w:line="240" w:lineRule="auto"/>
              <w:ind w:left="426" w:right="85" w:hanging="284"/>
              <w:jc w:val="both"/>
              <w:rPr>
                <w:color w:val="000000"/>
                <w:sz w:val="24"/>
                <w:szCs w:val="24"/>
              </w:rPr>
            </w:pPr>
            <w:r w:rsidRPr="00394B8C">
              <w:rPr>
                <w:rFonts w:ascii="Times New Roman" w:hAnsi="Times New Roman"/>
                <w:sz w:val="24"/>
                <w:szCs w:val="24"/>
              </w:rPr>
              <w:t>увеличение количества  детей нуждающихся в инклюзивном образовании.</w:t>
            </w:r>
          </w:p>
          <w:p w:rsidR="005454F8" w:rsidRPr="004F1A88" w:rsidRDefault="005454F8" w:rsidP="000E18C4">
            <w:pPr>
              <w:pStyle w:val="a5"/>
              <w:numPr>
                <w:ilvl w:val="0"/>
                <w:numId w:val="18"/>
              </w:numPr>
              <w:kinsoku w:val="0"/>
              <w:overflowPunct w:val="0"/>
              <w:spacing w:line="240" w:lineRule="auto"/>
              <w:ind w:left="426" w:right="85" w:hanging="284"/>
              <w:jc w:val="both"/>
              <w:rPr>
                <w:rFonts w:ascii="Times New Roman" w:hAnsi="Times New Roman"/>
                <w:color w:val="000000"/>
                <w:sz w:val="24"/>
                <w:szCs w:val="24"/>
              </w:rPr>
            </w:pPr>
            <w:r w:rsidRPr="004F1A88">
              <w:rPr>
                <w:rFonts w:ascii="Times New Roman" w:hAnsi="Times New Roman"/>
                <w:color w:val="000000"/>
                <w:sz w:val="24"/>
                <w:szCs w:val="24"/>
              </w:rPr>
              <w:t xml:space="preserve">увеличение доли учителей, имеющие </w:t>
            </w:r>
            <w:r w:rsidR="00393535" w:rsidRPr="004F1A88">
              <w:rPr>
                <w:rFonts w:ascii="Times New Roman" w:hAnsi="Times New Roman"/>
                <w:color w:val="000000"/>
                <w:sz w:val="24"/>
                <w:szCs w:val="24"/>
              </w:rPr>
              <w:t xml:space="preserve">1 </w:t>
            </w:r>
            <w:r w:rsidRPr="004F1A88">
              <w:rPr>
                <w:rFonts w:ascii="Times New Roman" w:hAnsi="Times New Roman"/>
                <w:color w:val="000000"/>
                <w:sz w:val="24"/>
                <w:szCs w:val="24"/>
              </w:rPr>
              <w:t>дидактическую степень до 10% от общего количества.</w:t>
            </w:r>
          </w:p>
          <w:p w:rsidR="001554FE" w:rsidRPr="00394B8C" w:rsidRDefault="001554FE" w:rsidP="008845C4">
            <w:pPr>
              <w:kinsoku w:val="0"/>
              <w:overflowPunct w:val="0"/>
              <w:autoSpaceDE w:val="0"/>
              <w:autoSpaceDN w:val="0"/>
              <w:adjustRightInd w:val="0"/>
              <w:spacing w:before="1" w:after="0" w:line="240" w:lineRule="auto"/>
              <w:ind w:left="426" w:hanging="284"/>
              <w:rPr>
                <w:rFonts w:ascii="Times New Roman" w:hAnsi="Times New Roman" w:cs="Times New Roman"/>
                <w:b/>
                <w:bCs/>
                <w:sz w:val="24"/>
                <w:szCs w:val="24"/>
              </w:rPr>
            </w:pPr>
          </w:p>
        </w:tc>
        <w:tc>
          <w:tcPr>
            <w:tcW w:w="7371" w:type="dxa"/>
          </w:tcPr>
          <w:p w:rsidR="001554FE" w:rsidRPr="00394B8C" w:rsidRDefault="001554FE" w:rsidP="00393535">
            <w:pPr>
              <w:pStyle w:val="a5"/>
              <w:numPr>
                <w:ilvl w:val="0"/>
                <w:numId w:val="18"/>
              </w:numPr>
              <w:kinsoku w:val="0"/>
              <w:overflowPunct w:val="0"/>
              <w:spacing w:line="240" w:lineRule="auto"/>
              <w:ind w:left="602" w:hanging="608"/>
              <w:rPr>
                <w:rFonts w:ascii="Times New Roman" w:hAnsi="Times New Roman"/>
                <w:sz w:val="24"/>
                <w:szCs w:val="24"/>
              </w:rPr>
            </w:pPr>
            <w:r w:rsidRPr="00394B8C">
              <w:rPr>
                <w:rFonts w:ascii="Times New Roman" w:hAnsi="Times New Roman"/>
                <w:spacing w:val="-1"/>
                <w:sz w:val="24"/>
                <w:szCs w:val="24"/>
              </w:rPr>
              <w:t>с</w:t>
            </w:r>
            <w:r w:rsidRPr="00394B8C">
              <w:rPr>
                <w:rFonts w:ascii="Times New Roman" w:hAnsi="Times New Roman"/>
                <w:sz w:val="24"/>
                <w:szCs w:val="24"/>
              </w:rPr>
              <w:t>понт</w:t>
            </w:r>
            <w:r w:rsidRPr="00394B8C">
              <w:rPr>
                <w:rFonts w:ascii="Times New Roman" w:hAnsi="Times New Roman"/>
                <w:spacing w:val="-1"/>
                <w:sz w:val="24"/>
                <w:szCs w:val="24"/>
              </w:rPr>
              <w:t>а</w:t>
            </w:r>
            <w:r w:rsidRPr="00394B8C">
              <w:rPr>
                <w:rFonts w:ascii="Times New Roman" w:hAnsi="Times New Roman"/>
                <w:spacing w:val="1"/>
                <w:sz w:val="24"/>
                <w:szCs w:val="24"/>
              </w:rPr>
              <w:t>н</w:t>
            </w:r>
            <w:r w:rsidRPr="00394B8C">
              <w:rPr>
                <w:rFonts w:ascii="Times New Roman" w:hAnsi="Times New Roman"/>
                <w:sz w:val="24"/>
                <w:szCs w:val="24"/>
              </w:rPr>
              <w:t>ное из</w:t>
            </w:r>
            <w:r w:rsidRPr="00394B8C">
              <w:rPr>
                <w:rFonts w:ascii="Times New Roman" w:hAnsi="Times New Roman"/>
                <w:spacing w:val="-1"/>
                <w:sz w:val="24"/>
                <w:szCs w:val="24"/>
              </w:rPr>
              <w:t>ме</w:t>
            </w:r>
            <w:r w:rsidRPr="00394B8C">
              <w:rPr>
                <w:rFonts w:ascii="Times New Roman" w:hAnsi="Times New Roman"/>
                <w:sz w:val="24"/>
                <w:szCs w:val="24"/>
              </w:rPr>
              <w:t>н</w:t>
            </w:r>
            <w:r w:rsidRPr="00394B8C">
              <w:rPr>
                <w:rFonts w:ascii="Times New Roman" w:hAnsi="Times New Roman"/>
                <w:spacing w:val="-1"/>
                <w:sz w:val="24"/>
                <w:szCs w:val="24"/>
              </w:rPr>
              <w:t>е</w:t>
            </w:r>
            <w:r w:rsidRPr="00394B8C">
              <w:rPr>
                <w:rFonts w:ascii="Times New Roman" w:hAnsi="Times New Roman"/>
                <w:sz w:val="24"/>
                <w:szCs w:val="24"/>
              </w:rPr>
              <w:t xml:space="preserve">ние </w:t>
            </w:r>
            <w:r w:rsidRPr="00394B8C">
              <w:rPr>
                <w:rFonts w:ascii="Times New Roman" w:hAnsi="Times New Roman"/>
                <w:spacing w:val="-1"/>
                <w:sz w:val="24"/>
                <w:szCs w:val="24"/>
              </w:rPr>
              <w:t>а</w:t>
            </w:r>
            <w:r w:rsidRPr="00394B8C">
              <w:rPr>
                <w:rFonts w:ascii="Times New Roman" w:hAnsi="Times New Roman"/>
                <w:sz w:val="24"/>
                <w:szCs w:val="24"/>
              </w:rPr>
              <w:t>дми</w:t>
            </w:r>
            <w:r w:rsidRPr="00394B8C">
              <w:rPr>
                <w:rFonts w:ascii="Times New Roman" w:hAnsi="Times New Roman"/>
                <w:spacing w:val="1"/>
                <w:sz w:val="24"/>
                <w:szCs w:val="24"/>
              </w:rPr>
              <w:t>н</w:t>
            </w:r>
            <w:r w:rsidRPr="00394B8C">
              <w:rPr>
                <w:rFonts w:ascii="Times New Roman" w:hAnsi="Times New Roman"/>
                <w:sz w:val="24"/>
                <w:szCs w:val="24"/>
              </w:rPr>
              <w:t>и</w:t>
            </w:r>
            <w:r w:rsidRPr="00394B8C">
              <w:rPr>
                <w:rFonts w:ascii="Times New Roman" w:hAnsi="Times New Roman"/>
                <w:spacing w:val="-1"/>
                <w:sz w:val="24"/>
                <w:szCs w:val="24"/>
              </w:rPr>
              <w:t>с</w:t>
            </w:r>
            <w:r w:rsidRPr="00394B8C">
              <w:rPr>
                <w:rFonts w:ascii="Times New Roman" w:hAnsi="Times New Roman"/>
                <w:sz w:val="24"/>
                <w:szCs w:val="24"/>
              </w:rPr>
              <w:t>тр</w:t>
            </w:r>
            <w:r w:rsidRPr="00394B8C">
              <w:rPr>
                <w:rFonts w:ascii="Times New Roman" w:hAnsi="Times New Roman"/>
                <w:spacing w:val="-1"/>
                <w:sz w:val="24"/>
                <w:szCs w:val="24"/>
              </w:rPr>
              <w:t>а</w:t>
            </w:r>
            <w:r w:rsidRPr="00394B8C">
              <w:rPr>
                <w:rFonts w:ascii="Times New Roman" w:hAnsi="Times New Roman"/>
                <w:sz w:val="24"/>
                <w:szCs w:val="24"/>
              </w:rPr>
              <w:t>тивного и п</w:t>
            </w:r>
            <w:r w:rsidRPr="00394B8C">
              <w:rPr>
                <w:rFonts w:ascii="Times New Roman" w:hAnsi="Times New Roman"/>
                <w:spacing w:val="-1"/>
                <w:sz w:val="24"/>
                <w:szCs w:val="24"/>
              </w:rPr>
              <w:t>е</w:t>
            </w:r>
            <w:r w:rsidRPr="00394B8C">
              <w:rPr>
                <w:rFonts w:ascii="Times New Roman" w:hAnsi="Times New Roman"/>
                <w:sz w:val="24"/>
                <w:szCs w:val="24"/>
              </w:rPr>
              <w:t>д</w:t>
            </w:r>
            <w:r w:rsidRPr="00394B8C">
              <w:rPr>
                <w:rFonts w:ascii="Times New Roman" w:hAnsi="Times New Roman"/>
                <w:spacing w:val="-1"/>
                <w:sz w:val="24"/>
                <w:szCs w:val="24"/>
              </w:rPr>
              <w:t>а</w:t>
            </w:r>
            <w:r w:rsidRPr="00394B8C">
              <w:rPr>
                <w:rFonts w:ascii="Times New Roman" w:hAnsi="Times New Roman"/>
                <w:sz w:val="24"/>
                <w:szCs w:val="24"/>
              </w:rPr>
              <w:t>гоги</w:t>
            </w:r>
            <w:r w:rsidRPr="00394B8C">
              <w:rPr>
                <w:rFonts w:ascii="Times New Roman" w:hAnsi="Times New Roman"/>
                <w:spacing w:val="-1"/>
                <w:sz w:val="24"/>
                <w:szCs w:val="24"/>
              </w:rPr>
              <w:t>чес</w:t>
            </w:r>
            <w:r w:rsidRPr="00394B8C">
              <w:rPr>
                <w:rFonts w:ascii="Times New Roman" w:hAnsi="Times New Roman"/>
                <w:sz w:val="24"/>
                <w:szCs w:val="24"/>
              </w:rPr>
              <w:t xml:space="preserve">кого </w:t>
            </w:r>
            <w:r w:rsidRPr="00394B8C">
              <w:rPr>
                <w:rFonts w:ascii="Times New Roman" w:hAnsi="Times New Roman"/>
                <w:spacing w:val="-1"/>
                <w:sz w:val="24"/>
                <w:szCs w:val="24"/>
              </w:rPr>
              <w:t>с</w:t>
            </w:r>
            <w:r w:rsidRPr="00394B8C">
              <w:rPr>
                <w:rFonts w:ascii="Times New Roman" w:hAnsi="Times New Roman"/>
                <w:sz w:val="24"/>
                <w:szCs w:val="24"/>
              </w:rPr>
              <w:t>о</w:t>
            </w:r>
            <w:r w:rsidRPr="00394B8C">
              <w:rPr>
                <w:rFonts w:ascii="Times New Roman" w:hAnsi="Times New Roman"/>
                <w:spacing w:val="-1"/>
                <w:sz w:val="24"/>
                <w:szCs w:val="24"/>
              </w:rPr>
              <w:t>с</w:t>
            </w:r>
            <w:r w:rsidRPr="00394B8C">
              <w:rPr>
                <w:rFonts w:ascii="Times New Roman" w:hAnsi="Times New Roman"/>
                <w:sz w:val="24"/>
                <w:szCs w:val="24"/>
              </w:rPr>
              <w:t>т</w:t>
            </w:r>
            <w:r w:rsidRPr="00394B8C">
              <w:rPr>
                <w:rFonts w:ascii="Times New Roman" w:hAnsi="Times New Roman"/>
                <w:spacing w:val="1"/>
                <w:sz w:val="24"/>
                <w:szCs w:val="24"/>
              </w:rPr>
              <w:t>ав</w:t>
            </w:r>
            <w:r w:rsidRPr="00394B8C">
              <w:rPr>
                <w:rFonts w:ascii="Times New Roman" w:hAnsi="Times New Roman"/>
                <w:spacing w:val="-1"/>
                <w:sz w:val="24"/>
                <w:szCs w:val="24"/>
              </w:rPr>
              <w:t>а</w:t>
            </w:r>
            <w:r w:rsidRPr="00394B8C">
              <w:rPr>
                <w:rFonts w:ascii="Times New Roman" w:hAnsi="Times New Roman"/>
                <w:sz w:val="24"/>
                <w:szCs w:val="24"/>
              </w:rPr>
              <w:t>;</w:t>
            </w:r>
          </w:p>
          <w:p w:rsidR="001554FE" w:rsidRPr="00394B8C" w:rsidRDefault="001554FE" w:rsidP="00393535">
            <w:pPr>
              <w:pStyle w:val="a5"/>
              <w:numPr>
                <w:ilvl w:val="0"/>
                <w:numId w:val="19"/>
              </w:numPr>
              <w:kinsoku w:val="0"/>
              <w:overflowPunct w:val="0"/>
              <w:autoSpaceDE w:val="0"/>
              <w:autoSpaceDN w:val="0"/>
              <w:adjustRightInd w:val="0"/>
              <w:spacing w:before="1" w:after="0" w:line="240" w:lineRule="auto"/>
              <w:ind w:left="602" w:hanging="608"/>
              <w:rPr>
                <w:rFonts w:ascii="Times New Roman" w:hAnsi="Times New Roman"/>
                <w:b/>
                <w:bCs/>
                <w:spacing w:val="-1"/>
                <w:sz w:val="24"/>
                <w:szCs w:val="24"/>
              </w:rPr>
            </w:pPr>
            <w:r w:rsidRPr="00394B8C">
              <w:rPr>
                <w:rFonts w:ascii="Times New Roman" w:hAnsi="Times New Roman"/>
                <w:sz w:val="24"/>
                <w:szCs w:val="24"/>
              </w:rPr>
              <w:t>н</w:t>
            </w:r>
            <w:r w:rsidRPr="00394B8C">
              <w:rPr>
                <w:rFonts w:ascii="Times New Roman" w:hAnsi="Times New Roman"/>
                <w:spacing w:val="-1"/>
                <w:sz w:val="24"/>
                <w:szCs w:val="24"/>
              </w:rPr>
              <w:t>е</w:t>
            </w:r>
            <w:r w:rsidRPr="00394B8C">
              <w:rPr>
                <w:rFonts w:ascii="Times New Roman" w:hAnsi="Times New Roman"/>
                <w:sz w:val="24"/>
                <w:szCs w:val="24"/>
              </w:rPr>
              <w:t>до</w:t>
            </w:r>
            <w:r w:rsidRPr="00394B8C">
              <w:rPr>
                <w:rFonts w:ascii="Times New Roman" w:hAnsi="Times New Roman"/>
                <w:spacing w:val="-1"/>
                <w:sz w:val="24"/>
                <w:szCs w:val="24"/>
              </w:rPr>
              <w:t>с</w:t>
            </w:r>
            <w:r w:rsidRPr="00394B8C">
              <w:rPr>
                <w:rFonts w:ascii="Times New Roman" w:hAnsi="Times New Roman"/>
                <w:sz w:val="24"/>
                <w:szCs w:val="24"/>
              </w:rPr>
              <w:t>т</w:t>
            </w:r>
            <w:r w:rsidRPr="00394B8C">
              <w:rPr>
                <w:rFonts w:ascii="Times New Roman" w:hAnsi="Times New Roman"/>
                <w:spacing w:val="-1"/>
                <w:sz w:val="24"/>
                <w:szCs w:val="24"/>
              </w:rPr>
              <w:t>а</w:t>
            </w:r>
            <w:r w:rsidRPr="00394B8C">
              <w:rPr>
                <w:rFonts w:ascii="Times New Roman" w:hAnsi="Times New Roman"/>
                <w:sz w:val="24"/>
                <w:szCs w:val="24"/>
              </w:rPr>
              <w:t>то</w:t>
            </w:r>
            <w:r w:rsidRPr="00394B8C">
              <w:rPr>
                <w:rFonts w:ascii="Times New Roman" w:hAnsi="Times New Roman"/>
                <w:spacing w:val="-1"/>
                <w:sz w:val="24"/>
                <w:szCs w:val="24"/>
              </w:rPr>
              <w:t>ч</w:t>
            </w:r>
            <w:r w:rsidRPr="00394B8C">
              <w:rPr>
                <w:rFonts w:ascii="Times New Roman" w:hAnsi="Times New Roman"/>
                <w:sz w:val="24"/>
                <w:szCs w:val="24"/>
              </w:rPr>
              <w:t>ное ф</w:t>
            </w:r>
            <w:r w:rsidRPr="00394B8C">
              <w:rPr>
                <w:rFonts w:ascii="Times New Roman" w:hAnsi="Times New Roman"/>
                <w:spacing w:val="1"/>
                <w:sz w:val="24"/>
                <w:szCs w:val="24"/>
              </w:rPr>
              <w:t>и</w:t>
            </w:r>
            <w:r w:rsidRPr="00394B8C">
              <w:rPr>
                <w:rFonts w:ascii="Times New Roman" w:hAnsi="Times New Roman"/>
                <w:sz w:val="24"/>
                <w:szCs w:val="24"/>
              </w:rPr>
              <w:t>н</w:t>
            </w:r>
            <w:r w:rsidRPr="00394B8C">
              <w:rPr>
                <w:rFonts w:ascii="Times New Roman" w:hAnsi="Times New Roman"/>
                <w:spacing w:val="-1"/>
                <w:sz w:val="24"/>
                <w:szCs w:val="24"/>
              </w:rPr>
              <w:t>а</w:t>
            </w:r>
            <w:r w:rsidRPr="00394B8C">
              <w:rPr>
                <w:rFonts w:ascii="Times New Roman" w:hAnsi="Times New Roman"/>
                <w:sz w:val="24"/>
                <w:szCs w:val="24"/>
              </w:rPr>
              <w:t>н</w:t>
            </w:r>
            <w:r w:rsidRPr="00394B8C">
              <w:rPr>
                <w:rFonts w:ascii="Times New Roman" w:hAnsi="Times New Roman"/>
                <w:spacing w:val="-1"/>
                <w:sz w:val="24"/>
                <w:szCs w:val="24"/>
              </w:rPr>
              <w:t>с</w:t>
            </w:r>
            <w:r w:rsidRPr="00394B8C">
              <w:rPr>
                <w:rFonts w:ascii="Times New Roman" w:hAnsi="Times New Roman"/>
                <w:spacing w:val="-2"/>
                <w:sz w:val="24"/>
                <w:szCs w:val="24"/>
              </w:rPr>
              <w:t>и</w:t>
            </w:r>
            <w:r w:rsidRPr="00394B8C">
              <w:rPr>
                <w:rFonts w:ascii="Times New Roman" w:hAnsi="Times New Roman"/>
                <w:sz w:val="24"/>
                <w:szCs w:val="24"/>
              </w:rPr>
              <w:t>ров</w:t>
            </w:r>
            <w:r w:rsidRPr="00394B8C">
              <w:rPr>
                <w:rFonts w:ascii="Times New Roman" w:hAnsi="Times New Roman"/>
                <w:spacing w:val="-2"/>
                <w:sz w:val="24"/>
                <w:szCs w:val="24"/>
              </w:rPr>
              <w:t>а</w:t>
            </w:r>
            <w:r w:rsidRPr="00394B8C">
              <w:rPr>
                <w:rFonts w:ascii="Times New Roman" w:hAnsi="Times New Roman"/>
                <w:sz w:val="24"/>
                <w:szCs w:val="24"/>
              </w:rPr>
              <w:t>ние</w:t>
            </w:r>
            <w:r w:rsidRPr="00394B8C">
              <w:rPr>
                <w:rFonts w:ascii="Times New Roman" w:hAnsi="Times New Roman"/>
                <w:spacing w:val="-1"/>
                <w:sz w:val="24"/>
                <w:szCs w:val="24"/>
              </w:rPr>
              <w:t xml:space="preserve"> с</w:t>
            </w:r>
            <w:r w:rsidRPr="00394B8C">
              <w:rPr>
                <w:rFonts w:ascii="Times New Roman" w:hAnsi="Times New Roman"/>
                <w:sz w:val="24"/>
                <w:szCs w:val="24"/>
              </w:rPr>
              <w:t>и</w:t>
            </w:r>
            <w:r w:rsidRPr="00394B8C">
              <w:rPr>
                <w:rFonts w:ascii="Times New Roman" w:hAnsi="Times New Roman"/>
                <w:spacing w:val="-1"/>
                <w:sz w:val="24"/>
                <w:szCs w:val="24"/>
              </w:rPr>
              <w:t>с</w:t>
            </w:r>
            <w:r w:rsidRPr="00394B8C">
              <w:rPr>
                <w:rFonts w:ascii="Times New Roman" w:hAnsi="Times New Roman"/>
                <w:sz w:val="24"/>
                <w:szCs w:val="24"/>
              </w:rPr>
              <w:t>т</w:t>
            </w:r>
            <w:r w:rsidRPr="00394B8C">
              <w:rPr>
                <w:rFonts w:ascii="Times New Roman" w:hAnsi="Times New Roman"/>
                <w:spacing w:val="-1"/>
                <w:sz w:val="24"/>
                <w:szCs w:val="24"/>
              </w:rPr>
              <w:t>ем</w:t>
            </w:r>
            <w:r w:rsidRPr="00394B8C">
              <w:rPr>
                <w:rFonts w:ascii="Times New Roman" w:hAnsi="Times New Roman"/>
                <w:sz w:val="24"/>
                <w:szCs w:val="24"/>
              </w:rPr>
              <w:t>ы до</w:t>
            </w:r>
            <w:r w:rsidRPr="00394B8C">
              <w:rPr>
                <w:rFonts w:ascii="Times New Roman" w:hAnsi="Times New Roman"/>
                <w:spacing w:val="1"/>
                <w:sz w:val="24"/>
                <w:szCs w:val="24"/>
              </w:rPr>
              <w:t>п</w:t>
            </w:r>
            <w:r w:rsidRPr="00394B8C">
              <w:rPr>
                <w:rFonts w:ascii="Times New Roman" w:hAnsi="Times New Roman"/>
                <w:sz w:val="24"/>
                <w:szCs w:val="24"/>
              </w:rPr>
              <w:t>ол</w:t>
            </w:r>
            <w:r w:rsidRPr="00394B8C">
              <w:rPr>
                <w:rFonts w:ascii="Times New Roman" w:hAnsi="Times New Roman"/>
                <w:spacing w:val="-1"/>
                <w:sz w:val="24"/>
                <w:szCs w:val="24"/>
              </w:rPr>
              <w:t>н</w:t>
            </w:r>
            <w:r w:rsidRPr="00394B8C">
              <w:rPr>
                <w:rFonts w:ascii="Times New Roman" w:hAnsi="Times New Roman"/>
                <w:sz w:val="24"/>
                <w:szCs w:val="24"/>
              </w:rPr>
              <w:t>ит</w:t>
            </w:r>
            <w:r w:rsidRPr="00394B8C">
              <w:rPr>
                <w:rFonts w:ascii="Times New Roman" w:hAnsi="Times New Roman"/>
                <w:spacing w:val="-1"/>
                <w:sz w:val="24"/>
                <w:szCs w:val="24"/>
              </w:rPr>
              <w:t>е</w:t>
            </w:r>
            <w:r w:rsidRPr="00394B8C">
              <w:rPr>
                <w:rFonts w:ascii="Times New Roman" w:hAnsi="Times New Roman"/>
                <w:sz w:val="24"/>
                <w:szCs w:val="24"/>
              </w:rPr>
              <w:t>л</w:t>
            </w:r>
            <w:r w:rsidRPr="00394B8C">
              <w:rPr>
                <w:rFonts w:ascii="Times New Roman" w:hAnsi="Times New Roman"/>
                <w:spacing w:val="-2"/>
                <w:sz w:val="24"/>
                <w:szCs w:val="24"/>
              </w:rPr>
              <w:t>ь</w:t>
            </w:r>
            <w:r w:rsidRPr="00394B8C">
              <w:rPr>
                <w:rFonts w:ascii="Times New Roman" w:hAnsi="Times New Roman"/>
                <w:sz w:val="24"/>
                <w:szCs w:val="24"/>
              </w:rPr>
              <w:t>ного обра</w:t>
            </w:r>
            <w:r w:rsidRPr="00394B8C">
              <w:rPr>
                <w:rFonts w:ascii="Times New Roman" w:hAnsi="Times New Roman"/>
                <w:spacing w:val="-2"/>
                <w:sz w:val="24"/>
                <w:szCs w:val="24"/>
              </w:rPr>
              <w:t>з</w:t>
            </w:r>
            <w:r w:rsidRPr="00394B8C">
              <w:rPr>
                <w:rFonts w:ascii="Times New Roman" w:hAnsi="Times New Roman"/>
                <w:sz w:val="24"/>
                <w:szCs w:val="24"/>
              </w:rPr>
              <w:t>ов</w:t>
            </w:r>
            <w:r w:rsidRPr="00394B8C">
              <w:rPr>
                <w:rFonts w:ascii="Times New Roman" w:hAnsi="Times New Roman"/>
                <w:spacing w:val="-2"/>
                <w:sz w:val="24"/>
                <w:szCs w:val="24"/>
              </w:rPr>
              <w:t>а</w:t>
            </w:r>
            <w:r w:rsidRPr="00394B8C">
              <w:rPr>
                <w:rFonts w:ascii="Times New Roman" w:hAnsi="Times New Roman"/>
                <w:sz w:val="24"/>
                <w:szCs w:val="24"/>
              </w:rPr>
              <w:t>ния школы;</w:t>
            </w:r>
          </w:p>
          <w:p w:rsidR="009C3EDD" w:rsidRPr="00394B8C" w:rsidRDefault="009C3EDD" w:rsidP="00393535">
            <w:pPr>
              <w:pStyle w:val="a5"/>
              <w:numPr>
                <w:ilvl w:val="0"/>
                <w:numId w:val="19"/>
              </w:numPr>
              <w:kinsoku w:val="0"/>
              <w:overflowPunct w:val="0"/>
              <w:autoSpaceDE w:val="0"/>
              <w:autoSpaceDN w:val="0"/>
              <w:adjustRightInd w:val="0"/>
              <w:spacing w:before="1" w:after="0" w:line="240" w:lineRule="auto"/>
              <w:ind w:left="602" w:hanging="608"/>
              <w:rPr>
                <w:rStyle w:val="c6"/>
                <w:rFonts w:ascii="Times New Roman" w:hAnsi="Times New Roman"/>
                <w:b/>
                <w:bCs/>
                <w:spacing w:val="-1"/>
                <w:sz w:val="24"/>
                <w:szCs w:val="24"/>
              </w:rPr>
            </w:pPr>
            <w:r w:rsidRPr="00394B8C">
              <w:rPr>
                <w:rStyle w:val="c6"/>
                <w:rFonts w:ascii="Times New Roman" w:hAnsi="Times New Roman"/>
                <w:sz w:val="24"/>
                <w:szCs w:val="24"/>
              </w:rPr>
              <w:t>Насыщенность урочной и внеурочной деятельности, потенциально возможные перегрузки учащихся, в сочетании с не сформированным здоровым отдыхом вне школы может вызывать усталость у некоторых учащихся;</w:t>
            </w:r>
          </w:p>
          <w:p w:rsidR="00EE52DA" w:rsidRPr="00394B8C" w:rsidRDefault="00EE52DA" w:rsidP="00394B8C">
            <w:pPr>
              <w:pStyle w:val="a5"/>
              <w:kinsoku w:val="0"/>
              <w:overflowPunct w:val="0"/>
              <w:autoSpaceDE w:val="0"/>
              <w:autoSpaceDN w:val="0"/>
              <w:adjustRightInd w:val="0"/>
              <w:spacing w:before="1" w:after="0" w:line="240" w:lineRule="auto"/>
              <w:ind w:left="602"/>
              <w:rPr>
                <w:rFonts w:ascii="Times New Roman" w:hAnsi="Times New Roman"/>
                <w:b/>
                <w:bCs/>
                <w:spacing w:val="-1"/>
                <w:sz w:val="24"/>
                <w:szCs w:val="24"/>
              </w:rPr>
            </w:pPr>
            <w:r w:rsidRPr="00394B8C">
              <w:rPr>
                <w:rStyle w:val="c6"/>
                <w:rFonts w:ascii="Times New Roman" w:hAnsi="Times New Roman"/>
                <w:sz w:val="24"/>
                <w:szCs w:val="24"/>
              </w:rPr>
              <w:t>.</w:t>
            </w:r>
          </w:p>
        </w:tc>
      </w:tr>
    </w:tbl>
    <w:p w:rsidR="00BC1F14" w:rsidRPr="00BC1F14" w:rsidRDefault="00BC1F14" w:rsidP="00BC1F14">
      <w:pPr>
        <w:kinsoku w:val="0"/>
        <w:overflowPunct w:val="0"/>
        <w:autoSpaceDE w:val="0"/>
        <w:autoSpaceDN w:val="0"/>
        <w:adjustRightInd w:val="0"/>
        <w:spacing w:before="1" w:after="0" w:line="240" w:lineRule="auto"/>
        <w:rPr>
          <w:rFonts w:ascii="Times New Roman" w:eastAsiaTheme="minorHAnsi" w:hAnsi="Times New Roman" w:cs="Times New Roman"/>
          <w:sz w:val="28"/>
          <w:szCs w:val="28"/>
          <w:lang w:eastAsia="en-US"/>
        </w:rPr>
      </w:pPr>
    </w:p>
    <w:p w:rsidR="00C84E51" w:rsidRPr="00394B8C" w:rsidRDefault="00C84E51" w:rsidP="00680F90">
      <w:pPr>
        <w:spacing w:after="160" w:line="259" w:lineRule="auto"/>
        <w:jc w:val="center"/>
        <w:rPr>
          <w:rFonts w:ascii="Times New Roman" w:eastAsiaTheme="minorHAnsi" w:hAnsi="Times New Roman" w:cs="Times New Roman"/>
          <w:b/>
          <w:sz w:val="28"/>
          <w:szCs w:val="28"/>
          <w:lang w:eastAsia="en-US"/>
        </w:rPr>
      </w:pPr>
      <w:r w:rsidRPr="00394B8C">
        <w:rPr>
          <w:rFonts w:ascii="Times New Roman" w:eastAsiaTheme="minorHAnsi" w:hAnsi="Times New Roman" w:cs="Times New Roman"/>
          <w:b/>
          <w:sz w:val="28"/>
          <w:szCs w:val="28"/>
          <w:lang w:eastAsia="en-US"/>
        </w:rPr>
        <w:t>Человеческие ресурсы</w:t>
      </w:r>
    </w:p>
    <w:tbl>
      <w:tblPr>
        <w:tblStyle w:val="a3"/>
        <w:tblW w:w="0" w:type="auto"/>
        <w:tblLook w:val="04A0" w:firstRow="1" w:lastRow="0" w:firstColumn="1" w:lastColumn="0" w:noHBand="0" w:noVBand="1"/>
      </w:tblPr>
      <w:tblGrid>
        <w:gridCol w:w="4659"/>
        <w:gridCol w:w="4685"/>
      </w:tblGrid>
      <w:tr w:rsidR="00C84E51" w:rsidRPr="00394B8C" w:rsidTr="00B22815">
        <w:tc>
          <w:tcPr>
            <w:tcW w:w="4786" w:type="dxa"/>
          </w:tcPr>
          <w:p w:rsidR="00C84E51" w:rsidRPr="00394B8C" w:rsidRDefault="00C84E51" w:rsidP="000D2BE1">
            <w:pPr>
              <w:spacing w:after="160" w:line="259" w:lineRule="auto"/>
              <w:rPr>
                <w:rFonts w:ascii="Times New Roman" w:eastAsiaTheme="minorHAnsi" w:hAnsi="Times New Roman" w:cs="Times New Roman"/>
                <w:b/>
                <w:sz w:val="24"/>
                <w:szCs w:val="24"/>
                <w:lang w:eastAsia="en-US"/>
              </w:rPr>
            </w:pPr>
            <w:r w:rsidRPr="00394B8C">
              <w:rPr>
                <w:rFonts w:ascii="Times New Roman" w:hAnsi="Times New Roman" w:cs="Times New Roman"/>
                <w:b/>
                <w:bCs/>
                <w:sz w:val="24"/>
                <w:szCs w:val="24"/>
              </w:rPr>
              <w:t>Силь</w:t>
            </w:r>
            <w:r w:rsidRPr="00394B8C">
              <w:rPr>
                <w:rFonts w:ascii="Times New Roman" w:hAnsi="Times New Roman" w:cs="Times New Roman"/>
                <w:b/>
                <w:bCs/>
                <w:spacing w:val="1"/>
                <w:sz w:val="24"/>
                <w:szCs w:val="24"/>
              </w:rPr>
              <w:t>н</w:t>
            </w:r>
            <w:r w:rsidRPr="00394B8C">
              <w:rPr>
                <w:rFonts w:ascii="Times New Roman" w:hAnsi="Times New Roman" w:cs="Times New Roman"/>
                <w:b/>
                <w:bCs/>
                <w:sz w:val="24"/>
                <w:szCs w:val="24"/>
              </w:rPr>
              <w:t xml:space="preserve">ые </w:t>
            </w:r>
            <w:r w:rsidRPr="00394B8C">
              <w:rPr>
                <w:rFonts w:ascii="Times New Roman" w:hAnsi="Times New Roman" w:cs="Times New Roman"/>
                <w:b/>
                <w:bCs/>
                <w:spacing w:val="-1"/>
                <w:sz w:val="24"/>
                <w:szCs w:val="24"/>
              </w:rPr>
              <w:t>с</w:t>
            </w:r>
            <w:r w:rsidRPr="00394B8C">
              <w:rPr>
                <w:rFonts w:ascii="Times New Roman" w:hAnsi="Times New Roman" w:cs="Times New Roman"/>
                <w:b/>
                <w:bCs/>
                <w:spacing w:val="1"/>
                <w:sz w:val="24"/>
                <w:szCs w:val="24"/>
              </w:rPr>
              <w:t>т</w:t>
            </w:r>
            <w:r w:rsidRPr="00394B8C">
              <w:rPr>
                <w:rFonts w:ascii="Times New Roman" w:hAnsi="Times New Roman" w:cs="Times New Roman"/>
                <w:b/>
                <w:bCs/>
                <w:sz w:val="24"/>
                <w:szCs w:val="24"/>
              </w:rPr>
              <w:t>ороны:</w:t>
            </w:r>
          </w:p>
        </w:tc>
        <w:tc>
          <w:tcPr>
            <w:tcW w:w="4784" w:type="dxa"/>
          </w:tcPr>
          <w:p w:rsidR="00C84E51" w:rsidRPr="00394B8C" w:rsidRDefault="00C84E51" w:rsidP="000D2BE1">
            <w:pPr>
              <w:spacing w:after="160" w:line="259" w:lineRule="auto"/>
              <w:rPr>
                <w:rFonts w:ascii="Times New Roman" w:eastAsiaTheme="minorHAnsi" w:hAnsi="Times New Roman" w:cs="Times New Roman"/>
                <w:b/>
                <w:sz w:val="24"/>
                <w:szCs w:val="24"/>
                <w:lang w:eastAsia="en-US"/>
              </w:rPr>
            </w:pPr>
            <w:r w:rsidRPr="00394B8C">
              <w:rPr>
                <w:rFonts w:ascii="Times New Roman" w:hAnsi="Times New Roman" w:cs="Times New Roman"/>
                <w:b/>
                <w:bCs/>
                <w:sz w:val="24"/>
                <w:szCs w:val="24"/>
              </w:rPr>
              <w:t>С</w:t>
            </w:r>
            <w:r w:rsidRPr="00394B8C">
              <w:rPr>
                <w:rFonts w:ascii="Times New Roman" w:hAnsi="Times New Roman" w:cs="Times New Roman"/>
                <w:b/>
                <w:bCs/>
                <w:spacing w:val="-1"/>
                <w:sz w:val="24"/>
                <w:szCs w:val="24"/>
              </w:rPr>
              <w:t>л</w:t>
            </w:r>
            <w:r w:rsidRPr="00394B8C">
              <w:rPr>
                <w:rFonts w:ascii="Times New Roman" w:hAnsi="Times New Roman" w:cs="Times New Roman"/>
                <w:b/>
                <w:bCs/>
                <w:sz w:val="24"/>
                <w:szCs w:val="24"/>
              </w:rPr>
              <w:t xml:space="preserve">абые </w:t>
            </w:r>
            <w:r w:rsidRPr="00394B8C">
              <w:rPr>
                <w:rFonts w:ascii="Times New Roman" w:hAnsi="Times New Roman" w:cs="Times New Roman"/>
                <w:b/>
                <w:bCs/>
                <w:spacing w:val="-1"/>
                <w:sz w:val="24"/>
                <w:szCs w:val="24"/>
              </w:rPr>
              <w:t>с</w:t>
            </w:r>
            <w:r w:rsidRPr="00394B8C">
              <w:rPr>
                <w:rFonts w:ascii="Times New Roman" w:hAnsi="Times New Roman" w:cs="Times New Roman"/>
                <w:b/>
                <w:bCs/>
                <w:spacing w:val="1"/>
                <w:sz w:val="24"/>
                <w:szCs w:val="24"/>
              </w:rPr>
              <w:t>т</w:t>
            </w:r>
            <w:r w:rsidRPr="00394B8C">
              <w:rPr>
                <w:rFonts w:ascii="Times New Roman" w:hAnsi="Times New Roman" w:cs="Times New Roman"/>
                <w:b/>
                <w:bCs/>
                <w:sz w:val="24"/>
                <w:szCs w:val="24"/>
              </w:rPr>
              <w:t>ороны:</w:t>
            </w:r>
          </w:p>
        </w:tc>
      </w:tr>
      <w:tr w:rsidR="00C84E51" w:rsidRPr="00394B8C" w:rsidTr="00B22815">
        <w:tc>
          <w:tcPr>
            <w:tcW w:w="4786" w:type="dxa"/>
          </w:tcPr>
          <w:p w:rsidR="00C84E51" w:rsidRPr="00394B8C" w:rsidRDefault="00C84E51" w:rsidP="00C84E51">
            <w:pPr>
              <w:pStyle w:val="a5"/>
              <w:numPr>
                <w:ilvl w:val="0"/>
                <w:numId w:val="15"/>
              </w:numPr>
              <w:kinsoku w:val="0"/>
              <w:overflowPunct w:val="0"/>
              <w:spacing w:after="0" w:line="240" w:lineRule="auto"/>
              <w:rPr>
                <w:rFonts w:ascii="Times New Roman" w:hAnsi="Times New Roman"/>
                <w:sz w:val="24"/>
                <w:szCs w:val="24"/>
              </w:rPr>
            </w:pPr>
            <w:r w:rsidRPr="00394B8C">
              <w:rPr>
                <w:rFonts w:ascii="Times New Roman" w:hAnsi="Times New Roman"/>
                <w:sz w:val="24"/>
                <w:szCs w:val="24"/>
              </w:rPr>
              <w:t>Гимназия полностью укомплектована руководящими и педагогическими кадрами</w:t>
            </w:r>
          </w:p>
          <w:p w:rsidR="00C84E51" w:rsidRPr="00394B8C" w:rsidRDefault="00C84E51" w:rsidP="00C84E51">
            <w:pPr>
              <w:pStyle w:val="a5"/>
              <w:numPr>
                <w:ilvl w:val="0"/>
                <w:numId w:val="15"/>
              </w:numPr>
              <w:kinsoku w:val="0"/>
              <w:overflowPunct w:val="0"/>
              <w:spacing w:after="0" w:line="240" w:lineRule="auto"/>
              <w:rPr>
                <w:rFonts w:ascii="Times New Roman" w:hAnsi="Times New Roman"/>
                <w:sz w:val="24"/>
                <w:szCs w:val="24"/>
              </w:rPr>
            </w:pPr>
            <w:r w:rsidRPr="00394B8C">
              <w:rPr>
                <w:rFonts w:ascii="Times New Roman" w:hAnsi="Times New Roman"/>
                <w:sz w:val="24"/>
                <w:szCs w:val="24"/>
              </w:rPr>
              <w:t>педагоги коллектива это творческие, целеустремлённые личности</w:t>
            </w:r>
          </w:p>
          <w:p w:rsidR="00C84E51" w:rsidRPr="00394B8C" w:rsidRDefault="00C84E51" w:rsidP="00C84E51">
            <w:pPr>
              <w:pStyle w:val="a5"/>
              <w:numPr>
                <w:ilvl w:val="0"/>
                <w:numId w:val="15"/>
              </w:numPr>
              <w:kinsoku w:val="0"/>
              <w:overflowPunct w:val="0"/>
              <w:spacing w:after="0" w:line="240" w:lineRule="auto"/>
              <w:rPr>
                <w:rFonts w:ascii="Times New Roman" w:hAnsi="Times New Roman"/>
                <w:sz w:val="24"/>
                <w:szCs w:val="24"/>
              </w:rPr>
            </w:pPr>
            <w:r w:rsidRPr="00394B8C">
              <w:rPr>
                <w:rFonts w:ascii="Times New Roman" w:hAnsi="Times New Roman"/>
                <w:sz w:val="24"/>
                <w:szCs w:val="24"/>
              </w:rPr>
              <w:lastRenderedPageBreak/>
              <w:t xml:space="preserve">Знают и реализуют стандарты эффективности обучения и критериальное оценивания. </w:t>
            </w:r>
          </w:p>
          <w:p w:rsidR="00C84E51" w:rsidRPr="00394B8C" w:rsidRDefault="00C84E51" w:rsidP="00C84E51">
            <w:pPr>
              <w:pStyle w:val="a5"/>
              <w:numPr>
                <w:ilvl w:val="0"/>
                <w:numId w:val="15"/>
              </w:numPr>
              <w:kinsoku w:val="0"/>
              <w:overflowPunct w:val="0"/>
              <w:spacing w:after="0" w:line="240" w:lineRule="auto"/>
              <w:rPr>
                <w:rFonts w:ascii="Times New Roman" w:hAnsi="Times New Roman"/>
                <w:sz w:val="24"/>
                <w:szCs w:val="24"/>
              </w:rPr>
            </w:pPr>
            <w:r w:rsidRPr="00394B8C">
              <w:rPr>
                <w:rStyle w:val="c6"/>
                <w:rFonts w:ascii="Times New Roman" w:hAnsi="Times New Roman"/>
                <w:sz w:val="24"/>
                <w:szCs w:val="24"/>
              </w:rPr>
              <w:t>Педагоги пользуются предметными сайтами, Интернет-ресурсами для обогащения опыта, с помощью Интернет-порталов общаются с педагогами других городов, происходит обмен опытом;</w:t>
            </w:r>
          </w:p>
          <w:p w:rsidR="00C84E51" w:rsidRPr="00394B8C" w:rsidRDefault="00C84E51" w:rsidP="00C84E51">
            <w:pPr>
              <w:pStyle w:val="a5"/>
              <w:numPr>
                <w:ilvl w:val="0"/>
                <w:numId w:val="15"/>
              </w:numPr>
              <w:kinsoku w:val="0"/>
              <w:overflowPunct w:val="0"/>
              <w:spacing w:after="0" w:line="240" w:lineRule="auto"/>
              <w:rPr>
                <w:rFonts w:ascii="Times New Roman" w:hAnsi="Times New Roman"/>
                <w:sz w:val="24"/>
                <w:szCs w:val="24"/>
              </w:rPr>
            </w:pPr>
            <w:r w:rsidRPr="00394B8C">
              <w:rPr>
                <w:rFonts w:ascii="Times New Roman" w:hAnsi="Times New Roman"/>
                <w:sz w:val="24"/>
                <w:szCs w:val="24"/>
              </w:rPr>
              <w:t>большинство  владеют и используют в работе ИКТ</w:t>
            </w:r>
          </w:p>
          <w:p w:rsidR="00C84E51" w:rsidRPr="00394B8C" w:rsidRDefault="00C84E51" w:rsidP="00C84E51">
            <w:pPr>
              <w:pStyle w:val="a5"/>
              <w:numPr>
                <w:ilvl w:val="0"/>
                <w:numId w:val="15"/>
              </w:numPr>
              <w:kinsoku w:val="0"/>
              <w:overflowPunct w:val="0"/>
              <w:spacing w:after="0" w:line="240" w:lineRule="auto"/>
              <w:rPr>
                <w:rFonts w:ascii="Times New Roman" w:hAnsi="Times New Roman"/>
                <w:sz w:val="24"/>
                <w:szCs w:val="24"/>
              </w:rPr>
            </w:pPr>
            <w:r w:rsidRPr="00394B8C">
              <w:rPr>
                <w:rFonts w:ascii="Times New Roman" w:hAnsi="Times New Roman"/>
                <w:sz w:val="24"/>
                <w:szCs w:val="24"/>
              </w:rPr>
              <w:t>используют современные  технологии и методы в работе</w:t>
            </w:r>
          </w:p>
          <w:p w:rsidR="00C84E51" w:rsidRPr="00394B8C" w:rsidRDefault="00C84E51" w:rsidP="00C84E51">
            <w:pPr>
              <w:pStyle w:val="a5"/>
              <w:numPr>
                <w:ilvl w:val="0"/>
                <w:numId w:val="15"/>
              </w:numPr>
              <w:kinsoku w:val="0"/>
              <w:overflowPunct w:val="0"/>
              <w:spacing w:after="0" w:line="240" w:lineRule="auto"/>
              <w:rPr>
                <w:rFonts w:ascii="Times New Roman" w:hAnsi="Times New Roman"/>
                <w:sz w:val="24"/>
                <w:szCs w:val="24"/>
              </w:rPr>
            </w:pPr>
            <w:r w:rsidRPr="00394B8C">
              <w:rPr>
                <w:rFonts w:ascii="Times New Roman" w:hAnsi="Times New Roman"/>
                <w:sz w:val="24"/>
                <w:szCs w:val="24"/>
              </w:rPr>
              <w:t>учитывают возрастные психологические особенности учащихся</w:t>
            </w:r>
          </w:p>
          <w:p w:rsidR="00C84E51" w:rsidRPr="00394B8C" w:rsidRDefault="00C84E51" w:rsidP="00C84E51">
            <w:pPr>
              <w:pStyle w:val="a5"/>
              <w:numPr>
                <w:ilvl w:val="0"/>
                <w:numId w:val="15"/>
              </w:numPr>
              <w:autoSpaceDE w:val="0"/>
              <w:autoSpaceDN w:val="0"/>
              <w:adjustRightInd w:val="0"/>
              <w:spacing w:after="0" w:line="240" w:lineRule="auto"/>
              <w:rPr>
                <w:rFonts w:ascii="Times New Roman" w:hAnsi="Times New Roman"/>
                <w:bCs/>
                <w:sz w:val="24"/>
                <w:szCs w:val="24"/>
              </w:rPr>
            </w:pPr>
            <w:r w:rsidRPr="00394B8C">
              <w:rPr>
                <w:rFonts w:ascii="Times New Roman" w:hAnsi="Times New Roman"/>
                <w:sz w:val="24"/>
                <w:szCs w:val="24"/>
              </w:rPr>
              <w:t>учителя работают над повышением качества образования;</w:t>
            </w:r>
          </w:p>
          <w:p w:rsidR="00C84E51" w:rsidRPr="00394B8C" w:rsidRDefault="00C84E51" w:rsidP="00C84E51">
            <w:pPr>
              <w:pStyle w:val="a5"/>
              <w:numPr>
                <w:ilvl w:val="0"/>
                <w:numId w:val="15"/>
              </w:numPr>
              <w:autoSpaceDE w:val="0"/>
              <w:autoSpaceDN w:val="0"/>
              <w:adjustRightInd w:val="0"/>
              <w:spacing w:after="0" w:line="240" w:lineRule="auto"/>
              <w:rPr>
                <w:rFonts w:ascii="Times New Roman" w:hAnsi="Times New Roman"/>
                <w:sz w:val="24"/>
                <w:szCs w:val="24"/>
              </w:rPr>
            </w:pPr>
            <w:r w:rsidRPr="00394B8C">
              <w:rPr>
                <w:rFonts w:ascii="Times New Roman" w:hAnsi="Times New Roman"/>
                <w:sz w:val="24"/>
                <w:szCs w:val="24"/>
              </w:rPr>
              <w:t>педагоги проходят своевременно курсы повышения квалификации;</w:t>
            </w:r>
          </w:p>
          <w:p w:rsidR="00C84E51" w:rsidRPr="00394B8C" w:rsidRDefault="00C84E51" w:rsidP="00C84E51">
            <w:pPr>
              <w:pStyle w:val="a5"/>
              <w:numPr>
                <w:ilvl w:val="0"/>
                <w:numId w:val="15"/>
              </w:numPr>
              <w:autoSpaceDE w:val="0"/>
              <w:autoSpaceDN w:val="0"/>
              <w:adjustRightInd w:val="0"/>
              <w:spacing w:after="0" w:line="240" w:lineRule="auto"/>
              <w:rPr>
                <w:rFonts w:ascii="Times New Roman" w:hAnsi="Times New Roman"/>
                <w:sz w:val="24"/>
                <w:szCs w:val="24"/>
              </w:rPr>
            </w:pPr>
            <w:r w:rsidRPr="00394B8C">
              <w:rPr>
                <w:rFonts w:ascii="Times New Roman" w:hAnsi="Times New Roman"/>
                <w:sz w:val="24"/>
                <w:szCs w:val="24"/>
              </w:rPr>
              <w:t>заместители директора прошли курсы «Менеджмент учебно-воспитательного процесса»</w:t>
            </w:r>
          </w:p>
          <w:p w:rsidR="00C84E51" w:rsidRPr="00394B8C" w:rsidRDefault="00C84E51" w:rsidP="00C84E51">
            <w:pPr>
              <w:pStyle w:val="a5"/>
              <w:numPr>
                <w:ilvl w:val="0"/>
                <w:numId w:val="15"/>
              </w:numPr>
              <w:autoSpaceDE w:val="0"/>
              <w:autoSpaceDN w:val="0"/>
              <w:adjustRightInd w:val="0"/>
              <w:spacing w:after="0" w:line="240" w:lineRule="auto"/>
              <w:rPr>
                <w:rFonts w:ascii="Times New Roman" w:hAnsi="Times New Roman"/>
                <w:sz w:val="24"/>
                <w:szCs w:val="24"/>
              </w:rPr>
            </w:pPr>
            <w:r w:rsidRPr="00394B8C">
              <w:rPr>
                <w:rFonts w:ascii="Times New Roman" w:hAnsi="Times New Roman"/>
                <w:sz w:val="24"/>
                <w:szCs w:val="24"/>
              </w:rPr>
              <w:t>24 педагога  из 26 имеют вторую дидактическую степень</w:t>
            </w:r>
          </w:p>
          <w:p w:rsidR="00C84E51" w:rsidRPr="00394B8C" w:rsidRDefault="00C84E51" w:rsidP="00C84E51">
            <w:pPr>
              <w:pStyle w:val="a5"/>
              <w:numPr>
                <w:ilvl w:val="0"/>
                <w:numId w:val="15"/>
              </w:numPr>
              <w:autoSpaceDE w:val="0"/>
              <w:autoSpaceDN w:val="0"/>
              <w:adjustRightInd w:val="0"/>
              <w:spacing w:after="0" w:line="240" w:lineRule="auto"/>
              <w:rPr>
                <w:rFonts w:ascii="Times New Roman" w:hAnsi="Times New Roman"/>
                <w:sz w:val="24"/>
                <w:szCs w:val="24"/>
              </w:rPr>
            </w:pPr>
            <w:r w:rsidRPr="00394B8C">
              <w:rPr>
                <w:rFonts w:ascii="Times New Roman" w:hAnsi="Times New Roman"/>
                <w:sz w:val="24"/>
                <w:szCs w:val="24"/>
              </w:rPr>
              <w:t>3 преподавателя стали призерами конкурса «Учитель года»</w:t>
            </w:r>
          </w:p>
          <w:p w:rsidR="00C84E51" w:rsidRPr="00394B8C" w:rsidRDefault="00C84E51" w:rsidP="00C84E51">
            <w:pPr>
              <w:pStyle w:val="a5"/>
              <w:numPr>
                <w:ilvl w:val="0"/>
                <w:numId w:val="15"/>
              </w:numPr>
              <w:autoSpaceDE w:val="0"/>
              <w:autoSpaceDN w:val="0"/>
              <w:adjustRightInd w:val="0"/>
              <w:spacing w:after="0" w:line="240" w:lineRule="auto"/>
              <w:rPr>
                <w:rFonts w:ascii="Times New Roman" w:hAnsi="Times New Roman"/>
                <w:sz w:val="24"/>
                <w:szCs w:val="24"/>
              </w:rPr>
            </w:pPr>
            <w:r w:rsidRPr="00394B8C">
              <w:rPr>
                <w:rFonts w:ascii="Times New Roman" w:hAnsi="Times New Roman"/>
                <w:sz w:val="24"/>
                <w:szCs w:val="24"/>
              </w:rPr>
              <w:t>команда волейболистов педагогов заняла 2 место в республиканских спортивных соревнованиях</w:t>
            </w:r>
          </w:p>
          <w:p w:rsidR="00C84E51" w:rsidRPr="00394B8C" w:rsidRDefault="00C84E51" w:rsidP="00C84E51">
            <w:pPr>
              <w:pStyle w:val="a5"/>
              <w:numPr>
                <w:ilvl w:val="0"/>
                <w:numId w:val="15"/>
              </w:numPr>
              <w:autoSpaceDE w:val="0"/>
              <w:autoSpaceDN w:val="0"/>
              <w:adjustRightInd w:val="0"/>
              <w:spacing w:after="0" w:line="240" w:lineRule="auto"/>
              <w:rPr>
                <w:rFonts w:ascii="Times New Roman" w:hAnsi="Times New Roman"/>
                <w:sz w:val="24"/>
                <w:szCs w:val="24"/>
              </w:rPr>
            </w:pPr>
            <w:r w:rsidRPr="00394B8C">
              <w:rPr>
                <w:rFonts w:ascii="Times New Roman" w:hAnsi="Times New Roman"/>
                <w:sz w:val="24"/>
                <w:szCs w:val="24"/>
              </w:rPr>
              <w:t>в составе вокально-хоровой группы «Вдохновение» педагоги принимали участие в различных фестивалях</w:t>
            </w:r>
          </w:p>
          <w:p w:rsidR="00C84E51" w:rsidRPr="00394B8C" w:rsidRDefault="00C84E51" w:rsidP="00C84E51">
            <w:pPr>
              <w:pStyle w:val="a5"/>
              <w:numPr>
                <w:ilvl w:val="0"/>
                <w:numId w:val="16"/>
              </w:numPr>
              <w:autoSpaceDE w:val="0"/>
              <w:autoSpaceDN w:val="0"/>
              <w:adjustRightInd w:val="0"/>
              <w:spacing w:after="0" w:line="240" w:lineRule="auto"/>
              <w:rPr>
                <w:rFonts w:ascii="Times New Roman" w:hAnsi="Times New Roman"/>
                <w:sz w:val="24"/>
                <w:szCs w:val="24"/>
              </w:rPr>
            </w:pPr>
            <w:r w:rsidRPr="00394B8C">
              <w:rPr>
                <w:rFonts w:ascii="Times New Roman" w:hAnsi="Times New Roman"/>
                <w:sz w:val="24"/>
                <w:szCs w:val="24"/>
              </w:rPr>
              <w:t>существует благоприятный демократический уклад в коллективе</w:t>
            </w:r>
          </w:p>
          <w:p w:rsidR="00C84E51" w:rsidRPr="00394B8C" w:rsidRDefault="00C84E51" w:rsidP="00C84E51">
            <w:pPr>
              <w:spacing w:after="160" w:line="259" w:lineRule="auto"/>
              <w:rPr>
                <w:rFonts w:ascii="Times New Roman" w:eastAsiaTheme="minorHAnsi" w:hAnsi="Times New Roman" w:cs="Times New Roman"/>
                <w:b/>
                <w:sz w:val="24"/>
                <w:szCs w:val="24"/>
                <w:lang w:eastAsia="en-US"/>
              </w:rPr>
            </w:pPr>
            <w:r w:rsidRPr="00394B8C">
              <w:rPr>
                <w:rStyle w:val="c6"/>
                <w:rFonts w:ascii="Times New Roman" w:hAnsi="Times New Roman"/>
                <w:sz w:val="24"/>
                <w:szCs w:val="24"/>
              </w:rPr>
              <w:t>Учащиеся быстро адаптируются к школе, требованиям, коллективу</w:t>
            </w:r>
          </w:p>
        </w:tc>
        <w:tc>
          <w:tcPr>
            <w:tcW w:w="4784" w:type="dxa"/>
          </w:tcPr>
          <w:p w:rsidR="00C84E51" w:rsidRPr="00394B8C" w:rsidRDefault="00C84E51" w:rsidP="00C84E51">
            <w:pPr>
              <w:pStyle w:val="a5"/>
              <w:numPr>
                <w:ilvl w:val="0"/>
                <w:numId w:val="16"/>
              </w:numPr>
              <w:kinsoku w:val="0"/>
              <w:overflowPunct w:val="0"/>
              <w:spacing w:after="0" w:line="240" w:lineRule="auto"/>
              <w:ind w:right="119"/>
              <w:rPr>
                <w:rFonts w:ascii="Times New Roman" w:hAnsi="Times New Roman"/>
                <w:bCs/>
                <w:sz w:val="24"/>
                <w:szCs w:val="24"/>
              </w:rPr>
            </w:pPr>
            <w:r w:rsidRPr="00394B8C">
              <w:rPr>
                <w:rStyle w:val="c6"/>
                <w:rFonts w:ascii="Times New Roman" w:hAnsi="Times New Roman"/>
                <w:sz w:val="24"/>
                <w:szCs w:val="24"/>
              </w:rPr>
              <w:lastRenderedPageBreak/>
              <w:t>Консервативный подход некоторых педагогов по отношению к изменению системы обучения может вызвать трудности при освоении новых технологий</w:t>
            </w:r>
          </w:p>
          <w:p w:rsidR="00C84E51" w:rsidRPr="00394B8C" w:rsidRDefault="00C84E51" w:rsidP="00C84E51">
            <w:pPr>
              <w:pStyle w:val="a5"/>
              <w:numPr>
                <w:ilvl w:val="0"/>
                <w:numId w:val="16"/>
              </w:numPr>
              <w:kinsoku w:val="0"/>
              <w:overflowPunct w:val="0"/>
              <w:spacing w:after="0" w:line="240" w:lineRule="auto"/>
              <w:ind w:right="119"/>
              <w:rPr>
                <w:rFonts w:ascii="Times New Roman" w:hAnsi="Times New Roman"/>
                <w:bCs/>
                <w:sz w:val="24"/>
                <w:szCs w:val="24"/>
              </w:rPr>
            </w:pPr>
            <w:r w:rsidRPr="00394B8C">
              <w:rPr>
                <w:rFonts w:ascii="Times New Roman" w:hAnsi="Times New Roman"/>
                <w:bCs/>
                <w:sz w:val="24"/>
                <w:szCs w:val="24"/>
              </w:rPr>
              <w:lastRenderedPageBreak/>
              <w:t>низкий уровень в вопросах здоровьесбережения</w:t>
            </w:r>
          </w:p>
          <w:p w:rsidR="00C84E51" w:rsidRPr="00394B8C" w:rsidRDefault="00C84E51" w:rsidP="00C84E51">
            <w:pPr>
              <w:pStyle w:val="a5"/>
              <w:numPr>
                <w:ilvl w:val="0"/>
                <w:numId w:val="16"/>
              </w:numPr>
              <w:kinsoku w:val="0"/>
              <w:overflowPunct w:val="0"/>
              <w:spacing w:after="0" w:line="240" w:lineRule="auto"/>
              <w:ind w:right="119"/>
              <w:rPr>
                <w:rFonts w:ascii="Times New Roman" w:hAnsi="Times New Roman"/>
                <w:bCs/>
                <w:sz w:val="24"/>
                <w:szCs w:val="24"/>
              </w:rPr>
            </w:pPr>
            <w:r w:rsidRPr="00394B8C">
              <w:rPr>
                <w:rFonts w:ascii="Times New Roman" w:hAnsi="Times New Roman"/>
                <w:bCs/>
                <w:sz w:val="24"/>
                <w:szCs w:val="24"/>
              </w:rPr>
              <w:t>низкая мотивация на разработку индивидуальных и совместных творческих проектов, их защита</w:t>
            </w:r>
          </w:p>
          <w:p w:rsidR="00C84E51" w:rsidRPr="00394B8C" w:rsidRDefault="00C84E51" w:rsidP="00C84E51">
            <w:pPr>
              <w:pStyle w:val="a5"/>
              <w:numPr>
                <w:ilvl w:val="0"/>
                <w:numId w:val="16"/>
              </w:numPr>
              <w:kinsoku w:val="0"/>
              <w:overflowPunct w:val="0"/>
              <w:spacing w:after="0" w:line="240" w:lineRule="auto"/>
              <w:ind w:right="119"/>
              <w:rPr>
                <w:rFonts w:ascii="Times New Roman" w:hAnsi="Times New Roman"/>
                <w:bCs/>
                <w:sz w:val="24"/>
                <w:szCs w:val="24"/>
              </w:rPr>
            </w:pPr>
            <w:r w:rsidRPr="00394B8C">
              <w:rPr>
                <w:rFonts w:ascii="Times New Roman" w:hAnsi="Times New Roman"/>
                <w:bCs/>
                <w:sz w:val="24"/>
                <w:szCs w:val="24"/>
              </w:rPr>
              <w:t>из-за малого количества детей не все обеспечены оптимальной учебной нагрузкой</w:t>
            </w:r>
          </w:p>
          <w:p w:rsidR="00C84E51" w:rsidRPr="00394B8C" w:rsidRDefault="00C84E51" w:rsidP="00C84E51">
            <w:pPr>
              <w:pStyle w:val="a5"/>
              <w:numPr>
                <w:ilvl w:val="0"/>
                <w:numId w:val="16"/>
              </w:numPr>
              <w:kinsoku w:val="0"/>
              <w:overflowPunct w:val="0"/>
              <w:spacing w:after="0" w:line="240" w:lineRule="auto"/>
              <w:ind w:right="119"/>
              <w:rPr>
                <w:rFonts w:ascii="Times New Roman" w:hAnsi="Times New Roman"/>
                <w:bCs/>
                <w:sz w:val="24"/>
                <w:szCs w:val="24"/>
              </w:rPr>
            </w:pPr>
            <w:r w:rsidRPr="00394B8C">
              <w:rPr>
                <w:rFonts w:ascii="Times New Roman" w:hAnsi="Times New Roman"/>
                <w:bCs/>
                <w:sz w:val="24"/>
                <w:szCs w:val="24"/>
              </w:rPr>
              <w:t>не налажена система морального и материального стимулирования педагогов с точки зрения достигнутых рез</w:t>
            </w:r>
            <w:r w:rsidR="007D3D1F">
              <w:rPr>
                <w:rFonts w:ascii="Times New Roman" w:hAnsi="Times New Roman"/>
                <w:bCs/>
                <w:sz w:val="24"/>
                <w:szCs w:val="24"/>
              </w:rPr>
              <w:t>ультатов и качества образования.</w:t>
            </w:r>
          </w:p>
          <w:p w:rsidR="00C84E51" w:rsidRPr="00394B8C" w:rsidRDefault="00C84E51" w:rsidP="00C84E51">
            <w:pPr>
              <w:pStyle w:val="a5"/>
              <w:numPr>
                <w:ilvl w:val="0"/>
                <w:numId w:val="16"/>
              </w:numPr>
              <w:kinsoku w:val="0"/>
              <w:overflowPunct w:val="0"/>
              <w:spacing w:after="0" w:line="240" w:lineRule="auto"/>
              <w:ind w:right="119"/>
              <w:rPr>
                <w:rFonts w:ascii="Times New Roman" w:hAnsi="Times New Roman"/>
                <w:bCs/>
                <w:sz w:val="24"/>
                <w:szCs w:val="24"/>
              </w:rPr>
            </w:pPr>
            <w:r w:rsidRPr="00394B8C">
              <w:rPr>
                <w:rFonts w:ascii="Times New Roman" w:hAnsi="Times New Roman"/>
                <w:bCs/>
                <w:sz w:val="24"/>
                <w:szCs w:val="24"/>
              </w:rPr>
              <w:t>не профессиональный  уровень работы с детьми ООП</w:t>
            </w:r>
          </w:p>
          <w:p w:rsidR="00C84E51" w:rsidRPr="00394B8C" w:rsidRDefault="00C84E51" w:rsidP="00C84E51">
            <w:pPr>
              <w:pStyle w:val="a5"/>
              <w:numPr>
                <w:ilvl w:val="0"/>
                <w:numId w:val="16"/>
              </w:numPr>
              <w:kinsoku w:val="0"/>
              <w:overflowPunct w:val="0"/>
              <w:spacing w:after="0" w:line="240" w:lineRule="auto"/>
              <w:ind w:right="119"/>
              <w:rPr>
                <w:rStyle w:val="c6"/>
                <w:rFonts w:ascii="Times New Roman" w:hAnsi="Times New Roman"/>
                <w:bCs/>
                <w:sz w:val="24"/>
                <w:szCs w:val="24"/>
              </w:rPr>
            </w:pPr>
            <w:r w:rsidRPr="00394B8C">
              <w:rPr>
                <w:rStyle w:val="c6"/>
                <w:rFonts w:ascii="Times New Roman" w:hAnsi="Times New Roman"/>
                <w:sz w:val="24"/>
                <w:szCs w:val="24"/>
              </w:rPr>
              <w:t>Редко обновляется коллектив молодыми специалистами;</w:t>
            </w:r>
          </w:p>
          <w:p w:rsidR="00C84E51" w:rsidRPr="00394B8C" w:rsidRDefault="00C84E51" w:rsidP="00C84E51">
            <w:pPr>
              <w:pStyle w:val="a5"/>
              <w:numPr>
                <w:ilvl w:val="0"/>
                <w:numId w:val="16"/>
              </w:numPr>
              <w:kinsoku w:val="0"/>
              <w:overflowPunct w:val="0"/>
              <w:spacing w:after="0" w:line="240" w:lineRule="auto"/>
              <w:ind w:right="119"/>
              <w:rPr>
                <w:rStyle w:val="c6"/>
                <w:rFonts w:ascii="Times New Roman" w:hAnsi="Times New Roman"/>
                <w:bCs/>
                <w:sz w:val="24"/>
                <w:szCs w:val="24"/>
              </w:rPr>
            </w:pPr>
            <w:r w:rsidRPr="00394B8C">
              <w:rPr>
                <w:rStyle w:val="c6"/>
                <w:rFonts w:ascii="Times New Roman" w:hAnsi="Times New Roman"/>
                <w:sz w:val="24"/>
                <w:szCs w:val="24"/>
              </w:rPr>
              <w:t>На участие в различных конкурсах городского и областного уровня производятся большие физические и финансовые затраты</w:t>
            </w:r>
            <w:r w:rsidRPr="00394B8C">
              <w:rPr>
                <w:rStyle w:val="c6"/>
                <w:rFonts w:ascii="Arial" w:hAnsi="Arial" w:cs="Arial"/>
                <w:sz w:val="24"/>
                <w:szCs w:val="24"/>
              </w:rPr>
              <w:t>;</w:t>
            </w:r>
          </w:p>
          <w:p w:rsidR="00C84E51" w:rsidRPr="00394B8C" w:rsidRDefault="00C84E51" w:rsidP="00C84E51">
            <w:pPr>
              <w:pStyle w:val="a5"/>
              <w:numPr>
                <w:ilvl w:val="0"/>
                <w:numId w:val="16"/>
              </w:numPr>
              <w:kinsoku w:val="0"/>
              <w:overflowPunct w:val="0"/>
              <w:spacing w:after="0" w:line="240" w:lineRule="auto"/>
              <w:ind w:right="119"/>
              <w:rPr>
                <w:rFonts w:ascii="Times New Roman" w:hAnsi="Times New Roman"/>
                <w:bCs/>
                <w:sz w:val="24"/>
                <w:szCs w:val="24"/>
              </w:rPr>
            </w:pPr>
            <w:r w:rsidRPr="00394B8C">
              <w:rPr>
                <w:rFonts w:ascii="Times New Roman" w:hAnsi="Times New Roman"/>
                <w:sz w:val="24"/>
                <w:szCs w:val="24"/>
              </w:rPr>
              <w:t>Перегруженность творческих учащихся школы, участвующих  одновременно в олимпиадах и конкурсах по разным предметам</w:t>
            </w:r>
          </w:p>
          <w:p w:rsidR="00C84E51" w:rsidRPr="00394B8C" w:rsidRDefault="00C84E51" w:rsidP="00C84E51">
            <w:pPr>
              <w:pStyle w:val="af"/>
              <w:numPr>
                <w:ilvl w:val="0"/>
                <w:numId w:val="16"/>
              </w:numPr>
              <w:rPr>
                <w:color w:val="000000"/>
              </w:rPr>
            </w:pPr>
            <w:r w:rsidRPr="00394B8C">
              <w:rPr>
                <w:color w:val="000000"/>
              </w:rPr>
              <w:t>Наличие неблагополучных и неполных семей, семей группы риска.</w:t>
            </w:r>
          </w:p>
          <w:p w:rsidR="00C84E51" w:rsidRPr="00394B8C" w:rsidRDefault="00C84E51" w:rsidP="00C84E51">
            <w:pPr>
              <w:pStyle w:val="af"/>
              <w:rPr>
                <w:color w:val="000000"/>
              </w:rPr>
            </w:pPr>
          </w:p>
          <w:p w:rsidR="00C84E51" w:rsidRPr="00394B8C" w:rsidRDefault="00C84E51" w:rsidP="000D2BE1">
            <w:pPr>
              <w:spacing w:after="160" w:line="259" w:lineRule="auto"/>
              <w:rPr>
                <w:rFonts w:ascii="Times New Roman" w:eastAsiaTheme="minorHAnsi" w:hAnsi="Times New Roman" w:cs="Times New Roman"/>
                <w:sz w:val="24"/>
                <w:szCs w:val="24"/>
                <w:lang w:eastAsia="en-US"/>
              </w:rPr>
            </w:pPr>
          </w:p>
        </w:tc>
      </w:tr>
    </w:tbl>
    <w:tbl>
      <w:tblPr>
        <w:tblStyle w:val="a3"/>
        <w:tblpPr w:leftFromText="180" w:rightFromText="180" w:vertAnchor="text" w:horzAnchor="margin" w:tblpY="363"/>
        <w:tblW w:w="0" w:type="auto"/>
        <w:tblLook w:val="04A0" w:firstRow="1" w:lastRow="0" w:firstColumn="1" w:lastColumn="0" w:noHBand="0" w:noVBand="1"/>
      </w:tblPr>
      <w:tblGrid>
        <w:gridCol w:w="4521"/>
        <w:gridCol w:w="4823"/>
      </w:tblGrid>
      <w:tr w:rsidR="00C84E51" w:rsidTr="001C42F6">
        <w:tc>
          <w:tcPr>
            <w:tcW w:w="6629" w:type="dxa"/>
          </w:tcPr>
          <w:p w:rsidR="00C84E51" w:rsidRDefault="00C84E51" w:rsidP="00C84E51">
            <w:pPr>
              <w:spacing w:after="160" w:line="259" w:lineRule="auto"/>
              <w:rPr>
                <w:rFonts w:ascii="Times New Roman" w:eastAsiaTheme="minorHAnsi" w:hAnsi="Times New Roman" w:cs="Times New Roman"/>
                <w:b/>
                <w:sz w:val="32"/>
                <w:szCs w:val="32"/>
                <w:lang w:eastAsia="en-US"/>
              </w:rPr>
            </w:pPr>
            <w:r>
              <w:rPr>
                <w:rFonts w:ascii="Times New Roman" w:eastAsiaTheme="minorHAnsi" w:hAnsi="Times New Roman" w:cs="Times New Roman"/>
                <w:b/>
                <w:sz w:val="32"/>
                <w:szCs w:val="32"/>
                <w:lang w:eastAsia="en-US"/>
              </w:rPr>
              <w:lastRenderedPageBreak/>
              <w:t>Возможности</w:t>
            </w:r>
          </w:p>
        </w:tc>
        <w:tc>
          <w:tcPr>
            <w:tcW w:w="7371" w:type="dxa"/>
          </w:tcPr>
          <w:p w:rsidR="00C84E51" w:rsidRDefault="00C84E51" w:rsidP="00C84E51">
            <w:pPr>
              <w:spacing w:after="160" w:line="259" w:lineRule="auto"/>
              <w:rPr>
                <w:rFonts w:ascii="Times New Roman" w:eastAsiaTheme="minorHAnsi" w:hAnsi="Times New Roman" w:cs="Times New Roman"/>
                <w:b/>
                <w:sz w:val="32"/>
                <w:szCs w:val="32"/>
                <w:lang w:eastAsia="en-US"/>
              </w:rPr>
            </w:pPr>
            <w:r>
              <w:rPr>
                <w:rFonts w:ascii="Times New Roman" w:eastAsiaTheme="minorHAnsi" w:hAnsi="Times New Roman" w:cs="Times New Roman"/>
                <w:b/>
                <w:sz w:val="32"/>
                <w:szCs w:val="32"/>
                <w:lang w:eastAsia="en-US"/>
              </w:rPr>
              <w:t>Угрозы</w:t>
            </w:r>
          </w:p>
        </w:tc>
      </w:tr>
      <w:tr w:rsidR="00C84E51" w:rsidTr="001C42F6">
        <w:tc>
          <w:tcPr>
            <w:tcW w:w="6629" w:type="dxa"/>
          </w:tcPr>
          <w:p w:rsidR="00C84E51" w:rsidRPr="00394B8C" w:rsidRDefault="00C84E51" w:rsidP="00C84E51">
            <w:pPr>
              <w:pStyle w:val="a5"/>
              <w:numPr>
                <w:ilvl w:val="0"/>
                <w:numId w:val="16"/>
              </w:numPr>
              <w:jc w:val="both"/>
              <w:rPr>
                <w:rFonts w:ascii="Times New Roman" w:hAnsi="Times New Roman"/>
                <w:bCs/>
                <w:sz w:val="24"/>
                <w:szCs w:val="24"/>
              </w:rPr>
            </w:pPr>
            <w:r w:rsidRPr="00394B8C">
              <w:rPr>
                <w:rFonts w:ascii="Times New Roman" w:hAnsi="Times New Roman"/>
                <w:bCs/>
                <w:sz w:val="24"/>
                <w:szCs w:val="24"/>
              </w:rPr>
              <w:t>Создание системы поощрения молодых педагогов и педагогов пенсионного возраста  для повышения мотивации к повышению их квалификации.</w:t>
            </w:r>
          </w:p>
          <w:p w:rsidR="00C84E51" w:rsidRPr="00394B8C" w:rsidRDefault="00C84E51" w:rsidP="00C84E51">
            <w:pPr>
              <w:pStyle w:val="a5"/>
              <w:numPr>
                <w:ilvl w:val="0"/>
                <w:numId w:val="16"/>
              </w:numPr>
              <w:kinsoku w:val="0"/>
              <w:overflowPunct w:val="0"/>
              <w:autoSpaceDE w:val="0"/>
              <w:autoSpaceDN w:val="0"/>
              <w:adjustRightInd w:val="0"/>
              <w:spacing w:before="1" w:after="0" w:line="240" w:lineRule="auto"/>
              <w:rPr>
                <w:rFonts w:ascii="Times New Roman" w:hAnsi="Times New Roman"/>
                <w:sz w:val="24"/>
                <w:szCs w:val="24"/>
              </w:rPr>
            </w:pPr>
            <w:r w:rsidRPr="00394B8C">
              <w:rPr>
                <w:rFonts w:ascii="Times New Roman" w:hAnsi="Times New Roman"/>
                <w:sz w:val="24"/>
                <w:szCs w:val="24"/>
              </w:rPr>
              <w:t>Оптимизация кадров</w:t>
            </w:r>
          </w:p>
          <w:p w:rsidR="00C84E51" w:rsidRPr="00394B8C" w:rsidRDefault="00C84E51" w:rsidP="00C84E51">
            <w:pPr>
              <w:pStyle w:val="a5"/>
              <w:numPr>
                <w:ilvl w:val="0"/>
                <w:numId w:val="16"/>
              </w:numPr>
              <w:spacing w:line="240" w:lineRule="auto"/>
              <w:jc w:val="both"/>
              <w:rPr>
                <w:rFonts w:ascii="Times New Roman" w:hAnsi="Times New Roman"/>
                <w:sz w:val="24"/>
                <w:szCs w:val="24"/>
              </w:rPr>
            </w:pPr>
            <w:r w:rsidRPr="00394B8C">
              <w:rPr>
                <w:rFonts w:ascii="Times New Roman" w:hAnsi="Times New Roman"/>
                <w:bCs/>
                <w:sz w:val="24"/>
                <w:szCs w:val="24"/>
              </w:rPr>
              <w:lastRenderedPageBreak/>
              <w:t>Создание перспективного плана бюджетной курсовой подготовки  педагогов.</w:t>
            </w:r>
          </w:p>
          <w:p w:rsidR="00C84E51" w:rsidRPr="00394B8C" w:rsidRDefault="00C84E51" w:rsidP="00C84E51">
            <w:pPr>
              <w:pStyle w:val="a5"/>
              <w:numPr>
                <w:ilvl w:val="0"/>
                <w:numId w:val="16"/>
              </w:numPr>
              <w:jc w:val="both"/>
              <w:rPr>
                <w:rFonts w:ascii="Times New Roman" w:hAnsi="Times New Roman"/>
                <w:bCs/>
                <w:sz w:val="24"/>
                <w:szCs w:val="24"/>
              </w:rPr>
            </w:pPr>
            <w:r w:rsidRPr="00394B8C">
              <w:rPr>
                <w:rFonts w:ascii="Times New Roman" w:hAnsi="Times New Roman"/>
                <w:bCs/>
                <w:sz w:val="24"/>
                <w:szCs w:val="24"/>
              </w:rPr>
              <w:t>Удовлетворенность всех субъектов образовательного проце</w:t>
            </w:r>
            <w:r w:rsidRPr="00394B8C">
              <w:rPr>
                <w:rFonts w:ascii="Times New Roman" w:hAnsi="Times New Roman"/>
                <w:sz w:val="24"/>
                <w:szCs w:val="24"/>
              </w:rPr>
              <w:t xml:space="preserve">сса образовательной средой </w:t>
            </w:r>
            <w:r w:rsidR="00394B8C" w:rsidRPr="00394B8C">
              <w:rPr>
                <w:rFonts w:ascii="Times New Roman" w:hAnsi="Times New Roman"/>
                <w:sz w:val="24"/>
                <w:szCs w:val="24"/>
              </w:rPr>
              <w:t>гимназии</w:t>
            </w:r>
            <w:r w:rsidRPr="00394B8C">
              <w:rPr>
                <w:rFonts w:ascii="Times New Roman" w:hAnsi="Times New Roman"/>
                <w:bCs/>
                <w:sz w:val="24"/>
                <w:szCs w:val="24"/>
              </w:rPr>
              <w:t>.</w:t>
            </w:r>
          </w:p>
          <w:p w:rsidR="00C84E51" w:rsidRPr="00394B8C" w:rsidRDefault="00C84E51" w:rsidP="00C84E51">
            <w:pPr>
              <w:pStyle w:val="a5"/>
              <w:numPr>
                <w:ilvl w:val="0"/>
                <w:numId w:val="16"/>
              </w:numPr>
              <w:spacing w:line="240" w:lineRule="auto"/>
              <w:jc w:val="both"/>
              <w:rPr>
                <w:rFonts w:ascii="Times New Roman" w:hAnsi="Times New Roman"/>
                <w:bCs/>
                <w:sz w:val="24"/>
                <w:szCs w:val="24"/>
              </w:rPr>
            </w:pPr>
            <w:r w:rsidRPr="00394B8C">
              <w:rPr>
                <w:rFonts w:ascii="Times New Roman" w:hAnsi="Times New Roman"/>
                <w:bCs/>
                <w:sz w:val="24"/>
                <w:szCs w:val="24"/>
              </w:rPr>
              <w:t>Создание сетевого взаимодействия для подготовки кадров по направлению инклюзивного образования, обмен опытом, проведение семинаров, конференций,  стажировок, взаимообучения.</w:t>
            </w:r>
          </w:p>
          <w:p w:rsidR="00C84E51" w:rsidRPr="00394B8C" w:rsidRDefault="00C84E51" w:rsidP="00B12ADD">
            <w:pPr>
              <w:pStyle w:val="a5"/>
              <w:spacing w:line="240" w:lineRule="auto"/>
              <w:jc w:val="both"/>
              <w:rPr>
                <w:rFonts w:ascii="Times New Roman" w:hAnsi="Times New Roman"/>
                <w:bCs/>
                <w:sz w:val="24"/>
                <w:szCs w:val="24"/>
              </w:rPr>
            </w:pPr>
          </w:p>
        </w:tc>
        <w:tc>
          <w:tcPr>
            <w:tcW w:w="7371" w:type="dxa"/>
          </w:tcPr>
          <w:p w:rsidR="00C84E51" w:rsidRPr="00394B8C" w:rsidRDefault="00C84E51" w:rsidP="00C84E51">
            <w:pPr>
              <w:pStyle w:val="a5"/>
              <w:numPr>
                <w:ilvl w:val="0"/>
                <w:numId w:val="41"/>
              </w:numPr>
              <w:kinsoku w:val="0"/>
              <w:overflowPunct w:val="0"/>
              <w:autoSpaceDE w:val="0"/>
              <w:autoSpaceDN w:val="0"/>
              <w:adjustRightInd w:val="0"/>
              <w:spacing w:before="1" w:after="0" w:line="240" w:lineRule="auto"/>
              <w:rPr>
                <w:rFonts w:ascii="Times New Roman" w:eastAsiaTheme="minorHAnsi" w:hAnsi="Times New Roman"/>
                <w:b/>
                <w:sz w:val="24"/>
                <w:szCs w:val="24"/>
              </w:rPr>
            </w:pPr>
            <w:r w:rsidRPr="00394B8C">
              <w:rPr>
                <w:rFonts w:ascii="Times New Roman" w:hAnsi="Times New Roman"/>
                <w:sz w:val="24"/>
                <w:szCs w:val="24"/>
              </w:rPr>
              <w:lastRenderedPageBreak/>
              <w:t>Организация бюджетной обязательной курсовой подготовки педагогов носит ограниченный характер, что может привести к нарушению сроков</w:t>
            </w:r>
          </w:p>
          <w:p w:rsidR="00C84E51" w:rsidRPr="00394B8C" w:rsidRDefault="00C84E51" w:rsidP="00C84E51">
            <w:pPr>
              <w:pStyle w:val="a5"/>
              <w:numPr>
                <w:ilvl w:val="0"/>
                <w:numId w:val="41"/>
              </w:numPr>
              <w:jc w:val="both"/>
              <w:rPr>
                <w:rFonts w:ascii="Times New Roman" w:hAnsi="Times New Roman"/>
                <w:sz w:val="24"/>
                <w:szCs w:val="24"/>
              </w:rPr>
            </w:pPr>
            <w:r w:rsidRPr="00394B8C">
              <w:rPr>
                <w:rFonts w:ascii="Times New Roman" w:hAnsi="Times New Roman"/>
                <w:sz w:val="24"/>
                <w:szCs w:val="24"/>
              </w:rPr>
              <w:t xml:space="preserve">Из-за социально-экономической нестабильности ослабление внимания научной и педагогической общественности к модели </w:t>
            </w:r>
            <w:r w:rsidRPr="00394B8C">
              <w:rPr>
                <w:rFonts w:ascii="Times New Roman" w:hAnsi="Times New Roman"/>
                <w:sz w:val="24"/>
                <w:szCs w:val="24"/>
              </w:rPr>
              <w:lastRenderedPageBreak/>
              <w:t>инклюзивного и дистанционного образования детей с ООП.</w:t>
            </w:r>
          </w:p>
          <w:p w:rsidR="00C84E51" w:rsidRPr="00394B8C" w:rsidRDefault="00C84E51" w:rsidP="00C84E51">
            <w:pPr>
              <w:pStyle w:val="a5"/>
              <w:numPr>
                <w:ilvl w:val="0"/>
                <w:numId w:val="41"/>
              </w:numPr>
              <w:jc w:val="both"/>
              <w:rPr>
                <w:rFonts w:ascii="Times New Roman" w:hAnsi="Times New Roman"/>
                <w:sz w:val="24"/>
                <w:szCs w:val="24"/>
              </w:rPr>
            </w:pPr>
            <w:r w:rsidRPr="00394B8C">
              <w:rPr>
                <w:rFonts w:ascii="Times New Roman" w:hAnsi="Times New Roman"/>
                <w:sz w:val="24"/>
                <w:szCs w:val="24"/>
              </w:rPr>
              <w:t xml:space="preserve"> Поиск социальных партнёров.</w:t>
            </w:r>
          </w:p>
          <w:p w:rsidR="00C84E51" w:rsidRPr="00394B8C" w:rsidRDefault="00C84E51" w:rsidP="00C84E51">
            <w:pPr>
              <w:pStyle w:val="af"/>
              <w:numPr>
                <w:ilvl w:val="0"/>
                <w:numId w:val="41"/>
              </w:numPr>
              <w:rPr>
                <w:color w:val="000000"/>
              </w:rPr>
            </w:pPr>
            <w:r w:rsidRPr="00394B8C">
              <w:rPr>
                <w:rFonts w:eastAsia="Calibri"/>
                <w:lang w:eastAsia="en-US"/>
              </w:rPr>
              <w:t>Риск увеличения объема работы, возлагающийся на членов администрации и педагогов.</w:t>
            </w:r>
            <w:r w:rsidRPr="00394B8C">
              <w:rPr>
                <w:color w:val="000000"/>
              </w:rPr>
              <w:t>Дефицит временного ресурса.</w:t>
            </w:r>
          </w:p>
          <w:p w:rsidR="00C84E51" w:rsidRPr="00394B8C" w:rsidRDefault="00C84E51" w:rsidP="00394B8C">
            <w:pPr>
              <w:pStyle w:val="a5"/>
              <w:numPr>
                <w:ilvl w:val="0"/>
                <w:numId w:val="41"/>
              </w:numPr>
              <w:rPr>
                <w:rFonts w:ascii="Times New Roman" w:hAnsi="Times New Roman"/>
                <w:sz w:val="24"/>
                <w:szCs w:val="24"/>
              </w:rPr>
            </w:pPr>
            <w:r w:rsidRPr="00394B8C">
              <w:rPr>
                <w:rFonts w:ascii="Times New Roman" w:hAnsi="Times New Roman"/>
                <w:sz w:val="24"/>
                <w:szCs w:val="24"/>
              </w:rPr>
              <w:t>Нестабильность в кадровой политике.</w:t>
            </w:r>
          </w:p>
        </w:tc>
      </w:tr>
    </w:tbl>
    <w:p w:rsidR="00B2044A" w:rsidRDefault="00B2044A" w:rsidP="00AF4DB1">
      <w:pPr>
        <w:autoSpaceDE w:val="0"/>
        <w:autoSpaceDN w:val="0"/>
        <w:adjustRightInd w:val="0"/>
        <w:spacing w:after="0" w:line="240" w:lineRule="auto"/>
        <w:jc w:val="center"/>
        <w:rPr>
          <w:rFonts w:ascii="Times New Roman" w:hAnsi="Times New Roman"/>
          <w:b/>
          <w:sz w:val="32"/>
          <w:szCs w:val="32"/>
        </w:rPr>
      </w:pPr>
    </w:p>
    <w:p w:rsidR="00B2044A" w:rsidRDefault="00B2044A" w:rsidP="00AF4DB1">
      <w:pPr>
        <w:autoSpaceDE w:val="0"/>
        <w:autoSpaceDN w:val="0"/>
        <w:adjustRightInd w:val="0"/>
        <w:spacing w:after="0" w:line="240" w:lineRule="auto"/>
        <w:jc w:val="center"/>
        <w:rPr>
          <w:rFonts w:ascii="Times New Roman" w:hAnsi="Times New Roman"/>
          <w:b/>
          <w:sz w:val="32"/>
          <w:szCs w:val="32"/>
        </w:rPr>
      </w:pPr>
    </w:p>
    <w:p w:rsidR="00B2044A" w:rsidRDefault="00B2044A" w:rsidP="00AF4DB1">
      <w:pPr>
        <w:autoSpaceDE w:val="0"/>
        <w:autoSpaceDN w:val="0"/>
        <w:adjustRightInd w:val="0"/>
        <w:spacing w:after="0" w:line="240" w:lineRule="auto"/>
        <w:jc w:val="center"/>
        <w:rPr>
          <w:rFonts w:ascii="Times New Roman" w:hAnsi="Times New Roman"/>
          <w:b/>
          <w:sz w:val="32"/>
          <w:szCs w:val="32"/>
        </w:rPr>
      </w:pPr>
    </w:p>
    <w:p w:rsidR="00596154" w:rsidRPr="00394B8C" w:rsidRDefault="00596154" w:rsidP="00AF4DB1">
      <w:pPr>
        <w:autoSpaceDE w:val="0"/>
        <w:autoSpaceDN w:val="0"/>
        <w:adjustRightInd w:val="0"/>
        <w:spacing w:after="0" w:line="240" w:lineRule="auto"/>
        <w:jc w:val="center"/>
        <w:rPr>
          <w:rFonts w:ascii="Times New Roman" w:hAnsi="Times New Roman"/>
          <w:b/>
          <w:sz w:val="28"/>
          <w:szCs w:val="28"/>
          <w:lang w:val="ro-RO"/>
        </w:rPr>
      </w:pPr>
      <w:r w:rsidRPr="00394B8C">
        <w:rPr>
          <w:rFonts w:ascii="Times New Roman" w:hAnsi="Times New Roman"/>
          <w:b/>
          <w:sz w:val="28"/>
          <w:szCs w:val="28"/>
        </w:rPr>
        <w:t>Материальная – техническая база</w:t>
      </w:r>
    </w:p>
    <w:p w:rsidR="00C84E51" w:rsidRPr="00680F90" w:rsidRDefault="00C84E51" w:rsidP="000D2BE1">
      <w:pPr>
        <w:spacing w:after="160" w:line="259" w:lineRule="auto"/>
        <w:rPr>
          <w:rFonts w:ascii="Times New Roman" w:eastAsiaTheme="minorHAnsi" w:hAnsi="Times New Roman" w:cs="Times New Roman"/>
          <w:b/>
          <w:sz w:val="32"/>
          <w:szCs w:val="32"/>
          <w:lang w:eastAsia="en-US"/>
        </w:rPr>
      </w:pPr>
    </w:p>
    <w:tbl>
      <w:tblPr>
        <w:tblStyle w:val="a3"/>
        <w:tblW w:w="0" w:type="auto"/>
        <w:tblLook w:val="04A0" w:firstRow="1" w:lastRow="0" w:firstColumn="1" w:lastColumn="0" w:noHBand="0" w:noVBand="1"/>
      </w:tblPr>
      <w:tblGrid>
        <w:gridCol w:w="4672"/>
        <w:gridCol w:w="4672"/>
      </w:tblGrid>
      <w:tr w:rsidR="00782E4A" w:rsidRPr="00394B8C" w:rsidTr="00B22815">
        <w:tc>
          <w:tcPr>
            <w:tcW w:w="4786" w:type="dxa"/>
          </w:tcPr>
          <w:p w:rsidR="00D95365" w:rsidRPr="00394B8C" w:rsidRDefault="00596154" w:rsidP="000D2BE1">
            <w:pPr>
              <w:spacing w:after="160" w:line="259" w:lineRule="auto"/>
              <w:rPr>
                <w:rFonts w:ascii="Times New Roman" w:eastAsiaTheme="minorHAnsi" w:hAnsi="Times New Roman" w:cs="Times New Roman"/>
                <w:b/>
                <w:sz w:val="24"/>
                <w:szCs w:val="24"/>
                <w:lang w:eastAsia="en-US"/>
              </w:rPr>
            </w:pPr>
            <w:r w:rsidRPr="00394B8C">
              <w:rPr>
                <w:rFonts w:ascii="Times New Roman" w:eastAsiaTheme="minorHAnsi" w:hAnsi="Times New Roman" w:cs="Times New Roman"/>
                <w:b/>
                <w:sz w:val="24"/>
                <w:szCs w:val="24"/>
                <w:lang w:eastAsia="en-US"/>
              </w:rPr>
              <w:t>Сильные стороны</w:t>
            </w:r>
          </w:p>
        </w:tc>
        <w:tc>
          <w:tcPr>
            <w:tcW w:w="4784" w:type="dxa"/>
          </w:tcPr>
          <w:p w:rsidR="00D95365" w:rsidRPr="00394B8C" w:rsidRDefault="00596154" w:rsidP="000D2BE1">
            <w:pPr>
              <w:spacing w:after="160" w:line="259" w:lineRule="auto"/>
              <w:rPr>
                <w:rFonts w:ascii="Times New Roman" w:eastAsiaTheme="minorHAnsi" w:hAnsi="Times New Roman" w:cs="Times New Roman"/>
                <w:b/>
                <w:sz w:val="24"/>
                <w:szCs w:val="24"/>
                <w:lang w:eastAsia="en-US"/>
              </w:rPr>
            </w:pPr>
            <w:r w:rsidRPr="00394B8C">
              <w:rPr>
                <w:rFonts w:ascii="Times New Roman" w:eastAsiaTheme="minorHAnsi" w:hAnsi="Times New Roman" w:cs="Times New Roman"/>
                <w:b/>
                <w:sz w:val="24"/>
                <w:szCs w:val="24"/>
                <w:lang w:eastAsia="en-US"/>
              </w:rPr>
              <w:t>Слабые стороны</w:t>
            </w:r>
          </w:p>
        </w:tc>
      </w:tr>
      <w:tr w:rsidR="00782E4A" w:rsidRPr="00394B8C" w:rsidTr="00B22815">
        <w:tc>
          <w:tcPr>
            <w:tcW w:w="4786" w:type="dxa"/>
          </w:tcPr>
          <w:p w:rsidR="00D95365" w:rsidRPr="00394B8C" w:rsidRDefault="00D95365" w:rsidP="00D95365">
            <w:pPr>
              <w:pStyle w:val="a5"/>
              <w:numPr>
                <w:ilvl w:val="0"/>
                <w:numId w:val="43"/>
              </w:numPr>
              <w:kinsoku w:val="0"/>
              <w:overflowPunct w:val="0"/>
              <w:spacing w:line="240" w:lineRule="auto"/>
              <w:rPr>
                <w:rFonts w:ascii="Times New Roman" w:hAnsi="Times New Roman"/>
                <w:sz w:val="24"/>
                <w:szCs w:val="24"/>
              </w:rPr>
            </w:pPr>
            <w:r w:rsidRPr="00394B8C">
              <w:rPr>
                <w:rFonts w:ascii="Times New Roman" w:hAnsi="Times New Roman"/>
                <w:bCs/>
                <w:sz w:val="24"/>
                <w:szCs w:val="24"/>
              </w:rPr>
              <w:t>Наличие необходимых специализированных кабинетов</w:t>
            </w:r>
          </w:p>
          <w:p w:rsidR="00D95365" w:rsidRPr="00394B8C" w:rsidRDefault="00D95365" w:rsidP="00D95365">
            <w:pPr>
              <w:pStyle w:val="a5"/>
              <w:numPr>
                <w:ilvl w:val="0"/>
                <w:numId w:val="43"/>
              </w:numPr>
              <w:kinsoku w:val="0"/>
              <w:overflowPunct w:val="0"/>
              <w:spacing w:line="240" w:lineRule="auto"/>
              <w:rPr>
                <w:rFonts w:ascii="Times New Roman" w:hAnsi="Times New Roman"/>
                <w:sz w:val="24"/>
                <w:szCs w:val="24"/>
              </w:rPr>
            </w:pPr>
            <w:r w:rsidRPr="00394B8C">
              <w:rPr>
                <w:rFonts w:ascii="Times New Roman" w:hAnsi="Times New Roman"/>
                <w:sz w:val="24"/>
                <w:szCs w:val="24"/>
              </w:rPr>
              <w:t>Проведен капитальный ремонт спортзала</w:t>
            </w:r>
          </w:p>
          <w:p w:rsidR="00D95365" w:rsidRPr="00394B8C" w:rsidRDefault="00D95365" w:rsidP="00D95365">
            <w:pPr>
              <w:pStyle w:val="a5"/>
              <w:numPr>
                <w:ilvl w:val="0"/>
                <w:numId w:val="43"/>
              </w:numPr>
              <w:kinsoku w:val="0"/>
              <w:overflowPunct w:val="0"/>
              <w:spacing w:line="240" w:lineRule="auto"/>
              <w:rPr>
                <w:rFonts w:ascii="Times New Roman" w:hAnsi="Times New Roman"/>
                <w:sz w:val="24"/>
                <w:szCs w:val="24"/>
              </w:rPr>
            </w:pPr>
            <w:r w:rsidRPr="00394B8C">
              <w:rPr>
                <w:rFonts w:ascii="Times New Roman" w:hAnsi="Times New Roman"/>
                <w:sz w:val="24"/>
                <w:szCs w:val="24"/>
              </w:rPr>
              <w:t>Наличие отдельного актового зала</w:t>
            </w:r>
          </w:p>
          <w:p w:rsidR="00D95365" w:rsidRPr="00394B8C" w:rsidRDefault="00D95365" w:rsidP="00D95365">
            <w:pPr>
              <w:pStyle w:val="a5"/>
              <w:numPr>
                <w:ilvl w:val="0"/>
                <w:numId w:val="43"/>
              </w:numPr>
              <w:kinsoku w:val="0"/>
              <w:overflowPunct w:val="0"/>
              <w:spacing w:line="240" w:lineRule="auto"/>
              <w:rPr>
                <w:rFonts w:ascii="Times New Roman" w:hAnsi="Times New Roman"/>
                <w:sz w:val="24"/>
                <w:szCs w:val="24"/>
              </w:rPr>
            </w:pPr>
            <w:r w:rsidRPr="00394B8C">
              <w:rPr>
                <w:rFonts w:ascii="Times New Roman" w:hAnsi="Times New Roman"/>
                <w:sz w:val="24"/>
                <w:szCs w:val="24"/>
              </w:rPr>
              <w:t xml:space="preserve"> технически оснащен кабинет инклюзивного образования</w:t>
            </w:r>
          </w:p>
          <w:p w:rsidR="00D95365" w:rsidRPr="00394B8C" w:rsidRDefault="00D95365" w:rsidP="00D95365">
            <w:pPr>
              <w:pStyle w:val="a5"/>
              <w:numPr>
                <w:ilvl w:val="0"/>
                <w:numId w:val="43"/>
              </w:numPr>
              <w:kinsoku w:val="0"/>
              <w:overflowPunct w:val="0"/>
              <w:spacing w:line="240" w:lineRule="auto"/>
              <w:rPr>
                <w:rFonts w:ascii="Times New Roman" w:hAnsi="Times New Roman"/>
                <w:sz w:val="24"/>
                <w:szCs w:val="24"/>
              </w:rPr>
            </w:pPr>
            <w:r w:rsidRPr="00394B8C">
              <w:rPr>
                <w:rFonts w:ascii="Times New Roman" w:hAnsi="Times New Roman"/>
                <w:sz w:val="24"/>
                <w:szCs w:val="24"/>
              </w:rPr>
              <w:t>Соблюдается температурный режим благодаря утеплению здания и замены окон.</w:t>
            </w:r>
          </w:p>
          <w:p w:rsidR="00D95365" w:rsidRPr="00394B8C" w:rsidRDefault="00D95365" w:rsidP="00D95365">
            <w:pPr>
              <w:pStyle w:val="a5"/>
              <w:numPr>
                <w:ilvl w:val="0"/>
                <w:numId w:val="43"/>
              </w:numPr>
              <w:kinsoku w:val="0"/>
              <w:overflowPunct w:val="0"/>
              <w:spacing w:line="240" w:lineRule="auto"/>
              <w:rPr>
                <w:rFonts w:ascii="Times New Roman" w:hAnsi="Times New Roman"/>
                <w:sz w:val="24"/>
                <w:szCs w:val="24"/>
              </w:rPr>
            </w:pPr>
            <w:r w:rsidRPr="00394B8C">
              <w:rPr>
                <w:rFonts w:ascii="Times New Roman" w:hAnsi="Times New Roman"/>
                <w:sz w:val="24"/>
                <w:szCs w:val="24"/>
              </w:rPr>
              <w:t>Приобретается мультимедийная техника</w:t>
            </w:r>
          </w:p>
          <w:p w:rsidR="00D95365" w:rsidRPr="00394B8C" w:rsidRDefault="00D95365" w:rsidP="00D95365">
            <w:pPr>
              <w:pStyle w:val="a5"/>
              <w:numPr>
                <w:ilvl w:val="0"/>
                <w:numId w:val="43"/>
              </w:numPr>
              <w:autoSpaceDE w:val="0"/>
              <w:autoSpaceDN w:val="0"/>
              <w:adjustRightInd w:val="0"/>
              <w:spacing w:after="0" w:line="240" w:lineRule="auto"/>
              <w:rPr>
                <w:rFonts w:ascii="Times New Roman" w:hAnsi="Times New Roman"/>
                <w:color w:val="000000" w:themeColor="text1"/>
                <w:sz w:val="24"/>
                <w:szCs w:val="24"/>
              </w:rPr>
            </w:pPr>
            <w:r w:rsidRPr="00394B8C">
              <w:rPr>
                <w:rFonts w:ascii="Times New Roman" w:hAnsi="Times New Roman"/>
                <w:color w:val="000000" w:themeColor="text1"/>
                <w:sz w:val="24"/>
                <w:szCs w:val="24"/>
              </w:rPr>
              <w:t>Участие гимназии в разных программах и грантах;</w:t>
            </w:r>
          </w:p>
          <w:p w:rsidR="00D95365" w:rsidRPr="00394B8C" w:rsidRDefault="00D95365" w:rsidP="00D95365">
            <w:pPr>
              <w:pStyle w:val="a5"/>
              <w:numPr>
                <w:ilvl w:val="0"/>
                <w:numId w:val="43"/>
              </w:numPr>
              <w:autoSpaceDE w:val="0"/>
              <w:autoSpaceDN w:val="0"/>
              <w:adjustRightInd w:val="0"/>
              <w:spacing w:after="0" w:line="240" w:lineRule="auto"/>
              <w:rPr>
                <w:rFonts w:ascii="Times New Roman" w:hAnsi="Times New Roman"/>
                <w:color w:val="000000" w:themeColor="text1"/>
                <w:sz w:val="24"/>
                <w:szCs w:val="24"/>
              </w:rPr>
            </w:pPr>
            <w:r w:rsidRPr="00394B8C">
              <w:rPr>
                <w:rFonts w:ascii="Times New Roman" w:hAnsi="Times New Roman"/>
                <w:color w:val="000000" w:themeColor="text1"/>
                <w:sz w:val="24"/>
                <w:szCs w:val="24"/>
              </w:rPr>
              <w:t>Наличие обязательной учебной и методической  литературы и пособий</w:t>
            </w:r>
          </w:p>
          <w:p w:rsidR="00D95365" w:rsidRPr="00394B8C" w:rsidRDefault="00D95365" w:rsidP="004F1A88">
            <w:pPr>
              <w:pStyle w:val="a5"/>
              <w:autoSpaceDE w:val="0"/>
              <w:autoSpaceDN w:val="0"/>
              <w:adjustRightInd w:val="0"/>
              <w:spacing w:after="0" w:line="240" w:lineRule="auto"/>
              <w:rPr>
                <w:rFonts w:ascii="Times New Roman" w:hAnsi="Times New Roman"/>
                <w:color w:val="000000" w:themeColor="text1"/>
                <w:sz w:val="24"/>
                <w:szCs w:val="24"/>
              </w:rPr>
            </w:pPr>
          </w:p>
          <w:p w:rsidR="00D95365" w:rsidRPr="00394B8C" w:rsidRDefault="00D95365" w:rsidP="000D2BE1">
            <w:pPr>
              <w:spacing w:after="160" w:line="259" w:lineRule="auto"/>
              <w:rPr>
                <w:rFonts w:ascii="Times New Roman" w:eastAsiaTheme="minorHAnsi" w:hAnsi="Times New Roman" w:cs="Times New Roman"/>
                <w:b/>
                <w:sz w:val="24"/>
                <w:szCs w:val="24"/>
                <w:lang w:eastAsia="en-US"/>
              </w:rPr>
            </w:pPr>
          </w:p>
        </w:tc>
        <w:tc>
          <w:tcPr>
            <w:tcW w:w="4784" w:type="dxa"/>
          </w:tcPr>
          <w:p w:rsidR="00596154" w:rsidRPr="00394B8C" w:rsidRDefault="00596154" w:rsidP="00596154">
            <w:pPr>
              <w:pStyle w:val="a5"/>
              <w:numPr>
                <w:ilvl w:val="0"/>
                <w:numId w:val="43"/>
              </w:numPr>
              <w:kinsoku w:val="0"/>
              <w:overflowPunct w:val="0"/>
              <w:spacing w:line="240" w:lineRule="auto"/>
              <w:ind w:right="119"/>
              <w:rPr>
                <w:rFonts w:ascii="Times New Roman" w:hAnsi="Times New Roman"/>
                <w:b/>
                <w:bCs/>
                <w:sz w:val="24"/>
                <w:szCs w:val="24"/>
              </w:rPr>
            </w:pPr>
            <w:r w:rsidRPr="00394B8C">
              <w:rPr>
                <w:rFonts w:ascii="Times New Roman" w:hAnsi="Times New Roman"/>
                <w:sz w:val="24"/>
                <w:szCs w:val="24"/>
              </w:rPr>
              <w:t>Недостаточное финансирование для приобретения дополнительной учебной литературы для учащихся  и педагогов гимназии</w:t>
            </w:r>
          </w:p>
          <w:tbl>
            <w:tblPr>
              <w:tblW w:w="0" w:type="auto"/>
              <w:tblBorders>
                <w:top w:val="nil"/>
                <w:left w:val="nil"/>
                <w:bottom w:val="nil"/>
                <w:right w:val="nil"/>
              </w:tblBorders>
              <w:tblLook w:val="0000" w:firstRow="0" w:lastRow="0" w:firstColumn="0" w:lastColumn="0" w:noHBand="0" w:noVBand="0"/>
            </w:tblPr>
            <w:tblGrid>
              <w:gridCol w:w="4456"/>
            </w:tblGrid>
            <w:tr w:rsidR="00596154" w:rsidRPr="00394B8C" w:rsidTr="00C02A78">
              <w:trPr>
                <w:trHeight w:val="205"/>
              </w:trPr>
              <w:tc>
                <w:tcPr>
                  <w:tcW w:w="0" w:type="auto"/>
                </w:tcPr>
                <w:p w:rsidR="00596154" w:rsidRPr="00394B8C" w:rsidRDefault="00596154" w:rsidP="00596154">
                  <w:pPr>
                    <w:autoSpaceDE w:val="0"/>
                    <w:autoSpaceDN w:val="0"/>
                    <w:adjustRightInd w:val="0"/>
                    <w:spacing w:after="0" w:line="240" w:lineRule="auto"/>
                    <w:rPr>
                      <w:rFonts w:ascii="Times New Roman" w:eastAsiaTheme="minorHAnsi" w:hAnsi="Times New Roman" w:cs="Times New Roman"/>
                      <w:sz w:val="24"/>
                      <w:szCs w:val="24"/>
                      <w:lang w:eastAsia="en-US"/>
                    </w:rPr>
                  </w:pPr>
                </w:p>
                <w:p w:rsidR="00596154" w:rsidRPr="00394B8C" w:rsidRDefault="00596154" w:rsidP="00596154">
                  <w:pPr>
                    <w:pStyle w:val="a5"/>
                    <w:numPr>
                      <w:ilvl w:val="0"/>
                      <w:numId w:val="43"/>
                    </w:numPr>
                    <w:autoSpaceDE w:val="0"/>
                    <w:autoSpaceDN w:val="0"/>
                    <w:adjustRightInd w:val="0"/>
                    <w:spacing w:after="0" w:line="240" w:lineRule="auto"/>
                    <w:rPr>
                      <w:rFonts w:ascii="Times New Roman" w:eastAsiaTheme="minorHAnsi" w:hAnsi="Times New Roman"/>
                      <w:color w:val="000000"/>
                      <w:sz w:val="24"/>
                      <w:szCs w:val="24"/>
                    </w:rPr>
                  </w:pPr>
                  <w:r w:rsidRPr="00394B8C">
                    <w:rPr>
                      <w:rFonts w:ascii="Times New Roman" w:eastAsiaTheme="minorHAnsi" w:hAnsi="Times New Roman"/>
                      <w:color w:val="000000"/>
                      <w:sz w:val="24"/>
                      <w:szCs w:val="24"/>
                    </w:rPr>
                    <w:t xml:space="preserve">Доля обучающихся, охваченных горячим питанием составляет лишь 50 %. </w:t>
                  </w:r>
                </w:p>
                <w:p w:rsidR="00596154" w:rsidRPr="00394B8C" w:rsidRDefault="00596154" w:rsidP="00596154">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tc>
            </w:tr>
          </w:tbl>
          <w:p w:rsidR="00596154" w:rsidRPr="00394B8C" w:rsidRDefault="00596154" w:rsidP="00596154">
            <w:pPr>
              <w:pStyle w:val="Default"/>
              <w:numPr>
                <w:ilvl w:val="0"/>
                <w:numId w:val="43"/>
              </w:numPr>
            </w:pPr>
            <w:r w:rsidRPr="00394B8C">
              <w:t xml:space="preserve">Отсутствие второго спортивного зала для проведения уроков физической культуры. </w:t>
            </w:r>
          </w:p>
          <w:p w:rsidR="00596154" w:rsidRPr="00394B8C" w:rsidRDefault="00596154" w:rsidP="00596154">
            <w:pPr>
              <w:pStyle w:val="Default"/>
              <w:rPr>
                <w:color w:val="auto"/>
              </w:rPr>
            </w:pPr>
          </w:p>
          <w:p w:rsidR="00596154" w:rsidRPr="00394B8C" w:rsidRDefault="00596154" w:rsidP="00596154">
            <w:pPr>
              <w:pStyle w:val="Default"/>
              <w:numPr>
                <w:ilvl w:val="0"/>
                <w:numId w:val="43"/>
              </w:numPr>
            </w:pPr>
            <w:r w:rsidRPr="00394B8C">
              <w:t xml:space="preserve">Недостаточное оснащение учебным и учебно-лабораторным оборудованием, необходимым для реализации стандартов основного общего образования, </w:t>
            </w:r>
          </w:p>
          <w:p w:rsidR="00D95365" w:rsidRPr="00394B8C" w:rsidRDefault="00596154" w:rsidP="00596154">
            <w:pPr>
              <w:spacing w:after="160" w:line="259" w:lineRule="auto"/>
              <w:rPr>
                <w:rFonts w:ascii="Times New Roman" w:eastAsiaTheme="minorHAnsi" w:hAnsi="Times New Roman" w:cs="Times New Roman"/>
                <w:b/>
                <w:sz w:val="24"/>
                <w:szCs w:val="24"/>
                <w:lang w:eastAsia="en-US"/>
              </w:rPr>
            </w:pPr>
            <w:r w:rsidRPr="00394B8C">
              <w:rPr>
                <w:rFonts w:ascii="Times New Roman" w:hAnsi="Times New Roman" w:cs="Times New Roman"/>
                <w:color w:val="000000" w:themeColor="text1"/>
                <w:sz w:val="24"/>
                <w:szCs w:val="24"/>
              </w:rPr>
              <w:t>Низкий интерес экономических агентов в предоставлении спонсорской помощи</w:t>
            </w:r>
          </w:p>
        </w:tc>
      </w:tr>
      <w:tr w:rsidR="00782E4A" w:rsidRPr="00394B8C" w:rsidTr="00B22815">
        <w:tc>
          <w:tcPr>
            <w:tcW w:w="4786" w:type="dxa"/>
          </w:tcPr>
          <w:p w:rsidR="00D95365" w:rsidRPr="00394B8C" w:rsidRDefault="00596154" w:rsidP="000D2BE1">
            <w:pPr>
              <w:spacing w:after="160" w:line="259" w:lineRule="auto"/>
              <w:rPr>
                <w:rFonts w:ascii="Times New Roman" w:eastAsiaTheme="minorHAnsi" w:hAnsi="Times New Roman" w:cs="Times New Roman"/>
                <w:b/>
                <w:sz w:val="24"/>
                <w:szCs w:val="24"/>
                <w:lang w:eastAsia="en-US"/>
              </w:rPr>
            </w:pPr>
            <w:r w:rsidRPr="00394B8C">
              <w:rPr>
                <w:rFonts w:ascii="Times New Roman" w:eastAsiaTheme="minorHAnsi" w:hAnsi="Times New Roman" w:cs="Times New Roman"/>
                <w:b/>
                <w:sz w:val="24"/>
                <w:szCs w:val="24"/>
                <w:lang w:eastAsia="en-US"/>
              </w:rPr>
              <w:t>Возможности</w:t>
            </w:r>
          </w:p>
        </w:tc>
        <w:tc>
          <w:tcPr>
            <w:tcW w:w="4784" w:type="dxa"/>
          </w:tcPr>
          <w:p w:rsidR="00D95365" w:rsidRPr="00394B8C" w:rsidRDefault="00596154" w:rsidP="000D2BE1">
            <w:pPr>
              <w:spacing w:after="160" w:line="259" w:lineRule="auto"/>
              <w:rPr>
                <w:rFonts w:ascii="Times New Roman" w:eastAsiaTheme="minorHAnsi" w:hAnsi="Times New Roman" w:cs="Times New Roman"/>
                <w:b/>
                <w:sz w:val="24"/>
                <w:szCs w:val="24"/>
                <w:lang w:eastAsia="en-US"/>
              </w:rPr>
            </w:pPr>
            <w:r w:rsidRPr="00394B8C">
              <w:rPr>
                <w:rFonts w:ascii="Times New Roman" w:eastAsiaTheme="minorHAnsi" w:hAnsi="Times New Roman" w:cs="Times New Roman"/>
                <w:b/>
                <w:sz w:val="24"/>
                <w:szCs w:val="24"/>
                <w:lang w:eastAsia="en-US"/>
              </w:rPr>
              <w:t>Угрозы</w:t>
            </w:r>
          </w:p>
        </w:tc>
      </w:tr>
      <w:tr w:rsidR="00782E4A" w:rsidRPr="00394B8C" w:rsidTr="00B22815">
        <w:tc>
          <w:tcPr>
            <w:tcW w:w="4786" w:type="dxa"/>
          </w:tcPr>
          <w:p w:rsidR="00596154" w:rsidRPr="00394B8C" w:rsidRDefault="00596154" w:rsidP="00596154">
            <w:pPr>
              <w:pStyle w:val="a5"/>
              <w:numPr>
                <w:ilvl w:val="0"/>
                <w:numId w:val="43"/>
              </w:numPr>
              <w:kinsoku w:val="0"/>
              <w:overflowPunct w:val="0"/>
              <w:autoSpaceDE w:val="0"/>
              <w:autoSpaceDN w:val="0"/>
              <w:adjustRightInd w:val="0"/>
              <w:spacing w:before="1" w:after="0" w:line="240" w:lineRule="auto"/>
              <w:rPr>
                <w:rFonts w:ascii="Times New Roman" w:hAnsi="Times New Roman"/>
                <w:sz w:val="24"/>
                <w:szCs w:val="24"/>
              </w:rPr>
            </w:pPr>
            <w:r w:rsidRPr="00394B8C">
              <w:rPr>
                <w:rFonts w:ascii="Times New Roman" w:hAnsi="Times New Roman"/>
                <w:bCs/>
                <w:sz w:val="24"/>
                <w:szCs w:val="24"/>
              </w:rPr>
              <w:t xml:space="preserve">Создание  новых  рабочих  мест, оборудованных интерактивным оборудованием   для педагогов и учащихся. </w:t>
            </w:r>
            <w:r w:rsidRPr="00394B8C">
              <w:rPr>
                <w:rFonts w:ascii="Times New Roman" w:hAnsi="Times New Roman"/>
                <w:bCs/>
                <w:color w:val="000000"/>
                <w:sz w:val="24"/>
                <w:szCs w:val="24"/>
              </w:rPr>
              <w:t xml:space="preserve">Закупка  новых компьютеров, мультимедийных </w:t>
            </w:r>
            <w:r w:rsidRPr="00394B8C">
              <w:rPr>
                <w:rFonts w:ascii="Times New Roman" w:hAnsi="Times New Roman"/>
                <w:bCs/>
                <w:color w:val="000000"/>
                <w:sz w:val="24"/>
                <w:szCs w:val="24"/>
              </w:rPr>
              <w:lastRenderedPageBreak/>
              <w:t>комплексов, нетбуков в предметные кабинеты и библиотеку школу</w:t>
            </w:r>
            <w:r w:rsidRPr="00394B8C">
              <w:rPr>
                <w:rFonts w:ascii="Times New Roman" w:hAnsi="Times New Roman"/>
                <w:bCs/>
                <w:sz w:val="24"/>
                <w:szCs w:val="24"/>
              </w:rPr>
              <w:t>.</w:t>
            </w:r>
          </w:p>
          <w:p w:rsidR="00596154" w:rsidRPr="00394B8C" w:rsidRDefault="00596154" w:rsidP="00596154">
            <w:pPr>
              <w:pStyle w:val="a5"/>
              <w:numPr>
                <w:ilvl w:val="0"/>
                <w:numId w:val="43"/>
              </w:numPr>
              <w:kinsoku w:val="0"/>
              <w:overflowPunct w:val="0"/>
              <w:autoSpaceDE w:val="0"/>
              <w:autoSpaceDN w:val="0"/>
              <w:adjustRightInd w:val="0"/>
              <w:spacing w:before="1" w:after="0" w:line="240" w:lineRule="auto"/>
              <w:rPr>
                <w:rFonts w:ascii="Times New Roman" w:hAnsi="Times New Roman"/>
                <w:sz w:val="24"/>
                <w:szCs w:val="24"/>
              </w:rPr>
            </w:pPr>
            <w:r w:rsidRPr="00394B8C">
              <w:rPr>
                <w:rFonts w:ascii="Times New Roman" w:hAnsi="Times New Roman"/>
                <w:sz w:val="24"/>
                <w:szCs w:val="24"/>
              </w:rPr>
              <w:t>Создание сайта гимназии</w:t>
            </w:r>
          </w:p>
          <w:p w:rsidR="00596154" w:rsidRPr="00394B8C" w:rsidRDefault="00596154" w:rsidP="00596154">
            <w:pPr>
              <w:pStyle w:val="a5"/>
              <w:numPr>
                <w:ilvl w:val="0"/>
                <w:numId w:val="43"/>
              </w:numPr>
              <w:kinsoku w:val="0"/>
              <w:overflowPunct w:val="0"/>
              <w:autoSpaceDE w:val="0"/>
              <w:autoSpaceDN w:val="0"/>
              <w:adjustRightInd w:val="0"/>
              <w:spacing w:before="1" w:after="0" w:line="240" w:lineRule="auto"/>
              <w:rPr>
                <w:rFonts w:ascii="Times New Roman" w:hAnsi="Times New Roman"/>
                <w:bCs/>
                <w:sz w:val="24"/>
                <w:szCs w:val="24"/>
              </w:rPr>
            </w:pPr>
            <w:r w:rsidRPr="00394B8C">
              <w:rPr>
                <w:rFonts w:ascii="Times New Roman" w:hAnsi="Times New Roman"/>
                <w:sz w:val="24"/>
                <w:szCs w:val="24"/>
              </w:rPr>
              <w:t>Разработка нормативно-правовой базы по информатизации (локальные акты)</w:t>
            </w:r>
          </w:p>
          <w:p w:rsidR="00596154" w:rsidRPr="00394B8C" w:rsidRDefault="00596154" w:rsidP="00596154">
            <w:pPr>
              <w:pStyle w:val="a5"/>
              <w:numPr>
                <w:ilvl w:val="0"/>
                <w:numId w:val="43"/>
              </w:numPr>
              <w:kinsoku w:val="0"/>
              <w:overflowPunct w:val="0"/>
              <w:autoSpaceDE w:val="0"/>
              <w:autoSpaceDN w:val="0"/>
              <w:adjustRightInd w:val="0"/>
              <w:spacing w:before="1" w:after="0" w:line="240" w:lineRule="auto"/>
              <w:rPr>
                <w:rFonts w:ascii="Times New Roman" w:eastAsiaTheme="minorHAnsi" w:hAnsi="Times New Roman"/>
                <w:sz w:val="24"/>
                <w:szCs w:val="24"/>
              </w:rPr>
            </w:pPr>
            <w:r w:rsidRPr="00394B8C">
              <w:rPr>
                <w:rFonts w:ascii="Times New Roman" w:eastAsiaTheme="minorHAnsi" w:hAnsi="Times New Roman"/>
                <w:sz w:val="24"/>
                <w:szCs w:val="24"/>
              </w:rPr>
              <w:t>Организация  горячего питания</w:t>
            </w:r>
          </w:p>
          <w:p w:rsidR="00596154" w:rsidRPr="00394B8C" w:rsidRDefault="00596154" w:rsidP="00596154">
            <w:pPr>
              <w:pStyle w:val="a5"/>
              <w:kinsoku w:val="0"/>
              <w:overflowPunct w:val="0"/>
              <w:autoSpaceDE w:val="0"/>
              <w:autoSpaceDN w:val="0"/>
              <w:adjustRightInd w:val="0"/>
              <w:spacing w:before="1" w:after="0" w:line="240" w:lineRule="auto"/>
              <w:rPr>
                <w:rFonts w:ascii="Times New Roman" w:eastAsiaTheme="minorHAnsi" w:hAnsi="Times New Roman"/>
                <w:sz w:val="24"/>
                <w:szCs w:val="24"/>
              </w:rPr>
            </w:pPr>
            <w:r w:rsidRPr="00394B8C">
              <w:rPr>
                <w:rFonts w:ascii="Times New Roman" w:eastAsiaTheme="minorHAnsi" w:hAnsi="Times New Roman"/>
                <w:sz w:val="24"/>
                <w:szCs w:val="24"/>
              </w:rPr>
              <w:t xml:space="preserve">  100% учащихся</w:t>
            </w:r>
          </w:p>
          <w:p w:rsidR="00D95365" w:rsidRPr="00394B8C" w:rsidRDefault="00596154" w:rsidP="00596154">
            <w:pPr>
              <w:pStyle w:val="a5"/>
              <w:numPr>
                <w:ilvl w:val="0"/>
                <w:numId w:val="43"/>
              </w:numPr>
              <w:spacing w:after="160" w:line="259" w:lineRule="auto"/>
              <w:rPr>
                <w:rFonts w:ascii="Times New Roman" w:eastAsiaTheme="minorHAnsi" w:hAnsi="Times New Roman"/>
                <w:sz w:val="24"/>
                <w:szCs w:val="24"/>
              </w:rPr>
            </w:pPr>
            <w:r w:rsidRPr="00394B8C">
              <w:rPr>
                <w:rFonts w:ascii="Times New Roman" w:eastAsiaTheme="minorHAnsi" w:hAnsi="Times New Roman"/>
                <w:sz w:val="24"/>
                <w:szCs w:val="24"/>
              </w:rPr>
              <w:t>Ремонт и замена электрооборудования в столовой</w:t>
            </w:r>
          </w:p>
        </w:tc>
        <w:tc>
          <w:tcPr>
            <w:tcW w:w="4784" w:type="dxa"/>
          </w:tcPr>
          <w:p w:rsidR="00596154" w:rsidRPr="00394B8C" w:rsidRDefault="00596154" w:rsidP="00596154">
            <w:pPr>
              <w:pStyle w:val="Default"/>
              <w:numPr>
                <w:ilvl w:val="0"/>
                <w:numId w:val="43"/>
              </w:numPr>
            </w:pPr>
            <w:r w:rsidRPr="00394B8C">
              <w:lastRenderedPageBreak/>
              <w:t xml:space="preserve">нестабильность финансирования основной  общеобразовательной деятельности . </w:t>
            </w:r>
          </w:p>
          <w:p w:rsidR="00596154" w:rsidRPr="00394B8C" w:rsidRDefault="00596154" w:rsidP="00596154">
            <w:pPr>
              <w:pStyle w:val="HTML"/>
              <w:numPr>
                <w:ilvl w:val="0"/>
                <w:numId w:val="43"/>
              </w:numPr>
              <w:shd w:val="clear" w:color="auto" w:fill="FFFFFF"/>
              <w:rPr>
                <w:rFonts w:ascii="Times New Roman" w:hAnsi="Times New Roman" w:cs="Times New Roman"/>
                <w:sz w:val="24"/>
                <w:szCs w:val="24"/>
              </w:rPr>
            </w:pPr>
            <w:r w:rsidRPr="00394B8C">
              <w:rPr>
                <w:rFonts w:ascii="Times New Roman" w:hAnsi="Times New Roman" w:cs="Times New Roman"/>
                <w:sz w:val="24"/>
                <w:szCs w:val="24"/>
              </w:rPr>
              <w:t xml:space="preserve">Снижение объемов финансирования субвенций на </w:t>
            </w:r>
            <w:r w:rsidRPr="00394B8C">
              <w:rPr>
                <w:rFonts w:ascii="Times New Roman" w:hAnsi="Times New Roman" w:cs="Times New Roman"/>
                <w:sz w:val="24"/>
                <w:szCs w:val="24"/>
              </w:rPr>
              <w:lastRenderedPageBreak/>
              <w:t>реализацию стандартов общего образования в связи с сокращением количества обучающихся</w:t>
            </w:r>
          </w:p>
          <w:p w:rsidR="00D95365" w:rsidRPr="00394B8C" w:rsidRDefault="00D95365" w:rsidP="000D2BE1">
            <w:pPr>
              <w:spacing w:after="160" w:line="259" w:lineRule="auto"/>
              <w:rPr>
                <w:rFonts w:ascii="Times New Roman" w:eastAsiaTheme="minorHAnsi" w:hAnsi="Times New Roman" w:cs="Times New Roman"/>
                <w:b/>
                <w:sz w:val="24"/>
                <w:szCs w:val="24"/>
                <w:lang w:eastAsia="en-US"/>
              </w:rPr>
            </w:pPr>
          </w:p>
        </w:tc>
      </w:tr>
    </w:tbl>
    <w:p w:rsidR="00C84E51" w:rsidRDefault="00C84E51" w:rsidP="000D2BE1">
      <w:pPr>
        <w:spacing w:after="160" w:line="259" w:lineRule="auto"/>
        <w:rPr>
          <w:rFonts w:ascii="Times New Roman" w:eastAsiaTheme="minorHAnsi" w:hAnsi="Times New Roman" w:cs="Times New Roman"/>
          <w:b/>
          <w:sz w:val="32"/>
          <w:szCs w:val="32"/>
          <w:lang w:eastAsia="en-US"/>
        </w:rPr>
      </w:pPr>
    </w:p>
    <w:p w:rsidR="00680F90" w:rsidRPr="00394B8C" w:rsidRDefault="00680F90" w:rsidP="00680F90">
      <w:pPr>
        <w:autoSpaceDE w:val="0"/>
        <w:autoSpaceDN w:val="0"/>
        <w:adjustRightInd w:val="0"/>
        <w:spacing w:after="0" w:line="240" w:lineRule="auto"/>
        <w:jc w:val="center"/>
        <w:rPr>
          <w:rFonts w:ascii="Times New Roman" w:hAnsi="Times New Roman"/>
          <w:sz w:val="28"/>
          <w:szCs w:val="28"/>
          <w:lang w:val="ro-RO"/>
        </w:rPr>
      </w:pPr>
      <w:r w:rsidRPr="00394B8C">
        <w:rPr>
          <w:rFonts w:ascii="Times New Roman" w:hAnsi="Times New Roman"/>
          <w:b/>
          <w:sz w:val="28"/>
          <w:szCs w:val="28"/>
        </w:rPr>
        <w:t>Связь гимназии с общественностью</w:t>
      </w:r>
    </w:p>
    <w:tbl>
      <w:tblPr>
        <w:tblStyle w:val="a3"/>
        <w:tblW w:w="0" w:type="auto"/>
        <w:tblLook w:val="04A0" w:firstRow="1" w:lastRow="0" w:firstColumn="1" w:lastColumn="0" w:noHBand="0" w:noVBand="1"/>
      </w:tblPr>
      <w:tblGrid>
        <w:gridCol w:w="4678"/>
        <w:gridCol w:w="4666"/>
      </w:tblGrid>
      <w:tr w:rsidR="00596154" w:rsidRPr="00394B8C" w:rsidTr="00B22815">
        <w:tc>
          <w:tcPr>
            <w:tcW w:w="4786" w:type="dxa"/>
          </w:tcPr>
          <w:p w:rsidR="00596154" w:rsidRPr="00394B8C" w:rsidRDefault="00596154" w:rsidP="000D2BE1">
            <w:pPr>
              <w:spacing w:after="160" w:line="259" w:lineRule="auto"/>
              <w:rPr>
                <w:rFonts w:ascii="Times New Roman" w:eastAsiaTheme="minorHAnsi" w:hAnsi="Times New Roman" w:cs="Times New Roman"/>
                <w:b/>
                <w:sz w:val="24"/>
                <w:szCs w:val="24"/>
                <w:lang w:eastAsia="en-US"/>
              </w:rPr>
            </w:pPr>
            <w:r w:rsidRPr="00394B8C">
              <w:rPr>
                <w:rFonts w:ascii="Times New Roman" w:eastAsiaTheme="minorHAnsi" w:hAnsi="Times New Roman" w:cs="Times New Roman"/>
                <w:b/>
                <w:sz w:val="24"/>
                <w:szCs w:val="24"/>
                <w:lang w:eastAsia="en-US"/>
              </w:rPr>
              <w:t>Сильные стороны</w:t>
            </w:r>
          </w:p>
        </w:tc>
        <w:tc>
          <w:tcPr>
            <w:tcW w:w="4784" w:type="dxa"/>
          </w:tcPr>
          <w:p w:rsidR="00596154" w:rsidRPr="00394B8C" w:rsidRDefault="00596154" w:rsidP="000D2BE1">
            <w:pPr>
              <w:spacing w:after="160" w:line="259" w:lineRule="auto"/>
              <w:rPr>
                <w:rFonts w:ascii="Times New Roman" w:eastAsiaTheme="minorHAnsi" w:hAnsi="Times New Roman" w:cs="Times New Roman"/>
                <w:b/>
                <w:sz w:val="24"/>
                <w:szCs w:val="24"/>
                <w:lang w:eastAsia="en-US"/>
              </w:rPr>
            </w:pPr>
            <w:r w:rsidRPr="00394B8C">
              <w:rPr>
                <w:rFonts w:ascii="Times New Roman" w:eastAsiaTheme="minorHAnsi" w:hAnsi="Times New Roman" w:cs="Times New Roman"/>
                <w:b/>
                <w:sz w:val="24"/>
                <w:szCs w:val="24"/>
                <w:lang w:eastAsia="en-US"/>
              </w:rPr>
              <w:t>Слабые стороны</w:t>
            </w:r>
          </w:p>
        </w:tc>
      </w:tr>
      <w:tr w:rsidR="00596154" w:rsidRPr="00394B8C" w:rsidTr="00B22815">
        <w:tc>
          <w:tcPr>
            <w:tcW w:w="4786" w:type="dxa"/>
          </w:tcPr>
          <w:p w:rsidR="00596154" w:rsidRPr="00394B8C" w:rsidRDefault="00596154" w:rsidP="00596154">
            <w:pPr>
              <w:pStyle w:val="14"/>
              <w:numPr>
                <w:ilvl w:val="0"/>
                <w:numId w:val="32"/>
              </w:numPr>
              <w:autoSpaceDE w:val="0"/>
              <w:autoSpaceDN w:val="0"/>
              <w:adjustRightInd w:val="0"/>
              <w:spacing w:after="0" w:line="240" w:lineRule="auto"/>
              <w:ind w:left="284"/>
              <w:rPr>
                <w:rFonts w:ascii="Times New Roman" w:hAnsi="Times New Roman"/>
                <w:sz w:val="24"/>
                <w:szCs w:val="24"/>
              </w:rPr>
            </w:pPr>
            <w:r w:rsidRPr="00394B8C">
              <w:rPr>
                <w:rFonts w:ascii="Times New Roman" w:hAnsi="Times New Roman"/>
                <w:sz w:val="24"/>
                <w:szCs w:val="24"/>
              </w:rPr>
              <w:t xml:space="preserve">Близкое соседство гимназии с  Домом школьников. </w:t>
            </w:r>
          </w:p>
          <w:p w:rsidR="00596154" w:rsidRPr="00394B8C" w:rsidRDefault="00596154" w:rsidP="00596154">
            <w:pPr>
              <w:pStyle w:val="14"/>
              <w:numPr>
                <w:ilvl w:val="0"/>
                <w:numId w:val="32"/>
              </w:numPr>
              <w:autoSpaceDE w:val="0"/>
              <w:autoSpaceDN w:val="0"/>
              <w:adjustRightInd w:val="0"/>
              <w:spacing w:after="0" w:line="240" w:lineRule="auto"/>
              <w:ind w:left="284"/>
              <w:rPr>
                <w:rFonts w:ascii="Times New Roman" w:hAnsi="Times New Roman"/>
                <w:sz w:val="24"/>
                <w:szCs w:val="24"/>
              </w:rPr>
            </w:pPr>
            <w:r w:rsidRPr="00394B8C">
              <w:rPr>
                <w:rFonts w:ascii="Times New Roman" w:hAnsi="Times New Roman"/>
                <w:sz w:val="24"/>
                <w:szCs w:val="24"/>
              </w:rPr>
              <w:t>Школа  сотрудничает с близлежащим детским садом №9,</w:t>
            </w:r>
          </w:p>
          <w:p w:rsidR="00596154" w:rsidRPr="00394B8C" w:rsidRDefault="00596154" w:rsidP="00596154">
            <w:pPr>
              <w:pStyle w:val="14"/>
              <w:numPr>
                <w:ilvl w:val="0"/>
                <w:numId w:val="32"/>
              </w:numPr>
              <w:autoSpaceDE w:val="0"/>
              <w:autoSpaceDN w:val="0"/>
              <w:adjustRightInd w:val="0"/>
              <w:spacing w:after="0" w:line="240" w:lineRule="auto"/>
              <w:ind w:left="284"/>
              <w:rPr>
                <w:rFonts w:ascii="Times New Roman" w:hAnsi="Times New Roman"/>
                <w:sz w:val="24"/>
                <w:szCs w:val="24"/>
              </w:rPr>
            </w:pPr>
            <w:r w:rsidRPr="00394B8C">
              <w:rPr>
                <w:rFonts w:ascii="Times New Roman" w:hAnsi="Times New Roman"/>
                <w:sz w:val="24"/>
                <w:szCs w:val="24"/>
              </w:rPr>
              <w:t>Гимназия  регулярно обменивается опытом с различными учебными общеобразовательными заведениями .</w:t>
            </w:r>
          </w:p>
          <w:p w:rsidR="00596154" w:rsidRPr="00394B8C" w:rsidRDefault="00596154" w:rsidP="00596154">
            <w:pPr>
              <w:pStyle w:val="14"/>
              <w:numPr>
                <w:ilvl w:val="0"/>
                <w:numId w:val="32"/>
              </w:numPr>
              <w:autoSpaceDE w:val="0"/>
              <w:autoSpaceDN w:val="0"/>
              <w:adjustRightInd w:val="0"/>
              <w:spacing w:after="0" w:line="240" w:lineRule="auto"/>
              <w:ind w:left="284"/>
              <w:rPr>
                <w:rFonts w:ascii="Times New Roman" w:hAnsi="Times New Roman"/>
                <w:sz w:val="24"/>
                <w:szCs w:val="24"/>
              </w:rPr>
            </w:pPr>
            <w:r w:rsidRPr="00394B8C">
              <w:rPr>
                <w:rFonts w:ascii="Times New Roman" w:hAnsi="Times New Roman"/>
                <w:sz w:val="24"/>
                <w:szCs w:val="24"/>
              </w:rPr>
              <w:t>Ведется тесная совместная работа с агентством трудоустройства и занятости , инспектором по делам несовершеннолетних, работниками ЧС АТО Гагаузия</w:t>
            </w:r>
          </w:p>
          <w:p w:rsidR="00596154" w:rsidRPr="00394B8C" w:rsidRDefault="00596154" w:rsidP="00596154">
            <w:pPr>
              <w:pStyle w:val="14"/>
              <w:numPr>
                <w:ilvl w:val="0"/>
                <w:numId w:val="32"/>
              </w:numPr>
              <w:autoSpaceDE w:val="0"/>
              <w:autoSpaceDN w:val="0"/>
              <w:adjustRightInd w:val="0"/>
              <w:spacing w:after="0" w:line="240" w:lineRule="auto"/>
              <w:ind w:left="284"/>
              <w:rPr>
                <w:rFonts w:ascii="Times New Roman" w:hAnsi="Times New Roman"/>
                <w:sz w:val="24"/>
                <w:szCs w:val="24"/>
              </w:rPr>
            </w:pPr>
            <w:r w:rsidRPr="00394B8C">
              <w:rPr>
                <w:rFonts w:ascii="Times New Roman" w:hAnsi="Times New Roman"/>
                <w:sz w:val="24"/>
                <w:szCs w:val="24"/>
              </w:rPr>
              <w:t xml:space="preserve">Ведётся тесная работа, с общественной организацией </w:t>
            </w:r>
          </w:p>
          <w:p w:rsidR="00596154" w:rsidRPr="00394B8C" w:rsidRDefault="00596154" w:rsidP="00596154">
            <w:pPr>
              <w:pStyle w:val="14"/>
              <w:numPr>
                <w:ilvl w:val="0"/>
                <w:numId w:val="32"/>
              </w:numPr>
              <w:autoSpaceDE w:val="0"/>
              <w:autoSpaceDN w:val="0"/>
              <w:adjustRightInd w:val="0"/>
              <w:spacing w:after="0" w:line="240" w:lineRule="auto"/>
              <w:ind w:left="284"/>
              <w:rPr>
                <w:rFonts w:ascii="Times New Roman" w:hAnsi="Times New Roman"/>
                <w:sz w:val="24"/>
                <w:szCs w:val="24"/>
              </w:rPr>
            </w:pPr>
            <w:r w:rsidRPr="00394B8C">
              <w:rPr>
                <w:rFonts w:ascii="Times New Roman" w:hAnsi="Times New Roman"/>
                <w:sz w:val="24"/>
                <w:szCs w:val="24"/>
              </w:rPr>
              <w:t>« Начало жизни «, Бийазгюль»,</w:t>
            </w:r>
          </w:p>
          <w:p w:rsidR="00596154" w:rsidRPr="00394B8C" w:rsidRDefault="00596154" w:rsidP="00596154">
            <w:pPr>
              <w:pStyle w:val="a5"/>
              <w:numPr>
                <w:ilvl w:val="0"/>
                <w:numId w:val="32"/>
              </w:numPr>
              <w:kinsoku w:val="0"/>
              <w:overflowPunct w:val="0"/>
              <w:spacing w:line="240" w:lineRule="auto"/>
              <w:ind w:left="284"/>
              <w:rPr>
                <w:rFonts w:ascii="Times New Roman" w:hAnsi="Times New Roman"/>
                <w:bCs/>
                <w:sz w:val="24"/>
                <w:szCs w:val="24"/>
              </w:rPr>
            </w:pPr>
            <w:r w:rsidRPr="00394B8C">
              <w:rPr>
                <w:rFonts w:ascii="Times New Roman" w:hAnsi="Times New Roman"/>
                <w:sz w:val="24"/>
                <w:szCs w:val="24"/>
              </w:rPr>
              <w:t xml:space="preserve">Ведётся тесная работа, с реабилитационным центром </w:t>
            </w:r>
          </w:p>
          <w:p w:rsidR="00596154" w:rsidRPr="00394B8C" w:rsidRDefault="00596154" w:rsidP="00596154">
            <w:pPr>
              <w:pStyle w:val="a5"/>
              <w:numPr>
                <w:ilvl w:val="0"/>
                <w:numId w:val="32"/>
              </w:numPr>
              <w:kinsoku w:val="0"/>
              <w:overflowPunct w:val="0"/>
              <w:spacing w:line="240" w:lineRule="auto"/>
              <w:ind w:left="284"/>
              <w:rPr>
                <w:rFonts w:ascii="Times New Roman" w:hAnsi="Times New Roman"/>
                <w:bCs/>
                <w:sz w:val="24"/>
                <w:szCs w:val="24"/>
              </w:rPr>
            </w:pPr>
            <w:r w:rsidRPr="00394B8C">
              <w:rPr>
                <w:rFonts w:ascii="Times New Roman" w:hAnsi="Times New Roman"/>
                <w:sz w:val="24"/>
                <w:szCs w:val="24"/>
              </w:rPr>
              <w:t>«Фиданжик» и др</w:t>
            </w:r>
          </w:p>
          <w:p w:rsidR="00596154" w:rsidRPr="00394B8C" w:rsidRDefault="00596154" w:rsidP="00596154">
            <w:pPr>
              <w:pStyle w:val="a5"/>
              <w:numPr>
                <w:ilvl w:val="0"/>
                <w:numId w:val="32"/>
              </w:numPr>
              <w:kinsoku w:val="0"/>
              <w:overflowPunct w:val="0"/>
              <w:spacing w:line="240" w:lineRule="auto"/>
              <w:ind w:left="284"/>
              <w:rPr>
                <w:rStyle w:val="c6"/>
                <w:rFonts w:ascii="Times New Roman" w:hAnsi="Times New Roman"/>
                <w:bCs/>
                <w:sz w:val="24"/>
                <w:szCs w:val="24"/>
              </w:rPr>
            </w:pPr>
            <w:r w:rsidRPr="00394B8C">
              <w:rPr>
                <w:rStyle w:val="c6"/>
                <w:rFonts w:ascii="Times New Roman" w:hAnsi="Times New Roman"/>
                <w:sz w:val="24"/>
                <w:szCs w:val="24"/>
              </w:rPr>
              <w:t>Совместная деятельность с Комратским ВУЗом, педколледжем</w:t>
            </w:r>
          </w:p>
          <w:p w:rsidR="00596154" w:rsidRPr="00394B8C" w:rsidRDefault="00596154" w:rsidP="00394B8C">
            <w:pPr>
              <w:pStyle w:val="a5"/>
              <w:kinsoku w:val="0"/>
              <w:overflowPunct w:val="0"/>
              <w:spacing w:line="240" w:lineRule="auto"/>
              <w:ind w:left="284"/>
              <w:rPr>
                <w:rFonts w:ascii="Times New Roman" w:hAnsi="Times New Roman"/>
                <w:b/>
                <w:bCs/>
                <w:sz w:val="24"/>
                <w:szCs w:val="24"/>
              </w:rPr>
            </w:pPr>
            <w:r w:rsidRPr="00394B8C">
              <w:rPr>
                <w:rFonts w:ascii="Times New Roman" w:hAnsi="Times New Roman"/>
                <w:bCs/>
                <w:sz w:val="24"/>
                <w:szCs w:val="24"/>
              </w:rPr>
              <w:t>(Практика студентов</w:t>
            </w:r>
            <w:r w:rsidR="00394B8C">
              <w:rPr>
                <w:rFonts w:ascii="Times New Roman" w:hAnsi="Times New Roman"/>
                <w:b/>
                <w:bCs/>
                <w:sz w:val="24"/>
                <w:szCs w:val="24"/>
              </w:rPr>
              <w:t>)</w:t>
            </w:r>
          </w:p>
        </w:tc>
        <w:tc>
          <w:tcPr>
            <w:tcW w:w="4784" w:type="dxa"/>
          </w:tcPr>
          <w:p w:rsidR="00596154" w:rsidRPr="00394B8C" w:rsidRDefault="00596154" w:rsidP="00596154">
            <w:pPr>
              <w:pStyle w:val="14"/>
              <w:numPr>
                <w:ilvl w:val="0"/>
                <w:numId w:val="33"/>
              </w:numPr>
              <w:autoSpaceDE w:val="0"/>
              <w:autoSpaceDN w:val="0"/>
              <w:adjustRightInd w:val="0"/>
              <w:spacing w:after="0"/>
              <w:ind w:left="318"/>
              <w:rPr>
                <w:rFonts w:ascii="Times New Roman" w:hAnsi="Times New Roman"/>
                <w:sz w:val="24"/>
                <w:szCs w:val="24"/>
              </w:rPr>
            </w:pPr>
            <w:r w:rsidRPr="00394B8C">
              <w:rPr>
                <w:rFonts w:ascii="Times New Roman" w:hAnsi="Times New Roman"/>
                <w:sz w:val="24"/>
                <w:szCs w:val="24"/>
              </w:rPr>
              <w:t xml:space="preserve"> Недостаточно налажена работа с родителями;</w:t>
            </w:r>
          </w:p>
          <w:p w:rsidR="00596154" w:rsidRPr="00394B8C" w:rsidRDefault="00596154" w:rsidP="00596154">
            <w:pPr>
              <w:pStyle w:val="14"/>
              <w:numPr>
                <w:ilvl w:val="0"/>
                <w:numId w:val="33"/>
              </w:numPr>
              <w:autoSpaceDE w:val="0"/>
              <w:autoSpaceDN w:val="0"/>
              <w:adjustRightInd w:val="0"/>
              <w:spacing w:after="0"/>
              <w:ind w:left="318"/>
              <w:rPr>
                <w:rFonts w:ascii="Times New Roman" w:hAnsi="Times New Roman"/>
                <w:sz w:val="24"/>
                <w:szCs w:val="24"/>
              </w:rPr>
            </w:pPr>
            <w:r w:rsidRPr="00394B8C">
              <w:rPr>
                <w:rFonts w:ascii="Times New Roman" w:hAnsi="Times New Roman"/>
                <w:sz w:val="24"/>
                <w:szCs w:val="24"/>
              </w:rPr>
              <w:t>Слабые партнёрские связи с другими ОУ</w:t>
            </w:r>
          </w:p>
          <w:p w:rsidR="00596154" w:rsidRPr="00394B8C" w:rsidRDefault="00596154" w:rsidP="00596154">
            <w:pPr>
              <w:pStyle w:val="a5"/>
              <w:numPr>
                <w:ilvl w:val="0"/>
                <w:numId w:val="33"/>
              </w:numPr>
              <w:kinsoku w:val="0"/>
              <w:overflowPunct w:val="0"/>
              <w:spacing w:line="240" w:lineRule="auto"/>
              <w:ind w:left="318" w:right="119"/>
              <w:rPr>
                <w:rStyle w:val="c6"/>
                <w:rFonts w:ascii="Times New Roman" w:hAnsi="Times New Roman"/>
                <w:b/>
                <w:bCs/>
                <w:sz w:val="24"/>
                <w:szCs w:val="24"/>
              </w:rPr>
            </w:pPr>
            <w:r w:rsidRPr="00394B8C">
              <w:rPr>
                <w:rStyle w:val="c6"/>
                <w:rFonts w:ascii="Times New Roman" w:hAnsi="Times New Roman"/>
                <w:sz w:val="24"/>
                <w:szCs w:val="24"/>
              </w:rPr>
              <w:t xml:space="preserve">Не полноценно или не в полной мере используется ресурсный центр по инклюзивному образованию </w:t>
            </w:r>
          </w:p>
          <w:p w:rsidR="00596154" w:rsidRPr="00394B8C" w:rsidRDefault="00596154" w:rsidP="00596154">
            <w:pPr>
              <w:spacing w:after="160" w:line="259" w:lineRule="auto"/>
              <w:rPr>
                <w:rFonts w:ascii="Times New Roman" w:eastAsiaTheme="minorHAnsi" w:hAnsi="Times New Roman" w:cs="Times New Roman"/>
                <w:b/>
                <w:sz w:val="24"/>
                <w:szCs w:val="24"/>
                <w:lang w:eastAsia="en-US"/>
              </w:rPr>
            </w:pPr>
            <w:r w:rsidRPr="00394B8C">
              <w:rPr>
                <w:rStyle w:val="c6"/>
                <w:rFonts w:ascii="Times New Roman" w:hAnsi="Times New Roman"/>
                <w:sz w:val="24"/>
                <w:szCs w:val="24"/>
              </w:rPr>
              <w:t>Отдаленность нашего учреждения от других, с кем возможно социальное партнерство (библиотека А.С. Пушкина, музеи и др.);</w:t>
            </w:r>
          </w:p>
        </w:tc>
      </w:tr>
      <w:tr w:rsidR="00596154" w:rsidRPr="00394B8C" w:rsidTr="00B22815">
        <w:tc>
          <w:tcPr>
            <w:tcW w:w="4786" w:type="dxa"/>
          </w:tcPr>
          <w:p w:rsidR="00596154" w:rsidRPr="00394B8C" w:rsidRDefault="00596154" w:rsidP="000D2BE1">
            <w:pPr>
              <w:spacing w:after="160" w:line="259" w:lineRule="auto"/>
              <w:rPr>
                <w:rFonts w:ascii="Times New Roman" w:eastAsiaTheme="minorHAnsi" w:hAnsi="Times New Roman" w:cs="Times New Roman"/>
                <w:b/>
                <w:sz w:val="24"/>
                <w:szCs w:val="24"/>
                <w:lang w:eastAsia="en-US"/>
              </w:rPr>
            </w:pPr>
            <w:r w:rsidRPr="00394B8C">
              <w:rPr>
                <w:rFonts w:ascii="Times New Roman" w:eastAsiaTheme="minorHAnsi" w:hAnsi="Times New Roman" w:cs="Times New Roman"/>
                <w:b/>
                <w:sz w:val="24"/>
                <w:szCs w:val="24"/>
                <w:lang w:eastAsia="en-US"/>
              </w:rPr>
              <w:t>возможности</w:t>
            </w:r>
          </w:p>
        </w:tc>
        <w:tc>
          <w:tcPr>
            <w:tcW w:w="4784" w:type="dxa"/>
          </w:tcPr>
          <w:p w:rsidR="00596154" w:rsidRPr="00394B8C" w:rsidRDefault="00596154" w:rsidP="000D2BE1">
            <w:pPr>
              <w:spacing w:after="160" w:line="259" w:lineRule="auto"/>
              <w:rPr>
                <w:rFonts w:ascii="Times New Roman" w:eastAsiaTheme="minorHAnsi" w:hAnsi="Times New Roman" w:cs="Times New Roman"/>
                <w:sz w:val="24"/>
                <w:szCs w:val="24"/>
                <w:lang w:eastAsia="en-US"/>
              </w:rPr>
            </w:pPr>
            <w:r w:rsidRPr="00394B8C">
              <w:rPr>
                <w:rFonts w:ascii="Times New Roman" w:eastAsiaTheme="minorHAnsi" w:hAnsi="Times New Roman" w:cs="Times New Roman"/>
                <w:b/>
                <w:sz w:val="24"/>
                <w:szCs w:val="24"/>
                <w:lang w:eastAsia="en-US"/>
              </w:rPr>
              <w:t>угрозы</w:t>
            </w:r>
          </w:p>
        </w:tc>
      </w:tr>
      <w:tr w:rsidR="00596154" w:rsidRPr="00394B8C" w:rsidTr="00B22815">
        <w:tc>
          <w:tcPr>
            <w:tcW w:w="4786" w:type="dxa"/>
          </w:tcPr>
          <w:p w:rsidR="00596154" w:rsidRPr="00394B8C" w:rsidRDefault="00596154" w:rsidP="00596154">
            <w:pPr>
              <w:pStyle w:val="14"/>
              <w:numPr>
                <w:ilvl w:val="0"/>
                <w:numId w:val="34"/>
              </w:numPr>
              <w:autoSpaceDE w:val="0"/>
              <w:autoSpaceDN w:val="0"/>
              <w:adjustRightInd w:val="0"/>
              <w:spacing w:after="0" w:line="240" w:lineRule="auto"/>
              <w:ind w:left="284"/>
              <w:rPr>
                <w:rFonts w:ascii="Times New Roman" w:hAnsi="Times New Roman"/>
                <w:sz w:val="24"/>
                <w:szCs w:val="24"/>
              </w:rPr>
            </w:pPr>
            <w:r w:rsidRPr="00394B8C">
              <w:rPr>
                <w:rFonts w:ascii="Times New Roman" w:hAnsi="Times New Roman"/>
                <w:sz w:val="24"/>
                <w:szCs w:val="24"/>
              </w:rPr>
              <w:t>Возможность развития партнерских  связей  и участие с местным сообществом для участия в европейских проектах;</w:t>
            </w:r>
          </w:p>
          <w:p w:rsidR="00596154" w:rsidRPr="00394B8C" w:rsidRDefault="00596154" w:rsidP="00596154">
            <w:pPr>
              <w:pStyle w:val="14"/>
              <w:numPr>
                <w:ilvl w:val="0"/>
                <w:numId w:val="34"/>
              </w:numPr>
              <w:autoSpaceDE w:val="0"/>
              <w:autoSpaceDN w:val="0"/>
              <w:adjustRightInd w:val="0"/>
              <w:spacing w:after="0" w:line="240" w:lineRule="auto"/>
              <w:ind w:left="284"/>
              <w:rPr>
                <w:rFonts w:ascii="Times New Roman" w:hAnsi="Times New Roman"/>
                <w:sz w:val="24"/>
                <w:szCs w:val="24"/>
              </w:rPr>
            </w:pPr>
            <w:r w:rsidRPr="00394B8C">
              <w:rPr>
                <w:rFonts w:ascii="Times New Roman" w:hAnsi="Times New Roman"/>
                <w:sz w:val="24"/>
                <w:szCs w:val="24"/>
              </w:rPr>
              <w:t>Возможны партнерские отношения (совместная деятельность) с другими ОУ, обеспечивающие доступ к прогрессивным технологиям обучения</w:t>
            </w:r>
          </w:p>
          <w:p w:rsidR="00596154" w:rsidRPr="00394B8C" w:rsidRDefault="00596154" w:rsidP="00596154">
            <w:pPr>
              <w:pStyle w:val="14"/>
              <w:numPr>
                <w:ilvl w:val="0"/>
                <w:numId w:val="34"/>
              </w:numPr>
              <w:autoSpaceDE w:val="0"/>
              <w:autoSpaceDN w:val="0"/>
              <w:adjustRightInd w:val="0"/>
              <w:spacing w:after="0" w:line="240" w:lineRule="auto"/>
              <w:ind w:left="284"/>
              <w:rPr>
                <w:rFonts w:ascii="Times New Roman" w:hAnsi="Times New Roman"/>
                <w:sz w:val="24"/>
                <w:szCs w:val="24"/>
              </w:rPr>
            </w:pPr>
            <w:r w:rsidRPr="00394B8C">
              <w:rPr>
                <w:rFonts w:ascii="Times New Roman" w:eastAsia="Times New Roman" w:hAnsi="Times New Roman"/>
                <w:sz w:val="24"/>
                <w:szCs w:val="24"/>
                <w:lang w:eastAsia="en-US"/>
              </w:rPr>
              <w:t xml:space="preserve">Возможны создания условий для взаимодействия семьи и школы через единое информационное пространство школы: сайт, информационные стенды. </w:t>
            </w:r>
          </w:p>
          <w:p w:rsidR="00596154" w:rsidRPr="00394B8C" w:rsidRDefault="00596154" w:rsidP="00394B8C">
            <w:pPr>
              <w:pStyle w:val="14"/>
              <w:numPr>
                <w:ilvl w:val="0"/>
                <w:numId w:val="34"/>
              </w:numPr>
              <w:autoSpaceDE w:val="0"/>
              <w:autoSpaceDN w:val="0"/>
              <w:adjustRightInd w:val="0"/>
              <w:spacing w:after="0" w:line="240" w:lineRule="auto"/>
              <w:ind w:left="284"/>
              <w:rPr>
                <w:rFonts w:ascii="Times New Roman" w:hAnsi="Times New Roman"/>
                <w:sz w:val="24"/>
                <w:szCs w:val="24"/>
              </w:rPr>
            </w:pPr>
            <w:r w:rsidRPr="00394B8C">
              <w:rPr>
                <w:rFonts w:ascii="Times New Roman" w:hAnsi="Times New Roman"/>
                <w:sz w:val="24"/>
                <w:szCs w:val="24"/>
              </w:rPr>
              <w:lastRenderedPageBreak/>
              <w:t>Возможно социальное партнерство с учреждениями города, обеспечивающее профориентационный  кругозор и духовно- нравственное развитие учащихся.</w:t>
            </w:r>
          </w:p>
        </w:tc>
        <w:tc>
          <w:tcPr>
            <w:tcW w:w="4784" w:type="dxa"/>
          </w:tcPr>
          <w:p w:rsidR="00596154" w:rsidRPr="00394B8C" w:rsidRDefault="00596154" w:rsidP="00596154">
            <w:pPr>
              <w:pStyle w:val="14"/>
              <w:numPr>
                <w:ilvl w:val="0"/>
                <w:numId w:val="35"/>
              </w:numPr>
              <w:spacing w:after="0" w:line="240" w:lineRule="auto"/>
              <w:ind w:left="318"/>
              <w:rPr>
                <w:rFonts w:ascii="Times New Roman" w:hAnsi="Times New Roman"/>
                <w:sz w:val="24"/>
                <w:szCs w:val="24"/>
              </w:rPr>
            </w:pPr>
            <w:r w:rsidRPr="00394B8C">
              <w:rPr>
                <w:rFonts w:ascii="Times New Roman" w:hAnsi="Times New Roman"/>
                <w:sz w:val="24"/>
                <w:szCs w:val="24"/>
              </w:rPr>
              <w:lastRenderedPageBreak/>
              <w:t>Низкий уровень заработной платы, высокий уровень инфляции.</w:t>
            </w:r>
          </w:p>
          <w:p w:rsidR="00596154" w:rsidRPr="00394B8C" w:rsidRDefault="00596154" w:rsidP="00596154">
            <w:pPr>
              <w:pStyle w:val="14"/>
              <w:numPr>
                <w:ilvl w:val="0"/>
                <w:numId w:val="35"/>
              </w:numPr>
              <w:spacing w:after="0" w:line="240" w:lineRule="auto"/>
              <w:ind w:left="318"/>
              <w:rPr>
                <w:rFonts w:ascii="Times New Roman" w:hAnsi="Times New Roman"/>
                <w:sz w:val="24"/>
                <w:szCs w:val="24"/>
              </w:rPr>
            </w:pPr>
            <w:r w:rsidRPr="00394B8C">
              <w:rPr>
                <w:rFonts w:ascii="Times New Roman" w:hAnsi="Times New Roman"/>
                <w:sz w:val="24"/>
                <w:szCs w:val="24"/>
              </w:rPr>
              <w:t>Снижение культурного уровня населения.Изменение нравственных ценностей.</w:t>
            </w:r>
          </w:p>
          <w:p w:rsidR="00596154" w:rsidRPr="00394B8C" w:rsidRDefault="00596154" w:rsidP="00596154">
            <w:pPr>
              <w:pStyle w:val="HTML"/>
              <w:shd w:val="clear" w:color="auto" w:fill="FFFFFF"/>
              <w:ind w:left="283"/>
              <w:rPr>
                <w:rFonts w:ascii="Times New Roman" w:hAnsi="Times New Roman" w:cs="Times New Roman"/>
                <w:sz w:val="24"/>
                <w:szCs w:val="24"/>
              </w:rPr>
            </w:pPr>
          </w:p>
          <w:p w:rsidR="00596154" w:rsidRPr="00394B8C" w:rsidRDefault="00596154" w:rsidP="000D2BE1">
            <w:pPr>
              <w:spacing w:after="160" w:line="259" w:lineRule="auto"/>
              <w:rPr>
                <w:rFonts w:ascii="Times New Roman" w:eastAsiaTheme="minorHAnsi" w:hAnsi="Times New Roman" w:cs="Times New Roman"/>
                <w:b/>
                <w:sz w:val="24"/>
                <w:szCs w:val="24"/>
                <w:lang w:eastAsia="en-US"/>
              </w:rPr>
            </w:pPr>
          </w:p>
        </w:tc>
      </w:tr>
    </w:tbl>
    <w:p w:rsidR="00BC1F14" w:rsidRPr="00394B8C" w:rsidRDefault="00BC1F14" w:rsidP="008E7911">
      <w:pPr>
        <w:kinsoku w:val="0"/>
        <w:overflowPunct w:val="0"/>
        <w:autoSpaceDE w:val="0"/>
        <w:autoSpaceDN w:val="0"/>
        <w:adjustRightInd w:val="0"/>
        <w:spacing w:before="29" w:after="0" w:line="240" w:lineRule="auto"/>
        <w:ind w:right="-2" w:firstLine="567"/>
        <w:jc w:val="both"/>
        <w:rPr>
          <w:rFonts w:ascii="Times New Roman" w:eastAsiaTheme="minorHAnsi" w:hAnsi="Times New Roman" w:cs="Times New Roman"/>
          <w:sz w:val="24"/>
          <w:szCs w:val="24"/>
          <w:lang w:eastAsia="en-US"/>
        </w:rPr>
      </w:pPr>
      <w:r w:rsidRPr="00394B8C">
        <w:rPr>
          <w:rFonts w:ascii="Times New Roman" w:eastAsiaTheme="minorHAnsi" w:hAnsi="Times New Roman" w:cs="Times New Roman"/>
          <w:spacing w:val="-2"/>
          <w:sz w:val="24"/>
          <w:szCs w:val="24"/>
          <w:lang w:eastAsia="en-US"/>
        </w:rPr>
        <w:t>S</w:t>
      </w:r>
      <w:r w:rsidRPr="00394B8C">
        <w:rPr>
          <w:rFonts w:ascii="Times New Roman" w:eastAsiaTheme="minorHAnsi" w:hAnsi="Times New Roman" w:cs="Times New Roman"/>
          <w:spacing w:val="-1"/>
          <w:sz w:val="24"/>
          <w:szCs w:val="24"/>
          <w:lang w:eastAsia="en-US"/>
        </w:rPr>
        <w:t>W</w:t>
      </w:r>
      <w:r w:rsidRPr="00394B8C">
        <w:rPr>
          <w:rFonts w:ascii="Times New Roman" w:eastAsiaTheme="minorHAnsi" w:hAnsi="Times New Roman" w:cs="Times New Roman"/>
          <w:spacing w:val="-3"/>
          <w:sz w:val="24"/>
          <w:szCs w:val="24"/>
          <w:lang w:eastAsia="en-US"/>
        </w:rPr>
        <w:t>OT</w:t>
      </w:r>
      <w:r w:rsidRPr="00394B8C">
        <w:rPr>
          <w:rFonts w:ascii="Times New Roman" w:eastAsiaTheme="minorHAnsi" w:hAnsi="Times New Roman" w:cs="Times New Roman"/>
          <w:spacing w:val="-4"/>
          <w:sz w:val="24"/>
          <w:szCs w:val="24"/>
          <w:lang w:eastAsia="en-US"/>
        </w:rPr>
        <w:t>-</w:t>
      </w:r>
      <w:r w:rsidR="008E7911">
        <w:rPr>
          <w:rFonts w:ascii="Times New Roman" w:eastAsiaTheme="minorHAnsi" w:hAnsi="Times New Roman" w:cs="Times New Roman"/>
          <w:spacing w:val="-4"/>
          <w:sz w:val="24"/>
          <w:szCs w:val="24"/>
          <w:lang w:eastAsia="en-US"/>
        </w:rPr>
        <w:t xml:space="preserve"> </w:t>
      </w:r>
      <w:r w:rsidRPr="00394B8C">
        <w:rPr>
          <w:rFonts w:ascii="Times New Roman" w:eastAsiaTheme="minorHAnsi" w:hAnsi="Times New Roman" w:cs="Times New Roman"/>
          <w:spacing w:val="-4"/>
          <w:sz w:val="24"/>
          <w:szCs w:val="24"/>
          <w:lang w:eastAsia="en-US"/>
        </w:rPr>
        <w:t>а</w:t>
      </w:r>
      <w:r w:rsidRPr="00394B8C">
        <w:rPr>
          <w:rFonts w:ascii="Times New Roman" w:eastAsiaTheme="minorHAnsi" w:hAnsi="Times New Roman" w:cs="Times New Roman"/>
          <w:spacing w:val="-2"/>
          <w:sz w:val="24"/>
          <w:szCs w:val="24"/>
          <w:lang w:eastAsia="en-US"/>
        </w:rPr>
        <w:t>н</w:t>
      </w:r>
      <w:r w:rsidRPr="00394B8C">
        <w:rPr>
          <w:rFonts w:ascii="Times New Roman" w:eastAsiaTheme="minorHAnsi" w:hAnsi="Times New Roman" w:cs="Times New Roman"/>
          <w:spacing w:val="-4"/>
          <w:sz w:val="24"/>
          <w:szCs w:val="24"/>
          <w:lang w:eastAsia="en-US"/>
        </w:rPr>
        <w:t>а</w:t>
      </w:r>
      <w:r w:rsidRPr="00394B8C">
        <w:rPr>
          <w:rFonts w:ascii="Times New Roman" w:eastAsiaTheme="minorHAnsi" w:hAnsi="Times New Roman" w:cs="Times New Roman"/>
          <w:spacing w:val="-3"/>
          <w:sz w:val="24"/>
          <w:szCs w:val="24"/>
          <w:lang w:eastAsia="en-US"/>
        </w:rPr>
        <w:t>л</w:t>
      </w:r>
      <w:r w:rsidRPr="00394B8C">
        <w:rPr>
          <w:rFonts w:ascii="Times New Roman" w:eastAsiaTheme="minorHAnsi" w:hAnsi="Times New Roman" w:cs="Times New Roman"/>
          <w:spacing w:val="-2"/>
          <w:sz w:val="24"/>
          <w:szCs w:val="24"/>
          <w:lang w:eastAsia="en-US"/>
        </w:rPr>
        <w:t>и</w:t>
      </w:r>
      <w:r w:rsidRPr="00394B8C">
        <w:rPr>
          <w:rFonts w:ascii="Times New Roman" w:eastAsiaTheme="minorHAnsi" w:hAnsi="Times New Roman" w:cs="Times New Roman"/>
          <w:sz w:val="24"/>
          <w:szCs w:val="24"/>
          <w:lang w:eastAsia="en-US"/>
        </w:rPr>
        <w:t>з</w:t>
      </w:r>
      <w:r w:rsidRPr="00394B8C">
        <w:rPr>
          <w:rFonts w:ascii="Times New Roman" w:eastAsiaTheme="minorHAnsi" w:hAnsi="Times New Roman" w:cs="Times New Roman"/>
          <w:spacing w:val="-2"/>
          <w:sz w:val="24"/>
          <w:szCs w:val="24"/>
          <w:lang w:eastAsia="en-US"/>
        </w:rPr>
        <w:t>п</w:t>
      </w:r>
      <w:r w:rsidRPr="00394B8C">
        <w:rPr>
          <w:rFonts w:ascii="Times New Roman" w:eastAsiaTheme="minorHAnsi" w:hAnsi="Times New Roman" w:cs="Times New Roman"/>
          <w:spacing w:val="-3"/>
          <w:sz w:val="24"/>
          <w:szCs w:val="24"/>
          <w:lang w:eastAsia="en-US"/>
        </w:rPr>
        <w:t>о</w:t>
      </w:r>
      <w:r w:rsidRPr="00394B8C">
        <w:rPr>
          <w:rFonts w:ascii="Times New Roman" w:eastAsiaTheme="minorHAnsi" w:hAnsi="Times New Roman" w:cs="Times New Roman"/>
          <w:spacing w:val="-2"/>
          <w:sz w:val="24"/>
          <w:szCs w:val="24"/>
          <w:lang w:eastAsia="en-US"/>
        </w:rPr>
        <w:t>з</w:t>
      </w:r>
      <w:r w:rsidRPr="00394B8C">
        <w:rPr>
          <w:rFonts w:ascii="Times New Roman" w:eastAsiaTheme="minorHAnsi" w:hAnsi="Times New Roman" w:cs="Times New Roman"/>
          <w:spacing w:val="-3"/>
          <w:sz w:val="24"/>
          <w:szCs w:val="24"/>
          <w:lang w:eastAsia="en-US"/>
        </w:rPr>
        <w:t>вол</w:t>
      </w:r>
      <w:r w:rsidRPr="00394B8C">
        <w:rPr>
          <w:rFonts w:ascii="Times New Roman" w:eastAsiaTheme="minorHAnsi" w:hAnsi="Times New Roman" w:cs="Times New Roman"/>
          <w:sz w:val="24"/>
          <w:szCs w:val="24"/>
          <w:lang w:eastAsia="en-US"/>
        </w:rPr>
        <w:t>я</w:t>
      </w:r>
      <w:r w:rsidRPr="00394B8C">
        <w:rPr>
          <w:rFonts w:ascii="Times New Roman" w:eastAsiaTheme="minorHAnsi" w:hAnsi="Times New Roman" w:cs="Times New Roman"/>
          <w:spacing w:val="-4"/>
          <w:sz w:val="24"/>
          <w:szCs w:val="24"/>
          <w:lang w:eastAsia="en-US"/>
        </w:rPr>
        <w:t>е</w:t>
      </w:r>
      <w:r w:rsidRPr="00394B8C">
        <w:rPr>
          <w:rFonts w:ascii="Times New Roman" w:eastAsiaTheme="minorHAnsi" w:hAnsi="Times New Roman" w:cs="Times New Roman"/>
          <w:sz w:val="24"/>
          <w:szCs w:val="24"/>
          <w:lang w:eastAsia="en-US"/>
        </w:rPr>
        <w:t>тв</w:t>
      </w:r>
      <w:r w:rsidRPr="00394B8C">
        <w:rPr>
          <w:rFonts w:ascii="Times New Roman" w:eastAsiaTheme="minorHAnsi" w:hAnsi="Times New Roman" w:cs="Times New Roman"/>
          <w:spacing w:val="-4"/>
          <w:sz w:val="24"/>
          <w:szCs w:val="24"/>
          <w:lang w:eastAsia="en-US"/>
        </w:rPr>
        <w:t>ы</w:t>
      </w:r>
      <w:r w:rsidRPr="00394B8C">
        <w:rPr>
          <w:rFonts w:ascii="Times New Roman" w:eastAsiaTheme="minorHAnsi" w:hAnsi="Times New Roman" w:cs="Times New Roman"/>
          <w:spacing w:val="-3"/>
          <w:sz w:val="24"/>
          <w:szCs w:val="24"/>
          <w:lang w:eastAsia="en-US"/>
        </w:rPr>
        <w:t>д</w:t>
      </w:r>
      <w:r w:rsidRPr="00394B8C">
        <w:rPr>
          <w:rFonts w:ascii="Times New Roman" w:eastAsiaTheme="minorHAnsi" w:hAnsi="Times New Roman" w:cs="Times New Roman"/>
          <w:spacing w:val="-4"/>
          <w:sz w:val="24"/>
          <w:szCs w:val="24"/>
          <w:lang w:eastAsia="en-US"/>
        </w:rPr>
        <w:t>е</w:t>
      </w:r>
      <w:r w:rsidRPr="00394B8C">
        <w:rPr>
          <w:rFonts w:ascii="Times New Roman" w:eastAsiaTheme="minorHAnsi" w:hAnsi="Times New Roman" w:cs="Times New Roman"/>
          <w:spacing w:val="-3"/>
          <w:sz w:val="24"/>
          <w:szCs w:val="24"/>
          <w:lang w:eastAsia="en-US"/>
        </w:rPr>
        <w:t>л</w:t>
      </w:r>
      <w:r w:rsidRPr="00394B8C">
        <w:rPr>
          <w:rFonts w:ascii="Times New Roman" w:eastAsiaTheme="minorHAnsi" w:hAnsi="Times New Roman" w:cs="Times New Roman"/>
          <w:spacing w:val="-2"/>
          <w:sz w:val="24"/>
          <w:szCs w:val="24"/>
          <w:lang w:eastAsia="en-US"/>
        </w:rPr>
        <w:t>ит</w:t>
      </w:r>
      <w:r w:rsidRPr="00394B8C">
        <w:rPr>
          <w:rFonts w:ascii="Times New Roman" w:eastAsiaTheme="minorHAnsi" w:hAnsi="Times New Roman" w:cs="Times New Roman"/>
          <w:sz w:val="24"/>
          <w:szCs w:val="24"/>
          <w:lang w:eastAsia="en-US"/>
        </w:rPr>
        <w:t>ь</w:t>
      </w:r>
      <w:r w:rsidRPr="00394B8C">
        <w:rPr>
          <w:rFonts w:ascii="Times New Roman" w:eastAsiaTheme="minorHAnsi" w:hAnsi="Times New Roman" w:cs="Times New Roman"/>
          <w:spacing w:val="-2"/>
          <w:sz w:val="24"/>
          <w:szCs w:val="24"/>
          <w:lang w:eastAsia="en-US"/>
        </w:rPr>
        <w:t>п</w:t>
      </w:r>
      <w:r w:rsidRPr="00394B8C">
        <w:rPr>
          <w:rFonts w:ascii="Times New Roman" w:eastAsiaTheme="minorHAnsi" w:hAnsi="Times New Roman" w:cs="Times New Roman"/>
          <w:spacing w:val="-3"/>
          <w:sz w:val="24"/>
          <w:szCs w:val="24"/>
          <w:lang w:eastAsia="en-US"/>
        </w:rPr>
        <w:t>р</w:t>
      </w:r>
      <w:r w:rsidRPr="00394B8C">
        <w:rPr>
          <w:rFonts w:ascii="Times New Roman" w:eastAsiaTheme="minorHAnsi" w:hAnsi="Times New Roman" w:cs="Times New Roman"/>
          <w:spacing w:val="-2"/>
          <w:sz w:val="24"/>
          <w:szCs w:val="24"/>
          <w:lang w:eastAsia="en-US"/>
        </w:rPr>
        <w:t>и</w:t>
      </w:r>
      <w:r w:rsidRPr="00394B8C">
        <w:rPr>
          <w:rFonts w:ascii="Times New Roman" w:eastAsiaTheme="minorHAnsi" w:hAnsi="Times New Roman" w:cs="Times New Roman"/>
          <w:spacing w:val="-3"/>
          <w:sz w:val="24"/>
          <w:szCs w:val="24"/>
          <w:lang w:eastAsia="en-US"/>
        </w:rPr>
        <w:t>ор</w:t>
      </w:r>
      <w:r w:rsidRPr="00394B8C">
        <w:rPr>
          <w:rFonts w:ascii="Times New Roman" w:eastAsiaTheme="minorHAnsi" w:hAnsi="Times New Roman" w:cs="Times New Roman"/>
          <w:spacing w:val="-2"/>
          <w:sz w:val="24"/>
          <w:szCs w:val="24"/>
          <w:lang w:eastAsia="en-US"/>
        </w:rPr>
        <w:t>ит</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pacing w:val="-2"/>
          <w:sz w:val="24"/>
          <w:szCs w:val="24"/>
          <w:lang w:eastAsia="en-US"/>
        </w:rPr>
        <w:t>т</w:t>
      </w:r>
      <w:r w:rsidRPr="00394B8C">
        <w:rPr>
          <w:rFonts w:ascii="Times New Roman" w:eastAsiaTheme="minorHAnsi" w:hAnsi="Times New Roman" w:cs="Times New Roman"/>
          <w:sz w:val="24"/>
          <w:szCs w:val="24"/>
          <w:lang w:eastAsia="en-US"/>
        </w:rPr>
        <w:t>н</w:t>
      </w:r>
      <w:r w:rsidRPr="00394B8C">
        <w:rPr>
          <w:rFonts w:ascii="Times New Roman" w:eastAsiaTheme="minorHAnsi" w:hAnsi="Times New Roman" w:cs="Times New Roman"/>
          <w:spacing w:val="-8"/>
          <w:sz w:val="24"/>
          <w:szCs w:val="24"/>
          <w:lang w:eastAsia="en-US"/>
        </w:rPr>
        <w:t>у</w:t>
      </w:r>
      <w:r w:rsidRPr="00394B8C">
        <w:rPr>
          <w:rFonts w:ascii="Times New Roman" w:eastAsiaTheme="minorHAnsi" w:hAnsi="Times New Roman" w:cs="Times New Roman"/>
          <w:sz w:val="24"/>
          <w:szCs w:val="24"/>
          <w:lang w:eastAsia="en-US"/>
        </w:rPr>
        <w:t>ю</w:t>
      </w:r>
      <w:r w:rsidRPr="00394B8C">
        <w:rPr>
          <w:rFonts w:ascii="Times New Roman" w:eastAsiaTheme="minorHAnsi" w:hAnsi="Times New Roman" w:cs="Times New Roman"/>
          <w:spacing w:val="-4"/>
          <w:sz w:val="24"/>
          <w:szCs w:val="24"/>
          <w:lang w:eastAsia="en-US"/>
        </w:rPr>
        <w:t>с</w:t>
      </w:r>
      <w:r w:rsidRPr="00394B8C">
        <w:rPr>
          <w:rFonts w:ascii="Times New Roman" w:eastAsiaTheme="minorHAnsi" w:hAnsi="Times New Roman" w:cs="Times New Roman"/>
          <w:spacing w:val="-2"/>
          <w:sz w:val="24"/>
          <w:szCs w:val="24"/>
          <w:lang w:eastAsia="en-US"/>
        </w:rPr>
        <w:t>т</w:t>
      </w:r>
      <w:r w:rsidRPr="00394B8C">
        <w:rPr>
          <w:rFonts w:ascii="Times New Roman" w:eastAsiaTheme="minorHAnsi" w:hAnsi="Times New Roman" w:cs="Times New Roman"/>
          <w:spacing w:val="-3"/>
          <w:sz w:val="24"/>
          <w:szCs w:val="24"/>
          <w:lang w:eastAsia="en-US"/>
        </w:rPr>
        <w:t>р</w:t>
      </w:r>
      <w:r w:rsidRPr="00394B8C">
        <w:rPr>
          <w:rFonts w:ascii="Times New Roman" w:eastAsiaTheme="minorHAnsi" w:hAnsi="Times New Roman" w:cs="Times New Roman"/>
          <w:spacing w:val="-4"/>
          <w:sz w:val="24"/>
          <w:szCs w:val="24"/>
          <w:lang w:eastAsia="en-US"/>
        </w:rPr>
        <w:t>а</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4"/>
          <w:sz w:val="24"/>
          <w:szCs w:val="24"/>
          <w:lang w:eastAsia="en-US"/>
        </w:rPr>
        <w:t>е</w:t>
      </w:r>
      <w:r w:rsidRPr="00394B8C">
        <w:rPr>
          <w:rFonts w:ascii="Times New Roman" w:eastAsiaTheme="minorHAnsi" w:hAnsi="Times New Roman" w:cs="Times New Roman"/>
          <w:spacing w:val="-3"/>
          <w:sz w:val="24"/>
          <w:szCs w:val="24"/>
          <w:lang w:eastAsia="en-US"/>
        </w:rPr>
        <w:t>г</w:t>
      </w:r>
      <w:r w:rsidRPr="00394B8C">
        <w:rPr>
          <w:rFonts w:ascii="Times New Roman" w:eastAsiaTheme="minorHAnsi" w:hAnsi="Times New Roman" w:cs="Times New Roman"/>
          <w:spacing w:val="-2"/>
          <w:sz w:val="24"/>
          <w:szCs w:val="24"/>
          <w:lang w:eastAsia="en-US"/>
        </w:rPr>
        <w:t>и</w:t>
      </w:r>
      <w:r w:rsidRPr="00394B8C">
        <w:rPr>
          <w:rFonts w:ascii="Times New Roman" w:eastAsiaTheme="minorHAnsi" w:hAnsi="Times New Roman" w:cs="Times New Roman"/>
          <w:sz w:val="24"/>
          <w:szCs w:val="24"/>
          <w:lang w:eastAsia="en-US"/>
        </w:rPr>
        <w:t>ю</w:t>
      </w:r>
      <w:r w:rsidRPr="00394B8C">
        <w:rPr>
          <w:rFonts w:ascii="Times New Roman" w:eastAsiaTheme="minorHAnsi" w:hAnsi="Times New Roman" w:cs="Times New Roman"/>
          <w:spacing w:val="-3"/>
          <w:sz w:val="24"/>
          <w:szCs w:val="24"/>
          <w:lang w:eastAsia="en-US"/>
        </w:rPr>
        <w:t>р</w:t>
      </w:r>
      <w:r w:rsidRPr="00394B8C">
        <w:rPr>
          <w:rFonts w:ascii="Times New Roman" w:eastAsiaTheme="minorHAnsi" w:hAnsi="Times New Roman" w:cs="Times New Roman"/>
          <w:spacing w:val="-4"/>
          <w:sz w:val="24"/>
          <w:szCs w:val="24"/>
          <w:lang w:eastAsia="en-US"/>
        </w:rPr>
        <w:t>а</w:t>
      </w:r>
      <w:r w:rsidRPr="00394B8C">
        <w:rPr>
          <w:rFonts w:ascii="Times New Roman" w:eastAsiaTheme="minorHAnsi" w:hAnsi="Times New Roman" w:cs="Times New Roman"/>
          <w:sz w:val="24"/>
          <w:szCs w:val="24"/>
          <w:lang w:eastAsia="en-US"/>
        </w:rPr>
        <w:t>з</w:t>
      </w:r>
      <w:r w:rsidRPr="00394B8C">
        <w:rPr>
          <w:rFonts w:ascii="Times New Roman" w:eastAsiaTheme="minorHAnsi" w:hAnsi="Times New Roman" w:cs="Times New Roman"/>
          <w:spacing w:val="-3"/>
          <w:sz w:val="24"/>
          <w:szCs w:val="24"/>
          <w:lang w:eastAsia="en-US"/>
        </w:rPr>
        <w:t>в</w:t>
      </w:r>
      <w:r w:rsidRPr="00394B8C">
        <w:rPr>
          <w:rFonts w:ascii="Times New Roman" w:eastAsiaTheme="minorHAnsi" w:hAnsi="Times New Roman" w:cs="Times New Roman"/>
          <w:spacing w:val="-2"/>
          <w:sz w:val="24"/>
          <w:szCs w:val="24"/>
          <w:lang w:eastAsia="en-US"/>
        </w:rPr>
        <w:t>ити</w:t>
      </w:r>
      <w:r w:rsidRPr="00394B8C">
        <w:rPr>
          <w:rFonts w:ascii="Times New Roman" w:eastAsiaTheme="minorHAnsi" w:hAnsi="Times New Roman" w:cs="Times New Roman"/>
          <w:sz w:val="24"/>
          <w:szCs w:val="24"/>
          <w:lang w:eastAsia="en-US"/>
        </w:rPr>
        <w:t>я</w:t>
      </w:r>
      <w:r w:rsidRPr="00394B8C">
        <w:rPr>
          <w:rFonts w:ascii="Times New Roman" w:eastAsiaTheme="minorHAnsi" w:hAnsi="Times New Roman" w:cs="Times New Roman"/>
          <w:spacing w:val="-3"/>
          <w:sz w:val="24"/>
          <w:szCs w:val="24"/>
          <w:lang w:eastAsia="en-US"/>
        </w:rPr>
        <w:t>обр</w:t>
      </w:r>
      <w:r w:rsidRPr="00394B8C">
        <w:rPr>
          <w:rFonts w:ascii="Times New Roman" w:eastAsiaTheme="minorHAnsi" w:hAnsi="Times New Roman" w:cs="Times New Roman"/>
          <w:spacing w:val="-4"/>
          <w:sz w:val="24"/>
          <w:szCs w:val="24"/>
          <w:lang w:eastAsia="en-US"/>
        </w:rPr>
        <w:t>а</w:t>
      </w:r>
      <w:r w:rsidRPr="00394B8C">
        <w:rPr>
          <w:rFonts w:ascii="Times New Roman" w:eastAsiaTheme="minorHAnsi" w:hAnsi="Times New Roman" w:cs="Times New Roman"/>
          <w:spacing w:val="-2"/>
          <w:sz w:val="24"/>
          <w:szCs w:val="24"/>
          <w:lang w:eastAsia="en-US"/>
        </w:rPr>
        <w:t>з</w:t>
      </w:r>
      <w:r w:rsidRPr="00394B8C">
        <w:rPr>
          <w:rFonts w:ascii="Times New Roman" w:eastAsiaTheme="minorHAnsi" w:hAnsi="Times New Roman" w:cs="Times New Roman"/>
          <w:spacing w:val="-3"/>
          <w:sz w:val="24"/>
          <w:szCs w:val="24"/>
          <w:lang w:eastAsia="en-US"/>
        </w:rPr>
        <w:t>о</w:t>
      </w:r>
      <w:r w:rsidRPr="00394B8C">
        <w:rPr>
          <w:rFonts w:ascii="Times New Roman" w:eastAsiaTheme="minorHAnsi" w:hAnsi="Times New Roman" w:cs="Times New Roman"/>
          <w:sz w:val="24"/>
          <w:szCs w:val="24"/>
          <w:lang w:eastAsia="en-US"/>
        </w:rPr>
        <w:t>в</w:t>
      </w:r>
      <w:r w:rsidRPr="00394B8C">
        <w:rPr>
          <w:rFonts w:ascii="Times New Roman" w:eastAsiaTheme="minorHAnsi" w:hAnsi="Times New Roman" w:cs="Times New Roman"/>
          <w:spacing w:val="-4"/>
          <w:sz w:val="24"/>
          <w:szCs w:val="24"/>
          <w:lang w:eastAsia="en-US"/>
        </w:rPr>
        <w:t>а</w:t>
      </w:r>
      <w:r w:rsidRPr="00394B8C">
        <w:rPr>
          <w:rFonts w:ascii="Times New Roman" w:eastAsiaTheme="minorHAnsi" w:hAnsi="Times New Roman" w:cs="Times New Roman"/>
          <w:spacing w:val="-2"/>
          <w:sz w:val="24"/>
          <w:szCs w:val="24"/>
          <w:lang w:eastAsia="en-US"/>
        </w:rPr>
        <w:t>т</w:t>
      </w:r>
      <w:r w:rsidRPr="00394B8C">
        <w:rPr>
          <w:rFonts w:ascii="Times New Roman" w:eastAsiaTheme="minorHAnsi" w:hAnsi="Times New Roman" w:cs="Times New Roman"/>
          <w:spacing w:val="-4"/>
          <w:sz w:val="24"/>
          <w:szCs w:val="24"/>
          <w:lang w:eastAsia="en-US"/>
        </w:rPr>
        <w:t>е</w:t>
      </w:r>
      <w:r w:rsidRPr="00394B8C">
        <w:rPr>
          <w:rFonts w:ascii="Times New Roman" w:eastAsiaTheme="minorHAnsi" w:hAnsi="Times New Roman" w:cs="Times New Roman"/>
          <w:spacing w:val="-3"/>
          <w:sz w:val="24"/>
          <w:szCs w:val="24"/>
          <w:lang w:eastAsia="en-US"/>
        </w:rPr>
        <w:t>л</w:t>
      </w:r>
      <w:r w:rsidRPr="00394B8C">
        <w:rPr>
          <w:rFonts w:ascii="Times New Roman" w:eastAsiaTheme="minorHAnsi" w:hAnsi="Times New Roman" w:cs="Times New Roman"/>
          <w:spacing w:val="-2"/>
          <w:sz w:val="24"/>
          <w:szCs w:val="24"/>
          <w:lang w:eastAsia="en-US"/>
        </w:rPr>
        <w:t>ьн</w:t>
      </w:r>
      <w:r w:rsidRPr="00394B8C">
        <w:rPr>
          <w:rFonts w:ascii="Times New Roman" w:eastAsiaTheme="minorHAnsi" w:hAnsi="Times New Roman" w:cs="Times New Roman"/>
          <w:spacing w:val="-3"/>
          <w:sz w:val="24"/>
          <w:szCs w:val="24"/>
          <w:lang w:eastAsia="en-US"/>
        </w:rPr>
        <w:t>о</w:t>
      </w:r>
      <w:r w:rsidR="00B81291" w:rsidRPr="00394B8C">
        <w:rPr>
          <w:rFonts w:ascii="Times New Roman" w:eastAsiaTheme="minorHAnsi" w:hAnsi="Times New Roman" w:cs="Times New Roman"/>
          <w:sz w:val="24"/>
          <w:szCs w:val="24"/>
          <w:lang w:eastAsia="en-US"/>
        </w:rPr>
        <w:t xml:space="preserve">й </w:t>
      </w:r>
      <w:r w:rsidRPr="00394B8C">
        <w:rPr>
          <w:rFonts w:ascii="Times New Roman" w:eastAsiaTheme="minorHAnsi" w:hAnsi="Times New Roman" w:cs="Times New Roman"/>
          <w:spacing w:val="-4"/>
          <w:sz w:val="24"/>
          <w:szCs w:val="24"/>
          <w:lang w:eastAsia="en-US"/>
        </w:rPr>
        <w:t>с</w:t>
      </w:r>
      <w:r w:rsidRPr="00394B8C">
        <w:rPr>
          <w:rFonts w:ascii="Times New Roman" w:eastAsiaTheme="minorHAnsi" w:hAnsi="Times New Roman" w:cs="Times New Roman"/>
          <w:spacing w:val="-2"/>
          <w:sz w:val="24"/>
          <w:szCs w:val="24"/>
          <w:lang w:eastAsia="en-US"/>
        </w:rPr>
        <w:t>и</w:t>
      </w:r>
      <w:r w:rsidRPr="00394B8C">
        <w:rPr>
          <w:rFonts w:ascii="Times New Roman" w:eastAsiaTheme="minorHAnsi" w:hAnsi="Times New Roman" w:cs="Times New Roman"/>
          <w:spacing w:val="-4"/>
          <w:sz w:val="24"/>
          <w:szCs w:val="24"/>
          <w:lang w:eastAsia="en-US"/>
        </w:rPr>
        <w:t>с</w:t>
      </w:r>
      <w:r w:rsidRPr="00394B8C">
        <w:rPr>
          <w:rFonts w:ascii="Times New Roman" w:eastAsiaTheme="minorHAnsi" w:hAnsi="Times New Roman" w:cs="Times New Roman"/>
          <w:spacing w:val="-2"/>
          <w:sz w:val="24"/>
          <w:szCs w:val="24"/>
          <w:lang w:eastAsia="en-US"/>
        </w:rPr>
        <w:t>т</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pacing w:val="-4"/>
          <w:sz w:val="24"/>
          <w:szCs w:val="24"/>
          <w:lang w:eastAsia="en-US"/>
        </w:rPr>
        <w:t>м</w:t>
      </w:r>
      <w:r w:rsidRPr="00394B8C">
        <w:rPr>
          <w:rFonts w:ascii="Times New Roman" w:eastAsiaTheme="minorHAnsi" w:hAnsi="Times New Roman" w:cs="Times New Roman"/>
          <w:sz w:val="24"/>
          <w:szCs w:val="24"/>
          <w:lang w:eastAsia="en-US"/>
        </w:rPr>
        <w:t>ы</w:t>
      </w:r>
      <w:r w:rsidRPr="00394B8C">
        <w:rPr>
          <w:rFonts w:ascii="Times New Roman" w:eastAsiaTheme="minorHAnsi" w:hAnsi="Times New Roman" w:cs="Times New Roman"/>
          <w:spacing w:val="-3"/>
          <w:sz w:val="24"/>
          <w:szCs w:val="24"/>
          <w:lang w:eastAsia="en-US"/>
        </w:rPr>
        <w:t>ш</w:t>
      </w:r>
      <w:r w:rsidRPr="00394B8C">
        <w:rPr>
          <w:rFonts w:ascii="Times New Roman" w:eastAsiaTheme="minorHAnsi" w:hAnsi="Times New Roman" w:cs="Times New Roman"/>
          <w:spacing w:val="-2"/>
          <w:sz w:val="24"/>
          <w:szCs w:val="24"/>
          <w:lang w:eastAsia="en-US"/>
        </w:rPr>
        <w:t>к</w:t>
      </w:r>
      <w:r w:rsidRPr="00394B8C">
        <w:rPr>
          <w:rFonts w:ascii="Times New Roman" w:eastAsiaTheme="minorHAnsi" w:hAnsi="Times New Roman" w:cs="Times New Roman"/>
          <w:spacing w:val="-3"/>
          <w:sz w:val="24"/>
          <w:szCs w:val="24"/>
          <w:lang w:eastAsia="en-US"/>
        </w:rPr>
        <w:t>о</w:t>
      </w:r>
      <w:r w:rsidRPr="00394B8C">
        <w:rPr>
          <w:rFonts w:ascii="Times New Roman" w:eastAsiaTheme="minorHAnsi" w:hAnsi="Times New Roman" w:cs="Times New Roman"/>
          <w:sz w:val="24"/>
          <w:szCs w:val="24"/>
          <w:lang w:eastAsia="en-US"/>
        </w:rPr>
        <w:t>лы</w:t>
      </w:r>
      <w:r w:rsidRPr="00394B8C">
        <w:rPr>
          <w:rFonts w:ascii="Times New Roman" w:eastAsiaTheme="minorHAnsi" w:hAnsi="Times New Roman" w:cs="Times New Roman"/>
          <w:spacing w:val="-3"/>
          <w:sz w:val="24"/>
          <w:szCs w:val="24"/>
          <w:lang w:eastAsia="en-US"/>
        </w:rPr>
        <w:t>д</w:t>
      </w:r>
      <w:r w:rsidRPr="00394B8C">
        <w:rPr>
          <w:rFonts w:ascii="Times New Roman" w:eastAsiaTheme="minorHAnsi" w:hAnsi="Times New Roman" w:cs="Times New Roman"/>
          <w:sz w:val="24"/>
          <w:szCs w:val="24"/>
          <w:lang w:eastAsia="en-US"/>
        </w:rPr>
        <w:t>о</w:t>
      </w:r>
      <w:r w:rsidRPr="00394B8C">
        <w:rPr>
          <w:rFonts w:ascii="Times New Roman" w:eastAsiaTheme="minorHAnsi" w:hAnsi="Times New Roman" w:cs="Times New Roman"/>
          <w:spacing w:val="-3"/>
          <w:sz w:val="24"/>
          <w:szCs w:val="24"/>
          <w:lang w:eastAsia="en-US"/>
        </w:rPr>
        <w:t>2</w:t>
      </w:r>
      <w:r w:rsidRPr="00394B8C">
        <w:rPr>
          <w:rFonts w:ascii="Times New Roman" w:eastAsiaTheme="minorHAnsi" w:hAnsi="Times New Roman" w:cs="Times New Roman"/>
          <w:sz w:val="24"/>
          <w:szCs w:val="24"/>
          <w:lang w:eastAsia="en-US"/>
        </w:rPr>
        <w:t>0</w:t>
      </w:r>
      <w:r w:rsidR="00946296" w:rsidRPr="00394B8C">
        <w:rPr>
          <w:rFonts w:ascii="Times New Roman" w:eastAsiaTheme="minorHAnsi" w:hAnsi="Times New Roman" w:cs="Times New Roman"/>
          <w:spacing w:val="-3"/>
          <w:sz w:val="24"/>
          <w:szCs w:val="24"/>
          <w:lang w:eastAsia="en-US"/>
        </w:rPr>
        <w:t>21</w:t>
      </w:r>
      <w:r w:rsidRPr="00394B8C">
        <w:rPr>
          <w:rFonts w:ascii="Times New Roman" w:eastAsiaTheme="minorHAnsi" w:hAnsi="Times New Roman" w:cs="Times New Roman"/>
          <w:spacing w:val="-3"/>
          <w:sz w:val="24"/>
          <w:szCs w:val="24"/>
          <w:lang w:eastAsia="en-US"/>
        </w:rPr>
        <w:t>го</w:t>
      </w:r>
      <w:r w:rsidRPr="00394B8C">
        <w:rPr>
          <w:rFonts w:ascii="Times New Roman" w:eastAsiaTheme="minorHAnsi" w:hAnsi="Times New Roman" w:cs="Times New Roman"/>
          <w:sz w:val="24"/>
          <w:szCs w:val="24"/>
          <w:lang w:eastAsia="en-US"/>
        </w:rPr>
        <w:t>да–</w:t>
      </w:r>
      <w:r w:rsidR="00946296" w:rsidRPr="00394B8C">
        <w:rPr>
          <w:rFonts w:ascii="Times New Roman" w:eastAsiaTheme="minorHAnsi" w:hAnsi="Times New Roman" w:cs="Times New Roman"/>
          <w:sz w:val="24"/>
          <w:szCs w:val="24"/>
          <w:lang w:eastAsia="en-US"/>
        </w:rPr>
        <w:t xml:space="preserve">этот </w:t>
      </w:r>
      <w:r w:rsidRPr="00394B8C">
        <w:rPr>
          <w:rFonts w:ascii="Times New Roman" w:eastAsiaTheme="minorHAnsi" w:hAnsi="Times New Roman" w:cs="Times New Roman"/>
          <w:sz w:val="24"/>
          <w:szCs w:val="24"/>
          <w:lang w:eastAsia="en-US"/>
        </w:rPr>
        <w:t>ор</w:t>
      </w:r>
      <w:r w:rsidRPr="00394B8C">
        <w:rPr>
          <w:rFonts w:ascii="Times New Roman" w:eastAsiaTheme="minorHAnsi" w:hAnsi="Times New Roman" w:cs="Times New Roman"/>
          <w:spacing w:val="2"/>
          <w:sz w:val="24"/>
          <w:szCs w:val="24"/>
          <w:lang w:eastAsia="en-US"/>
        </w:rPr>
        <w:t>г</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низов</w:t>
      </w:r>
      <w:r w:rsidRPr="00394B8C">
        <w:rPr>
          <w:rFonts w:ascii="Times New Roman" w:eastAsiaTheme="minorHAnsi" w:hAnsi="Times New Roman" w:cs="Times New Roman"/>
          <w:spacing w:val="-2"/>
          <w:sz w:val="24"/>
          <w:szCs w:val="24"/>
          <w:lang w:eastAsia="en-US"/>
        </w:rPr>
        <w:t>а</w:t>
      </w:r>
      <w:r w:rsidRPr="00394B8C">
        <w:rPr>
          <w:rFonts w:ascii="Times New Roman" w:eastAsiaTheme="minorHAnsi" w:hAnsi="Times New Roman" w:cs="Times New Roman"/>
          <w:sz w:val="24"/>
          <w:szCs w:val="24"/>
          <w:lang w:eastAsia="en-US"/>
        </w:rPr>
        <w:t>нный</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п</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р</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pacing w:val="2"/>
          <w:sz w:val="24"/>
          <w:szCs w:val="24"/>
          <w:lang w:eastAsia="en-US"/>
        </w:rPr>
        <w:t>х</w:t>
      </w:r>
      <w:r w:rsidRPr="00394B8C">
        <w:rPr>
          <w:rFonts w:ascii="Times New Roman" w:eastAsiaTheme="minorHAnsi" w:hAnsi="Times New Roman" w:cs="Times New Roman"/>
          <w:sz w:val="24"/>
          <w:szCs w:val="24"/>
          <w:lang w:eastAsia="en-US"/>
        </w:rPr>
        <w:t>од,</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эффе</w:t>
      </w:r>
      <w:r w:rsidRPr="00394B8C">
        <w:rPr>
          <w:rFonts w:ascii="Times New Roman" w:eastAsiaTheme="minorHAnsi" w:hAnsi="Times New Roman" w:cs="Times New Roman"/>
          <w:spacing w:val="-2"/>
          <w:sz w:val="24"/>
          <w:szCs w:val="24"/>
          <w:lang w:eastAsia="en-US"/>
        </w:rPr>
        <w:t>к</w:t>
      </w:r>
      <w:r w:rsidRPr="00394B8C">
        <w:rPr>
          <w:rFonts w:ascii="Times New Roman" w:eastAsiaTheme="minorHAnsi" w:hAnsi="Times New Roman" w:cs="Times New Roman"/>
          <w:sz w:val="24"/>
          <w:szCs w:val="24"/>
          <w:lang w:eastAsia="en-US"/>
        </w:rPr>
        <w:t>тивное</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вн</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др</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pacing w:val="-2"/>
          <w:sz w:val="24"/>
          <w:szCs w:val="24"/>
          <w:lang w:eastAsia="en-US"/>
        </w:rPr>
        <w:t>н</w:t>
      </w:r>
      <w:r w:rsidRPr="00394B8C">
        <w:rPr>
          <w:rFonts w:ascii="Times New Roman" w:eastAsiaTheme="minorHAnsi" w:hAnsi="Times New Roman" w:cs="Times New Roman"/>
          <w:sz w:val="24"/>
          <w:szCs w:val="24"/>
          <w:lang w:eastAsia="en-US"/>
        </w:rPr>
        <w:t>иеи к</w:t>
      </w:r>
      <w:r w:rsidRPr="00394B8C">
        <w:rPr>
          <w:rFonts w:ascii="Times New Roman" w:eastAsiaTheme="minorHAnsi" w:hAnsi="Times New Roman" w:cs="Times New Roman"/>
          <w:spacing w:val="-1"/>
          <w:sz w:val="24"/>
          <w:szCs w:val="24"/>
          <w:lang w:eastAsia="en-US"/>
        </w:rPr>
        <w:t>ачес</w:t>
      </w:r>
      <w:r w:rsidRPr="00394B8C">
        <w:rPr>
          <w:rFonts w:ascii="Times New Roman" w:eastAsiaTheme="minorHAnsi" w:hAnsi="Times New Roman" w:cs="Times New Roman"/>
          <w:sz w:val="24"/>
          <w:szCs w:val="24"/>
          <w:lang w:eastAsia="en-US"/>
        </w:rPr>
        <w:t>тв</w:t>
      </w:r>
      <w:r w:rsidRPr="00394B8C">
        <w:rPr>
          <w:rFonts w:ascii="Times New Roman" w:eastAsiaTheme="minorHAnsi" w:hAnsi="Times New Roman" w:cs="Times New Roman"/>
          <w:spacing w:val="-2"/>
          <w:sz w:val="24"/>
          <w:szCs w:val="24"/>
          <w:lang w:eastAsia="en-US"/>
        </w:rPr>
        <w:t>е</w:t>
      </w:r>
      <w:r w:rsidRPr="00394B8C">
        <w:rPr>
          <w:rFonts w:ascii="Times New Roman" w:eastAsiaTheme="minorHAnsi" w:hAnsi="Times New Roman" w:cs="Times New Roman"/>
          <w:sz w:val="24"/>
          <w:szCs w:val="24"/>
          <w:lang w:eastAsia="en-US"/>
        </w:rPr>
        <w:t>нн</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я</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оц</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нка</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р</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pacing w:val="5"/>
          <w:sz w:val="24"/>
          <w:szCs w:val="24"/>
          <w:lang w:eastAsia="en-US"/>
        </w:rPr>
        <w:t>з</w:t>
      </w:r>
      <w:r w:rsidRPr="00394B8C">
        <w:rPr>
          <w:rFonts w:ascii="Times New Roman" w:eastAsiaTheme="minorHAnsi" w:hAnsi="Times New Roman" w:cs="Times New Roman"/>
          <w:spacing w:val="-5"/>
          <w:sz w:val="24"/>
          <w:szCs w:val="24"/>
          <w:lang w:eastAsia="en-US"/>
        </w:rPr>
        <w:t>у</w:t>
      </w:r>
      <w:r w:rsidRPr="00394B8C">
        <w:rPr>
          <w:rFonts w:ascii="Times New Roman" w:eastAsiaTheme="minorHAnsi" w:hAnsi="Times New Roman" w:cs="Times New Roman"/>
          <w:sz w:val="24"/>
          <w:szCs w:val="24"/>
          <w:lang w:eastAsia="en-US"/>
        </w:rPr>
        <w:t>льт</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тов</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о</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во</w:t>
      </w:r>
      <w:r w:rsidRPr="00394B8C">
        <w:rPr>
          <w:rFonts w:ascii="Times New Roman" w:eastAsiaTheme="minorHAnsi" w:hAnsi="Times New Roman" w:cs="Times New Roman"/>
          <w:spacing w:val="-2"/>
          <w:sz w:val="24"/>
          <w:szCs w:val="24"/>
          <w:lang w:eastAsia="en-US"/>
        </w:rPr>
        <w:t>е</w:t>
      </w:r>
      <w:r w:rsidRPr="00394B8C">
        <w:rPr>
          <w:rFonts w:ascii="Times New Roman" w:eastAsiaTheme="minorHAnsi" w:hAnsi="Times New Roman" w:cs="Times New Roman"/>
          <w:sz w:val="24"/>
          <w:szCs w:val="24"/>
          <w:lang w:eastAsia="en-US"/>
        </w:rPr>
        <w:t>ния</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го</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pacing w:val="-5"/>
          <w:sz w:val="24"/>
          <w:szCs w:val="24"/>
          <w:lang w:eastAsia="en-US"/>
        </w:rPr>
        <w:t>у</w:t>
      </w:r>
      <w:r w:rsidRPr="00394B8C">
        <w:rPr>
          <w:rFonts w:ascii="Times New Roman" w:eastAsiaTheme="minorHAnsi" w:hAnsi="Times New Roman" w:cs="Times New Roman"/>
          <w:sz w:val="24"/>
          <w:szCs w:val="24"/>
          <w:lang w:eastAsia="en-US"/>
        </w:rPr>
        <w:t>д</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р</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в</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нных обр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зов</w:t>
      </w:r>
      <w:r w:rsidRPr="00394B8C">
        <w:rPr>
          <w:rFonts w:ascii="Times New Roman" w:eastAsiaTheme="minorHAnsi" w:hAnsi="Times New Roman" w:cs="Times New Roman"/>
          <w:spacing w:val="-2"/>
          <w:sz w:val="24"/>
          <w:szCs w:val="24"/>
          <w:lang w:eastAsia="en-US"/>
        </w:rPr>
        <w:t>а</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е</w:t>
      </w:r>
      <w:r w:rsidR="00243844" w:rsidRPr="00394B8C">
        <w:rPr>
          <w:rFonts w:ascii="Times New Roman" w:eastAsiaTheme="minorHAnsi" w:hAnsi="Times New Roman" w:cs="Times New Roman"/>
          <w:sz w:val="24"/>
          <w:szCs w:val="24"/>
          <w:lang w:eastAsia="en-US"/>
        </w:rPr>
        <w:t xml:space="preserve">льных </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pacing w:val="-2"/>
          <w:sz w:val="24"/>
          <w:szCs w:val="24"/>
          <w:lang w:eastAsia="en-US"/>
        </w:rPr>
        <w:t>н</w:t>
      </w:r>
      <w:r w:rsidRPr="00394B8C">
        <w:rPr>
          <w:rFonts w:ascii="Times New Roman" w:eastAsiaTheme="minorHAnsi" w:hAnsi="Times New Roman" w:cs="Times New Roman"/>
          <w:sz w:val="24"/>
          <w:szCs w:val="24"/>
          <w:lang w:eastAsia="en-US"/>
        </w:rPr>
        <w:t>д</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ртов</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на</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о</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нове</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г</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pacing w:val="2"/>
          <w:sz w:val="24"/>
          <w:szCs w:val="24"/>
          <w:lang w:eastAsia="en-US"/>
        </w:rPr>
        <w:t>р</w:t>
      </w:r>
      <w:r w:rsidRPr="00394B8C">
        <w:rPr>
          <w:rFonts w:ascii="Times New Roman" w:eastAsiaTheme="minorHAnsi" w:hAnsi="Times New Roman" w:cs="Times New Roman"/>
          <w:spacing w:val="-1"/>
          <w:sz w:val="24"/>
          <w:szCs w:val="24"/>
          <w:lang w:eastAsia="en-US"/>
        </w:rPr>
        <w:t>м</w:t>
      </w:r>
      <w:r w:rsidRPr="00394B8C">
        <w:rPr>
          <w:rFonts w:ascii="Times New Roman" w:eastAsiaTheme="minorHAnsi" w:hAnsi="Times New Roman" w:cs="Times New Roman"/>
          <w:sz w:val="24"/>
          <w:szCs w:val="24"/>
          <w:lang w:eastAsia="en-US"/>
        </w:rPr>
        <w:t>они</w:t>
      </w:r>
      <w:r w:rsidRPr="00394B8C">
        <w:rPr>
          <w:rFonts w:ascii="Times New Roman" w:eastAsiaTheme="minorHAnsi" w:hAnsi="Times New Roman" w:cs="Times New Roman"/>
          <w:spacing w:val="-1"/>
          <w:sz w:val="24"/>
          <w:szCs w:val="24"/>
          <w:lang w:eastAsia="en-US"/>
        </w:rPr>
        <w:t>ч</w:t>
      </w:r>
      <w:r w:rsidRPr="00394B8C">
        <w:rPr>
          <w:rFonts w:ascii="Times New Roman" w:eastAsiaTheme="minorHAnsi" w:hAnsi="Times New Roman" w:cs="Times New Roman"/>
          <w:sz w:val="24"/>
          <w:szCs w:val="24"/>
          <w:lang w:eastAsia="en-US"/>
        </w:rPr>
        <w:t>ного</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зви</w:t>
      </w:r>
      <w:r w:rsidRPr="00394B8C">
        <w:rPr>
          <w:rFonts w:ascii="Times New Roman" w:eastAsiaTheme="minorHAnsi" w:hAnsi="Times New Roman" w:cs="Times New Roman"/>
          <w:spacing w:val="-2"/>
          <w:sz w:val="24"/>
          <w:szCs w:val="24"/>
          <w:lang w:eastAsia="en-US"/>
        </w:rPr>
        <w:t>т</w:t>
      </w:r>
      <w:r w:rsidRPr="00394B8C">
        <w:rPr>
          <w:rFonts w:ascii="Times New Roman" w:eastAsiaTheme="minorHAnsi" w:hAnsi="Times New Roman" w:cs="Times New Roman"/>
          <w:sz w:val="24"/>
          <w:szCs w:val="24"/>
          <w:lang w:eastAsia="en-US"/>
        </w:rPr>
        <w:t>ия обр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зов</w:t>
      </w:r>
      <w:r w:rsidRPr="00394B8C">
        <w:rPr>
          <w:rFonts w:ascii="Times New Roman" w:eastAsiaTheme="minorHAnsi" w:hAnsi="Times New Roman" w:cs="Times New Roman"/>
          <w:spacing w:val="-2"/>
          <w:sz w:val="24"/>
          <w:szCs w:val="24"/>
          <w:lang w:eastAsia="en-US"/>
        </w:rPr>
        <w:t>а</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 xml:space="preserve">льной </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р</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ды и</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pacing w:val="-5"/>
          <w:sz w:val="24"/>
          <w:szCs w:val="24"/>
          <w:lang w:eastAsia="en-US"/>
        </w:rPr>
        <w:t>у</w:t>
      </w:r>
      <w:r w:rsidRPr="00394B8C">
        <w:rPr>
          <w:rFonts w:ascii="Times New Roman" w:eastAsiaTheme="minorHAnsi" w:hAnsi="Times New Roman" w:cs="Times New Roman"/>
          <w:spacing w:val="-1"/>
          <w:sz w:val="24"/>
          <w:szCs w:val="24"/>
          <w:lang w:eastAsia="en-US"/>
        </w:rPr>
        <w:t>ч</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тников обр</w:t>
      </w:r>
      <w:r w:rsidRPr="00394B8C">
        <w:rPr>
          <w:rFonts w:ascii="Times New Roman" w:eastAsiaTheme="minorHAnsi" w:hAnsi="Times New Roman" w:cs="Times New Roman"/>
          <w:spacing w:val="-2"/>
          <w:sz w:val="24"/>
          <w:szCs w:val="24"/>
          <w:lang w:eastAsia="en-US"/>
        </w:rPr>
        <w:t>а</w:t>
      </w:r>
      <w:r w:rsidRPr="00394B8C">
        <w:rPr>
          <w:rFonts w:ascii="Times New Roman" w:eastAsiaTheme="minorHAnsi" w:hAnsi="Times New Roman" w:cs="Times New Roman"/>
          <w:sz w:val="24"/>
          <w:szCs w:val="24"/>
          <w:lang w:eastAsia="en-US"/>
        </w:rPr>
        <w:t>зов</w:t>
      </w:r>
      <w:r w:rsidRPr="00394B8C">
        <w:rPr>
          <w:rFonts w:ascii="Times New Roman" w:eastAsiaTheme="minorHAnsi" w:hAnsi="Times New Roman" w:cs="Times New Roman"/>
          <w:spacing w:val="-2"/>
          <w:sz w:val="24"/>
          <w:szCs w:val="24"/>
          <w:lang w:eastAsia="en-US"/>
        </w:rPr>
        <w:t>а</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льного пр</w:t>
      </w:r>
      <w:r w:rsidRPr="00394B8C">
        <w:rPr>
          <w:rFonts w:ascii="Times New Roman" w:eastAsiaTheme="minorHAnsi" w:hAnsi="Times New Roman" w:cs="Times New Roman"/>
          <w:spacing w:val="-3"/>
          <w:sz w:val="24"/>
          <w:szCs w:val="24"/>
          <w:lang w:eastAsia="en-US"/>
        </w:rPr>
        <w:t>о</w:t>
      </w:r>
      <w:r w:rsidRPr="00394B8C">
        <w:rPr>
          <w:rFonts w:ascii="Times New Roman" w:eastAsiaTheme="minorHAnsi" w:hAnsi="Times New Roman" w:cs="Times New Roman"/>
          <w:sz w:val="24"/>
          <w:szCs w:val="24"/>
          <w:lang w:eastAsia="en-US"/>
        </w:rPr>
        <w:t>ц</w:t>
      </w:r>
      <w:r w:rsidRPr="00394B8C">
        <w:rPr>
          <w:rFonts w:ascii="Times New Roman" w:eastAsiaTheme="minorHAnsi" w:hAnsi="Times New Roman" w:cs="Times New Roman"/>
          <w:spacing w:val="-1"/>
          <w:sz w:val="24"/>
          <w:szCs w:val="24"/>
          <w:lang w:eastAsia="en-US"/>
        </w:rPr>
        <w:t>есса</w:t>
      </w:r>
      <w:r w:rsidRPr="00394B8C">
        <w:rPr>
          <w:rFonts w:ascii="Times New Roman" w:eastAsiaTheme="minorHAnsi" w:hAnsi="Times New Roman" w:cs="Times New Roman"/>
          <w:sz w:val="24"/>
          <w:szCs w:val="24"/>
          <w:lang w:eastAsia="en-US"/>
        </w:rPr>
        <w:t>.</w:t>
      </w:r>
    </w:p>
    <w:p w:rsidR="00BC1F14" w:rsidRPr="00394B8C" w:rsidRDefault="00BC1F14" w:rsidP="008E7911">
      <w:pPr>
        <w:kinsoku w:val="0"/>
        <w:overflowPunct w:val="0"/>
        <w:autoSpaceDE w:val="0"/>
        <w:autoSpaceDN w:val="0"/>
        <w:adjustRightInd w:val="0"/>
        <w:spacing w:after="0" w:line="240" w:lineRule="auto"/>
        <w:ind w:right="-2" w:firstLine="567"/>
        <w:jc w:val="both"/>
        <w:rPr>
          <w:rFonts w:ascii="Times New Roman" w:eastAsiaTheme="minorHAnsi" w:hAnsi="Times New Roman" w:cs="Times New Roman"/>
          <w:sz w:val="24"/>
          <w:szCs w:val="24"/>
          <w:lang w:eastAsia="en-US"/>
        </w:rPr>
      </w:pPr>
      <w:r w:rsidRPr="00394B8C">
        <w:rPr>
          <w:rFonts w:ascii="Times New Roman" w:eastAsiaTheme="minorHAnsi" w:hAnsi="Times New Roman" w:cs="Times New Roman"/>
          <w:sz w:val="24"/>
          <w:szCs w:val="24"/>
          <w:lang w:eastAsia="en-US"/>
        </w:rPr>
        <w:t>Про</w:t>
      </w:r>
      <w:r w:rsidRPr="00394B8C">
        <w:rPr>
          <w:rFonts w:ascii="Times New Roman" w:eastAsiaTheme="minorHAnsi" w:hAnsi="Times New Roman" w:cs="Times New Roman"/>
          <w:spacing w:val="-1"/>
          <w:sz w:val="24"/>
          <w:szCs w:val="24"/>
          <w:lang w:eastAsia="en-US"/>
        </w:rPr>
        <w:t>ве</w:t>
      </w:r>
      <w:r w:rsidRPr="00394B8C">
        <w:rPr>
          <w:rFonts w:ascii="Times New Roman" w:eastAsiaTheme="minorHAnsi" w:hAnsi="Times New Roman" w:cs="Times New Roman"/>
          <w:sz w:val="24"/>
          <w:szCs w:val="24"/>
          <w:lang w:eastAsia="en-US"/>
        </w:rPr>
        <w:t>д</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нный</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S</w:t>
      </w:r>
      <w:r w:rsidRPr="00394B8C">
        <w:rPr>
          <w:rFonts w:ascii="Times New Roman" w:eastAsiaTheme="minorHAnsi" w:hAnsi="Times New Roman" w:cs="Times New Roman"/>
          <w:spacing w:val="1"/>
          <w:sz w:val="24"/>
          <w:szCs w:val="24"/>
          <w:lang w:eastAsia="en-US"/>
        </w:rPr>
        <w:t>W</w:t>
      </w:r>
      <w:r w:rsidRPr="00394B8C">
        <w:rPr>
          <w:rFonts w:ascii="Times New Roman" w:eastAsiaTheme="minorHAnsi" w:hAnsi="Times New Roman" w:cs="Times New Roman"/>
          <w:sz w:val="24"/>
          <w:szCs w:val="24"/>
          <w:lang w:eastAsia="en-US"/>
        </w:rPr>
        <w:t>O</w:t>
      </w:r>
      <w:r w:rsidRPr="00394B8C">
        <w:rPr>
          <w:rFonts w:ascii="Times New Roman" w:eastAsiaTheme="minorHAnsi" w:hAnsi="Times New Roman" w:cs="Times New Roman"/>
          <w:spacing w:val="1"/>
          <w:sz w:val="24"/>
          <w:szCs w:val="24"/>
          <w:lang w:eastAsia="en-US"/>
        </w:rPr>
        <w:t>T</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н</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л</w:t>
      </w:r>
      <w:r w:rsidRPr="00394B8C">
        <w:rPr>
          <w:rFonts w:ascii="Times New Roman" w:eastAsiaTheme="minorHAnsi" w:hAnsi="Times New Roman" w:cs="Times New Roman"/>
          <w:spacing w:val="1"/>
          <w:sz w:val="24"/>
          <w:szCs w:val="24"/>
          <w:lang w:eastAsia="en-US"/>
        </w:rPr>
        <w:t>и</w:t>
      </w:r>
      <w:r w:rsidRPr="00394B8C">
        <w:rPr>
          <w:rFonts w:ascii="Times New Roman" w:eastAsiaTheme="minorHAnsi" w:hAnsi="Times New Roman" w:cs="Times New Roman"/>
          <w:sz w:val="24"/>
          <w:szCs w:val="24"/>
          <w:lang w:eastAsia="en-US"/>
        </w:rPr>
        <w:t>з</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позволя</w:t>
      </w:r>
      <w:r w:rsidRPr="00394B8C">
        <w:rPr>
          <w:rFonts w:ascii="Times New Roman" w:eastAsiaTheme="minorHAnsi" w:hAnsi="Times New Roman" w:cs="Times New Roman"/>
          <w:spacing w:val="-2"/>
          <w:sz w:val="24"/>
          <w:szCs w:val="24"/>
          <w:lang w:eastAsia="en-US"/>
        </w:rPr>
        <w:t>е</w:t>
      </w:r>
      <w:r w:rsidRPr="00394B8C">
        <w:rPr>
          <w:rFonts w:ascii="Times New Roman" w:eastAsiaTheme="minorHAnsi" w:hAnsi="Times New Roman" w:cs="Times New Roman"/>
          <w:sz w:val="24"/>
          <w:szCs w:val="24"/>
          <w:lang w:eastAsia="en-US"/>
        </w:rPr>
        <w:t>т</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pacing w:val="-3"/>
          <w:sz w:val="24"/>
          <w:szCs w:val="24"/>
          <w:lang w:eastAsia="en-US"/>
        </w:rPr>
        <w:t>о</w:t>
      </w:r>
      <w:r w:rsidRPr="00394B8C">
        <w:rPr>
          <w:rFonts w:ascii="Times New Roman" w:eastAsiaTheme="minorHAnsi" w:hAnsi="Times New Roman" w:cs="Times New Roman"/>
          <w:sz w:val="24"/>
          <w:szCs w:val="24"/>
          <w:lang w:eastAsia="en-US"/>
        </w:rPr>
        <w:t>ц</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н</w:t>
      </w:r>
      <w:r w:rsidRPr="00394B8C">
        <w:rPr>
          <w:rFonts w:ascii="Times New Roman" w:eastAsiaTheme="minorHAnsi" w:hAnsi="Times New Roman" w:cs="Times New Roman"/>
          <w:spacing w:val="-2"/>
          <w:sz w:val="24"/>
          <w:szCs w:val="24"/>
          <w:lang w:eastAsia="en-US"/>
        </w:rPr>
        <w:t>ит</w:t>
      </w:r>
      <w:r w:rsidRPr="00394B8C">
        <w:rPr>
          <w:rFonts w:ascii="Times New Roman" w:eastAsiaTheme="minorHAnsi" w:hAnsi="Times New Roman" w:cs="Times New Roman"/>
          <w:sz w:val="24"/>
          <w:szCs w:val="24"/>
          <w:lang w:eastAsia="en-US"/>
        </w:rPr>
        <w:t>ь,</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pacing w:val="-1"/>
          <w:sz w:val="24"/>
          <w:szCs w:val="24"/>
          <w:lang w:eastAsia="en-US"/>
        </w:rPr>
        <w:t>ч</w:t>
      </w:r>
      <w:r w:rsidRPr="00394B8C">
        <w:rPr>
          <w:rFonts w:ascii="Times New Roman" w:eastAsiaTheme="minorHAnsi" w:hAnsi="Times New Roman" w:cs="Times New Roman"/>
          <w:sz w:val="24"/>
          <w:szCs w:val="24"/>
          <w:lang w:eastAsia="en-US"/>
        </w:rPr>
        <w:t>то</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вн</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ш</w:t>
      </w:r>
      <w:r w:rsidRPr="00394B8C">
        <w:rPr>
          <w:rFonts w:ascii="Times New Roman" w:eastAsiaTheme="minorHAnsi" w:hAnsi="Times New Roman" w:cs="Times New Roman"/>
          <w:spacing w:val="-2"/>
          <w:sz w:val="24"/>
          <w:szCs w:val="24"/>
          <w:lang w:eastAsia="en-US"/>
        </w:rPr>
        <w:t>н</w:t>
      </w:r>
      <w:r w:rsidRPr="00394B8C">
        <w:rPr>
          <w:rFonts w:ascii="Times New Roman" w:eastAsiaTheme="minorHAnsi" w:hAnsi="Times New Roman" w:cs="Times New Roman"/>
          <w:sz w:val="24"/>
          <w:szCs w:val="24"/>
          <w:lang w:eastAsia="en-US"/>
        </w:rPr>
        <w:t>ие</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воз</w:t>
      </w:r>
      <w:r w:rsidRPr="00394B8C">
        <w:rPr>
          <w:rFonts w:ascii="Times New Roman" w:eastAsiaTheme="minorHAnsi" w:hAnsi="Times New Roman" w:cs="Times New Roman"/>
          <w:spacing w:val="-1"/>
          <w:sz w:val="24"/>
          <w:szCs w:val="24"/>
          <w:lang w:eastAsia="en-US"/>
        </w:rPr>
        <w:t>м</w:t>
      </w:r>
      <w:r w:rsidRPr="00394B8C">
        <w:rPr>
          <w:rFonts w:ascii="Times New Roman" w:eastAsiaTheme="minorHAnsi" w:hAnsi="Times New Roman" w:cs="Times New Roman"/>
          <w:sz w:val="24"/>
          <w:szCs w:val="24"/>
          <w:lang w:eastAsia="en-US"/>
        </w:rPr>
        <w:t>ожно</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ти</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ири</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pacing w:val="-2"/>
          <w:sz w:val="24"/>
          <w:szCs w:val="24"/>
          <w:lang w:eastAsia="en-US"/>
        </w:rPr>
        <w:t>к</w:t>
      </w:r>
      <w:r w:rsidRPr="00394B8C">
        <w:rPr>
          <w:rFonts w:ascii="Times New Roman" w:eastAsiaTheme="minorHAnsi" w:hAnsi="Times New Roman" w:cs="Times New Roman"/>
          <w:sz w:val="24"/>
          <w:szCs w:val="24"/>
          <w:lang w:eastAsia="en-US"/>
        </w:rPr>
        <w:t>и не</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являют</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я</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опр</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д</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л</w:t>
      </w:r>
      <w:r w:rsidRPr="00394B8C">
        <w:rPr>
          <w:rFonts w:ascii="Times New Roman" w:eastAsiaTheme="minorHAnsi" w:hAnsi="Times New Roman" w:cs="Times New Roman"/>
          <w:spacing w:val="-3"/>
          <w:sz w:val="24"/>
          <w:szCs w:val="24"/>
          <w:lang w:eastAsia="en-US"/>
        </w:rPr>
        <w:t>я</w:t>
      </w:r>
      <w:r w:rsidRPr="00394B8C">
        <w:rPr>
          <w:rFonts w:ascii="Times New Roman" w:eastAsiaTheme="minorHAnsi" w:hAnsi="Times New Roman" w:cs="Times New Roman"/>
          <w:sz w:val="24"/>
          <w:szCs w:val="24"/>
          <w:lang w:eastAsia="en-US"/>
        </w:rPr>
        <w:t>ющи</w:t>
      </w:r>
      <w:r w:rsidRPr="00394B8C">
        <w:rPr>
          <w:rFonts w:ascii="Times New Roman" w:eastAsiaTheme="minorHAnsi" w:hAnsi="Times New Roman" w:cs="Times New Roman"/>
          <w:spacing w:val="-1"/>
          <w:sz w:val="24"/>
          <w:szCs w:val="24"/>
          <w:lang w:eastAsia="en-US"/>
        </w:rPr>
        <w:t>м</w:t>
      </w:r>
      <w:r w:rsidRPr="00394B8C">
        <w:rPr>
          <w:rFonts w:ascii="Times New Roman" w:eastAsiaTheme="minorHAnsi" w:hAnsi="Times New Roman" w:cs="Times New Roman"/>
          <w:sz w:val="24"/>
          <w:szCs w:val="24"/>
          <w:lang w:eastAsia="en-US"/>
        </w:rPr>
        <w:t>и</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в</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w:t>
      </w:r>
      <w:r w:rsidRPr="00394B8C">
        <w:rPr>
          <w:rFonts w:ascii="Times New Roman" w:eastAsiaTheme="minorHAnsi" w:hAnsi="Times New Roman" w:cs="Times New Roman"/>
          <w:spacing w:val="-3"/>
          <w:sz w:val="24"/>
          <w:szCs w:val="24"/>
          <w:lang w:eastAsia="en-US"/>
        </w:rPr>
        <w:t>в</w:t>
      </w:r>
      <w:r w:rsidRPr="00394B8C">
        <w:rPr>
          <w:rFonts w:ascii="Times New Roman" w:eastAsiaTheme="minorHAnsi" w:hAnsi="Times New Roman" w:cs="Times New Roman"/>
          <w:sz w:val="24"/>
          <w:szCs w:val="24"/>
          <w:lang w:eastAsia="en-US"/>
        </w:rPr>
        <w:t>ит</w:t>
      </w:r>
      <w:r w:rsidRPr="00394B8C">
        <w:rPr>
          <w:rFonts w:ascii="Times New Roman" w:eastAsiaTheme="minorHAnsi" w:hAnsi="Times New Roman" w:cs="Times New Roman"/>
          <w:spacing w:val="-2"/>
          <w:sz w:val="24"/>
          <w:szCs w:val="24"/>
          <w:lang w:eastAsia="en-US"/>
        </w:rPr>
        <w:t>и</w:t>
      </w:r>
      <w:r w:rsidRPr="00394B8C">
        <w:rPr>
          <w:rFonts w:ascii="Times New Roman" w:eastAsiaTheme="minorHAnsi" w:hAnsi="Times New Roman" w:cs="Times New Roman"/>
          <w:sz w:val="24"/>
          <w:szCs w:val="24"/>
          <w:lang w:eastAsia="en-US"/>
        </w:rPr>
        <w:t>и</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о</w:t>
      </w:r>
      <w:r w:rsidRPr="00394B8C">
        <w:rPr>
          <w:rFonts w:ascii="Times New Roman" w:eastAsiaTheme="minorHAnsi" w:hAnsi="Times New Roman" w:cs="Times New Roman"/>
          <w:spacing w:val="-3"/>
          <w:sz w:val="24"/>
          <w:szCs w:val="24"/>
          <w:lang w:eastAsia="en-US"/>
        </w:rPr>
        <w:t>б</w:t>
      </w:r>
      <w:r w:rsidRPr="00394B8C">
        <w:rPr>
          <w:rFonts w:ascii="Times New Roman" w:eastAsiaTheme="minorHAnsi" w:hAnsi="Times New Roman" w:cs="Times New Roman"/>
          <w:sz w:val="24"/>
          <w:szCs w:val="24"/>
          <w:lang w:eastAsia="en-US"/>
        </w:rPr>
        <w:t>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зов</w:t>
      </w:r>
      <w:r w:rsidRPr="00394B8C">
        <w:rPr>
          <w:rFonts w:ascii="Times New Roman" w:eastAsiaTheme="minorHAnsi" w:hAnsi="Times New Roman" w:cs="Times New Roman"/>
          <w:spacing w:val="-2"/>
          <w:sz w:val="24"/>
          <w:szCs w:val="24"/>
          <w:lang w:eastAsia="en-US"/>
        </w:rPr>
        <w:t>а</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льной</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и</w:t>
      </w:r>
      <w:r w:rsidRPr="00394B8C">
        <w:rPr>
          <w:rFonts w:ascii="Times New Roman" w:eastAsiaTheme="minorHAnsi" w:hAnsi="Times New Roman" w:cs="Times New Roman"/>
          <w:spacing w:val="-1"/>
          <w:sz w:val="24"/>
          <w:szCs w:val="24"/>
          <w:lang w:eastAsia="en-US"/>
        </w:rPr>
        <w:t>с</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ем</w:t>
      </w:r>
      <w:r w:rsidRPr="00394B8C">
        <w:rPr>
          <w:rFonts w:ascii="Times New Roman" w:eastAsiaTheme="minorHAnsi" w:hAnsi="Times New Roman" w:cs="Times New Roman"/>
          <w:sz w:val="24"/>
          <w:szCs w:val="24"/>
          <w:lang w:eastAsia="en-US"/>
        </w:rPr>
        <w:t>ы</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гимназии.</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Стр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г</w:t>
      </w:r>
      <w:r w:rsidRPr="00394B8C">
        <w:rPr>
          <w:rFonts w:ascii="Times New Roman" w:eastAsiaTheme="minorHAnsi" w:hAnsi="Times New Roman" w:cs="Times New Roman"/>
          <w:spacing w:val="-2"/>
          <w:sz w:val="24"/>
          <w:szCs w:val="24"/>
          <w:lang w:eastAsia="en-US"/>
        </w:rPr>
        <w:t>и</w:t>
      </w:r>
      <w:r w:rsidRPr="00394B8C">
        <w:rPr>
          <w:rFonts w:ascii="Times New Roman" w:eastAsiaTheme="minorHAnsi" w:hAnsi="Times New Roman" w:cs="Times New Roman"/>
          <w:sz w:val="24"/>
          <w:szCs w:val="24"/>
          <w:lang w:eastAsia="en-US"/>
        </w:rPr>
        <w:t>я 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звития ори</w:t>
      </w:r>
      <w:r w:rsidRPr="00394B8C">
        <w:rPr>
          <w:rFonts w:ascii="Times New Roman" w:eastAsiaTheme="minorHAnsi" w:hAnsi="Times New Roman" w:cs="Times New Roman"/>
          <w:spacing w:val="-4"/>
          <w:sz w:val="24"/>
          <w:szCs w:val="24"/>
          <w:lang w:eastAsia="en-US"/>
        </w:rPr>
        <w:t>е</w:t>
      </w:r>
      <w:r w:rsidRPr="00394B8C">
        <w:rPr>
          <w:rFonts w:ascii="Times New Roman" w:eastAsiaTheme="minorHAnsi" w:hAnsi="Times New Roman" w:cs="Times New Roman"/>
          <w:sz w:val="24"/>
          <w:szCs w:val="24"/>
          <w:lang w:eastAsia="en-US"/>
        </w:rPr>
        <w:t>нтиров</w:t>
      </w:r>
      <w:r w:rsidRPr="00394B8C">
        <w:rPr>
          <w:rFonts w:ascii="Times New Roman" w:eastAsiaTheme="minorHAnsi" w:hAnsi="Times New Roman" w:cs="Times New Roman"/>
          <w:spacing w:val="-4"/>
          <w:sz w:val="24"/>
          <w:szCs w:val="24"/>
          <w:lang w:eastAsia="en-US"/>
        </w:rPr>
        <w:t>а</w:t>
      </w:r>
      <w:r w:rsidRPr="00394B8C">
        <w:rPr>
          <w:rFonts w:ascii="Times New Roman" w:eastAsiaTheme="minorHAnsi" w:hAnsi="Times New Roman" w:cs="Times New Roman"/>
          <w:sz w:val="24"/>
          <w:szCs w:val="24"/>
          <w:lang w:eastAsia="en-US"/>
        </w:rPr>
        <w:t>на на в</w:t>
      </w:r>
      <w:r w:rsidRPr="00394B8C">
        <w:rPr>
          <w:rFonts w:ascii="Times New Roman" w:eastAsiaTheme="minorHAnsi" w:hAnsi="Times New Roman" w:cs="Times New Roman"/>
          <w:spacing w:val="2"/>
          <w:sz w:val="24"/>
          <w:szCs w:val="24"/>
          <w:lang w:eastAsia="en-US"/>
        </w:rPr>
        <w:t>н</w:t>
      </w:r>
      <w:r w:rsidRPr="00394B8C">
        <w:rPr>
          <w:rFonts w:ascii="Times New Roman" w:eastAsiaTheme="minorHAnsi" w:hAnsi="Times New Roman" w:cs="Times New Roman"/>
          <w:spacing w:val="-5"/>
          <w:sz w:val="24"/>
          <w:szCs w:val="24"/>
          <w:lang w:eastAsia="en-US"/>
        </w:rPr>
        <w:t>у</w:t>
      </w:r>
      <w:r w:rsidRPr="00394B8C">
        <w:rPr>
          <w:rFonts w:ascii="Times New Roman" w:eastAsiaTheme="minorHAnsi" w:hAnsi="Times New Roman" w:cs="Times New Roman"/>
          <w:sz w:val="24"/>
          <w:szCs w:val="24"/>
          <w:lang w:eastAsia="en-US"/>
        </w:rPr>
        <w:t>тр</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нний п</w:t>
      </w:r>
      <w:r w:rsidRPr="00394B8C">
        <w:rPr>
          <w:rFonts w:ascii="Times New Roman" w:eastAsiaTheme="minorHAnsi" w:hAnsi="Times New Roman" w:cs="Times New Roman"/>
          <w:spacing w:val="-3"/>
          <w:sz w:val="24"/>
          <w:szCs w:val="24"/>
          <w:lang w:eastAsia="en-US"/>
        </w:rPr>
        <w:t>о</w:t>
      </w:r>
      <w:r w:rsidRPr="00394B8C">
        <w:rPr>
          <w:rFonts w:ascii="Times New Roman" w:eastAsiaTheme="minorHAnsi" w:hAnsi="Times New Roman" w:cs="Times New Roman"/>
          <w:spacing w:val="-2"/>
          <w:sz w:val="24"/>
          <w:szCs w:val="24"/>
          <w:lang w:eastAsia="en-US"/>
        </w:rPr>
        <w:t>т</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z w:val="24"/>
          <w:szCs w:val="24"/>
          <w:lang w:eastAsia="en-US"/>
        </w:rPr>
        <w:t>нци</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л 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зви</w:t>
      </w:r>
      <w:r w:rsidRPr="00394B8C">
        <w:rPr>
          <w:rFonts w:ascii="Times New Roman" w:eastAsiaTheme="minorHAnsi" w:hAnsi="Times New Roman" w:cs="Times New Roman"/>
          <w:spacing w:val="-2"/>
          <w:sz w:val="24"/>
          <w:szCs w:val="24"/>
          <w:lang w:eastAsia="en-US"/>
        </w:rPr>
        <w:t>т</w:t>
      </w:r>
      <w:r w:rsidR="00DB4E9E" w:rsidRPr="00394B8C">
        <w:rPr>
          <w:rFonts w:ascii="Times New Roman" w:eastAsiaTheme="minorHAnsi" w:hAnsi="Times New Roman" w:cs="Times New Roman"/>
          <w:sz w:val="24"/>
          <w:szCs w:val="24"/>
          <w:lang w:eastAsia="en-US"/>
        </w:rPr>
        <w:t>ия гимназии</w:t>
      </w:r>
      <w:r w:rsidRPr="00394B8C">
        <w:rPr>
          <w:rFonts w:ascii="Times New Roman" w:eastAsiaTheme="minorHAnsi" w:hAnsi="Times New Roman" w:cs="Times New Roman"/>
          <w:sz w:val="24"/>
          <w:szCs w:val="24"/>
          <w:lang w:eastAsia="en-US"/>
        </w:rPr>
        <w:t xml:space="preserve"> иннов</w:t>
      </w:r>
      <w:r w:rsidRPr="00394B8C">
        <w:rPr>
          <w:rFonts w:ascii="Times New Roman" w:eastAsiaTheme="minorHAnsi" w:hAnsi="Times New Roman" w:cs="Times New Roman"/>
          <w:spacing w:val="-2"/>
          <w:sz w:val="24"/>
          <w:szCs w:val="24"/>
          <w:lang w:eastAsia="en-US"/>
        </w:rPr>
        <w:t>ац</w:t>
      </w:r>
      <w:r w:rsidRPr="00394B8C">
        <w:rPr>
          <w:rFonts w:ascii="Times New Roman" w:eastAsiaTheme="minorHAnsi" w:hAnsi="Times New Roman" w:cs="Times New Roman"/>
          <w:sz w:val="24"/>
          <w:szCs w:val="24"/>
          <w:lang w:eastAsia="en-US"/>
        </w:rPr>
        <w:t>ио</w:t>
      </w:r>
      <w:r w:rsidRPr="00394B8C">
        <w:rPr>
          <w:rFonts w:ascii="Times New Roman" w:eastAsiaTheme="minorHAnsi" w:hAnsi="Times New Roman" w:cs="Times New Roman"/>
          <w:spacing w:val="-2"/>
          <w:sz w:val="24"/>
          <w:szCs w:val="24"/>
          <w:lang w:eastAsia="en-US"/>
        </w:rPr>
        <w:t>н</w:t>
      </w:r>
      <w:r w:rsidRPr="00394B8C">
        <w:rPr>
          <w:rFonts w:ascii="Times New Roman" w:eastAsiaTheme="minorHAnsi" w:hAnsi="Times New Roman" w:cs="Times New Roman"/>
          <w:sz w:val="24"/>
          <w:szCs w:val="24"/>
          <w:lang w:eastAsia="en-US"/>
        </w:rPr>
        <w:t>ные</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т</w:t>
      </w:r>
      <w:r w:rsidRPr="00394B8C">
        <w:rPr>
          <w:rFonts w:ascii="Times New Roman" w:eastAsiaTheme="minorHAnsi" w:hAnsi="Times New Roman" w:cs="Times New Roman"/>
          <w:spacing w:val="-1"/>
          <w:sz w:val="24"/>
          <w:szCs w:val="24"/>
          <w:lang w:eastAsia="en-US"/>
        </w:rPr>
        <w:t>е</w:t>
      </w:r>
      <w:r w:rsidRPr="00394B8C">
        <w:rPr>
          <w:rFonts w:ascii="Times New Roman" w:eastAsiaTheme="minorHAnsi" w:hAnsi="Times New Roman" w:cs="Times New Roman"/>
          <w:spacing w:val="2"/>
          <w:sz w:val="24"/>
          <w:szCs w:val="24"/>
          <w:lang w:eastAsia="en-US"/>
        </w:rPr>
        <w:t>х</w:t>
      </w:r>
      <w:r w:rsidRPr="00394B8C">
        <w:rPr>
          <w:rFonts w:ascii="Times New Roman" w:eastAsiaTheme="minorHAnsi" w:hAnsi="Times New Roman" w:cs="Times New Roman"/>
          <w:sz w:val="24"/>
          <w:szCs w:val="24"/>
          <w:lang w:eastAsia="en-US"/>
        </w:rPr>
        <w:t>ноло</w:t>
      </w:r>
      <w:r w:rsidRPr="00394B8C">
        <w:rPr>
          <w:rFonts w:ascii="Times New Roman" w:eastAsiaTheme="minorHAnsi" w:hAnsi="Times New Roman" w:cs="Times New Roman"/>
          <w:spacing w:val="-3"/>
          <w:sz w:val="24"/>
          <w:szCs w:val="24"/>
          <w:lang w:eastAsia="en-US"/>
        </w:rPr>
        <w:t>г</w:t>
      </w:r>
      <w:r w:rsidRPr="00394B8C">
        <w:rPr>
          <w:rFonts w:ascii="Times New Roman" w:eastAsiaTheme="minorHAnsi" w:hAnsi="Times New Roman" w:cs="Times New Roman"/>
          <w:sz w:val="24"/>
          <w:szCs w:val="24"/>
          <w:lang w:eastAsia="en-US"/>
        </w:rPr>
        <w:t>ии</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pacing w:val="-8"/>
          <w:sz w:val="24"/>
          <w:szCs w:val="24"/>
          <w:lang w:eastAsia="en-US"/>
        </w:rPr>
        <w:t>у</w:t>
      </w:r>
      <w:r w:rsidRPr="00394B8C">
        <w:rPr>
          <w:rFonts w:ascii="Times New Roman" w:eastAsiaTheme="minorHAnsi" w:hAnsi="Times New Roman" w:cs="Times New Roman"/>
          <w:sz w:val="24"/>
          <w:szCs w:val="24"/>
          <w:lang w:eastAsia="en-US"/>
        </w:rPr>
        <w:t>пр</w:t>
      </w:r>
      <w:r w:rsidRPr="00394B8C">
        <w:rPr>
          <w:rFonts w:ascii="Times New Roman" w:eastAsiaTheme="minorHAnsi" w:hAnsi="Times New Roman" w:cs="Times New Roman"/>
          <w:spacing w:val="-1"/>
          <w:sz w:val="24"/>
          <w:szCs w:val="24"/>
          <w:lang w:eastAsia="en-US"/>
        </w:rPr>
        <w:t>а</w:t>
      </w:r>
      <w:r w:rsidRPr="00394B8C">
        <w:rPr>
          <w:rFonts w:ascii="Times New Roman" w:eastAsiaTheme="minorHAnsi" w:hAnsi="Times New Roman" w:cs="Times New Roman"/>
          <w:sz w:val="24"/>
          <w:szCs w:val="24"/>
          <w:lang w:eastAsia="en-US"/>
        </w:rPr>
        <w:t>вл</w:t>
      </w:r>
      <w:r w:rsidRPr="00394B8C">
        <w:rPr>
          <w:rFonts w:ascii="Times New Roman" w:eastAsiaTheme="minorHAnsi" w:hAnsi="Times New Roman" w:cs="Times New Roman"/>
          <w:spacing w:val="-2"/>
          <w:sz w:val="24"/>
          <w:szCs w:val="24"/>
          <w:lang w:eastAsia="en-US"/>
        </w:rPr>
        <w:t>е</w:t>
      </w:r>
      <w:r w:rsidRPr="00394B8C">
        <w:rPr>
          <w:rFonts w:ascii="Times New Roman" w:eastAsiaTheme="minorHAnsi" w:hAnsi="Times New Roman" w:cs="Times New Roman"/>
          <w:sz w:val="24"/>
          <w:szCs w:val="24"/>
          <w:lang w:eastAsia="en-US"/>
        </w:rPr>
        <w:t>ния и</w:t>
      </w:r>
      <w:r w:rsidR="008E7911">
        <w:rPr>
          <w:rFonts w:ascii="Times New Roman" w:eastAsiaTheme="minorHAnsi" w:hAnsi="Times New Roman" w:cs="Times New Roman"/>
          <w:sz w:val="24"/>
          <w:szCs w:val="24"/>
          <w:lang w:eastAsia="en-US"/>
        </w:rPr>
        <w:t xml:space="preserve"> </w:t>
      </w:r>
      <w:r w:rsidRPr="00394B8C">
        <w:rPr>
          <w:rFonts w:ascii="Times New Roman" w:eastAsiaTheme="minorHAnsi" w:hAnsi="Times New Roman" w:cs="Times New Roman"/>
          <w:sz w:val="24"/>
          <w:szCs w:val="24"/>
          <w:lang w:eastAsia="en-US"/>
        </w:rPr>
        <w:t>о</w:t>
      </w:r>
      <w:r w:rsidRPr="00394B8C">
        <w:rPr>
          <w:rFonts w:ascii="Times New Roman" w:eastAsiaTheme="minorHAnsi" w:hAnsi="Times New Roman" w:cs="Times New Roman"/>
          <w:spacing w:val="2"/>
          <w:sz w:val="24"/>
          <w:szCs w:val="24"/>
          <w:lang w:eastAsia="en-US"/>
        </w:rPr>
        <w:t>б</w:t>
      </w:r>
      <w:r w:rsidRPr="00394B8C">
        <w:rPr>
          <w:rFonts w:ascii="Times New Roman" w:eastAsiaTheme="minorHAnsi" w:hAnsi="Times New Roman" w:cs="Times New Roman"/>
          <w:spacing w:val="-5"/>
          <w:sz w:val="24"/>
          <w:szCs w:val="24"/>
          <w:lang w:eastAsia="en-US"/>
        </w:rPr>
        <w:t>у</w:t>
      </w:r>
      <w:r w:rsidRPr="00394B8C">
        <w:rPr>
          <w:rFonts w:ascii="Times New Roman" w:eastAsiaTheme="minorHAnsi" w:hAnsi="Times New Roman" w:cs="Times New Roman"/>
          <w:spacing w:val="-1"/>
          <w:sz w:val="24"/>
          <w:szCs w:val="24"/>
          <w:lang w:eastAsia="en-US"/>
        </w:rPr>
        <w:t>че</w:t>
      </w:r>
      <w:r w:rsidRPr="00394B8C">
        <w:rPr>
          <w:rFonts w:ascii="Times New Roman" w:eastAsiaTheme="minorHAnsi" w:hAnsi="Times New Roman" w:cs="Times New Roman"/>
          <w:sz w:val="24"/>
          <w:szCs w:val="24"/>
          <w:lang w:eastAsia="en-US"/>
        </w:rPr>
        <w:t>ния.</w:t>
      </w:r>
    </w:p>
    <w:p w:rsidR="00BC1F14" w:rsidRPr="00394B8C" w:rsidRDefault="00BC1F14" w:rsidP="008E7911">
      <w:pPr>
        <w:spacing w:after="160" w:line="259" w:lineRule="auto"/>
        <w:ind w:firstLine="567"/>
        <w:jc w:val="both"/>
        <w:rPr>
          <w:rFonts w:ascii="Times New Roman" w:eastAsiaTheme="minorHAnsi" w:hAnsi="Times New Roman" w:cs="Times New Roman"/>
          <w:sz w:val="24"/>
          <w:szCs w:val="24"/>
          <w:lang w:eastAsia="en-US"/>
        </w:rPr>
      </w:pPr>
    </w:p>
    <w:p w:rsidR="00B14FA6" w:rsidRPr="00394B8C" w:rsidRDefault="00A350A0" w:rsidP="007330FA">
      <w:pPr>
        <w:spacing w:after="0" w:line="240" w:lineRule="auto"/>
        <w:jc w:val="center"/>
        <w:rPr>
          <w:rFonts w:ascii="Times New Roman" w:hAnsi="Times New Roman" w:cs="Times New Roman"/>
          <w:b/>
          <w:caps/>
          <w:color w:val="FF0000"/>
          <w:sz w:val="28"/>
          <w:szCs w:val="28"/>
        </w:rPr>
      </w:pPr>
      <w:r w:rsidRPr="00394B8C">
        <w:rPr>
          <w:rFonts w:ascii="Times New Roman" w:hAnsi="Times New Roman" w:cs="Times New Roman"/>
          <w:b/>
          <w:caps/>
          <w:color w:val="FF0000"/>
          <w:sz w:val="28"/>
          <w:szCs w:val="28"/>
          <w:lang w:val="en-US"/>
        </w:rPr>
        <w:t>IV</w:t>
      </w:r>
      <w:r w:rsidR="004F1A88">
        <w:rPr>
          <w:rFonts w:ascii="Times New Roman" w:hAnsi="Times New Roman" w:cs="Times New Roman"/>
          <w:b/>
          <w:caps/>
          <w:color w:val="FF0000"/>
          <w:sz w:val="28"/>
          <w:szCs w:val="28"/>
        </w:rPr>
        <w:t xml:space="preserve"> </w:t>
      </w:r>
      <w:r w:rsidR="00D4197C" w:rsidRPr="00394B8C">
        <w:rPr>
          <w:rFonts w:ascii="Times New Roman" w:hAnsi="Times New Roman" w:cs="Times New Roman"/>
          <w:b/>
          <w:caps/>
          <w:color w:val="FF0000"/>
          <w:sz w:val="28"/>
          <w:szCs w:val="28"/>
        </w:rPr>
        <w:t>Концепция стратегического развития гимназии.</w:t>
      </w:r>
    </w:p>
    <w:p w:rsidR="00334CD5" w:rsidRPr="00394B8C" w:rsidRDefault="00A350A0" w:rsidP="00334CD5">
      <w:pPr>
        <w:shd w:val="clear" w:color="auto" w:fill="FFFFFF"/>
        <w:autoSpaceDE w:val="0"/>
        <w:autoSpaceDN w:val="0"/>
        <w:adjustRightInd w:val="0"/>
        <w:spacing w:after="0" w:line="240" w:lineRule="auto"/>
        <w:jc w:val="center"/>
        <w:rPr>
          <w:rFonts w:ascii="Times New Roman" w:hAnsi="Times New Roman"/>
          <w:b/>
          <w:color w:val="C00000"/>
          <w:sz w:val="28"/>
          <w:szCs w:val="28"/>
          <w:u w:val="single"/>
        </w:rPr>
      </w:pPr>
      <w:r w:rsidRPr="00394B8C">
        <w:rPr>
          <w:rFonts w:ascii="Times New Roman" w:hAnsi="Times New Roman"/>
          <w:b/>
          <w:color w:val="C00000"/>
          <w:sz w:val="28"/>
          <w:szCs w:val="28"/>
          <w:u w:val="single"/>
        </w:rPr>
        <w:t xml:space="preserve">4.1  </w:t>
      </w:r>
      <w:r w:rsidR="00D4197C" w:rsidRPr="00394B8C">
        <w:rPr>
          <w:rFonts w:ascii="Times New Roman" w:hAnsi="Times New Roman"/>
          <w:b/>
          <w:color w:val="C00000"/>
          <w:sz w:val="28"/>
          <w:szCs w:val="28"/>
          <w:u w:val="single"/>
        </w:rPr>
        <w:t>Наше видение миссии гимназии</w:t>
      </w:r>
      <w:r w:rsidR="00334CD5" w:rsidRPr="00394B8C">
        <w:rPr>
          <w:rFonts w:ascii="Times New Roman" w:hAnsi="Times New Roman"/>
          <w:b/>
          <w:color w:val="C00000"/>
          <w:sz w:val="28"/>
          <w:szCs w:val="28"/>
          <w:u w:val="single"/>
        </w:rPr>
        <w:t>.</w:t>
      </w:r>
    </w:p>
    <w:p w:rsidR="00334CD5" w:rsidRPr="00B22815" w:rsidRDefault="00334CD5" w:rsidP="00334CD5">
      <w:pPr>
        <w:shd w:val="clear" w:color="auto" w:fill="FFFFFF"/>
        <w:autoSpaceDE w:val="0"/>
        <w:autoSpaceDN w:val="0"/>
        <w:adjustRightInd w:val="0"/>
        <w:spacing w:after="0" w:line="240" w:lineRule="auto"/>
        <w:rPr>
          <w:rFonts w:ascii="Times New Roman" w:hAnsi="Times New Roman"/>
          <w:color w:val="2F5496" w:themeColor="accent5" w:themeShade="BF"/>
          <w:sz w:val="20"/>
          <w:szCs w:val="20"/>
          <w:u w:val="single"/>
        </w:rPr>
      </w:pPr>
    </w:p>
    <w:p w:rsidR="00334CD5" w:rsidRPr="00394B8C" w:rsidRDefault="00334CD5" w:rsidP="008E7911">
      <w:pPr>
        <w:shd w:val="clear" w:color="auto" w:fill="FFFFFF"/>
        <w:autoSpaceDE w:val="0"/>
        <w:autoSpaceDN w:val="0"/>
        <w:adjustRightInd w:val="0"/>
        <w:spacing w:after="0" w:line="240" w:lineRule="auto"/>
        <w:ind w:firstLine="567"/>
        <w:jc w:val="both"/>
        <w:rPr>
          <w:rFonts w:ascii="Times New Roman" w:hAnsi="Times New Roman"/>
          <w:sz w:val="24"/>
          <w:szCs w:val="24"/>
        </w:rPr>
      </w:pPr>
      <w:r w:rsidRPr="00394B8C">
        <w:rPr>
          <w:rFonts w:ascii="Times New Roman" w:hAnsi="Times New Roman"/>
          <w:color w:val="202020"/>
          <w:sz w:val="24"/>
          <w:szCs w:val="24"/>
        </w:rPr>
        <w:t xml:space="preserve">     Мы хотим построить гимназию равных возможностей.</w:t>
      </w:r>
    </w:p>
    <w:p w:rsidR="00334CD5" w:rsidRPr="00394B8C" w:rsidRDefault="00334CD5" w:rsidP="008E7911">
      <w:pPr>
        <w:shd w:val="clear" w:color="auto" w:fill="FFFFFF"/>
        <w:autoSpaceDE w:val="0"/>
        <w:autoSpaceDN w:val="0"/>
        <w:adjustRightInd w:val="0"/>
        <w:spacing w:after="0" w:line="240" w:lineRule="auto"/>
        <w:ind w:firstLine="567"/>
        <w:jc w:val="both"/>
        <w:rPr>
          <w:rFonts w:ascii="Times New Roman" w:hAnsi="Times New Roman"/>
          <w:color w:val="202020"/>
          <w:sz w:val="24"/>
          <w:szCs w:val="24"/>
          <w:lang w:val="ro-RO"/>
        </w:rPr>
      </w:pPr>
      <w:r w:rsidRPr="00394B8C">
        <w:rPr>
          <w:rFonts w:ascii="Times New Roman" w:hAnsi="Times New Roman"/>
          <w:color w:val="202020"/>
          <w:sz w:val="24"/>
          <w:szCs w:val="24"/>
        </w:rPr>
        <w:t xml:space="preserve">Наша гимназия со смешанным контингентом учащихся, где учатся одаренные и </w:t>
      </w:r>
      <w:r w:rsidR="00043FA4" w:rsidRPr="00394B8C">
        <w:rPr>
          <w:rFonts w:ascii="Times New Roman" w:hAnsi="Times New Roman"/>
          <w:color w:val="202020"/>
          <w:sz w:val="24"/>
          <w:szCs w:val="24"/>
        </w:rPr>
        <w:t xml:space="preserve">обычные дети, а также дети с ограниченными возможностями. </w:t>
      </w:r>
    </w:p>
    <w:p w:rsidR="000D2A73" w:rsidRPr="00394B8C" w:rsidRDefault="000D2A73" w:rsidP="008E7911">
      <w:pPr>
        <w:spacing w:after="0" w:line="240" w:lineRule="auto"/>
        <w:ind w:firstLine="567"/>
        <w:jc w:val="both"/>
        <w:rPr>
          <w:rFonts w:ascii="Times New Roman" w:hAnsi="Times New Roman" w:cs="Times New Roman"/>
          <w:sz w:val="24"/>
          <w:szCs w:val="24"/>
          <w:lang w:bidi="ru-RU"/>
        </w:rPr>
      </w:pPr>
      <w:r w:rsidRPr="00394B8C">
        <w:rPr>
          <w:rFonts w:ascii="Times New Roman" w:hAnsi="Times New Roman" w:cs="Times New Roman"/>
          <w:sz w:val="24"/>
          <w:szCs w:val="24"/>
          <w:lang w:bidi="ru-RU"/>
        </w:rPr>
        <w:t xml:space="preserve">Задача педагогов гимназии </w:t>
      </w:r>
      <w:r w:rsidR="00A350A0" w:rsidRPr="00394B8C">
        <w:rPr>
          <w:rFonts w:ascii="Times New Roman" w:hAnsi="Times New Roman" w:cs="Times New Roman"/>
          <w:sz w:val="24"/>
          <w:szCs w:val="24"/>
          <w:lang w:bidi="ru-RU"/>
        </w:rPr>
        <w:t>–</w:t>
      </w:r>
      <w:r w:rsidR="00805214">
        <w:rPr>
          <w:rFonts w:ascii="Times New Roman" w:hAnsi="Times New Roman" w:cs="Times New Roman"/>
          <w:sz w:val="24"/>
          <w:szCs w:val="24"/>
          <w:lang w:bidi="ru-RU"/>
        </w:rPr>
        <w:t xml:space="preserve"> </w:t>
      </w:r>
      <w:r w:rsidRPr="00394B8C">
        <w:rPr>
          <w:rFonts w:ascii="Times New Roman" w:hAnsi="Times New Roman" w:cs="Times New Roman"/>
          <w:sz w:val="24"/>
          <w:szCs w:val="24"/>
          <w:lang w:bidi="ru-RU"/>
        </w:rPr>
        <w:t>воспитать</w:t>
      </w:r>
      <w:r w:rsidR="004F1A88">
        <w:rPr>
          <w:rFonts w:ascii="Times New Roman" w:hAnsi="Times New Roman" w:cs="Times New Roman"/>
          <w:sz w:val="24"/>
          <w:szCs w:val="24"/>
          <w:lang w:bidi="ru-RU"/>
        </w:rPr>
        <w:t xml:space="preserve"> </w:t>
      </w:r>
      <w:r w:rsidRPr="00394B8C">
        <w:rPr>
          <w:rStyle w:val="a9"/>
          <w:rFonts w:ascii="Times New Roman" w:hAnsi="Times New Roman" w:cs="Times New Roman"/>
          <w:b w:val="0"/>
          <w:sz w:val="24"/>
          <w:szCs w:val="24"/>
        </w:rPr>
        <w:t>выпускника,</w:t>
      </w:r>
      <w:r w:rsidR="00805214">
        <w:rPr>
          <w:rStyle w:val="a9"/>
          <w:rFonts w:ascii="Times New Roman" w:hAnsi="Times New Roman" w:cs="Times New Roman"/>
          <w:b w:val="0"/>
          <w:sz w:val="24"/>
          <w:szCs w:val="24"/>
        </w:rPr>
        <w:t xml:space="preserve"> </w:t>
      </w:r>
      <w:r w:rsidRPr="00394B8C">
        <w:rPr>
          <w:rFonts w:ascii="Times New Roman" w:hAnsi="Times New Roman" w:cs="Times New Roman"/>
          <w:sz w:val="24"/>
          <w:szCs w:val="24"/>
          <w:lang w:bidi="ru-RU"/>
        </w:rPr>
        <w:t>обладающего ключевыми, общепредметными, предметными компетенциями в интеллектуальной, гражданско-правовой, информационной, коммуникационной и прочих сферах.</w:t>
      </w:r>
    </w:p>
    <w:p w:rsidR="0084097F" w:rsidRPr="00394B8C" w:rsidRDefault="00334CD5" w:rsidP="008E7911">
      <w:pPr>
        <w:spacing w:after="0" w:line="240" w:lineRule="auto"/>
        <w:ind w:firstLine="567"/>
        <w:jc w:val="both"/>
        <w:rPr>
          <w:rStyle w:val="afb"/>
          <w:rFonts w:eastAsiaTheme="minorEastAsia"/>
          <w:sz w:val="24"/>
          <w:szCs w:val="24"/>
        </w:rPr>
      </w:pPr>
      <w:r w:rsidRPr="00394B8C">
        <w:rPr>
          <w:rFonts w:ascii="Times New Roman" w:hAnsi="Times New Roman" w:cs="Times New Roman"/>
          <w:sz w:val="24"/>
          <w:szCs w:val="24"/>
        </w:rPr>
        <w:t>Процесс развития гимназии</w:t>
      </w:r>
      <w:r w:rsidR="000D2A73" w:rsidRPr="00394B8C">
        <w:rPr>
          <w:rFonts w:ascii="Times New Roman" w:hAnsi="Times New Roman" w:cs="Times New Roman"/>
          <w:sz w:val="24"/>
          <w:szCs w:val="24"/>
        </w:rPr>
        <w:t xml:space="preserve"> должен способствовать повышению конкурентоспособности гимназии, обретению ею своего собственного «лица», неповторимо</w:t>
      </w:r>
      <w:r w:rsidR="00992A4E" w:rsidRPr="00394B8C">
        <w:rPr>
          <w:rFonts w:ascii="Times New Roman" w:hAnsi="Times New Roman" w:cs="Times New Roman"/>
          <w:sz w:val="24"/>
          <w:szCs w:val="24"/>
        </w:rPr>
        <w:t xml:space="preserve">го и привлекательного для тех, </w:t>
      </w:r>
      <w:r w:rsidR="000D2A73" w:rsidRPr="00394B8C">
        <w:rPr>
          <w:rFonts w:ascii="Times New Roman" w:hAnsi="Times New Roman" w:cs="Times New Roman"/>
          <w:sz w:val="24"/>
          <w:szCs w:val="24"/>
        </w:rPr>
        <w:t>кому оно обращено.</w:t>
      </w:r>
      <w:r w:rsidR="000A5982">
        <w:rPr>
          <w:rFonts w:ascii="Times New Roman" w:hAnsi="Times New Roman" w:cs="Times New Roman"/>
          <w:sz w:val="24"/>
          <w:szCs w:val="24"/>
        </w:rPr>
        <w:t xml:space="preserve"> </w:t>
      </w:r>
      <w:r w:rsidR="00992A4E" w:rsidRPr="00394B8C">
        <w:rPr>
          <w:rStyle w:val="afb"/>
          <w:rFonts w:eastAsiaTheme="minorEastAsia"/>
          <w:sz w:val="24"/>
          <w:szCs w:val="24"/>
        </w:rPr>
        <w:t>Цель деятельности гимназии состоит в создании оптимальных условий для целенаправленного влияния на развитие личностного, интеллектуального и творческого потенциала ребенка на основании современных психолого-педагогических представлений о развитии личности.</w:t>
      </w:r>
    </w:p>
    <w:p w:rsidR="000D2A73" w:rsidRPr="00394B8C" w:rsidRDefault="00D4197C" w:rsidP="008E7911">
      <w:pPr>
        <w:spacing w:after="0" w:line="240" w:lineRule="auto"/>
        <w:ind w:firstLine="567"/>
        <w:jc w:val="both"/>
        <w:rPr>
          <w:rFonts w:ascii="Times New Roman" w:hAnsi="Times New Roman" w:cs="Times New Roman"/>
          <w:sz w:val="24"/>
          <w:szCs w:val="24"/>
        </w:rPr>
      </w:pPr>
      <w:r w:rsidRPr="00394B8C">
        <w:rPr>
          <w:rFonts w:ascii="Times New Roman" w:hAnsi="Times New Roman" w:cs="Times New Roman"/>
          <w:sz w:val="24"/>
          <w:szCs w:val="24"/>
        </w:rPr>
        <w:t>М</w:t>
      </w:r>
      <w:r w:rsidR="000D2A73" w:rsidRPr="00394B8C">
        <w:rPr>
          <w:rFonts w:ascii="Times New Roman" w:hAnsi="Times New Roman" w:cs="Times New Roman"/>
          <w:sz w:val="24"/>
          <w:szCs w:val="24"/>
        </w:rPr>
        <w:t xml:space="preserve">ы стремимся к созданию такого образовательного пространства гимназии, которое </w:t>
      </w:r>
      <w:r w:rsidR="000D2A73" w:rsidRPr="00394B8C">
        <w:rPr>
          <w:rFonts w:ascii="Times New Roman" w:hAnsi="Times New Roman" w:cs="Times New Roman"/>
          <w:b/>
          <w:sz w:val="24"/>
          <w:szCs w:val="24"/>
        </w:rPr>
        <w:t>позволит обеспечить личностный рост каждого  учащегося, через</w:t>
      </w:r>
      <w:r w:rsidR="00334CD5" w:rsidRPr="00394B8C">
        <w:rPr>
          <w:rFonts w:ascii="Times New Roman" w:hAnsi="Times New Roman" w:cs="Times New Roman"/>
          <w:b/>
          <w:sz w:val="24"/>
          <w:szCs w:val="24"/>
        </w:rPr>
        <w:t xml:space="preserve"> доступность к  качественному образованию</w:t>
      </w:r>
      <w:r w:rsidR="000D2A73" w:rsidRPr="00394B8C">
        <w:rPr>
          <w:rFonts w:ascii="Times New Roman" w:hAnsi="Times New Roman" w:cs="Times New Roman"/>
          <w:b/>
          <w:sz w:val="24"/>
          <w:szCs w:val="24"/>
        </w:rPr>
        <w:t xml:space="preserve"> и его подготовку к полноценному и эффективному участию в общественной и профессиональной  жизни в условиях информационного общества.</w:t>
      </w:r>
    </w:p>
    <w:p w:rsidR="000D2A73" w:rsidRPr="00394B8C" w:rsidRDefault="000D2A73" w:rsidP="008E7911">
      <w:pPr>
        <w:pStyle w:val="12"/>
        <w:ind w:firstLine="567"/>
        <w:jc w:val="both"/>
      </w:pPr>
      <w:r w:rsidRPr="00394B8C">
        <w:t>В определении перспектив развития нашей гимназии мы исходим из того, что развитие как таковое, не должно заменять функционирование, которое позволяет нам добиваться достаточно стабильных результатов благодаря устоявшимся условиям нашей работы: кадровому составу, в целом удовлетворительному состоянию программно-методического и материального обеспечения. Развитие гимназии, на наш взгляд,  должно не ломать то, что устоялось, а органически входить в систему наших ценностей, традиций и всего того, что составляет уклад гимназии.</w:t>
      </w:r>
    </w:p>
    <w:p w:rsidR="001C02A2" w:rsidRPr="00394B8C" w:rsidRDefault="00EE6EB1" w:rsidP="008E7911">
      <w:pPr>
        <w:spacing w:after="0" w:line="240" w:lineRule="auto"/>
        <w:ind w:firstLine="567"/>
        <w:jc w:val="both"/>
        <w:rPr>
          <w:rStyle w:val="FontStyle11"/>
          <w:rFonts w:cstheme="minorBidi"/>
          <w:sz w:val="24"/>
          <w:szCs w:val="24"/>
        </w:rPr>
      </w:pPr>
      <w:r w:rsidRPr="00394B8C">
        <w:rPr>
          <w:rFonts w:ascii="Times New Roman" w:hAnsi="Times New Roman"/>
          <w:sz w:val="24"/>
          <w:szCs w:val="24"/>
        </w:rPr>
        <w:t>Приобретая</w:t>
      </w:r>
      <w:r w:rsidR="0029350B" w:rsidRPr="00394B8C">
        <w:rPr>
          <w:rFonts w:ascii="Times New Roman" w:hAnsi="Times New Roman"/>
          <w:sz w:val="24"/>
          <w:szCs w:val="24"/>
        </w:rPr>
        <w:t xml:space="preserve"> свою индивидуальность и, по возможности, оригинальность, </w:t>
      </w:r>
      <w:r w:rsidR="00DD4370" w:rsidRPr="00394B8C">
        <w:rPr>
          <w:rFonts w:ascii="Times New Roman" w:hAnsi="Times New Roman"/>
          <w:sz w:val="24"/>
          <w:szCs w:val="24"/>
        </w:rPr>
        <w:t>мы перейдем</w:t>
      </w:r>
      <w:r w:rsidR="001A058E">
        <w:rPr>
          <w:rFonts w:ascii="Times New Roman" w:hAnsi="Times New Roman"/>
          <w:sz w:val="24"/>
          <w:szCs w:val="24"/>
        </w:rPr>
        <w:t xml:space="preserve"> из массовой </w:t>
      </w:r>
      <w:r w:rsidR="00DD4370" w:rsidRPr="00394B8C">
        <w:rPr>
          <w:rFonts w:ascii="Times New Roman" w:hAnsi="Times New Roman"/>
          <w:sz w:val="24"/>
          <w:szCs w:val="24"/>
        </w:rPr>
        <w:t xml:space="preserve"> школы в гимназию с качествен</w:t>
      </w:r>
      <w:r w:rsidR="003E46B2" w:rsidRPr="00394B8C">
        <w:rPr>
          <w:rFonts w:ascii="Times New Roman" w:hAnsi="Times New Roman"/>
          <w:sz w:val="24"/>
          <w:szCs w:val="24"/>
        </w:rPr>
        <w:t>н</w:t>
      </w:r>
      <w:r w:rsidR="00DD4370" w:rsidRPr="00394B8C">
        <w:rPr>
          <w:rFonts w:ascii="Times New Roman" w:hAnsi="Times New Roman"/>
          <w:sz w:val="24"/>
          <w:szCs w:val="24"/>
        </w:rPr>
        <w:t xml:space="preserve">ым образованием для каждого ребенка. </w:t>
      </w:r>
      <w:r w:rsidR="0029350B" w:rsidRPr="00394B8C">
        <w:rPr>
          <w:rStyle w:val="FontStyle11"/>
          <w:sz w:val="24"/>
          <w:szCs w:val="24"/>
        </w:rPr>
        <w:t>Наша цель сформировать имидж, который позволит нам быть востреб</w:t>
      </w:r>
      <w:r w:rsidR="001C02A2" w:rsidRPr="00394B8C">
        <w:rPr>
          <w:rStyle w:val="FontStyle11"/>
          <w:sz w:val="24"/>
          <w:szCs w:val="24"/>
        </w:rPr>
        <w:t>ованными и конкурентоспособными</w:t>
      </w:r>
      <w:r w:rsidR="00DD4370" w:rsidRPr="00394B8C">
        <w:rPr>
          <w:rStyle w:val="FontStyle11"/>
          <w:sz w:val="24"/>
          <w:szCs w:val="24"/>
        </w:rPr>
        <w:t>.</w:t>
      </w:r>
    </w:p>
    <w:p w:rsidR="00043FA4" w:rsidRPr="00A350A0" w:rsidRDefault="00A350A0" w:rsidP="001E489A">
      <w:pPr>
        <w:shd w:val="clear" w:color="auto" w:fill="FFFFFF"/>
        <w:autoSpaceDE w:val="0"/>
        <w:autoSpaceDN w:val="0"/>
        <w:adjustRightInd w:val="0"/>
        <w:spacing w:after="0" w:line="240" w:lineRule="auto"/>
        <w:jc w:val="center"/>
        <w:rPr>
          <w:rFonts w:ascii="Times New Roman" w:hAnsi="Times New Roman"/>
          <w:b/>
          <w:bCs/>
          <w:color w:val="C00000"/>
          <w:sz w:val="28"/>
          <w:szCs w:val="28"/>
          <w:u w:val="single"/>
        </w:rPr>
      </w:pPr>
      <w:r w:rsidRPr="00876FCA">
        <w:rPr>
          <w:rFonts w:ascii="Times New Roman" w:hAnsi="Times New Roman"/>
          <w:b/>
          <w:bCs/>
          <w:color w:val="C00000"/>
          <w:sz w:val="28"/>
          <w:szCs w:val="28"/>
          <w:u w:val="single"/>
        </w:rPr>
        <w:t xml:space="preserve">4.2  </w:t>
      </w:r>
      <w:r w:rsidR="00043FA4" w:rsidRPr="00A350A0">
        <w:rPr>
          <w:rFonts w:ascii="Times New Roman" w:hAnsi="Times New Roman"/>
          <w:b/>
          <w:bCs/>
          <w:color w:val="C00000"/>
          <w:sz w:val="28"/>
          <w:szCs w:val="28"/>
          <w:u w:val="single"/>
        </w:rPr>
        <w:t>Этапы освоения и внедрения</w:t>
      </w:r>
    </w:p>
    <w:p w:rsidR="00043FA4" w:rsidRPr="00A350A0" w:rsidRDefault="00043FA4" w:rsidP="001E489A">
      <w:pPr>
        <w:shd w:val="clear" w:color="auto" w:fill="FFFFFF"/>
        <w:autoSpaceDE w:val="0"/>
        <w:autoSpaceDN w:val="0"/>
        <w:adjustRightInd w:val="0"/>
        <w:spacing w:after="0" w:line="240" w:lineRule="auto"/>
        <w:jc w:val="center"/>
        <w:rPr>
          <w:rFonts w:ascii="Times New Roman" w:hAnsi="Times New Roman"/>
          <w:color w:val="FF0000"/>
          <w:sz w:val="28"/>
          <w:szCs w:val="28"/>
          <w:u w:val="single"/>
        </w:rPr>
      </w:pPr>
      <w:r w:rsidRPr="00A350A0">
        <w:rPr>
          <w:rFonts w:ascii="Times New Roman" w:hAnsi="Times New Roman"/>
          <w:b/>
          <w:bCs/>
          <w:color w:val="C00000"/>
          <w:sz w:val="28"/>
          <w:szCs w:val="28"/>
          <w:u w:val="single"/>
        </w:rPr>
        <w:t>новой концепции развития гимназии</w:t>
      </w:r>
    </w:p>
    <w:p w:rsidR="00043FA4" w:rsidRPr="00B22815" w:rsidRDefault="00043FA4" w:rsidP="001E489A">
      <w:pPr>
        <w:shd w:val="clear" w:color="auto" w:fill="FFFFFF"/>
        <w:autoSpaceDE w:val="0"/>
        <w:autoSpaceDN w:val="0"/>
        <w:adjustRightInd w:val="0"/>
        <w:spacing w:after="0" w:line="240" w:lineRule="auto"/>
        <w:rPr>
          <w:rFonts w:ascii="Times New Roman" w:hAnsi="Times New Roman"/>
          <w:b/>
          <w:bCs/>
          <w:color w:val="0000FF"/>
          <w:sz w:val="20"/>
          <w:szCs w:val="20"/>
          <w:u w:val="single"/>
        </w:rPr>
      </w:pPr>
    </w:p>
    <w:p w:rsidR="00043FA4" w:rsidRPr="00394B8C" w:rsidRDefault="00043FA4" w:rsidP="008E7911">
      <w:pPr>
        <w:shd w:val="clear" w:color="auto" w:fill="FFFFFF"/>
        <w:autoSpaceDE w:val="0"/>
        <w:autoSpaceDN w:val="0"/>
        <w:adjustRightInd w:val="0"/>
        <w:spacing w:after="0" w:line="240" w:lineRule="auto"/>
        <w:ind w:firstLine="567"/>
        <w:jc w:val="both"/>
        <w:rPr>
          <w:rFonts w:ascii="Times New Roman" w:hAnsi="Times New Roman"/>
          <w:sz w:val="24"/>
          <w:szCs w:val="24"/>
        </w:rPr>
      </w:pPr>
      <w:r w:rsidRPr="00394B8C">
        <w:rPr>
          <w:rFonts w:ascii="Times New Roman" w:hAnsi="Times New Roman"/>
          <w:b/>
          <w:bCs/>
          <w:color w:val="0000FF"/>
          <w:sz w:val="24"/>
          <w:szCs w:val="24"/>
          <w:lang w:val="en-US"/>
        </w:rPr>
        <w:t>I</w:t>
      </w:r>
      <w:r w:rsidRPr="00394B8C">
        <w:rPr>
          <w:rFonts w:ascii="Times New Roman" w:hAnsi="Times New Roman"/>
          <w:b/>
          <w:bCs/>
          <w:color w:val="0000FF"/>
          <w:sz w:val="24"/>
          <w:szCs w:val="24"/>
        </w:rPr>
        <w:t>этап</w:t>
      </w:r>
      <w:r w:rsidR="006354B4" w:rsidRPr="00394B8C">
        <w:rPr>
          <w:rFonts w:ascii="Times New Roman" w:hAnsi="Times New Roman"/>
          <w:color w:val="202020"/>
          <w:sz w:val="24"/>
          <w:szCs w:val="24"/>
        </w:rPr>
        <w:t>(2016-2017</w:t>
      </w:r>
      <w:r w:rsidRPr="00394B8C">
        <w:rPr>
          <w:rFonts w:ascii="Times New Roman" w:hAnsi="Times New Roman"/>
          <w:color w:val="202020"/>
          <w:sz w:val="24"/>
          <w:szCs w:val="24"/>
        </w:rPr>
        <w:t xml:space="preserve"> гг.) - составление проекта развития гимназии: защита и утверждение проекта на педсовете, начало апробации и внедрение.</w:t>
      </w:r>
    </w:p>
    <w:p w:rsidR="00043FA4" w:rsidRPr="00394B8C" w:rsidRDefault="00043FA4" w:rsidP="008E7911">
      <w:pPr>
        <w:shd w:val="clear" w:color="auto" w:fill="FFFFFF"/>
        <w:autoSpaceDE w:val="0"/>
        <w:autoSpaceDN w:val="0"/>
        <w:adjustRightInd w:val="0"/>
        <w:spacing w:after="0" w:line="240" w:lineRule="auto"/>
        <w:ind w:firstLine="567"/>
        <w:jc w:val="both"/>
        <w:rPr>
          <w:rFonts w:ascii="Times New Roman" w:hAnsi="Times New Roman"/>
          <w:sz w:val="24"/>
          <w:szCs w:val="24"/>
        </w:rPr>
      </w:pPr>
      <w:r w:rsidRPr="00394B8C">
        <w:rPr>
          <w:rFonts w:ascii="Times New Roman" w:hAnsi="Times New Roman"/>
          <w:b/>
          <w:bCs/>
          <w:color w:val="0000FF"/>
          <w:sz w:val="24"/>
          <w:szCs w:val="24"/>
          <w:lang w:val="en-US"/>
        </w:rPr>
        <w:lastRenderedPageBreak/>
        <w:t>II</w:t>
      </w:r>
      <w:r w:rsidRPr="00394B8C">
        <w:rPr>
          <w:rFonts w:ascii="Times New Roman" w:hAnsi="Times New Roman"/>
          <w:b/>
          <w:bCs/>
          <w:color w:val="0000FF"/>
          <w:sz w:val="24"/>
          <w:szCs w:val="24"/>
        </w:rPr>
        <w:t>этап</w:t>
      </w:r>
      <w:r w:rsidR="00877296" w:rsidRPr="00394B8C">
        <w:rPr>
          <w:rFonts w:ascii="Times New Roman" w:hAnsi="Times New Roman"/>
          <w:color w:val="202020"/>
          <w:sz w:val="24"/>
          <w:szCs w:val="24"/>
        </w:rPr>
        <w:t>(20</w:t>
      </w:r>
      <w:r w:rsidR="006354B4" w:rsidRPr="00394B8C">
        <w:rPr>
          <w:rFonts w:ascii="Times New Roman" w:hAnsi="Times New Roman"/>
          <w:color w:val="202020"/>
          <w:sz w:val="24"/>
          <w:szCs w:val="24"/>
        </w:rPr>
        <w:t>18-2019</w:t>
      </w:r>
      <w:r w:rsidRPr="00394B8C">
        <w:rPr>
          <w:rFonts w:ascii="Times New Roman" w:hAnsi="Times New Roman"/>
          <w:color w:val="202020"/>
          <w:sz w:val="24"/>
          <w:szCs w:val="24"/>
        </w:rPr>
        <w:t xml:space="preserve">   гг.)   </w:t>
      </w:r>
      <w:r w:rsidRPr="00394B8C">
        <w:rPr>
          <w:rFonts w:ascii="Times New Roman" w:hAnsi="Times New Roman"/>
          <w:color w:val="000000"/>
          <w:sz w:val="24"/>
          <w:szCs w:val="24"/>
        </w:rPr>
        <w:t xml:space="preserve">-   </w:t>
      </w:r>
      <w:r w:rsidRPr="00394B8C">
        <w:rPr>
          <w:rFonts w:ascii="Times New Roman" w:hAnsi="Times New Roman"/>
          <w:color w:val="202020"/>
          <w:sz w:val="24"/>
          <w:szCs w:val="24"/>
        </w:rPr>
        <w:t xml:space="preserve">практический   </w:t>
      </w:r>
      <w:r w:rsidRPr="00394B8C">
        <w:rPr>
          <w:rFonts w:ascii="Times New Roman" w:hAnsi="Times New Roman"/>
          <w:color w:val="000000"/>
          <w:sz w:val="24"/>
          <w:szCs w:val="24"/>
        </w:rPr>
        <w:t xml:space="preserve">-   </w:t>
      </w:r>
      <w:r w:rsidR="000E18C4">
        <w:rPr>
          <w:rFonts w:ascii="Times New Roman" w:hAnsi="Times New Roman"/>
          <w:color w:val="202020"/>
          <w:sz w:val="24"/>
          <w:szCs w:val="24"/>
        </w:rPr>
        <w:t xml:space="preserve">внедрение   проекта, </w:t>
      </w:r>
      <w:r w:rsidRPr="00394B8C">
        <w:rPr>
          <w:rFonts w:ascii="Times New Roman" w:hAnsi="Times New Roman"/>
          <w:color w:val="202020"/>
          <w:sz w:val="24"/>
          <w:szCs w:val="24"/>
        </w:rPr>
        <w:t xml:space="preserve"> возможное корректирование проекта, организация   учебно-воспитательного процесса.</w:t>
      </w:r>
    </w:p>
    <w:p w:rsidR="00043FA4" w:rsidRPr="00394B8C" w:rsidRDefault="00043FA4" w:rsidP="008E7911">
      <w:pPr>
        <w:shd w:val="clear" w:color="auto" w:fill="FFFFFF"/>
        <w:autoSpaceDE w:val="0"/>
        <w:autoSpaceDN w:val="0"/>
        <w:adjustRightInd w:val="0"/>
        <w:spacing w:after="0" w:line="240" w:lineRule="auto"/>
        <w:ind w:firstLine="567"/>
        <w:jc w:val="both"/>
        <w:rPr>
          <w:rFonts w:ascii="Times New Roman" w:hAnsi="Times New Roman"/>
          <w:sz w:val="24"/>
          <w:szCs w:val="24"/>
        </w:rPr>
      </w:pPr>
      <w:r w:rsidRPr="00394B8C">
        <w:rPr>
          <w:rFonts w:ascii="Times New Roman" w:hAnsi="Times New Roman"/>
          <w:b/>
          <w:bCs/>
          <w:color w:val="0000FF"/>
          <w:sz w:val="24"/>
          <w:szCs w:val="24"/>
          <w:lang w:val="en-US"/>
        </w:rPr>
        <w:t>III</w:t>
      </w:r>
      <w:r w:rsidRPr="00394B8C">
        <w:rPr>
          <w:rFonts w:ascii="Times New Roman" w:hAnsi="Times New Roman"/>
          <w:b/>
          <w:bCs/>
          <w:color w:val="0000FF"/>
          <w:sz w:val="24"/>
          <w:szCs w:val="24"/>
        </w:rPr>
        <w:t>этап</w:t>
      </w:r>
      <w:r w:rsidR="008354FF">
        <w:rPr>
          <w:rFonts w:ascii="Times New Roman" w:hAnsi="Times New Roman"/>
          <w:color w:val="202020"/>
          <w:sz w:val="24"/>
          <w:szCs w:val="24"/>
        </w:rPr>
        <w:t>(2019-2021</w:t>
      </w:r>
      <w:r w:rsidRPr="00394B8C">
        <w:rPr>
          <w:rFonts w:ascii="Times New Roman" w:hAnsi="Times New Roman"/>
          <w:color w:val="202020"/>
          <w:sz w:val="24"/>
          <w:szCs w:val="24"/>
        </w:rPr>
        <w:t xml:space="preserve"> гг.) </w:t>
      </w:r>
      <w:r w:rsidRPr="00394B8C">
        <w:rPr>
          <w:rFonts w:ascii="Times New Roman" w:hAnsi="Times New Roman"/>
          <w:color w:val="000000"/>
          <w:sz w:val="24"/>
          <w:szCs w:val="24"/>
        </w:rPr>
        <w:t xml:space="preserve">- </w:t>
      </w:r>
      <w:r w:rsidRPr="00394B8C">
        <w:rPr>
          <w:rFonts w:ascii="Times New Roman" w:hAnsi="Times New Roman"/>
          <w:color w:val="202020"/>
          <w:sz w:val="24"/>
          <w:szCs w:val="24"/>
        </w:rPr>
        <w:t xml:space="preserve">результативный </w:t>
      </w:r>
      <w:r w:rsidRPr="00394B8C">
        <w:rPr>
          <w:rFonts w:ascii="Times New Roman" w:hAnsi="Times New Roman"/>
          <w:color w:val="000000"/>
          <w:sz w:val="24"/>
          <w:szCs w:val="24"/>
        </w:rPr>
        <w:t xml:space="preserve">- </w:t>
      </w:r>
      <w:r w:rsidRPr="00394B8C">
        <w:rPr>
          <w:rFonts w:ascii="Times New Roman" w:hAnsi="Times New Roman"/>
          <w:color w:val="202020"/>
          <w:sz w:val="24"/>
          <w:szCs w:val="24"/>
        </w:rPr>
        <w:t>самоконтроль и экспертная оценка результатов обучения, воспитания и развития.</w:t>
      </w:r>
    </w:p>
    <w:p w:rsidR="008E7911" w:rsidRDefault="00CE043D" w:rsidP="00B22815">
      <w:pPr>
        <w:ind w:firstLine="567"/>
        <w:jc w:val="both"/>
        <w:rPr>
          <w:rFonts w:asciiTheme="majorHAnsi" w:eastAsiaTheme="majorEastAsia" w:hAnsi="Trebuchet MS" w:cstheme="majorBidi"/>
          <w:b/>
          <w:bCs/>
          <w:color w:val="FF0000"/>
          <w:kern w:val="24"/>
          <w:sz w:val="28"/>
          <w:szCs w:val="28"/>
          <w:u w:val="single"/>
        </w:rPr>
      </w:pPr>
      <w:r w:rsidRPr="00394B8C">
        <w:rPr>
          <w:rFonts w:ascii="Times New Roman" w:hAnsi="Times New Roman"/>
          <w:sz w:val="24"/>
          <w:szCs w:val="24"/>
        </w:rPr>
        <w:t xml:space="preserve">Основная наша </w:t>
      </w:r>
      <w:r w:rsidR="00E0779A" w:rsidRPr="00394B8C">
        <w:rPr>
          <w:rFonts w:ascii="Times New Roman" w:hAnsi="Times New Roman"/>
          <w:sz w:val="24"/>
          <w:szCs w:val="24"/>
        </w:rPr>
        <w:t>цель – это развитие компетенций</w:t>
      </w:r>
      <w:r w:rsidRPr="00394B8C">
        <w:rPr>
          <w:rFonts w:ascii="Times New Roman" w:hAnsi="Times New Roman"/>
          <w:sz w:val="24"/>
          <w:szCs w:val="24"/>
        </w:rPr>
        <w:t xml:space="preserve"> каждого ученика. </w:t>
      </w:r>
      <w:r w:rsidR="008E7911">
        <w:rPr>
          <w:rFonts w:asciiTheme="majorHAnsi" w:eastAsiaTheme="majorEastAsia" w:hAnsi="Trebuchet MS" w:cstheme="majorBidi"/>
          <w:b/>
          <w:bCs/>
          <w:color w:val="FF0000"/>
          <w:kern w:val="24"/>
          <w:sz w:val="28"/>
          <w:szCs w:val="28"/>
          <w:u w:val="single"/>
        </w:rPr>
        <w:br w:type="page"/>
      </w:r>
    </w:p>
    <w:p w:rsidR="00AF4DB1" w:rsidRPr="00394B8C" w:rsidRDefault="00AF4DB1" w:rsidP="00AF4DB1">
      <w:pPr>
        <w:jc w:val="center"/>
        <w:rPr>
          <w:rFonts w:ascii="Times New Roman" w:hAnsi="Times New Roman"/>
          <w:sz w:val="28"/>
          <w:szCs w:val="28"/>
        </w:rPr>
      </w:pPr>
      <w:r w:rsidRPr="00394B8C">
        <w:rPr>
          <w:rFonts w:asciiTheme="majorHAnsi" w:eastAsiaTheme="majorEastAsia" w:hAnsi="Trebuchet MS" w:cstheme="majorBidi"/>
          <w:b/>
          <w:bCs/>
          <w:color w:val="FF0000"/>
          <w:kern w:val="24"/>
          <w:sz w:val="28"/>
          <w:szCs w:val="28"/>
          <w:u w:val="single"/>
        </w:rPr>
        <w:lastRenderedPageBreak/>
        <w:t xml:space="preserve">4.3    </w:t>
      </w:r>
      <w:r w:rsidRPr="00394B8C">
        <w:rPr>
          <w:rFonts w:asciiTheme="majorHAnsi" w:eastAsiaTheme="majorEastAsia" w:hAnsi="Trebuchet MS" w:cstheme="majorBidi"/>
          <w:b/>
          <w:bCs/>
          <w:color w:val="FF0000"/>
          <w:kern w:val="24"/>
          <w:sz w:val="28"/>
          <w:szCs w:val="28"/>
          <w:u w:val="single"/>
        </w:rPr>
        <w:t>Приоритетные</w:t>
      </w:r>
      <w:r w:rsidR="00462CE3">
        <w:rPr>
          <w:rFonts w:asciiTheme="majorHAnsi" w:eastAsiaTheme="majorEastAsia" w:hAnsi="Trebuchet MS" w:cstheme="majorBidi"/>
          <w:b/>
          <w:bCs/>
          <w:color w:val="FF0000"/>
          <w:kern w:val="24"/>
          <w:sz w:val="28"/>
          <w:szCs w:val="28"/>
          <w:u w:val="single"/>
        </w:rPr>
        <w:t xml:space="preserve"> </w:t>
      </w:r>
      <w:r w:rsidRPr="00394B8C">
        <w:rPr>
          <w:rFonts w:asciiTheme="majorHAnsi" w:eastAsiaTheme="majorEastAsia" w:hAnsi="Trebuchet MS" w:cstheme="majorBidi"/>
          <w:b/>
          <w:bCs/>
          <w:color w:val="FF0000"/>
          <w:kern w:val="24"/>
          <w:sz w:val="28"/>
          <w:szCs w:val="28"/>
          <w:u w:val="single"/>
        </w:rPr>
        <w:t>направления</w:t>
      </w:r>
      <w:r w:rsidR="00462CE3">
        <w:rPr>
          <w:rFonts w:asciiTheme="majorHAnsi" w:eastAsiaTheme="majorEastAsia" w:hAnsi="Trebuchet MS" w:cstheme="majorBidi"/>
          <w:b/>
          <w:bCs/>
          <w:color w:val="FF0000"/>
          <w:kern w:val="24"/>
          <w:sz w:val="28"/>
          <w:szCs w:val="28"/>
          <w:u w:val="single"/>
        </w:rPr>
        <w:t xml:space="preserve"> </w:t>
      </w:r>
      <w:r w:rsidRPr="00394B8C">
        <w:rPr>
          <w:rFonts w:asciiTheme="majorHAnsi" w:eastAsiaTheme="majorEastAsia" w:hAnsi="Trebuchet MS" w:cstheme="majorBidi"/>
          <w:b/>
          <w:bCs/>
          <w:color w:val="FF0000"/>
          <w:kern w:val="24"/>
          <w:sz w:val="28"/>
          <w:szCs w:val="28"/>
          <w:u w:val="single"/>
        </w:rPr>
        <w:t>Программы</w:t>
      </w:r>
      <w:r w:rsidRPr="00394B8C">
        <w:rPr>
          <w:rFonts w:asciiTheme="majorHAnsi" w:eastAsiaTheme="majorEastAsia" w:hAnsi="Trebuchet MS" w:cstheme="majorBidi"/>
          <w:b/>
          <w:bCs/>
          <w:color w:val="5B9BD5" w:themeColor="accent1"/>
          <w:kern w:val="24"/>
          <w:sz w:val="28"/>
          <w:szCs w:val="28"/>
          <w:u w:val="single"/>
        </w:rPr>
        <w:t>.</w:t>
      </w:r>
    </w:p>
    <w:p w:rsidR="00992A4E" w:rsidRPr="00394B8C" w:rsidRDefault="00992A4E" w:rsidP="00B22815">
      <w:pPr>
        <w:spacing w:after="0" w:line="240" w:lineRule="auto"/>
        <w:ind w:firstLine="567"/>
        <w:jc w:val="both"/>
        <w:rPr>
          <w:rFonts w:ascii="Times New Roman" w:hAnsi="Times New Roman" w:cs="Times New Roman"/>
          <w:b/>
          <w:sz w:val="24"/>
          <w:szCs w:val="24"/>
        </w:rPr>
      </w:pPr>
      <w:r w:rsidRPr="00394B8C">
        <w:rPr>
          <w:rFonts w:ascii="Times New Roman" w:hAnsi="Times New Roman" w:cs="Times New Roman"/>
          <w:b/>
          <w:sz w:val="24"/>
          <w:szCs w:val="24"/>
        </w:rPr>
        <w:t>1.</w:t>
      </w:r>
      <w:r w:rsidR="00CC4BBF">
        <w:rPr>
          <w:rFonts w:ascii="Times New Roman" w:hAnsi="Times New Roman" w:cs="Times New Roman"/>
          <w:b/>
          <w:sz w:val="24"/>
          <w:szCs w:val="24"/>
        </w:rPr>
        <w:t xml:space="preserve"> </w:t>
      </w:r>
      <w:r w:rsidRPr="00394B8C">
        <w:rPr>
          <w:rFonts w:ascii="Times New Roman" w:hAnsi="Times New Roman" w:cs="Times New Roman"/>
          <w:b/>
          <w:sz w:val="24"/>
          <w:szCs w:val="24"/>
        </w:rPr>
        <w:t>Совершенствование содержания и технологий образования</w:t>
      </w:r>
    </w:p>
    <w:p w:rsidR="00992A4E" w:rsidRPr="00394B8C" w:rsidRDefault="00992A4E" w:rsidP="00B22815">
      <w:pPr>
        <w:pStyle w:val="1"/>
        <w:shd w:val="clear" w:color="auto" w:fill="auto"/>
        <w:tabs>
          <w:tab w:val="right" w:pos="2420"/>
          <w:tab w:val="right" w:pos="3644"/>
          <w:tab w:val="center" w:pos="4738"/>
          <w:tab w:val="right" w:pos="7143"/>
          <w:tab w:val="left" w:pos="7374"/>
        </w:tabs>
        <w:spacing w:after="0" w:line="240" w:lineRule="auto"/>
        <w:ind w:firstLine="567"/>
        <w:jc w:val="both"/>
        <w:rPr>
          <w:rFonts w:ascii="Times New Roman" w:hAnsi="Times New Roman" w:cs="Times New Roman"/>
          <w:b w:val="0"/>
          <w:i w:val="0"/>
          <w:spacing w:val="0"/>
          <w:sz w:val="24"/>
          <w:szCs w:val="24"/>
          <w:lang w:val="ru-RU" w:eastAsia="ru-RU" w:bidi="ru-RU"/>
        </w:rPr>
      </w:pPr>
      <w:r w:rsidRPr="00394B8C">
        <w:rPr>
          <w:rFonts w:ascii="Times New Roman" w:hAnsi="Times New Roman" w:cs="Times New Roman"/>
          <w:b w:val="0"/>
          <w:i w:val="0"/>
          <w:spacing w:val="0"/>
          <w:sz w:val="24"/>
          <w:szCs w:val="24"/>
          <w:lang w:val="ru-RU" w:eastAsia="ru-RU" w:bidi="ru-RU"/>
        </w:rPr>
        <w:t>1.1</w:t>
      </w:r>
      <w:r w:rsidR="00CC4BBF">
        <w:rPr>
          <w:rFonts w:ascii="Times New Roman" w:hAnsi="Times New Roman" w:cs="Times New Roman"/>
          <w:b w:val="0"/>
          <w:i w:val="0"/>
          <w:spacing w:val="0"/>
          <w:sz w:val="24"/>
          <w:szCs w:val="24"/>
          <w:lang w:val="ru-RU" w:eastAsia="ru-RU" w:bidi="ru-RU"/>
        </w:rPr>
        <w:t xml:space="preserve"> </w:t>
      </w:r>
      <w:r w:rsidRPr="00394B8C">
        <w:rPr>
          <w:rFonts w:ascii="Times New Roman" w:hAnsi="Times New Roman" w:cs="Times New Roman"/>
          <w:b w:val="0"/>
          <w:i w:val="0"/>
          <w:spacing w:val="0"/>
          <w:sz w:val="24"/>
          <w:szCs w:val="24"/>
          <w:lang w:val="ru-RU" w:eastAsia="ru-RU" w:bidi="ru-RU"/>
        </w:rPr>
        <w:t>Формирование</w:t>
      </w:r>
      <w:r w:rsidRPr="00394B8C">
        <w:rPr>
          <w:rFonts w:ascii="Times New Roman" w:hAnsi="Times New Roman" w:cs="Times New Roman"/>
          <w:b w:val="0"/>
          <w:i w:val="0"/>
          <w:spacing w:val="0"/>
          <w:sz w:val="24"/>
          <w:szCs w:val="24"/>
          <w:lang w:val="ru-RU" w:eastAsia="ru-RU" w:bidi="ru-RU"/>
        </w:rPr>
        <w:tab/>
        <w:t xml:space="preserve"> ключевых</w:t>
      </w:r>
      <w:r w:rsidRPr="00394B8C">
        <w:rPr>
          <w:rFonts w:ascii="Times New Roman" w:hAnsi="Times New Roman" w:cs="Times New Roman"/>
          <w:b w:val="0"/>
          <w:i w:val="0"/>
          <w:spacing w:val="0"/>
          <w:sz w:val="24"/>
          <w:szCs w:val="24"/>
          <w:lang w:val="ru-RU" w:eastAsia="ru-RU" w:bidi="ru-RU"/>
        </w:rPr>
        <w:tab/>
        <w:t xml:space="preserve"> образовательных </w:t>
      </w:r>
      <w:r w:rsidRPr="00394B8C">
        <w:rPr>
          <w:rFonts w:ascii="Times New Roman" w:hAnsi="Times New Roman" w:cs="Times New Roman"/>
          <w:b w:val="0"/>
          <w:i w:val="0"/>
          <w:spacing w:val="0"/>
          <w:sz w:val="24"/>
          <w:szCs w:val="24"/>
          <w:lang w:val="ru-RU" w:eastAsia="ru-RU" w:bidi="ru-RU"/>
        </w:rPr>
        <w:tab/>
        <w:t>компетенций</w:t>
      </w:r>
      <w:r w:rsidRPr="00394B8C">
        <w:rPr>
          <w:rFonts w:ascii="Times New Roman" w:hAnsi="Times New Roman" w:cs="Times New Roman"/>
          <w:b w:val="0"/>
          <w:i w:val="0"/>
          <w:spacing w:val="0"/>
          <w:sz w:val="24"/>
          <w:szCs w:val="24"/>
          <w:lang w:val="ru-RU" w:eastAsia="ru-RU" w:bidi="ru-RU"/>
        </w:rPr>
        <w:tab/>
        <w:t>на основе стандартов</w:t>
      </w:r>
      <w:r w:rsidR="00CC4BBF">
        <w:rPr>
          <w:rFonts w:ascii="Times New Roman" w:hAnsi="Times New Roman" w:cs="Times New Roman"/>
          <w:b w:val="0"/>
          <w:i w:val="0"/>
          <w:spacing w:val="0"/>
          <w:sz w:val="24"/>
          <w:szCs w:val="24"/>
          <w:lang w:val="ru-RU" w:eastAsia="ru-RU" w:bidi="ru-RU"/>
        </w:rPr>
        <w:t xml:space="preserve"> </w:t>
      </w:r>
      <w:r w:rsidRPr="00394B8C">
        <w:rPr>
          <w:rFonts w:ascii="Times New Roman" w:hAnsi="Times New Roman" w:cs="Times New Roman"/>
          <w:b w:val="0"/>
          <w:i w:val="0"/>
          <w:sz w:val="24"/>
          <w:szCs w:val="24"/>
        </w:rPr>
        <w:t>образования, социального опыта и опыта</w:t>
      </w:r>
      <w:r w:rsidR="00CC4BBF">
        <w:rPr>
          <w:rFonts w:ascii="Times New Roman" w:hAnsi="Times New Roman" w:cs="Times New Roman"/>
          <w:b w:val="0"/>
          <w:i w:val="0"/>
          <w:sz w:val="24"/>
          <w:szCs w:val="24"/>
          <w:lang w:val="ru-RU"/>
        </w:rPr>
        <w:t xml:space="preserve"> </w:t>
      </w:r>
      <w:r w:rsidRPr="00394B8C">
        <w:rPr>
          <w:rFonts w:ascii="Times New Roman" w:hAnsi="Times New Roman" w:cs="Times New Roman"/>
          <w:b w:val="0"/>
          <w:i w:val="0"/>
          <w:sz w:val="24"/>
          <w:szCs w:val="24"/>
        </w:rPr>
        <w:t>личности, основных видов деятельности</w:t>
      </w:r>
      <w:r w:rsidR="00CC4BBF">
        <w:rPr>
          <w:rFonts w:ascii="Times New Roman" w:hAnsi="Times New Roman" w:cs="Times New Roman"/>
          <w:b w:val="0"/>
          <w:i w:val="0"/>
          <w:sz w:val="24"/>
          <w:szCs w:val="24"/>
          <w:lang w:val="ru-RU"/>
        </w:rPr>
        <w:t xml:space="preserve"> </w:t>
      </w:r>
      <w:r w:rsidRPr="00394B8C">
        <w:rPr>
          <w:rFonts w:ascii="Times New Roman" w:hAnsi="Times New Roman" w:cs="Times New Roman"/>
          <w:b w:val="0"/>
          <w:i w:val="0"/>
          <w:spacing w:val="0"/>
          <w:sz w:val="24"/>
          <w:szCs w:val="24"/>
          <w:lang w:val="ru-RU" w:eastAsia="ru-RU" w:bidi="ru-RU"/>
        </w:rPr>
        <w:t>ученика:</w:t>
      </w:r>
      <w:r w:rsidRPr="00394B8C">
        <w:rPr>
          <w:rFonts w:ascii="Times New Roman" w:hAnsi="Times New Roman" w:cs="Times New Roman"/>
          <w:b w:val="0"/>
          <w:i w:val="0"/>
          <w:spacing w:val="0"/>
          <w:sz w:val="24"/>
          <w:szCs w:val="24"/>
          <w:lang w:val="ru-RU" w:eastAsia="ru-RU" w:bidi="ru-RU"/>
        </w:rPr>
        <w:tab/>
        <w:t xml:space="preserve"> ценностно-смысловой, трудовой, личностного</w:t>
      </w:r>
      <w:r w:rsidR="00CC4BBF">
        <w:rPr>
          <w:rFonts w:ascii="Times New Roman" w:hAnsi="Times New Roman" w:cs="Times New Roman"/>
          <w:b w:val="0"/>
          <w:i w:val="0"/>
          <w:spacing w:val="0"/>
          <w:sz w:val="24"/>
          <w:szCs w:val="24"/>
          <w:lang w:val="ru-RU" w:eastAsia="ru-RU" w:bidi="ru-RU"/>
        </w:rPr>
        <w:t xml:space="preserve"> </w:t>
      </w:r>
      <w:r w:rsidRPr="00394B8C">
        <w:rPr>
          <w:rFonts w:ascii="Times New Roman" w:hAnsi="Times New Roman" w:cs="Times New Roman"/>
          <w:b w:val="0"/>
          <w:i w:val="0"/>
          <w:spacing w:val="0"/>
          <w:sz w:val="24"/>
          <w:szCs w:val="24"/>
          <w:lang w:val="ru-RU" w:eastAsia="ru-RU" w:bidi="ru-RU"/>
        </w:rPr>
        <w:t>самосовершенствования,</w:t>
      </w:r>
      <w:r w:rsidR="00CC4BBF">
        <w:rPr>
          <w:rFonts w:ascii="Times New Roman" w:hAnsi="Times New Roman" w:cs="Times New Roman"/>
          <w:b w:val="0"/>
          <w:i w:val="0"/>
          <w:spacing w:val="0"/>
          <w:sz w:val="24"/>
          <w:szCs w:val="24"/>
          <w:lang w:val="ru-RU" w:eastAsia="ru-RU" w:bidi="ru-RU"/>
        </w:rPr>
        <w:t xml:space="preserve"> </w:t>
      </w:r>
      <w:r w:rsidRPr="00394B8C">
        <w:rPr>
          <w:rFonts w:ascii="Times New Roman" w:hAnsi="Times New Roman" w:cs="Times New Roman"/>
          <w:b w:val="0"/>
          <w:i w:val="0"/>
          <w:spacing w:val="0"/>
          <w:sz w:val="24"/>
          <w:szCs w:val="24"/>
          <w:lang w:val="ru-RU" w:eastAsia="ru-RU" w:bidi="ru-RU"/>
        </w:rPr>
        <w:t>учебно</w:t>
      </w:r>
      <w:r w:rsidR="00CC4BBF">
        <w:rPr>
          <w:rFonts w:ascii="Times New Roman" w:hAnsi="Times New Roman" w:cs="Times New Roman"/>
          <w:b w:val="0"/>
          <w:i w:val="0"/>
          <w:spacing w:val="0"/>
          <w:sz w:val="24"/>
          <w:szCs w:val="24"/>
          <w:lang w:val="ru-RU" w:eastAsia="ru-RU" w:bidi="ru-RU"/>
        </w:rPr>
        <w:t>-познавательной, общекультурной</w:t>
      </w:r>
      <w:r w:rsidRPr="00394B8C">
        <w:rPr>
          <w:rFonts w:ascii="Times New Roman" w:hAnsi="Times New Roman" w:cs="Times New Roman"/>
          <w:b w:val="0"/>
          <w:i w:val="0"/>
          <w:spacing w:val="0"/>
          <w:sz w:val="24"/>
          <w:szCs w:val="24"/>
          <w:lang w:val="ru-RU" w:eastAsia="ru-RU" w:bidi="ru-RU"/>
        </w:rPr>
        <w:t>, коммуникативной, информационной.</w:t>
      </w:r>
    </w:p>
    <w:p w:rsidR="00992A4E" w:rsidRPr="00394B8C" w:rsidRDefault="00992A4E" w:rsidP="00B22815">
      <w:pPr>
        <w:pStyle w:val="1"/>
        <w:shd w:val="clear" w:color="auto" w:fill="auto"/>
        <w:tabs>
          <w:tab w:val="right" w:pos="2420"/>
          <w:tab w:val="right" w:pos="3644"/>
          <w:tab w:val="center" w:pos="4738"/>
          <w:tab w:val="right" w:pos="7143"/>
          <w:tab w:val="left" w:pos="7374"/>
        </w:tabs>
        <w:spacing w:after="0" w:line="240" w:lineRule="auto"/>
        <w:ind w:firstLine="567"/>
        <w:jc w:val="both"/>
        <w:rPr>
          <w:rFonts w:ascii="Times New Roman" w:hAnsi="Times New Roman" w:cs="Times New Roman"/>
          <w:b w:val="0"/>
          <w:i w:val="0"/>
          <w:sz w:val="24"/>
          <w:szCs w:val="24"/>
          <w:lang w:val="ru-RU"/>
        </w:rPr>
      </w:pPr>
      <w:r w:rsidRPr="00394B8C">
        <w:rPr>
          <w:rFonts w:ascii="Times New Roman" w:hAnsi="Times New Roman" w:cs="Times New Roman"/>
          <w:b w:val="0"/>
          <w:i w:val="0"/>
          <w:sz w:val="24"/>
          <w:szCs w:val="24"/>
        </w:rPr>
        <w:t>1.2.</w:t>
      </w:r>
      <w:r w:rsidR="00CC4BBF">
        <w:rPr>
          <w:rFonts w:ascii="Times New Roman" w:hAnsi="Times New Roman" w:cs="Times New Roman"/>
          <w:b w:val="0"/>
          <w:i w:val="0"/>
          <w:sz w:val="24"/>
          <w:szCs w:val="24"/>
          <w:lang w:val="ru-RU"/>
        </w:rPr>
        <w:t xml:space="preserve"> </w:t>
      </w:r>
      <w:r w:rsidRPr="00394B8C">
        <w:rPr>
          <w:rFonts w:ascii="Times New Roman" w:hAnsi="Times New Roman" w:cs="Times New Roman"/>
          <w:b w:val="0"/>
          <w:i w:val="0"/>
          <w:sz w:val="24"/>
          <w:szCs w:val="24"/>
        </w:rPr>
        <w:t xml:space="preserve">Работа педагогического коллектива по улучшению   качества </w:t>
      </w:r>
      <w:r w:rsidRPr="00394B8C">
        <w:rPr>
          <w:rFonts w:ascii="Times New Roman" w:hAnsi="Times New Roman" w:cs="Times New Roman"/>
          <w:b w:val="0"/>
          <w:i w:val="0"/>
          <w:sz w:val="24"/>
          <w:szCs w:val="24"/>
          <w:lang w:val="ru-RU"/>
        </w:rPr>
        <w:t xml:space="preserve">образования </w:t>
      </w:r>
      <w:r w:rsidRPr="00394B8C">
        <w:rPr>
          <w:rFonts w:ascii="Times New Roman" w:hAnsi="Times New Roman" w:cs="Times New Roman"/>
          <w:b w:val="0"/>
          <w:i w:val="0"/>
          <w:sz w:val="24"/>
          <w:szCs w:val="24"/>
        </w:rPr>
        <w:t>«Качественное образование каждому ученику- путь к успеху»</w:t>
      </w:r>
      <w:r w:rsidR="00CC4BBF">
        <w:rPr>
          <w:rFonts w:ascii="Times New Roman" w:hAnsi="Times New Roman" w:cs="Times New Roman"/>
          <w:b w:val="0"/>
          <w:i w:val="0"/>
          <w:sz w:val="24"/>
          <w:szCs w:val="24"/>
          <w:lang w:val="ru-RU"/>
        </w:rPr>
        <w:t xml:space="preserve"> </w:t>
      </w:r>
      <w:r w:rsidRPr="00394B8C">
        <w:rPr>
          <w:rFonts w:ascii="Times New Roman" w:hAnsi="Times New Roman" w:cs="Times New Roman"/>
          <w:b w:val="0"/>
          <w:i w:val="0"/>
          <w:sz w:val="24"/>
          <w:szCs w:val="24"/>
          <w:lang w:val="ru-RU"/>
        </w:rPr>
        <w:t xml:space="preserve">( </w:t>
      </w:r>
      <w:r w:rsidRPr="00394B8C">
        <w:rPr>
          <w:rFonts w:ascii="Times New Roman" w:hAnsi="Times New Roman" w:cs="Times New Roman"/>
          <w:sz w:val="24"/>
          <w:szCs w:val="24"/>
          <w:lang w:val="ru-RU"/>
        </w:rPr>
        <w:t>программа «Современный учитель»)</w:t>
      </w:r>
    </w:p>
    <w:p w:rsidR="00992A4E" w:rsidRPr="00394B8C" w:rsidRDefault="00992A4E" w:rsidP="00B22815">
      <w:pPr>
        <w:spacing w:after="0" w:line="240" w:lineRule="auto"/>
        <w:ind w:firstLine="567"/>
        <w:jc w:val="both"/>
        <w:rPr>
          <w:rFonts w:ascii="Times New Roman" w:hAnsi="Times New Roman" w:cs="Times New Roman"/>
          <w:b/>
          <w:i/>
          <w:sz w:val="24"/>
          <w:szCs w:val="24"/>
          <w:lang w:bidi="ru-RU"/>
        </w:rPr>
      </w:pPr>
      <w:r w:rsidRPr="00394B8C">
        <w:rPr>
          <w:rFonts w:ascii="Times New Roman" w:hAnsi="Times New Roman" w:cs="Times New Roman"/>
          <w:sz w:val="24"/>
          <w:szCs w:val="24"/>
        </w:rPr>
        <w:t xml:space="preserve"> 1.3</w:t>
      </w:r>
      <w:r w:rsidR="00CC4BBF">
        <w:rPr>
          <w:rFonts w:ascii="Times New Roman" w:hAnsi="Times New Roman" w:cs="Times New Roman"/>
          <w:sz w:val="24"/>
          <w:szCs w:val="24"/>
        </w:rPr>
        <w:t xml:space="preserve">. </w:t>
      </w:r>
      <w:r w:rsidRPr="00394B8C">
        <w:rPr>
          <w:rFonts w:ascii="Times New Roman" w:hAnsi="Times New Roman" w:cs="Times New Roman"/>
          <w:sz w:val="24"/>
          <w:szCs w:val="24"/>
        </w:rPr>
        <w:t>Развитие системы дополнительного образования, взаимодействия школы с организациями всей социальной сферы: учреждениями культуры, здравоохранения, спорта, досуга.</w:t>
      </w:r>
      <w:r w:rsidRPr="00394B8C">
        <w:rPr>
          <w:rFonts w:ascii="Times New Roman" w:hAnsi="Times New Roman" w:cs="Times New Roman"/>
          <w:b/>
          <w:i/>
          <w:sz w:val="24"/>
          <w:szCs w:val="24"/>
          <w:lang w:bidi="ru-RU"/>
        </w:rPr>
        <w:t>(программа «Школа – дружественная ребенку)</w:t>
      </w:r>
    </w:p>
    <w:p w:rsidR="00992A4E" w:rsidRPr="00CC4BBF" w:rsidRDefault="00992A4E" w:rsidP="00B22815">
      <w:pPr>
        <w:spacing w:after="0" w:line="240" w:lineRule="auto"/>
        <w:ind w:firstLine="567"/>
        <w:jc w:val="both"/>
        <w:rPr>
          <w:rFonts w:ascii="Times New Roman" w:hAnsi="Times New Roman" w:cs="Times New Roman"/>
          <w:b/>
          <w:i/>
          <w:sz w:val="24"/>
          <w:szCs w:val="24"/>
        </w:rPr>
      </w:pPr>
      <w:r w:rsidRPr="00394B8C">
        <w:rPr>
          <w:rFonts w:ascii="Times New Roman" w:hAnsi="Times New Roman" w:cs="Times New Roman"/>
          <w:sz w:val="24"/>
          <w:szCs w:val="24"/>
        </w:rPr>
        <w:t>1.4.</w:t>
      </w:r>
      <w:r w:rsidR="00CC4BBF">
        <w:rPr>
          <w:rFonts w:ascii="Times New Roman" w:hAnsi="Times New Roman" w:cs="Times New Roman"/>
          <w:sz w:val="24"/>
          <w:szCs w:val="24"/>
        </w:rPr>
        <w:t xml:space="preserve"> </w:t>
      </w:r>
      <w:r w:rsidRPr="00394B8C">
        <w:rPr>
          <w:rFonts w:ascii="Times New Roman" w:hAnsi="Times New Roman" w:cs="Times New Roman"/>
          <w:sz w:val="24"/>
          <w:szCs w:val="24"/>
          <w:lang w:bidi="ru-RU"/>
        </w:rPr>
        <w:t>Реализация потенциальной эффективности информатизации в рамках интеграции учебно-воспитательного процесса, использование информационно-коммуникационных технологий.</w:t>
      </w:r>
      <w:r w:rsidRPr="00394B8C">
        <w:rPr>
          <w:rFonts w:ascii="Times New Roman" w:hAnsi="Times New Roman" w:cs="Times New Roman"/>
          <w:sz w:val="24"/>
          <w:szCs w:val="24"/>
        </w:rPr>
        <w:t xml:space="preserve"> (</w:t>
      </w:r>
      <w:r w:rsidRPr="00394B8C">
        <w:rPr>
          <w:rFonts w:ascii="Times New Roman" w:hAnsi="Times New Roman" w:cs="Times New Roman"/>
          <w:b/>
          <w:i/>
          <w:sz w:val="24"/>
          <w:szCs w:val="24"/>
        </w:rPr>
        <w:t>проект «Цифровая школа»).</w:t>
      </w:r>
    </w:p>
    <w:p w:rsidR="00992A4E" w:rsidRPr="00394B8C" w:rsidRDefault="00992A4E" w:rsidP="00B22815">
      <w:pPr>
        <w:spacing w:after="0" w:line="240" w:lineRule="auto"/>
        <w:ind w:firstLine="567"/>
        <w:jc w:val="both"/>
        <w:rPr>
          <w:rFonts w:ascii="Times New Roman" w:hAnsi="Times New Roman" w:cs="Times New Roman"/>
          <w:b/>
          <w:i/>
          <w:sz w:val="24"/>
          <w:szCs w:val="24"/>
        </w:rPr>
      </w:pPr>
      <w:r w:rsidRPr="00394B8C">
        <w:rPr>
          <w:rFonts w:ascii="Times New Roman" w:hAnsi="Times New Roman" w:cs="Times New Roman"/>
          <w:sz w:val="24"/>
          <w:szCs w:val="24"/>
        </w:rPr>
        <w:t>1.5.</w:t>
      </w:r>
      <w:r w:rsidR="00CC4BBF">
        <w:rPr>
          <w:rFonts w:ascii="Times New Roman" w:hAnsi="Times New Roman" w:cs="Times New Roman"/>
          <w:sz w:val="24"/>
          <w:szCs w:val="24"/>
        </w:rPr>
        <w:t xml:space="preserve"> </w:t>
      </w:r>
      <w:r w:rsidRPr="00394B8C">
        <w:rPr>
          <w:rFonts w:ascii="Times New Roman" w:hAnsi="Times New Roman" w:cs="Times New Roman"/>
          <w:sz w:val="24"/>
          <w:szCs w:val="24"/>
        </w:rPr>
        <w:t>Развитие системы гражданского, правового и патриотического воспитания в гимназии (программа «</w:t>
      </w:r>
      <w:r w:rsidRPr="00394B8C">
        <w:rPr>
          <w:rFonts w:ascii="Times New Roman" w:hAnsi="Times New Roman" w:cs="Times New Roman"/>
          <w:b/>
          <w:i/>
          <w:sz w:val="24"/>
          <w:szCs w:val="24"/>
        </w:rPr>
        <w:t>Я – гражданин»)</w:t>
      </w:r>
    </w:p>
    <w:p w:rsidR="00992A4E" w:rsidRPr="00394B8C" w:rsidRDefault="00992A4E" w:rsidP="00B22815">
      <w:pPr>
        <w:spacing w:after="0" w:line="240" w:lineRule="auto"/>
        <w:ind w:firstLine="567"/>
        <w:jc w:val="both"/>
        <w:rPr>
          <w:rFonts w:ascii="Times New Roman" w:hAnsi="Times New Roman" w:cs="Times New Roman"/>
          <w:i/>
          <w:sz w:val="24"/>
          <w:szCs w:val="24"/>
        </w:rPr>
      </w:pPr>
      <w:r w:rsidRPr="00394B8C">
        <w:rPr>
          <w:rFonts w:ascii="Times New Roman" w:hAnsi="Times New Roman" w:cs="Times New Roman"/>
          <w:sz w:val="24"/>
          <w:szCs w:val="24"/>
        </w:rPr>
        <w:t>1.6.</w:t>
      </w:r>
      <w:r w:rsidR="00CC4BBF">
        <w:rPr>
          <w:rFonts w:ascii="Times New Roman" w:hAnsi="Times New Roman" w:cs="Times New Roman"/>
          <w:sz w:val="24"/>
          <w:szCs w:val="24"/>
        </w:rPr>
        <w:t xml:space="preserve"> </w:t>
      </w:r>
      <w:r w:rsidRPr="00394B8C">
        <w:rPr>
          <w:rFonts w:ascii="Times New Roman" w:hAnsi="Times New Roman" w:cs="Times New Roman"/>
          <w:sz w:val="24"/>
          <w:szCs w:val="24"/>
        </w:rPr>
        <w:t>Поддержка талантливых и мотивированных</w:t>
      </w:r>
      <w:r w:rsidR="00462CE3">
        <w:rPr>
          <w:rFonts w:ascii="Times New Roman" w:hAnsi="Times New Roman" w:cs="Times New Roman"/>
          <w:sz w:val="24"/>
          <w:szCs w:val="24"/>
        </w:rPr>
        <w:t xml:space="preserve"> </w:t>
      </w:r>
      <w:r w:rsidRPr="00394B8C">
        <w:rPr>
          <w:rFonts w:ascii="Times New Roman" w:hAnsi="Times New Roman" w:cs="Times New Roman"/>
          <w:sz w:val="24"/>
          <w:szCs w:val="24"/>
        </w:rPr>
        <w:t>детей. (</w:t>
      </w:r>
      <w:r w:rsidRPr="00394B8C">
        <w:rPr>
          <w:rFonts w:ascii="Times New Roman" w:hAnsi="Times New Roman" w:cs="Times New Roman"/>
          <w:b/>
          <w:i/>
          <w:sz w:val="24"/>
          <w:szCs w:val="24"/>
        </w:rPr>
        <w:t>программа «Я</w:t>
      </w:r>
      <w:r w:rsidR="0099115F">
        <w:rPr>
          <w:rFonts w:ascii="Times New Roman" w:hAnsi="Times New Roman" w:cs="Times New Roman"/>
          <w:b/>
          <w:i/>
          <w:sz w:val="24"/>
          <w:szCs w:val="24"/>
        </w:rPr>
        <w:t xml:space="preserve"> </w:t>
      </w:r>
      <w:r w:rsidRPr="00394B8C">
        <w:rPr>
          <w:rFonts w:ascii="Times New Roman" w:hAnsi="Times New Roman" w:cs="Times New Roman"/>
          <w:b/>
          <w:i/>
          <w:sz w:val="24"/>
          <w:szCs w:val="24"/>
        </w:rPr>
        <w:t>- исследователь»)</w:t>
      </w:r>
    </w:p>
    <w:p w:rsidR="00992A4E" w:rsidRPr="00394B8C" w:rsidRDefault="00992A4E" w:rsidP="00B22815">
      <w:pPr>
        <w:spacing w:after="0" w:line="240" w:lineRule="auto"/>
        <w:ind w:firstLine="567"/>
        <w:jc w:val="both"/>
        <w:rPr>
          <w:rFonts w:ascii="Times New Roman" w:hAnsi="Times New Roman" w:cs="Times New Roman"/>
          <w:b/>
          <w:i/>
          <w:sz w:val="24"/>
          <w:szCs w:val="24"/>
        </w:rPr>
      </w:pPr>
      <w:r w:rsidRPr="00394B8C">
        <w:rPr>
          <w:rFonts w:ascii="Times New Roman" w:hAnsi="Times New Roman" w:cs="Times New Roman"/>
          <w:sz w:val="24"/>
          <w:szCs w:val="24"/>
        </w:rPr>
        <w:t>1.7.</w:t>
      </w:r>
      <w:r w:rsidR="00CC4BBF">
        <w:rPr>
          <w:rFonts w:ascii="Times New Roman" w:hAnsi="Times New Roman" w:cs="Times New Roman"/>
          <w:sz w:val="24"/>
          <w:szCs w:val="24"/>
        </w:rPr>
        <w:t xml:space="preserve"> </w:t>
      </w:r>
      <w:r w:rsidRPr="00394B8C">
        <w:rPr>
          <w:rFonts w:ascii="Times New Roman" w:hAnsi="Times New Roman" w:cs="Times New Roman"/>
          <w:sz w:val="24"/>
          <w:szCs w:val="24"/>
        </w:rPr>
        <w:t xml:space="preserve">Сохранение и укрепление здоровья обучающихся и работников школы. Создание системы индивидуального мониторинга и программ развития здоровья школьников </w:t>
      </w:r>
      <w:r w:rsidRPr="00394B8C">
        <w:rPr>
          <w:rFonts w:ascii="Times New Roman" w:hAnsi="Times New Roman" w:cs="Times New Roman"/>
          <w:b/>
          <w:i/>
          <w:sz w:val="24"/>
          <w:szCs w:val="24"/>
        </w:rPr>
        <w:t xml:space="preserve">(проект «Мое здоровье») </w:t>
      </w:r>
    </w:p>
    <w:p w:rsidR="00992A4E" w:rsidRPr="00462CE3" w:rsidRDefault="00992A4E" w:rsidP="00B22815">
      <w:pPr>
        <w:spacing w:after="0" w:line="240" w:lineRule="auto"/>
        <w:ind w:firstLine="567"/>
        <w:jc w:val="both"/>
        <w:rPr>
          <w:rFonts w:ascii="Times New Roman" w:hAnsi="Times New Roman"/>
          <w:sz w:val="24"/>
          <w:szCs w:val="24"/>
          <w:shd w:val="clear" w:color="auto" w:fill="FFFFFF"/>
        </w:rPr>
      </w:pPr>
      <w:r w:rsidRPr="00394B8C">
        <w:rPr>
          <w:rFonts w:ascii="Times New Roman" w:hAnsi="Times New Roman"/>
          <w:sz w:val="24"/>
          <w:szCs w:val="24"/>
        </w:rPr>
        <w:t>1.8.</w:t>
      </w:r>
      <w:r w:rsidR="00CC4BBF">
        <w:rPr>
          <w:rFonts w:ascii="Times New Roman" w:hAnsi="Times New Roman"/>
          <w:sz w:val="24"/>
          <w:szCs w:val="24"/>
        </w:rPr>
        <w:t xml:space="preserve"> </w:t>
      </w:r>
      <w:r w:rsidRPr="00394B8C">
        <w:rPr>
          <w:rFonts w:ascii="Times New Roman" w:hAnsi="Times New Roman"/>
          <w:sz w:val="24"/>
          <w:szCs w:val="24"/>
          <w:shd w:val="clear" w:color="auto" w:fill="FFFFFF"/>
        </w:rPr>
        <w:t>Создание развивающей среды, отвечающую познавательным потребностям и возможностям детей  с</w:t>
      </w:r>
      <w:r w:rsidR="00462CE3">
        <w:rPr>
          <w:rFonts w:ascii="Times New Roman" w:hAnsi="Times New Roman"/>
          <w:sz w:val="24"/>
          <w:szCs w:val="24"/>
          <w:shd w:val="clear" w:color="auto" w:fill="FFFFFF"/>
        </w:rPr>
        <w:t> разными  образова</w:t>
      </w:r>
      <w:r w:rsidRPr="00394B8C">
        <w:rPr>
          <w:rFonts w:ascii="Times New Roman" w:hAnsi="Times New Roman" w:cs="Times New Roman"/>
          <w:sz w:val="24"/>
          <w:szCs w:val="24"/>
          <w:shd w:val="clear" w:color="auto" w:fill="FFFFFF"/>
        </w:rPr>
        <w:t>тельными потребностями, обеспечивающая их личностное развитие и успешную социализацию в условиях инновационной экономики</w:t>
      </w:r>
      <w:r w:rsidR="0099115F">
        <w:rPr>
          <w:rFonts w:ascii="Times New Roman" w:hAnsi="Times New Roman" w:cs="Times New Roman"/>
          <w:sz w:val="24"/>
          <w:szCs w:val="24"/>
          <w:shd w:val="clear" w:color="auto" w:fill="FFFFFF"/>
        </w:rPr>
        <w:t xml:space="preserve"> </w:t>
      </w:r>
      <w:r w:rsidRPr="00394B8C">
        <w:rPr>
          <w:rFonts w:ascii="Times New Roman" w:hAnsi="Times New Roman" w:cs="Times New Roman"/>
          <w:b/>
          <w:i/>
          <w:sz w:val="24"/>
          <w:szCs w:val="24"/>
        </w:rPr>
        <w:t>(программа «Инклюзивное образование»)</w:t>
      </w:r>
    </w:p>
    <w:p w:rsidR="00992A4E" w:rsidRPr="00394B8C" w:rsidRDefault="00992A4E" w:rsidP="00B22815">
      <w:pPr>
        <w:spacing w:after="0" w:line="240" w:lineRule="auto"/>
        <w:ind w:firstLine="567"/>
        <w:jc w:val="both"/>
        <w:rPr>
          <w:rFonts w:ascii="Times New Roman" w:hAnsi="Times New Roman" w:cs="Times New Roman"/>
          <w:b/>
          <w:i/>
          <w:sz w:val="24"/>
          <w:szCs w:val="24"/>
        </w:rPr>
      </w:pPr>
    </w:p>
    <w:p w:rsidR="00992A4E" w:rsidRPr="00394B8C" w:rsidRDefault="00992A4E" w:rsidP="00B22815">
      <w:pPr>
        <w:pStyle w:val="a5"/>
        <w:numPr>
          <w:ilvl w:val="0"/>
          <w:numId w:val="30"/>
        </w:numPr>
        <w:spacing w:after="0" w:line="240" w:lineRule="auto"/>
        <w:ind w:left="0" w:firstLine="567"/>
        <w:jc w:val="both"/>
        <w:rPr>
          <w:rFonts w:ascii="Times New Roman" w:hAnsi="Times New Roman"/>
          <w:b/>
          <w:sz w:val="24"/>
          <w:szCs w:val="24"/>
        </w:rPr>
      </w:pPr>
      <w:r w:rsidRPr="00394B8C">
        <w:rPr>
          <w:rFonts w:ascii="Times New Roman" w:hAnsi="Times New Roman"/>
          <w:b/>
          <w:sz w:val="24"/>
          <w:szCs w:val="24"/>
        </w:rPr>
        <w:t>Создание условий развития образования в гимназии</w:t>
      </w:r>
      <w:r w:rsidR="002E2472" w:rsidRPr="00394B8C">
        <w:rPr>
          <w:rFonts w:ascii="Times New Roman" w:hAnsi="Times New Roman"/>
          <w:b/>
          <w:sz w:val="24"/>
          <w:szCs w:val="24"/>
        </w:rPr>
        <w:t>.</w:t>
      </w:r>
    </w:p>
    <w:p w:rsidR="002E2472" w:rsidRPr="00394B8C" w:rsidRDefault="002E2472" w:rsidP="00B22815">
      <w:pPr>
        <w:pStyle w:val="a5"/>
        <w:spacing w:after="0" w:line="240" w:lineRule="auto"/>
        <w:ind w:left="0" w:firstLine="567"/>
        <w:jc w:val="both"/>
        <w:rPr>
          <w:rFonts w:ascii="Times New Roman" w:hAnsi="Times New Roman"/>
          <w:sz w:val="24"/>
          <w:szCs w:val="24"/>
        </w:rPr>
      </w:pPr>
      <w:r w:rsidRPr="00394B8C">
        <w:rPr>
          <w:rFonts w:ascii="Times New Roman" w:hAnsi="Times New Roman"/>
          <w:sz w:val="24"/>
          <w:szCs w:val="24"/>
        </w:rPr>
        <w:t>2.1. Кадровая политика. Внедрение системы моральных и материальных стимулов для сохранения в гимназии лучших педагогов и постоянного повышения их квалификации, омоложение кадров.</w:t>
      </w:r>
    </w:p>
    <w:p w:rsidR="002E2472" w:rsidRPr="00394B8C" w:rsidRDefault="002E2472" w:rsidP="00B22815">
      <w:pPr>
        <w:pStyle w:val="a5"/>
        <w:spacing w:after="0" w:line="240" w:lineRule="auto"/>
        <w:ind w:left="0" w:firstLine="567"/>
        <w:jc w:val="both"/>
        <w:rPr>
          <w:rFonts w:ascii="Times New Roman" w:hAnsi="Times New Roman"/>
          <w:b/>
          <w:i/>
          <w:sz w:val="24"/>
          <w:szCs w:val="24"/>
        </w:rPr>
      </w:pPr>
      <w:r w:rsidRPr="00394B8C">
        <w:rPr>
          <w:rFonts w:ascii="Times New Roman" w:hAnsi="Times New Roman"/>
          <w:sz w:val="24"/>
          <w:szCs w:val="24"/>
        </w:rPr>
        <w:t>2.2.</w:t>
      </w:r>
      <w:r w:rsidR="00CC4BBF">
        <w:rPr>
          <w:rFonts w:ascii="Times New Roman" w:hAnsi="Times New Roman"/>
          <w:sz w:val="24"/>
          <w:szCs w:val="24"/>
        </w:rPr>
        <w:t xml:space="preserve"> </w:t>
      </w:r>
      <w:r w:rsidRPr="00394B8C">
        <w:rPr>
          <w:rFonts w:ascii="Times New Roman" w:hAnsi="Times New Roman"/>
          <w:sz w:val="24"/>
          <w:szCs w:val="24"/>
          <w:lang w:bidi="ru-RU"/>
        </w:rPr>
        <w:t>Реализация потенциальной эффективности информатизации в рамках интеграции учебно-воспитательного процесса, использование информационно-коммуникационных технологий.</w:t>
      </w:r>
      <w:r w:rsidRPr="00394B8C">
        <w:rPr>
          <w:rFonts w:ascii="Times New Roman" w:hAnsi="Times New Roman"/>
          <w:sz w:val="24"/>
          <w:szCs w:val="24"/>
        </w:rPr>
        <w:t xml:space="preserve"> (</w:t>
      </w:r>
      <w:r w:rsidRPr="00394B8C">
        <w:rPr>
          <w:rFonts w:ascii="Times New Roman" w:hAnsi="Times New Roman"/>
          <w:b/>
          <w:i/>
          <w:sz w:val="24"/>
          <w:szCs w:val="24"/>
        </w:rPr>
        <w:t>проект «Цифровая школа»).</w:t>
      </w:r>
    </w:p>
    <w:p w:rsidR="002E2472" w:rsidRPr="00394B8C" w:rsidRDefault="002E2472" w:rsidP="00B22815">
      <w:pPr>
        <w:pStyle w:val="a5"/>
        <w:spacing w:after="0" w:line="240" w:lineRule="auto"/>
        <w:ind w:left="0" w:firstLine="567"/>
        <w:jc w:val="both"/>
        <w:rPr>
          <w:rFonts w:ascii="Times New Roman" w:hAnsi="Times New Roman"/>
          <w:b/>
          <w:sz w:val="24"/>
          <w:szCs w:val="24"/>
        </w:rPr>
      </w:pPr>
      <w:r w:rsidRPr="00394B8C">
        <w:rPr>
          <w:rFonts w:ascii="Times New Roman" w:hAnsi="Times New Roman"/>
          <w:sz w:val="24"/>
          <w:szCs w:val="24"/>
        </w:rPr>
        <w:t>2.3. Научно-методическое сопровождение реализации программы.</w:t>
      </w:r>
    </w:p>
    <w:p w:rsidR="002E2472" w:rsidRDefault="002E2472" w:rsidP="00B22815">
      <w:pPr>
        <w:pStyle w:val="a5"/>
        <w:spacing w:after="0" w:line="240" w:lineRule="auto"/>
        <w:ind w:left="0" w:firstLine="567"/>
        <w:jc w:val="both"/>
        <w:rPr>
          <w:rFonts w:ascii="Times New Roman" w:hAnsi="Times New Roman"/>
          <w:sz w:val="24"/>
          <w:szCs w:val="24"/>
        </w:rPr>
      </w:pPr>
      <w:r w:rsidRPr="00394B8C">
        <w:rPr>
          <w:rFonts w:ascii="Times New Roman" w:hAnsi="Times New Roman"/>
          <w:sz w:val="24"/>
          <w:szCs w:val="24"/>
        </w:rPr>
        <w:t xml:space="preserve">2.4. Развитие внешних связей гимназии. </w:t>
      </w:r>
    </w:p>
    <w:p w:rsidR="002E2472" w:rsidRPr="00394B8C" w:rsidRDefault="00CC4BBF" w:rsidP="00B22815">
      <w:pPr>
        <w:pStyle w:val="a5"/>
        <w:spacing w:after="0" w:line="240" w:lineRule="auto"/>
        <w:ind w:left="0" w:firstLine="567"/>
        <w:jc w:val="both"/>
        <w:rPr>
          <w:rFonts w:ascii="Times New Roman" w:hAnsi="Times New Roman"/>
          <w:sz w:val="24"/>
          <w:szCs w:val="24"/>
        </w:rPr>
      </w:pPr>
      <w:r>
        <w:rPr>
          <w:rFonts w:ascii="Times New Roman" w:hAnsi="Times New Roman"/>
          <w:sz w:val="24"/>
          <w:szCs w:val="24"/>
        </w:rPr>
        <w:t xml:space="preserve">2.5. </w:t>
      </w:r>
      <w:r w:rsidR="002E2472" w:rsidRPr="00394B8C">
        <w:rPr>
          <w:rFonts w:ascii="Times New Roman" w:hAnsi="Times New Roman"/>
          <w:sz w:val="24"/>
          <w:szCs w:val="24"/>
        </w:rPr>
        <w:t>Развитие материально-технической базы. Совершенствование школьной инфраструктуры.</w:t>
      </w:r>
    </w:p>
    <w:p w:rsidR="00CE043D" w:rsidRPr="00394B8C" w:rsidRDefault="00CE043D" w:rsidP="00B22815">
      <w:pPr>
        <w:pStyle w:val="1"/>
        <w:numPr>
          <w:ilvl w:val="0"/>
          <w:numId w:val="1"/>
        </w:numPr>
        <w:shd w:val="clear" w:color="auto" w:fill="auto"/>
        <w:tabs>
          <w:tab w:val="left" w:pos="845"/>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sz w:val="24"/>
          <w:szCs w:val="24"/>
        </w:rPr>
        <w:t xml:space="preserve">Программа развития  гимназии направлена  </w:t>
      </w:r>
    </w:p>
    <w:p w:rsidR="00CE043D" w:rsidRPr="00394B8C" w:rsidRDefault="00CE043D" w:rsidP="00B22815">
      <w:pPr>
        <w:numPr>
          <w:ilvl w:val="0"/>
          <w:numId w:val="4"/>
        </w:numPr>
        <w:spacing w:after="0" w:line="240" w:lineRule="auto"/>
        <w:ind w:left="0" w:firstLine="567"/>
        <w:jc w:val="both"/>
        <w:rPr>
          <w:rFonts w:ascii="Times New Roman" w:hAnsi="Times New Roman"/>
          <w:sz w:val="24"/>
          <w:szCs w:val="24"/>
        </w:rPr>
      </w:pPr>
      <w:r w:rsidRPr="00394B8C">
        <w:rPr>
          <w:rFonts w:ascii="Times New Roman" w:hAnsi="Times New Roman"/>
          <w:sz w:val="24"/>
          <w:szCs w:val="24"/>
        </w:rPr>
        <w:t>на повышение качества образования,</w:t>
      </w:r>
    </w:p>
    <w:p w:rsidR="00CE043D" w:rsidRPr="00394B8C" w:rsidRDefault="00CE043D" w:rsidP="00B22815">
      <w:pPr>
        <w:numPr>
          <w:ilvl w:val="0"/>
          <w:numId w:val="4"/>
        </w:numPr>
        <w:spacing w:after="0" w:line="240" w:lineRule="auto"/>
        <w:ind w:left="0" w:firstLine="567"/>
        <w:jc w:val="both"/>
        <w:rPr>
          <w:rFonts w:ascii="Times New Roman" w:hAnsi="Times New Roman"/>
          <w:sz w:val="24"/>
          <w:szCs w:val="24"/>
        </w:rPr>
      </w:pPr>
      <w:r w:rsidRPr="00394B8C">
        <w:rPr>
          <w:rFonts w:ascii="Times New Roman" w:hAnsi="Times New Roman"/>
          <w:sz w:val="24"/>
          <w:szCs w:val="24"/>
        </w:rPr>
        <w:t xml:space="preserve">на создание условий развития личности </w:t>
      </w:r>
    </w:p>
    <w:p w:rsidR="00CE043D" w:rsidRPr="00394B8C" w:rsidRDefault="00CE043D" w:rsidP="00B22815">
      <w:pPr>
        <w:numPr>
          <w:ilvl w:val="0"/>
          <w:numId w:val="4"/>
        </w:numPr>
        <w:spacing w:after="0" w:line="240" w:lineRule="auto"/>
        <w:ind w:left="0" w:firstLine="567"/>
        <w:jc w:val="both"/>
        <w:rPr>
          <w:rFonts w:ascii="Times New Roman" w:hAnsi="Times New Roman"/>
          <w:sz w:val="24"/>
          <w:szCs w:val="24"/>
        </w:rPr>
      </w:pPr>
      <w:r w:rsidRPr="00394B8C">
        <w:rPr>
          <w:rFonts w:ascii="Times New Roman" w:hAnsi="Times New Roman"/>
          <w:sz w:val="24"/>
          <w:szCs w:val="24"/>
        </w:rPr>
        <w:t xml:space="preserve">на духовно-нравственное воспитание, </w:t>
      </w:r>
    </w:p>
    <w:p w:rsidR="00CE043D" w:rsidRPr="00394B8C" w:rsidRDefault="00CE043D" w:rsidP="00B22815">
      <w:pPr>
        <w:numPr>
          <w:ilvl w:val="0"/>
          <w:numId w:val="4"/>
        </w:numPr>
        <w:spacing w:after="0" w:line="240" w:lineRule="auto"/>
        <w:ind w:left="0" w:firstLine="567"/>
        <w:jc w:val="both"/>
        <w:rPr>
          <w:rFonts w:ascii="Times New Roman" w:hAnsi="Times New Roman"/>
          <w:sz w:val="24"/>
          <w:szCs w:val="24"/>
        </w:rPr>
      </w:pPr>
      <w:r w:rsidRPr="00394B8C">
        <w:rPr>
          <w:rFonts w:ascii="Times New Roman" w:hAnsi="Times New Roman"/>
          <w:sz w:val="24"/>
          <w:szCs w:val="24"/>
        </w:rPr>
        <w:t xml:space="preserve">на сохранение здоровья </w:t>
      </w:r>
    </w:p>
    <w:p w:rsidR="00CE043D" w:rsidRPr="00394B8C" w:rsidRDefault="00CE043D" w:rsidP="00B22815">
      <w:pPr>
        <w:numPr>
          <w:ilvl w:val="0"/>
          <w:numId w:val="4"/>
        </w:numPr>
        <w:spacing w:after="0" w:line="240" w:lineRule="auto"/>
        <w:ind w:left="0" w:firstLine="567"/>
        <w:jc w:val="both"/>
        <w:rPr>
          <w:rFonts w:ascii="Times New Roman" w:hAnsi="Times New Roman"/>
          <w:sz w:val="24"/>
          <w:szCs w:val="24"/>
        </w:rPr>
      </w:pPr>
      <w:r w:rsidRPr="00394B8C">
        <w:rPr>
          <w:rFonts w:ascii="Times New Roman" w:hAnsi="Times New Roman"/>
          <w:sz w:val="24"/>
          <w:szCs w:val="24"/>
        </w:rPr>
        <w:t>на подготовку, продолжение образования и самоопределение учащихся.</w:t>
      </w:r>
    </w:p>
    <w:p w:rsidR="00105EF1" w:rsidRPr="00394B8C" w:rsidRDefault="00105EF1" w:rsidP="00B22815">
      <w:pPr>
        <w:spacing w:after="0" w:line="240" w:lineRule="auto"/>
        <w:ind w:firstLine="567"/>
        <w:jc w:val="both"/>
        <w:rPr>
          <w:rFonts w:ascii="Times New Roman" w:hAnsi="Times New Roman" w:cs="Times New Roman"/>
          <w:sz w:val="24"/>
          <w:szCs w:val="24"/>
        </w:rPr>
      </w:pPr>
    </w:p>
    <w:p w:rsidR="00105EF1" w:rsidRPr="00394B8C" w:rsidRDefault="00105EF1" w:rsidP="00B22815">
      <w:pPr>
        <w:pStyle w:val="11"/>
        <w:keepNext/>
        <w:keepLines/>
        <w:shd w:val="clear" w:color="auto" w:fill="auto"/>
        <w:spacing w:before="0" w:after="0" w:line="240" w:lineRule="auto"/>
        <w:ind w:firstLine="567"/>
        <w:rPr>
          <w:rFonts w:ascii="Times New Roman" w:hAnsi="Times New Roman" w:cs="Times New Roman"/>
          <w:color w:val="000000"/>
          <w:sz w:val="24"/>
          <w:szCs w:val="24"/>
        </w:rPr>
      </w:pPr>
      <w:r w:rsidRPr="00394B8C">
        <w:rPr>
          <w:rFonts w:ascii="Times New Roman" w:hAnsi="Times New Roman" w:cs="Times New Roman"/>
          <w:color w:val="000000"/>
          <w:sz w:val="24"/>
          <w:szCs w:val="24"/>
        </w:rPr>
        <w:t>Ценности, на которых уже сегодня основана и будет основываться</w:t>
      </w:r>
      <w:r w:rsidR="00832274" w:rsidRPr="00394B8C">
        <w:rPr>
          <w:rFonts w:ascii="Times New Roman" w:hAnsi="Times New Roman" w:cs="Times New Roman"/>
          <w:color w:val="000000"/>
          <w:sz w:val="24"/>
          <w:szCs w:val="24"/>
        </w:rPr>
        <w:t xml:space="preserve"> в дальнейшем деятельность гимназии</w:t>
      </w:r>
      <w:r w:rsidRPr="00394B8C">
        <w:rPr>
          <w:rFonts w:ascii="Times New Roman" w:hAnsi="Times New Roman" w:cs="Times New Roman"/>
          <w:color w:val="000000"/>
          <w:sz w:val="24"/>
          <w:szCs w:val="24"/>
        </w:rPr>
        <w:t>:</w:t>
      </w:r>
    </w:p>
    <w:p w:rsidR="00105EF1" w:rsidRPr="00394B8C" w:rsidRDefault="00105EF1" w:rsidP="00B22815">
      <w:pPr>
        <w:pStyle w:val="1"/>
        <w:numPr>
          <w:ilvl w:val="0"/>
          <w:numId w:val="5"/>
        </w:numPr>
        <w:shd w:val="clear" w:color="auto" w:fill="auto"/>
        <w:tabs>
          <w:tab w:val="left" w:pos="873"/>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cs="Times New Roman"/>
          <w:b w:val="0"/>
          <w:i w:val="0"/>
          <w:spacing w:val="0"/>
          <w:sz w:val="24"/>
          <w:szCs w:val="24"/>
          <w:lang w:val="ru-RU" w:eastAsia="ru-RU" w:bidi="ru-RU"/>
        </w:rPr>
        <w:t>осознание идей гуманизации и гуманитаризации образования, понимаемых как процесс изменения типа образования;</w:t>
      </w:r>
    </w:p>
    <w:p w:rsidR="00105EF1" w:rsidRPr="00394B8C" w:rsidRDefault="00105EF1" w:rsidP="00B22815">
      <w:pPr>
        <w:pStyle w:val="1"/>
        <w:numPr>
          <w:ilvl w:val="0"/>
          <w:numId w:val="5"/>
        </w:numPr>
        <w:shd w:val="clear" w:color="auto" w:fill="auto"/>
        <w:tabs>
          <w:tab w:val="left" w:pos="873"/>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cs="Times New Roman"/>
          <w:b w:val="0"/>
          <w:i w:val="0"/>
          <w:spacing w:val="0"/>
          <w:sz w:val="24"/>
          <w:szCs w:val="24"/>
          <w:lang w:val="ru-RU" w:eastAsia="ru-RU" w:bidi="ru-RU"/>
        </w:rPr>
        <w:t>доверие и уважение друг к другу учащихся, педагогов, родителей;</w:t>
      </w:r>
    </w:p>
    <w:p w:rsidR="00105EF1" w:rsidRPr="00394B8C" w:rsidRDefault="00105EF1" w:rsidP="00B22815">
      <w:pPr>
        <w:pStyle w:val="1"/>
        <w:numPr>
          <w:ilvl w:val="0"/>
          <w:numId w:val="5"/>
        </w:numPr>
        <w:shd w:val="clear" w:color="auto" w:fill="auto"/>
        <w:tabs>
          <w:tab w:val="left" w:pos="873"/>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cs="Times New Roman"/>
          <w:b w:val="0"/>
          <w:i w:val="0"/>
          <w:spacing w:val="0"/>
          <w:sz w:val="24"/>
          <w:szCs w:val="24"/>
          <w:lang w:val="ru-RU" w:eastAsia="ru-RU" w:bidi="ru-RU"/>
        </w:rPr>
        <w:t>стремление к высокой психологической комфортности для всех субъектов педагогического процесса;</w:t>
      </w:r>
    </w:p>
    <w:p w:rsidR="00105EF1" w:rsidRPr="00394B8C" w:rsidRDefault="00105EF1" w:rsidP="00B22815">
      <w:pPr>
        <w:pStyle w:val="1"/>
        <w:numPr>
          <w:ilvl w:val="0"/>
          <w:numId w:val="5"/>
        </w:numPr>
        <w:shd w:val="clear" w:color="auto" w:fill="auto"/>
        <w:tabs>
          <w:tab w:val="left" w:pos="873"/>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cs="Times New Roman"/>
          <w:b w:val="0"/>
          <w:i w:val="0"/>
          <w:spacing w:val="0"/>
          <w:sz w:val="24"/>
          <w:szCs w:val="24"/>
          <w:lang w:val="ru-RU" w:eastAsia="ru-RU" w:bidi="ru-RU"/>
        </w:rPr>
        <w:lastRenderedPageBreak/>
        <w:t>стремление к высокому уровню самоорганизации детского коллектива и коллектива учителей;</w:t>
      </w:r>
    </w:p>
    <w:p w:rsidR="00105EF1" w:rsidRPr="00394B8C" w:rsidRDefault="00105EF1" w:rsidP="00B22815">
      <w:pPr>
        <w:pStyle w:val="1"/>
        <w:numPr>
          <w:ilvl w:val="0"/>
          <w:numId w:val="5"/>
        </w:numPr>
        <w:shd w:val="clear" w:color="auto" w:fill="auto"/>
        <w:tabs>
          <w:tab w:val="left" w:pos="873"/>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cs="Times New Roman"/>
          <w:b w:val="0"/>
          <w:i w:val="0"/>
          <w:spacing w:val="0"/>
          <w:sz w:val="24"/>
          <w:szCs w:val="24"/>
          <w:lang w:val="ru-RU" w:eastAsia="ru-RU" w:bidi="ru-RU"/>
        </w:rPr>
        <w:t>атмосфера свободы творчества, способствующая творческому развитию учеников и учителей;</w:t>
      </w:r>
    </w:p>
    <w:p w:rsidR="00105EF1" w:rsidRPr="00394B8C" w:rsidRDefault="00105EF1" w:rsidP="00B22815">
      <w:pPr>
        <w:pStyle w:val="1"/>
        <w:numPr>
          <w:ilvl w:val="0"/>
          <w:numId w:val="5"/>
        </w:numPr>
        <w:shd w:val="clear" w:color="auto" w:fill="auto"/>
        <w:tabs>
          <w:tab w:val="left" w:pos="873"/>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cs="Times New Roman"/>
          <w:b w:val="0"/>
          <w:i w:val="0"/>
          <w:spacing w:val="0"/>
          <w:sz w:val="24"/>
          <w:szCs w:val="24"/>
          <w:lang w:val="ru-RU" w:eastAsia="ru-RU" w:bidi="ru-RU"/>
        </w:rPr>
        <w:t>безусловное обеспечение высокого стандарта образования для всех выпускников школы;</w:t>
      </w:r>
    </w:p>
    <w:p w:rsidR="00105EF1" w:rsidRPr="00394B8C" w:rsidRDefault="00105EF1" w:rsidP="00B22815">
      <w:pPr>
        <w:pStyle w:val="1"/>
        <w:numPr>
          <w:ilvl w:val="0"/>
          <w:numId w:val="5"/>
        </w:numPr>
        <w:shd w:val="clear" w:color="auto" w:fill="auto"/>
        <w:tabs>
          <w:tab w:val="left" w:pos="873"/>
        </w:tabs>
        <w:spacing w:after="0" w:line="240" w:lineRule="auto"/>
        <w:ind w:firstLine="567"/>
        <w:jc w:val="both"/>
        <w:rPr>
          <w:rFonts w:ascii="Times New Roman" w:hAnsi="Times New Roman" w:cs="Times New Roman"/>
          <w:b w:val="0"/>
          <w:i w:val="0"/>
          <w:sz w:val="24"/>
          <w:szCs w:val="24"/>
        </w:rPr>
      </w:pPr>
      <w:r w:rsidRPr="00394B8C">
        <w:rPr>
          <w:rFonts w:ascii="Times New Roman" w:hAnsi="Times New Roman" w:cs="Times New Roman"/>
          <w:b w:val="0"/>
          <w:i w:val="0"/>
          <w:spacing w:val="0"/>
          <w:sz w:val="24"/>
          <w:szCs w:val="24"/>
          <w:lang w:val="ru-RU" w:eastAsia="ru-RU" w:bidi="ru-RU"/>
        </w:rPr>
        <w:t>стремление к обеспечению социальной и профессиональной адаптации выпускника.</w:t>
      </w:r>
    </w:p>
    <w:p w:rsidR="00105EF1" w:rsidRPr="00394B8C" w:rsidRDefault="00105EF1" w:rsidP="00B22815">
      <w:pPr>
        <w:pStyle w:val="30"/>
        <w:spacing w:line="240" w:lineRule="auto"/>
        <w:jc w:val="left"/>
        <w:rPr>
          <w:rFonts w:ascii="Times New Roman" w:hAnsi="Times New Roman" w:cs="Times New Roman"/>
          <w:sz w:val="24"/>
          <w:szCs w:val="24"/>
          <w:lang w:val="ro-RO"/>
        </w:rPr>
      </w:pPr>
    </w:p>
    <w:p w:rsidR="00A350A0" w:rsidRPr="00686DCA" w:rsidRDefault="00322B66" w:rsidP="00B22815">
      <w:pPr>
        <w:pStyle w:val="21"/>
        <w:shd w:val="clear" w:color="auto" w:fill="auto"/>
        <w:spacing w:line="0" w:lineRule="atLeast"/>
        <w:jc w:val="center"/>
        <w:rPr>
          <w:rFonts w:ascii="Times New Roman" w:hAnsi="Times New Roman" w:cs="Times New Roman"/>
          <w:b/>
          <w:color w:val="C00000"/>
          <w:sz w:val="28"/>
          <w:szCs w:val="28"/>
          <w:u w:val="single"/>
        </w:rPr>
      </w:pPr>
      <w:r>
        <w:rPr>
          <w:rFonts w:ascii="Times New Roman" w:hAnsi="Times New Roman" w:cs="Times New Roman"/>
          <w:b/>
          <w:color w:val="C00000"/>
          <w:sz w:val="28"/>
          <w:szCs w:val="28"/>
          <w:u w:val="single"/>
          <w:lang w:val="en-US"/>
        </w:rPr>
        <w:t>V</w:t>
      </w:r>
      <w:r w:rsidR="00A350A0" w:rsidRPr="00686DCA">
        <w:rPr>
          <w:rFonts w:ascii="Times New Roman" w:hAnsi="Times New Roman" w:cs="Times New Roman"/>
          <w:b/>
          <w:color w:val="C00000"/>
          <w:sz w:val="28"/>
          <w:szCs w:val="28"/>
          <w:u w:val="single"/>
        </w:rPr>
        <w:t>Объем и источники финансирования Программы</w:t>
      </w:r>
    </w:p>
    <w:p w:rsidR="00A350A0" w:rsidRPr="0042346C" w:rsidRDefault="00A350A0" w:rsidP="0050244B">
      <w:pPr>
        <w:pStyle w:val="21"/>
        <w:shd w:val="clear" w:color="auto" w:fill="auto"/>
        <w:spacing w:line="0" w:lineRule="atLeast"/>
        <w:jc w:val="center"/>
        <w:rPr>
          <w:rFonts w:ascii="Times New Roman" w:hAnsi="Times New Roman" w:cs="Times New Roman"/>
          <w:b/>
          <w:sz w:val="28"/>
          <w:szCs w:val="28"/>
          <w:u w:val="single"/>
        </w:rPr>
      </w:pPr>
    </w:p>
    <w:p w:rsidR="00A350A0" w:rsidRPr="00394B8C" w:rsidRDefault="00A350A0" w:rsidP="00A350A0">
      <w:pPr>
        <w:pStyle w:val="21"/>
        <w:shd w:val="clear" w:color="auto" w:fill="auto"/>
        <w:spacing w:line="0" w:lineRule="atLeast"/>
        <w:jc w:val="center"/>
        <w:rPr>
          <w:rFonts w:ascii="Times New Roman" w:hAnsi="Times New Roman" w:cs="Times New Roman"/>
          <w:b/>
          <w:sz w:val="24"/>
          <w:szCs w:val="24"/>
        </w:rPr>
      </w:pPr>
      <w:r w:rsidRPr="00394B8C">
        <w:rPr>
          <w:rFonts w:ascii="Times New Roman" w:hAnsi="Times New Roman" w:cs="Times New Roman"/>
          <w:b/>
          <w:sz w:val="24"/>
          <w:szCs w:val="24"/>
        </w:rPr>
        <w:t>Ресурсное обеспечение реализации Программы.</w:t>
      </w:r>
    </w:p>
    <w:p w:rsidR="00A350A0" w:rsidRPr="00394B8C" w:rsidRDefault="00B168DE" w:rsidP="00CC4BBF">
      <w:pPr>
        <w:pStyle w:val="20"/>
        <w:shd w:val="clear" w:color="auto" w:fill="auto"/>
        <w:tabs>
          <w:tab w:val="center" w:pos="4426"/>
          <w:tab w:val="right" w:pos="7412"/>
          <w:tab w:val="right" w:pos="9375"/>
        </w:tabs>
        <w:spacing w:before="0" w:after="0" w:line="0" w:lineRule="atLeast"/>
        <w:ind w:firstLine="567"/>
        <w:jc w:val="both"/>
        <w:rPr>
          <w:rFonts w:ascii="Times New Roman" w:hAnsi="Times New Roman" w:cs="Times New Roman"/>
          <w:b w:val="0"/>
          <w:sz w:val="24"/>
          <w:szCs w:val="24"/>
        </w:rPr>
      </w:pPr>
      <w:r w:rsidRPr="00394B8C">
        <w:rPr>
          <w:rFonts w:ascii="Times New Roman" w:hAnsi="Times New Roman" w:cs="Times New Roman"/>
          <w:b w:val="0"/>
          <w:spacing w:val="0"/>
          <w:sz w:val="24"/>
          <w:szCs w:val="24"/>
        </w:rPr>
        <w:t xml:space="preserve">Учреждение обеспечено </w:t>
      </w:r>
      <w:r w:rsidR="00A350A0" w:rsidRPr="00394B8C">
        <w:rPr>
          <w:rFonts w:ascii="Times New Roman" w:hAnsi="Times New Roman" w:cs="Times New Roman"/>
          <w:b w:val="0"/>
          <w:spacing w:val="0"/>
          <w:sz w:val="24"/>
          <w:szCs w:val="24"/>
        </w:rPr>
        <w:t>кадровыми,</w:t>
      </w:r>
      <w:r w:rsidR="00A350A0" w:rsidRPr="00394B8C">
        <w:rPr>
          <w:rFonts w:ascii="Times New Roman" w:hAnsi="Times New Roman" w:cs="Times New Roman"/>
          <w:b w:val="0"/>
          <w:spacing w:val="0"/>
          <w:sz w:val="24"/>
          <w:szCs w:val="24"/>
        </w:rPr>
        <w:tab/>
      </w:r>
      <w:r w:rsidR="00CC4BBF">
        <w:rPr>
          <w:rFonts w:ascii="Times New Roman" w:hAnsi="Times New Roman" w:cs="Times New Roman"/>
          <w:b w:val="0"/>
          <w:spacing w:val="0"/>
          <w:sz w:val="24"/>
          <w:szCs w:val="24"/>
        </w:rPr>
        <w:t xml:space="preserve"> </w:t>
      </w:r>
      <w:r w:rsidR="00A350A0" w:rsidRPr="00394B8C">
        <w:rPr>
          <w:rFonts w:ascii="Times New Roman" w:hAnsi="Times New Roman" w:cs="Times New Roman"/>
          <w:b w:val="0"/>
          <w:spacing w:val="0"/>
          <w:sz w:val="24"/>
          <w:szCs w:val="24"/>
        </w:rPr>
        <w:t>методическими,</w:t>
      </w:r>
      <w:r w:rsidR="00A350A0" w:rsidRPr="00394B8C">
        <w:rPr>
          <w:rFonts w:ascii="Times New Roman" w:hAnsi="Times New Roman" w:cs="Times New Roman"/>
          <w:b w:val="0"/>
          <w:spacing w:val="0"/>
          <w:sz w:val="24"/>
          <w:szCs w:val="24"/>
        </w:rPr>
        <w:tab/>
      </w:r>
      <w:r w:rsidR="00CC4BBF">
        <w:rPr>
          <w:rFonts w:ascii="Times New Roman" w:hAnsi="Times New Roman" w:cs="Times New Roman"/>
          <w:b w:val="0"/>
          <w:spacing w:val="0"/>
          <w:sz w:val="24"/>
          <w:szCs w:val="24"/>
        </w:rPr>
        <w:t xml:space="preserve"> </w:t>
      </w:r>
      <w:r w:rsidR="00A350A0" w:rsidRPr="00394B8C">
        <w:rPr>
          <w:rFonts w:ascii="Times New Roman" w:hAnsi="Times New Roman" w:cs="Times New Roman"/>
          <w:b w:val="0"/>
          <w:spacing w:val="0"/>
          <w:sz w:val="24"/>
          <w:szCs w:val="24"/>
        </w:rPr>
        <w:t>материально-техническими и финансовыми ресурсами, необходимыми для реализации программы.</w:t>
      </w:r>
    </w:p>
    <w:p w:rsidR="00A350A0" w:rsidRPr="00394B8C" w:rsidRDefault="00A350A0" w:rsidP="00122009">
      <w:pPr>
        <w:pStyle w:val="21"/>
        <w:shd w:val="clear" w:color="auto" w:fill="auto"/>
        <w:spacing w:line="0" w:lineRule="atLeast"/>
        <w:jc w:val="center"/>
        <w:rPr>
          <w:rFonts w:ascii="Times New Roman" w:hAnsi="Times New Roman" w:cs="Times New Roman"/>
          <w:b/>
          <w:sz w:val="24"/>
          <w:szCs w:val="24"/>
        </w:rPr>
      </w:pPr>
      <w:r w:rsidRPr="00394B8C">
        <w:rPr>
          <w:rFonts w:ascii="Times New Roman" w:hAnsi="Times New Roman" w:cs="Times New Roman"/>
          <w:b/>
          <w:sz w:val="24"/>
          <w:szCs w:val="24"/>
        </w:rPr>
        <w:t>Объём и источники финансирования Программы.</w:t>
      </w:r>
    </w:p>
    <w:p w:rsidR="00A350A0" w:rsidRPr="00CC4BBF" w:rsidRDefault="00A350A0" w:rsidP="00CC4BBF">
      <w:pPr>
        <w:spacing w:after="0" w:line="240" w:lineRule="auto"/>
        <w:ind w:firstLine="567"/>
        <w:jc w:val="both"/>
        <w:rPr>
          <w:rFonts w:ascii="Times New Roman" w:hAnsi="Times New Roman" w:cs="Times New Roman"/>
          <w:color w:val="000000"/>
          <w:sz w:val="24"/>
          <w:szCs w:val="24"/>
        </w:rPr>
      </w:pPr>
      <w:r w:rsidRPr="00CC4BBF">
        <w:rPr>
          <w:rFonts w:ascii="Times New Roman" w:hAnsi="Times New Roman" w:cs="Times New Roman"/>
          <w:sz w:val="24"/>
          <w:szCs w:val="24"/>
        </w:rPr>
        <w:t>Для развития гимназии недостаточно бюджетного финансирования. Определяя разницу между реальными затратами для полноценной деятельности гимназии в целях реализации инновационных программ и бюджетным финансированием, нами осознана задача поиска дополнительных источников финансирования. Внебюджетное финансирование:добровольные   пожертвования   родителей испонсорская помощь.</w:t>
      </w:r>
      <w:r w:rsidRPr="00CC4BBF">
        <w:rPr>
          <w:rFonts w:ascii="Times New Roman" w:hAnsi="Times New Roman" w:cs="Times New Roman"/>
          <w:color w:val="000000"/>
          <w:sz w:val="24"/>
          <w:szCs w:val="24"/>
        </w:rPr>
        <w:t>Участие в конкурсах (целевые программы, гранты).</w:t>
      </w:r>
    </w:p>
    <w:p w:rsidR="00646DDA" w:rsidRPr="00CC4BBF" w:rsidRDefault="00646DDA" w:rsidP="00CC4BBF">
      <w:pPr>
        <w:spacing w:after="0" w:line="240" w:lineRule="auto"/>
        <w:ind w:firstLine="567"/>
        <w:jc w:val="both"/>
        <w:rPr>
          <w:rFonts w:ascii="Times New Roman" w:hAnsi="Times New Roman" w:cs="Times New Roman"/>
          <w:sz w:val="24"/>
          <w:szCs w:val="24"/>
        </w:rPr>
      </w:pPr>
      <w:r w:rsidRPr="00CC4BBF">
        <w:rPr>
          <w:rFonts w:ascii="Times New Roman" w:hAnsi="Times New Roman" w:cs="Times New Roman"/>
          <w:b/>
          <w:color w:val="000000"/>
          <w:sz w:val="24"/>
          <w:szCs w:val="24"/>
        </w:rPr>
        <w:t>Формула бюджета на год</w:t>
      </w:r>
      <w:r w:rsidRPr="00CC4BBF">
        <w:rPr>
          <w:rFonts w:ascii="Times New Roman" w:hAnsi="Times New Roman" w:cs="Times New Roman"/>
          <w:color w:val="000000"/>
          <w:sz w:val="24"/>
          <w:szCs w:val="24"/>
        </w:rPr>
        <w:t xml:space="preserve"> = норма на 1 </w:t>
      </w:r>
      <w:r w:rsidR="00CC4BBF">
        <w:rPr>
          <w:rFonts w:ascii="Times New Roman" w:hAnsi="Times New Roman" w:cs="Times New Roman"/>
          <w:color w:val="000000"/>
          <w:sz w:val="24"/>
          <w:szCs w:val="24"/>
        </w:rPr>
        <w:t>у</w:t>
      </w:r>
      <w:r w:rsidRPr="00CC4BBF">
        <w:rPr>
          <w:rFonts w:ascii="Times New Roman" w:hAnsi="Times New Roman" w:cs="Times New Roman"/>
          <w:color w:val="000000"/>
          <w:sz w:val="24"/>
          <w:szCs w:val="24"/>
        </w:rPr>
        <w:t>ченика</w:t>
      </w:r>
      <w:r w:rsidR="00CC4BBF">
        <w:rPr>
          <w:rFonts w:ascii="Times New Roman" w:hAnsi="Times New Roman" w:cs="Times New Roman"/>
          <w:color w:val="000000"/>
          <w:sz w:val="24"/>
          <w:szCs w:val="24"/>
        </w:rPr>
        <w:t xml:space="preserve"> </w:t>
      </w:r>
      <w:r w:rsidRPr="00CC4BBF">
        <w:rPr>
          <w:rFonts w:ascii="Times New Roman" w:hAnsi="Times New Roman" w:cs="Times New Roman"/>
          <w:color w:val="000000"/>
          <w:sz w:val="24"/>
          <w:szCs w:val="24"/>
        </w:rPr>
        <w:t xml:space="preserve">(число средневзвешанных учеников) + норма на одно учреждение( число школ по состоянию на 2007год ) + 2% </w:t>
      </w:r>
      <w:r w:rsidRPr="00CC4BBF">
        <w:rPr>
          <w:rFonts w:ascii="Times New Roman" w:hAnsi="Times New Roman" w:cs="Times New Roman"/>
          <w:color w:val="000000"/>
          <w:sz w:val="24"/>
          <w:szCs w:val="24"/>
          <w:lang w:val="en-US"/>
        </w:rPr>
        <w:t>max</w:t>
      </w:r>
      <w:r w:rsidRPr="00CC4BBF">
        <w:rPr>
          <w:rFonts w:ascii="Times New Roman" w:hAnsi="Times New Roman" w:cs="Times New Roman"/>
          <w:color w:val="000000"/>
          <w:sz w:val="24"/>
          <w:szCs w:val="24"/>
        </w:rPr>
        <w:t xml:space="preserve"> инклюзив.</w:t>
      </w:r>
    </w:p>
    <w:p w:rsidR="00A350A0" w:rsidRPr="00CC4BBF" w:rsidRDefault="000F00D1" w:rsidP="00CC4BBF">
      <w:pPr>
        <w:pStyle w:val="20"/>
        <w:shd w:val="clear" w:color="auto" w:fill="auto"/>
        <w:tabs>
          <w:tab w:val="right" w:pos="9375"/>
        </w:tabs>
        <w:spacing w:before="0" w:after="0" w:line="240" w:lineRule="auto"/>
        <w:ind w:firstLine="567"/>
        <w:jc w:val="both"/>
        <w:rPr>
          <w:rFonts w:ascii="Times New Roman" w:hAnsi="Times New Roman" w:cs="Times New Roman"/>
          <w:spacing w:val="0"/>
          <w:sz w:val="24"/>
          <w:szCs w:val="24"/>
        </w:rPr>
      </w:pPr>
      <w:r w:rsidRPr="00CC4BBF">
        <w:rPr>
          <w:rFonts w:ascii="Times New Roman" w:hAnsi="Times New Roman" w:cs="Times New Roman"/>
          <w:spacing w:val="0"/>
          <w:sz w:val="24"/>
          <w:szCs w:val="24"/>
        </w:rPr>
        <w:t xml:space="preserve">Бюджет гимназии составляет- </w:t>
      </w:r>
      <w:r w:rsidRPr="00CC4BBF">
        <w:rPr>
          <w:rFonts w:ascii="Times New Roman" w:hAnsi="Times New Roman" w:cs="Times New Roman"/>
          <w:color w:val="C00000"/>
          <w:spacing w:val="0"/>
          <w:sz w:val="24"/>
          <w:szCs w:val="24"/>
        </w:rPr>
        <w:t>2</w:t>
      </w:r>
      <w:r w:rsidR="00646DDA" w:rsidRPr="00CC4BBF">
        <w:rPr>
          <w:rFonts w:ascii="Times New Roman" w:hAnsi="Times New Roman" w:cs="Times New Roman"/>
          <w:color w:val="C00000"/>
          <w:spacing w:val="0"/>
          <w:sz w:val="24"/>
          <w:szCs w:val="24"/>
        </w:rPr>
        <w:t> </w:t>
      </w:r>
      <w:r w:rsidRPr="00CC4BBF">
        <w:rPr>
          <w:rFonts w:ascii="Times New Roman" w:hAnsi="Times New Roman" w:cs="Times New Roman"/>
          <w:color w:val="C00000"/>
          <w:spacing w:val="0"/>
          <w:sz w:val="24"/>
          <w:szCs w:val="24"/>
        </w:rPr>
        <w:t>731300 лей</w:t>
      </w:r>
    </w:p>
    <w:p w:rsidR="00A350A0" w:rsidRPr="00CC4BBF" w:rsidRDefault="000F00D1" w:rsidP="00CC4BBF">
      <w:pPr>
        <w:pStyle w:val="20"/>
        <w:shd w:val="clear" w:color="auto" w:fill="auto"/>
        <w:tabs>
          <w:tab w:val="left" w:pos="2100"/>
        </w:tabs>
        <w:spacing w:before="0" w:after="0" w:line="240" w:lineRule="auto"/>
        <w:ind w:firstLine="567"/>
        <w:jc w:val="both"/>
        <w:rPr>
          <w:rFonts w:ascii="Times New Roman" w:hAnsi="Times New Roman" w:cs="Times New Roman"/>
          <w:spacing w:val="0"/>
          <w:sz w:val="24"/>
          <w:szCs w:val="24"/>
        </w:rPr>
      </w:pPr>
      <w:r w:rsidRPr="00CC4BBF">
        <w:rPr>
          <w:rFonts w:ascii="Times New Roman" w:hAnsi="Times New Roman" w:cs="Times New Roman"/>
          <w:spacing w:val="0"/>
          <w:sz w:val="24"/>
          <w:szCs w:val="24"/>
        </w:rPr>
        <w:t>Стоимостный норматив на одного средневзвешенного</w:t>
      </w:r>
      <w:r w:rsidR="00A350A0" w:rsidRPr="00CC4BBF">
        <w:rPr>
          <w:rFonts w:ascii="Times New Roman" w:hAnsi="Times New Roman" w:cs="Times New Roman"/>
          <w:spacing w:val="0"/>
          <w:sz w:val="24"/>
          <w:szCs w:val="24"/>
        </w:rPr>
        <w:tab/>
      </w:r>
      <w:r w:rsidRPr="00CC4BBF">
        <w:rPr>
          <w:rFonts w:ascii="Times New Roman" w:hAnsi="Times New Roman" w:cs="Times New Roman"/>
          <w:spacing w:val="0"/>
          <w:sz w:val="24"/>
          <w:szCs w:val="24"/>
        </w:rPr>
        <w:t>ученика составляет</w:t>
      </w:r>
      <w:r w:rsidR="00CC4BBF">
        <w:rPr>
          <w:rFonts w:ascii="Times New Roman" w:hAnsi="Times New Roman" w:cs="Times New Roman"/>
          <w:spacing w:val="0"/>
          <w:sz w:val="24"/>
          <w:szCs w:val="24"/>
        </w:rPr>
        <w:t xml:space="preserve"> </w:t>
      </w:r>
      <w:r w:rsidRPr="00CC4BBF">
        <w:rPr>
          <w:rFonts w:ascii="Times New Roman" w:hAnsi="Times New Roman" w:cs="Times New Roman"/>
          <w:spacing w:val="0"/>
          <w:sz w:val="24"/>
          <w:szCs w:val="24"/>
        </w:rPr>
        <w:t xml:space="preserve">- </w:t>
      </w:r>
      <w:r w:rsidRPr="00CC4BBF">
        <w:rPr>
          <w:rFonts w:ascii="Times New Roman" w:hAnsi="Times New Roman" w:cs="Times New Roman"/>
          <w:color w:val="C00000"/>
          <w:spacing w:val="0"/>
          <w:sz w:val="24"/>
          <w:szCs w:val="24"/>
        </w:rPr>
        <w:t>9 603 лея</w:t>
      </w:r>
    </w:p>
    <w:p w:rsidR="000F00D1" w:rsidRPr="00CC4BBF" w:rsidRDefault="000F00D1" w:rsidP="00CC4BBF">
      <w:pPr>
        <w:pStyle w:val="20"/>
        <w:shd w:val="clear" w:color="auto" w:fill="auto"/>
        <w:tabs>
          <w:tab w:val="left" w:pos="2100"/>
        </w:tabs>
        <w:spacing w:before="0" w:after="0" w:line="240" w:lineRule="auto"/>
        <w:ind w:firstLine="567"/>
        <w:jc w:val="both"/>
        <w:rPr>
          <w:rFonts w:ascii="Times New Roman" w:hAnsi="Times New Roman" w:cs="Times New Roman"/>
          <w:b w:val="0"/>
          <w:spacing w:val="0"/>
          <w:sz w:val="24"/>
          <w:szCs w:val="24"/>
        </w:rPr>
      </w:pPr>
      <w:r w:rsidRPr="00CC4BBF">
        <w:rPr>
          <w:rFonts w:ascii="Times New Roman" w:hAnsi="Times New Roman" w:cs="Times New Roman"/>
          <w:spacing w:val="0"/>
          <w:sz w:val="24"/>
          <w:szCs w:val="24"/>
        </w:rPr>
        <w:t xml:space="preserve">На содержание учреждения – </w:t>
      </w:r>
      <w:r w:rsidRPr="00CC4BBF">
        <w:rPr>
          <w:rFonts w:ascii="Times New Roman" w:hAnsi="Times New Roman" w:cs="Times New Roman"/>
          <w:color w:val="C00000"/>
          <w:spacing w:val="0"/>
          <w:sz w:val="24"/>
          <w:szCs w:val="24"/>
        </w:rPr>
        <w:t>450996 леев</w:t>
      </w:r>
      <w:r w:rsidRPr="00CC4BBF">
        <w:rPr>
          <w:rFonts w:ascii="Times New Roman" w:hAnsi="Times New Roman" w:cs="Times New Roman"/>
          <w:b w:val="0"/>
          <w:spacing w:val="0"/>
          <w:sz w:val="24"/>
          <w:szCs w:val="24"/>
        </w:rPr>
        <w:t>( на 2016 год)</w:t>
      </w:r>
    </w:p>
    <w:p w:rsidR="000F00D1" w:rsidRPr="00CC4BBF" w:rsidRDefault="000F00D1" w:rsidP="00CC4BBF">
      <w:pPr>
        <w:pStyle w:val="20"/>
        <w:shd w:val="clear" w:color="auto" w:fill="auto"/>
        <w:tabs>
          <w:tab w:val="left" w:pos="2100"/>
        </w:tabs>
        <w:spacing w:before="0" w:after="0" w:line="240" w:lineRule="auto"/>
        <w:ind w:firstLine="567"/>
        <w:jc w:val="both"/>
        <w:rPr>
          <w:rFonts w:ascii="Times New Roman" w:hAnsi="Times New Roman" w:cs="Times New Roman"/>
          <w:b w:val="0"/>
          <w:spacing w:val="0"/>
          <w:sz w:val="24"/>
          <w:szCs w:val="24"/>
        </w:rPr>
      </w:pPr>
      <w:r w:rsidRPr="00CC4BBF">
        <w:rPr>
          <w:rFonts w:ascii="Times New Roman" w:hAnsi="Times New Roman" w:cs="Times New Roman"/>
          <w:b w:val="0"/>
          <w:spacing w:val="0"/>
          <w:sz w:val="24"/>
          <w:szCs w:val="24"/>
        </w:rPr>
        <w:t xml:space="preserve">Кроме того, расходы </w:t>
      </w:r>
      <w:r w:rsidRPr="00CC4BBF">
        <w:rPr>
          <w:rFonts w:ascii="Times New Roman" w:hAnsi="Times New Roman" w:cs="Times New Roman"/>
          <w:spacing w:val="0"/>
          <w:sz w:val="24"/>
          <w:szCs w:val="24"/>
        </w:rPr>
        <w:t>на 1 ребенка в день</w:t>
      </w:r>
      <w:r w:rsidRPr="00CC4BBF">
        <w:rPr>
          <w:rFonts w:ascii="Times New Roman" w:hAnsi="Times New Roman" w:cs="Times New Roman"/>
          <w:b w:val="0"/>
          <w:spacing w:val="0"/>
          <w:sz w:val="24"/>
          <w:szCs w:val="24"/>
        </w:rPr>
        <w:t>,</w:t>
      </w:r>
      <w:r w:rsidR="00CC4BBF">
        <w:rPr>
          <w:rFonts w:ascii="Times New Roman" w:hAnsi="Times New Roman" w:cs="Times New Roman"/>
          <w:b w:val="0"/>
          <w:spacing w:val="0"/>
          <w:sz w:val="24"/>
          <w:szCs w:val="24"/>
        </w:rPr>
        <w:t xml:space="preserve"> </w:t>
      </w:r>
      <w:r w:rsidRPr="00CC4BBF">
        <w:rPr>
          <w:rFonts w:ascii="Times New Roman" w:hAnsi="Times New Roman" w:cs="Times New Roman"/>
          <w:b w:val="0"/>
          <w:spacing w:val="0"/>
          <w:sz w:val="24"/>
          <w:szCs w:val="24"/>
        </w:rPr>
        <w:t xml:space="preserve">получающего </w:t>
      </w:r>
      <w:r w:rsidRPr="00CC4BBF">
        <w:rPr>
          <w:rFonts w:ascii="Times New Roman" w:hAnsi="Times New Roman" w:cs="Times New Roman"/>
          <w:spacing w:val="0"/>
          <w:sz w:val="24"/>
          <w:szCs w:val="24"/>
        </w:rPr>
        <w:t>горячий завтрак</w:t>
      </w:r>
      <w:r w:rsidR="000E7C32" w:rsidRPr="00CC4BBF">
        <w:rPr>
          <w:rFonts w:ascii="Times New Roman" w:hAnsi="Times New Roman" w:cs="Times New Roman"/>
          <w:b w:val="0"/>
          <w:spacing w:val="0"/>
          <w:sz w:val="24"/>
          <w:szCs w:val="24"/>
        </w:rPr>
        <w:t xml:space="preserve"> составляют </w:t>
      </w:r>
      <w:r w:rsidR="000E7C32" w:rsidRPr="00CC4BBF">
        <w:rPr>
          <w:rFonts w:ascii="Times New Roman" w:hAnsi="Times New Roman" w:cs="Times New Roman"/>
          <w:color w:val="C00000"/>
          <w:spacing w:val="0"/>
          <w:sz w:val="24"/>
          <w:szCs w:val="24"/>
        </w:rPr>
        <w:t>7,45 леев</w:t>
      </w:r>
      <w:r w:rsidR="00CC4BBF">
        <w:rPr>
          <w:rFonts w:ascii="Times New Roman" w:hAnsi="Times New Roman" w:cs="Times New Roman"/>
          <w:color w:val="C00000"/>
          <w:spacing w:val="0"/>
          <w:sz w:val="24"/>
          <w:szCs w:val="24"/>
        </w:rPr>
        <w:t xml:space="preserve"> </w:t>
      </w:r>
      <w:r w:rsidR="000E7C32" w:rsidRPr="00CC4BBF">
        <w:rPr>
          <w:rFonts w:ascii="Times New Roman" w:hAnsi="Times New Roman" w:cs="Times New Roman"/>
          <w:b w:val="0"/>
          <w:spacing w:val="0"/>
          <w:sz w:val="24"/>
          <w:szCs w:val="24"/>
        </w:rPr>
        <w:t>( в год 171дней)</w:t>
      </w:r>
      <w:r w:rsidR="00646DDA" w:rsidRPr="00CC4BBF">
        <w:rPr>
          <w:rFonts w:ascii="Times New Roman" w:hAnsi="Times New Roman" w:cs="Times New Roman"/>
          <w:b w:val="0"/>
          <w:spacing w:val="0"/>
          <w:sz w:val="24"/>
          <w:szCs w:val="24"/>
        </w:rPr>
        <w:t>,</w:t>
      </w:r>
      <w:r w:rsidR="000E7C32" w:rsidRPr="00CC4BBF">
        <w:rPr>
          <w:rFonts w:ascii="Times New Roman" w:hAnsi="Times New Roman" w:cs="Times New Roman"/>
          <w:b w:val="0"/>
          <w:spacing w:val="0"/>
          <w:sz w:val="24"/>
          <w:szCs w:val="24"/>
        </w:rPr>
        <w:t xml:space="preserve"> итого</w:t>
      </w:r>
      <w:r w:rsidR="00646DDA" w:rsidRPr="00CC4BBF">
        <w:rPr>
          <w:rFonts w:ascii="Times New Roman" w:hAnsi="Times New Roman" w:cs="Times New Roman"/>
          <w:b w:val="0"/>
          <w:spacing w:val="0"/>
          <w:sz w:val="24"/>
          <w:szCs w:val="24"/>
        </w:rPr>
        <w:t>-</w:t>
      </w:r>
      <w:r w:rsidR="000E7C32" w:rsidRPr="00CC4BBF">
        <w:rPr>
          <w:rFonts w:ascii="Times New Roman" w:hAnsi="Times New Roman" w:cs="Times New Roman"/>
          <w:color w:val="C00000"/>
          <w:spacing w:val="0"/>
          <w:sz w:val="24"/>
          <w:szCs w:val="24"/>
        </w:rPr>
        <w:t>1273.95 леев</w:t>
      </w:r>
      <w:r w:rsidR="00646DDA" w:rsidRPr="00CC4BBF">
        <w:rPr>
          <w:rFonts w:ascii="Times New Roman" w:hAnsi="Times New Roman" w:cs="Times New Roman"/>
          <w:b w:val="0"/>
          <w:spacing w:val="0"/>
          <w:sz w:val="24"/>
          <w:szCs w:val="24"/>
        </w:rPr>
        <w:t xml:space="preserve"> в год на 1 ребенка.</w:t>
      </w:r>
    </w:p>
    <w:p w:rsidR="00383D83" w:rsidRPr="00CC4BBF" w:rsidRDefault="00383D83" w:rsidP="00CC4BBF">
      <w:pPr>
        <w:pStyle w:val="20"/>
        <w:shd w:val="clear" w:color="auto" w:fill="auto"/>
        <w:tabs>
          <w:tab w:val="left" w:pos="2100"/>
        </w:tabs>
        <w:spacing w:before="0" w:after="0" w:line="240" w:lineRule="auto"/>
        <w:ind w:firstLine="567"/>
        <w:jc w:val="both"/>
        <w:rPr>
          <w:rFonts w:ascii="Times New Roman" w:hAnsi="Times New Roman" w:cs="Times New Roman"/>
          <w:spacing w:val="0"/>
          <w:sz w:val="24"/>
          <w:szCs w:val="24"/>
        </w:rPr>
      </w:pPr>
      <w:r w:rsidRPr="00CC4BBF">
        <w:rPr>
          <w:rFonts w:ascii="Times New Roman" w:hAnsi="Times New Roman" w:cs="Times New Roman"/>
          <w:b w:val="0"/>
          <w:spacing w:val="0"/>
          <w:sz w:val="24"/>
          <w:szCs w:val="24"/>
        </w:rPr>
        <w:t>Для обеспечения профессионального развития персонала учебного заведения</w:t>
      </w:r>
      <w:r w:rsidR="00CC4BBF">
        <w:rPr>
          <w:rFonts w:ascii="Times New Roman" w:hAnsi="Times New Roman" w:cs="Times New Roman"/>
          <w:b w:val="0"/>
          <w:spacing w:val="0"/>
          <w:sz w:val="24"/>
          <w:szCs w:val="24"/>
        </w:rPr>
        <w:t xml:space="preserve"> </w:t>
      </w:r>
      <w:r w:rsidR="00646DDA" w:rsidRPr="00CC4BBF">
        <w:rPr>
          <w:rFonts w:ascii="Times New Roman" w:hAnsi="Times New Roman" w:cs="Times New Roman"/>
          <w:b w:val="0"/>
          <w:spacing w:val="0"/>
          <w:sz w:val="24"/>
          <w:szCs w:val="24"/>
        </w:rPr>
        <w:t>(</w:t>
      </w:r>
      <w:r w:rsidR="00646DDA" w:rsidRPr="00CC4BBF">
        <w:rPr>
          <w:rFonts w:ascii="Times New Roman" w:hAnsi="Times New Roman" w:cs="Times New Roman"/>
          <w:spacing w:val="0"/>
          <w:sz w:val="24"/>
          <w:szCs w:val="24"/>
        </w:rPr>
        <w:t>курсы</w:t>
      </w:r>
      <w:r w:rsidR="00646DDA" w:rsidRPr="00CC4BBF">
        <w:rPr>
          <w:rFonts w:ascii="Times New Roman" w:hAnsi="Times New Roman" w:cs="Times New Roman"/>
          <w:b w:val="0"/>
          <w:spacing w:val="0"/>
          <w:sz w:val="24"/>
          <w:szCs w:val="24"/>
        </w:rPr>
        <w:t>)</w:t>
      </w:r>
      <w:r w:rsidRPr="00CC4BBF">
        <w:rPr>
          <w:rFonts w:ascii="Times New Roman" w:hAnsi="Times New Roman" w:cs="Times New Roman"/>
          <w:b w:val="0"/>
          <w:spacing w:val="0"/>
          <w:sz w:val="24"/>
          <w:szCs w:val="24"/>
        </w:rPr>
        <w:t xml:space="preserve"> включены расходы в сумме </w:t>
      </w:r>
      <w:r w:rsidRPr="00CC4BBF">
        <w:rPr>
          <w:rFonts w:ascii="Times New Roman" w:hAnsi="Times New Roman" w:cs="Times New Roman"/>
          <w:color w:val="C00000"/>
          <w:spacing w:val="0"/>
          <w:sz w:val="24"/>
          <w:szCs w:val="24"/>
        </w:rPr>
        <w:t>51,54 леев</w:t>
      </w:r>
      <w:r w:rsidRPr="00CC4BBF">
        <w:rPr>
          <w:rFonts w:ascii="Times New Roman" w:hAnsi="Times New Roman" w:cs="Times New Roman"/>
          <w:b w:val="0"/>
          <w:spacing w:val="0"/>
          <w:sz w:val="24"/>
          <w:szCs w:val="24"/>
        </w:rPr>
        <w:t xml:space="preserve"> на одного средневзвешенного ученика.</w:t>
      </w:r>
      <w:r w:rsidR="00A80CCB" w:rsidRPr="00CC4BBF">
        <w:rPr>
          <w:rFonts w:ascii="Times New Roman" w:hAnsi="Times New Roman" w:cs="Times New Roman"/>
          <w:b w:val="0"/>
          <w:spacing w:val="0"/>
          <w:sz w:val="24"/>
          <w:szCs w:val="24"/>
        </w:rPr>
        <w:t xml:space="preserve"> Итого </w:t>
      </w:r>
      <w:r w:rsidR="00A80CCB" w:rsidRPr="00CC4BBF">
        <w:rPr>
          <w:rFonts w:ascii="Times New Roman" w:hAnsi="Times New Roman" w:cs="Times New Roman"/>
          <w:color w:val="C00000"/>
          <w:spacing w:val="0"/>
          <w:sz w:val="24"/>
          <w:szCs w:val="24"/>
        </w:rPr>
        <w:t>11802.66 лей</w:t>
      </w:r>
    </w:p>
    <w:p w:rsidR="00383D83" w:rsidRPr="00CC4BBF" w:rsidRDefault="00383D83" w:rsidP="00CC4BBF">
      <w:pPr>
        <w:pStyle w:val="20"/>
        <w:shd w:val="clear" w:color="auto" w:fill="auto"/>
        <w:tabs>
          <w:tab w:val="left" w:pos="2100"/>
        </w:tabs>
        <w:spacing w:before="0" w:after="0" w:line="240" w:lineRule="auto"/>
        <w:ind w:firstLine="567"/>
        <w:jc w:val="both"/>
        <w:rPr>
          <w:rFonts w:ascii="Times New Roman" w:hAnsi="Times New Roman" w:cs="Times New Roman"/>
          <w:b w:val="0"/>
          <w:spacing w:val="0"/>
          <w:sz w:val="24"/>
          <w:szCs w:val="24"/>
        </w:rPr>
      </w:pPr>
      <w:r w:rsidRPr="00CC4BBF">
        <w:rPr>
          <w:rFonts w:ascii="Times New Roman" w:hAnsi="Times New Roman" w:cs="Times New Roman"/>
          <w:b w:val="0"/>
          <w:spacing w:val="0"/>
          <w:sz w:val="24"/>
          <w:szCs w:val="24"/>
        </w:rPr>
        <w:t xml:space="preserve"> На инклюзивное образование  +</w:t>
      </w:r>
      <w:r w:rsidRPr="00CC4BBF">
        <w:rPr>
          <w:rFonts w:ascii="Times New Roman" w:hAnsi="Times New Roman" w:cs="Times New Roman"/>
          <w:color w:val="C00000"/>
          <w:spacing w:val="0"/>
          <w:sz w:val="24"/>
          <w:szCs w:val="24"/>
        </w:rPr>
        <w:t>2%</w:t>
      </w:r>
      <w:r w:rsidRPr="00CC4BBF">
        <w:rPr>
          <w:rFonts w:ascii="Times New Roman" w:hAnsi="Times New Roman" w:cs="Times New Roman"/>
          <w:b w:val="0"/>
          <w:spacing w:val="0"/>
          <w:sz w:val="24"/>
          <w:szCs w:val="24"/>
        </w:rPr>
        <w:t xml:space="preserve"> от бюджета гимназии.</w:t>
      </w:r>
    </w:p>
    <w:p w:rsidR="00A80CCB" w:rsidRPr="00CC4BBF" w:rsidRDefault="00A80CCB" w:rsidP="00CC4BBF">
      <w:pPr>
        <w:pStyle w:val="20"/>
        <w:shd w:val="clear" w:color="auto" w:fill="auto"/>
        <w:tabs>
          <w:tab w:val="left" w:pos="2100"/>
        </w:tabs>
        <w:spacing w:before="0" w:after="0" w:line="240" w:lineRule="auto"/>
        <w:ind w:firstLine="567"/>
        <w:jc w:val="both"/>
        <w:rPr>
          <w:rFonts w:ascii="Times New Roman" w:hAnsi="Times New Roman" w:cs="Times New Roman"/>
          <w:b w:val="0"/>
          <w:spacing w:val="0"/>
          <w:sz w:val="24"/>
          <w:szCs w:val="24"/>
        </w:rPr>
      </w:pPr>
      <w:r w:rsidRPr="00CC4BBF">
        <w:rPr>
          <w:rFonts w:ascii="Times New Roman" w:hAnsi="Times New Roman" w:cs="Times New Roman"/>
          <w:b w:val="0"/>
          <w:spacing w:val="0"/>
          <w:sz w:val="24"/>
          <w:szCs w:val="24"/>
        </w:rPr>
        <w:t>Коэффициент средневзвешенного ученика(количество учеников умножается на коэффициент)</w:t>
      </w:r>
    </w:p>
    <w:p w:rsidR="00A80CCB" w:rsidRPr="00CC4BBF" w:rsidRDefault="00A80CCB" w:rsidP="00CC4BBF">
      <w:pPr>
        <w:pStyle w:val="20"/>
        <w:shd w:val="clear" w:color="auto" w:fill="auto"/>
        <w:tabs>
          <w:tab w:val="left" w:pos="2100"/>
        </w:tabs>
        <w:spacing w:before="0" w:after="0" w:line="240" w:lineRule="auto"/>
        <w:ind w:firstLine="567"/>
        <w:jc w:val="both"/>
        <w:rPr>
          <w:rFonts w:ascii="Times New Roman" w:hAnsi="Times New Roman" w:cs="Times New Roman"/>
          <w:b w:val="0"/>
          <w:spacing w:val="0"/>
          <w:sz w:val="24"/>
          <w:szCs w:val="24"/>
        </w:rPr>
      </w:pPr>
      <w:r w:rsidRPr="00CC4BBF">
        <w:rPr>
          <w:rFonts w:ascii="Times New Roman" w:hAnsi="Times New Roman" w:cs="Times New Roman"/>
          <w:b w:val="0"/>
          <w:spacing w:val="0"/>
          <w:sz w:val="24"/>
          <w:szCs w:val="24"/>
        </w:rPr>
        <w:t>0,75- 1-4 классы;</w:t>
      </w:r>
    </w:p>
    <w:p w:rsidR="00A80CCB" w:rsidRPr="00CC4BBF" w:rsidRDefault="00A80CCB" w:rsidP="00CC4BBF">
      <w:pPr>
        <w:pStyle w:val="20"/>
        <w:shd w:val="clear" w:color="auto" w:fill="auto"/>
        <w:tabs>
          <w:tab w:val="left" w:pos="2100"/>
        </w:tabs>
        <w:spacing w:before="0" w:after="0" w:line="240" w:lineRule="auto"/>
        <w:ind w:firstLine="567"/>
        <w:jc w:val="both"/>
        <w:rPr>
          <w:rFonts w:ascii="Times New Roman" w:hAnsi="Times New Roman" w:cs="Times New Roman"/>
          <w:b w:val="0"/>
          <w:spacing w:val="0"/>
          <w:sz w:val="24"/>
          <w:szCs w:val="24"/>
        </w:rPr>
      </w:pPr>
      <w:r w:rsidRPr="00CC4BBF">
        <w:rPr>
          <w:rFonts w:ascii="Times New Roman" w:hAnsi="Times New Roman" w:cs="Times New Roman"/>
          <w:b w:val="0"/>
          <w:spacing w:val="0"/>
          <w:sz w:val="24"/>
          <w:szCs w:val="24"/>
        </w:rPr>
        <w:t>1,00 – 5-9 классы;1,22 – 10-12 классы</w:t>
      </w:r>
      <w:r w:rsidRPr="00CC4BBF">
        <w:rPr>
          <w:rFonts w:ascii="Times New Roman" w:hAnsi="Times New Roman" w:cs="Times New Roman"/>
          <w:b w:val="0"/>
          <w:spacing w:val="0"/>
          <w:sz w:val="28"/>
          <w:szCs w:val="28"/>
        </w:rPr>
        <w:t>.</w:t>
      </w:r>
    </w:p>
    <w:p w:rsidR="008E7DDE" w:rsidRDefault="008E7DDE">
      <w:pPr>
        <w:spacing w:after="160" w:line="259" w:lineRule="auto"/>
        <w:rPr>
          <w:rFonts w:ascii="Times New Roman" w:eastAsia="Verdana" w:hAnsi="Times New Roman" w:cs="Times New Roman"/>
          <w:b/>
          <w:color w:val="C00000"/>
          <w:sz w:val="28"/>
          <w:szCs w:val="28"/>
          <w:u w:val="single"/>
          <w:lang w:bidi="ru-RU"/>
        </w:rPr>
      </w:pPr>
      <w:r>
        <w:rPr>
          <w:rFonts w:ascii="Times New Roman" w:hAnsi="Times New Roman" w:cs="Times New Roman"/>
          <w:b/>
          <w:color w:val="C00000"/>
          <w:sz w:val="28"/>
          <w:szCs w:val="28"/>
          <w:u w:val="single"/>
        </w:rPr>
        <w:br w:type="page"/>
      </w:r>
    </w:p>
    <w:p w:rsidR="008E7DDE" w:rsidRDefault="008E7DDE" w:rsidP="00706821">
      <w:pPr>
        <w:pStyle w:val="21"/>
        <w:framePr w:w="4292" w:wrap="auto" w:hAnchor="text" w:x="3402"/>
        <w:shd w:val="clear" w:color="auto" w:fill="auto"/>
        <w:spacing w:line="0" w:lineRule="atLeast"/>
        <w:ind w:firstLine="1440"/>
        <w:jc w:val="center"/>
        <w:rPr>
          <w:rFonts w:ascii="Times New Roman" w:hAnsi="Times New Roman" w:cs="Times New Roman"/>
          <w:b/>
          <w:color w:val="C00000"/>
          <w:sz w:val="28"/>
          <w:szCs w:val="28"/>
          <w:u w:val="single"/>
        </w:rPr>
        <w:sectPr w:rsidR="008E7DDE" w:rsidSect="003269E6">
          <w:footerReference w:type="default" r:id="rId12"/>
          <w:pgSz w:w="11906" w:h="16838" w:code="9"/>
          <w:pgMar w:top="1134" w:right="851" w:bottom="1134" w:left="1701" w:header="454" w:footer="397" w:gutter="0"/>
          <w:cols w:space="708"/>
          <w:docGrid w:linePitch="360"/>
        </w:sectPr>
      </w:pPr>
    </w:p>
    <w:p w:rsidR="00B2044A" w:rsidRPr="00394B8C" w:rsidRDefault="00B2044A" w:rsidP="00B2044A">
      <w:pPr>
        <w:pStyle w:val="21"/>
        <w:shd w:val="clear" w:color="auto" w:fill="auto"/>
        <w:spacing w:line="0" w:lineRule="atLeast"/>
        <w:ind w:firstLine="1440"/>
        <w:jc w:val="center"/>
        <w:rPr>
          <w:rFonts w:ascii="Times New Roman" w:hAnsi="Times New Roman" w:cs="Times New Roman"/>
          <w:b/>
          <w:color w:val="C00000"/>
          <w:sz w:val="28"/>
          <w:szCs w:val="28"/>
          <w:u w:val="single"/>
        </w:rPr>
      </w:pPr>
      <w:r w:rsidRPr="00394B8C">
        <w:rPr>
          <w:rFonts w:ascii="Times New Roman" w:hAnsi="Times New Roman" w:cs="Times New Roman"/>
          <w:b/>
          <w:color w:val="C00000"/>
          <w:sz w:val="28"/>
          <w:szCs w:val="28"/>
          <w:u w:val="single"/>
        </w:rPr>
        <w:lastRenderedPageBreak/>
        <w:t>4.4  Оперативное планирование Программы развития гимназии на 2016-2021</w:t>
      </w:r>
    </w:p>
    <w:p w:rsidR="00383D83" w:rsidRPr="00394B8C" w:rsidRDefault="00383D83" w:rsidP="00802283">
      <w:pPr>
        <w:pStyle w:val="20"/>
        <w:shd w:val="clear" w:color="auto" w:fill="auto"/>
        <w:tabs>
          <w:tab w:val="left" w:pos="2100"/>
        </w:tabs>
        <w:spacing w:before="0" w:after="0" w:line="240" w:lineRule="auto"/>
        <w:jc w:val="left"/>
        <w:rPr>
          <w:rFonts w:ascii="Times New Roman" w:hAnsi="Times New Roman" w:cs="Times New Roman"/>
          <w:b w:val="0"/>
          <w:sz w:val="28"/>
          <w:szCs w:val="28"/>
        </w:rPr>
      </w:pPr>
    </w:p>
    <w:tbl>
      <w:tblPr>
        <w:tblW w:w="13740" w:type="dxa"/>
        <w:jc w:val="center"/>
        <w:tblLook w:val="00A0" w:firstRow="1" w:lastRow="0" w:firstColumn="1" w:lastColumn="0" w:noHBand="0" w:noVBand="0"/>
      </w:tblPr>
      <w:tblGrid>
        <w:gridCol w:w="553"/>
        <w:gridCol w:w="2916"/>
        <w:gridCol w:w="2135"/>
        <w:gridCol w:w="1692"/>
        <w:gridCol w:w="2538"/>
        <w:gridCol w:w="3906"/>
      </w:tblGrid>
      <w:tr w:rsidR="00E20C1E" w:rsidRPr="00394B8C" w:rsidTr="00CC4BBF">
        <w:trPr>
          <w:trHeight w:val="889"/>
          <w:jc w:val="center"/>
        </w:trPr>
        <w:tc>
          <w:tcPr>
            <w:tcW w:w="558" w:type="dxa"/>
            <w:tcBorders>
              <w:top w:val="single" w:sz="6" w:space="0" w:color="000000"/>
              <w:left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Nr.</w:t>
            </w:r>
          </w:p>
          <w:p w:rsidR="007B0D55" w:rsidRPr="00394B8C" w:rsidRDefault="007B0D55" w:rsidP="00B22815">
            <w:pPr>
              <w:spacing w:after="0" w:line="240" w:lineRule="auto"/>
              <w:jc w:val="center"/>
              <w:rPr>
                <w:rFonts w:ascii="Times New Roman" w:hAnsi="Times New Roman" w:cs="Times New Roman"/>
                <w:b/>
                <w:bCs/>
                <w:sz w:val="24"/>
                <w:szCs w:val="24"/>
              </w:rPr>
            </w:pPr>
          </w:p>
        </w:tc>
        <w:tc>
          <w:tcPr>
            <w:tcW w:w="2818" w:type="dxa"/>
            <w:tcBorders>
              <w:top w:val="single" w:sz="6" w:space="0" w:color="000000"/>
              <w:left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b/>
                <w:bCs/>
                <w:sz w:val="24"/>
                <w:szCs w:val="24"/>
              </w:rPr>
            </w:pPr>
          </w:p>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Действия</w:t>
            </w:r>
          </w:p>
        </w:tc>
        <w:tc>
          <w:tcPr>
            <w:tcW w:w="2153" w:type="dxa"/>
            <w:tcBorders>
              <w:top w:val="single" w:sz="6" w:space="0" w:color="000000"/>
              <w:left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b/>
                <w:bCs/>
                <w:sz w:val="24"/>
                <w:szCs w:val="24"/>
              </w:rPr>
            </w:pPr>
          </w:p>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Ответственные</w:t>
            </w:r>
          </w:p>
        </w:tc>
        <w:tc>
          <w:tcPr>
            <w:tcW w:w="1711" w:type="dxa"/>
            <w:tcBorders>
              <w:top w:val="single" w:sz="6" w:space="0" w:color="000000"/>
              <w:left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Срок</w:t>
            </w:r>
          </w:p>
          <w:p w:rsidR="007B0D55" w:rsidRPr="00394B8C" w:rsidRDefault="007B0D55" w:rsidP="00B22815">
            <w:pPr>
              <w:spacing w:after="0" w:line="240" w:lineRule="auto"/>
              <w:jc w:val="center"/>
              <w:rPr>
                <w:rFonts w:ascii="Times New Roman" w:hAnsi="Times New Roman" w:cs="Times New Roman"/>
                <w:b/>
                <w:bCs/>
                <w:sz w:val="24"/>
                <w:szCs w:val="24"/>
                <w:lang w:val="en-US"/>
              </w:rPr>
            </w:pPr>
            <w:r w:rsidRPr="00394B8C">
              <w:rPr>
                <w:rFonts w:ascii="Times New Roman" w:hAnsi="Times New Roman" w:cs="Times New Roman"/>
                <w:b/>
                <w:bCs/>
                <w:sz w:val="24"/>
                <w:szCs w:val="24"/>
              </w:rPr>
              <w:t>реализации</w:t>
            </w:r>
          </w:p>
        </w:tc>
        <w:tc>
          <w:tcPr>
            <w:tcW w:w="2561" w:type="dxa"/>
            <w:tcBorders>
              <w:top w:val="single" w:sz="6" w:space="0" w:color="000000"/>
              <w:left w:val="single" w:sz="6" w:space="0" w:color="000000"/>
              <w:right w:val="single" w:sz="6" w:space="0" w:color="000000"/>
            </w:tcBorders>
          </w:tcPr>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Источник финансирования.  Затраты</w:t>
            </w:r>
          </w:p>
        </w:tc>
        <w:tc>
          <w:tcPr>
            <w:tcW w:w="3939" w:type="dxa"/>
            <w:tcBorders>
              <w:top w:val="single" w:sz="6" w:space="0" w:color="000000"/>
              <w:left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rPr>
                <w:rFonts w:ascii="Times New Roman" w:hAnsi="Times New Roman" w:cs="Times New Roman"/>
                <w:b/>
                <w:bCs/>
                <w:sz w:val="24"/>
                <w:szCs w:val="24"/>
              </w:rPr>
            </w:pPr>
          </w:p>
          <w:p w:rsidR="007B0D55" w:rsidRPr="00394B8C" w:rsidRDefault="007B0D55" w:rsidP="00B22815">
            <w:pPr>
              <w:spacing w:after="0" w:line="240" w:lineRule="auto"/>
              <w:jc w:val="center"/>
              <w:rPr>
                <w:rFonts w:ascii="Times New Roman" w:hAnsi="Times New Roman" w:cs="Times New Roman"/>
                <w:b/>
                <w:sz w:val="24"/>
                <w:szCs w:val="24"/>
              </w:rPr>
            </w:pPr>
            <w:r w:rsidRPr="00394B8C">
              <w:rPr>
                <w:rFonts w:ascii="Times New Roman" w:hAnsi="Times New Roman" w:cs="Times New Roman"/>
                <w:b/>
                <w:sz w:val="24"/>
                <w:szCs w:val="24"/>
              </w:rPr>
              <w:t>Ожидаемый результат</w:t>
            </w:r>
          </w:p>
        </w:tc>
      </w:tr>
      <w:tr w:rsidR="00E20C1E" w:rsidRPr="00394B8C" w:rsidTr="00CC4BBF">
        <w:trPr>
          <w:trHeight w:val="253"/>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1</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2</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3</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4</w:t>
            </w:r>
          </w:p>
        </w:tc>
        <w:tc>
          <w:tcPr>
            <w:tcW w:w="2561" w:type="dxa"/>
            <w:tcBorders>
              <w:top w:val="single" w:sz="6" w:space="0" w:color="000000"/>
              <w:left w:val="single" w:sz="6" w:space="0" w:color="000000"/>
              <w:bottom w:val="single" w:sz="6" w:space="0" w:color="000000"/>
              <w:right w:val="single" w:sz="6" w:space="0" w:color="000000"/>
            </w:tcBorders>
          </w:tcPr>
          <w:p w:rsidR="007B0D55" w:rsidRPr="00394B8C" w:rsidRDefault="007B0D55" w:rsidP="00B22815">
            <w:pPr>
              <w:spacing w:after="0" w:line="240" w:lineRule="auto"/>
              <w:jc w:val="center"/>
              <w:rPr>
                <w:rFonts w:ascii="Times New Roman" w:hAnsi="Times New Roman" w:cs="Times New Roman"/>
                <w:b/>
                <w:bCs/>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5</w:t>
            </w:r>
          </w:p>
        </w:tc>
      </w:tr>
      <w:tr w:rsidR="007B0D55" w:rsidRPr="00394B8C" w:rsidTr="003F1BDF">
        <w:trPr>
          <w:jc w:val="center"/>
        </w:trPr>
        <w:tc>
          <w:tcPr>
            <w:tcW w:w="13740" w:type="dxa"/>
            <w:gridSpan w:val="6"/>
            <w:tcBorders>
              <w:top w:val="single" w:sz="6" w:space="0" w:color="000000"/>
              <w:left w:val="single" w:sz="6" w:space="0" w:color="000000"/>
              <w:bottom w:val="single" w:sz="6" w:space="0" w:color="000000"/>
              <w:right w:val="single" w:sz="6" w:space="0" w:color="000000"/>
            </w:tcBorders>
            <w:shd w:val="clear" w:color="auto" w:fill="E5DFEC"/>
          </w:tcPr>
          <w:p w:rsidR="007B0D55" w:rsidRPr="00394B8C" w:rsidRDefault="00DE63B9" w:rsidP="00B22815">
            <w:pPr>
              <w:spacing w:after="0" w:line="240" w:lineRule="auto"/>
              <w:jc w:val="center"/>
              <w:rPr>
                <w:rFonts w:ascii="Times New Roman" w:hAnsi="Times New Roman" w:cs="Times New Roman"/>
                <w:b/>
                <w:bCs/>
                <w:sz w:val="24"/>
                <w:szCs w:val="24"/>
              </w:rPr>
            </w:pPr>
            <w:r w:rsidRPr="00394B8C">
              <w:rPr>
                <w:rFonts w:ascii="Times New Roman" w:hAnsi="Times New Roman" w:cs="Times New Roman"/>
                <w:b/>
                <w:bCs/>
                <w:sz w:val="24"/>
                <w:szCs w:val="24"/>
              </w:rPr>
              <w:t>Компетенция: Человеческие ресурсы</w:t>
            </w:r>
          </w:p>
        </w:tc>
      </w:tr>
      <w:tr w:rsidR="007B0D55" w:rsidRPr="00394B8C" w:rsidTr="00CC4BBF">
        <w:trPr>
          <w:trHeight w:val="602"/>
          <w:jc w:val="center"/>
        </w:trPr>
        <w:tc>
          <w:tcPr>
            <w:tcW w:w="13740" w:type="dxa"/>
            <w:gridSpan w:val="6"/>
            <w:tcBorders>
              <w:top w:val="single" w:sz="6" w:space="0" w:color="000000"/>
              <w:left w:val="single" w:sz="6" w:space="0" w:color="000000"/>
              <w:bottom w:val="single" w:sz="6" w:space="0" w:color="000000"/>
              <w:right w:val="single" w:sz="6" w:space="0" w:color="000000"/>
            </w:tcBorders>
            <w:shd w:val="clear" w:color="auto" w:fill="E5DFEC"/>
          </w:tcPr>
          <w:p w:rsidR="007B0D55" w:rsidRPr="0039265C" w:rsidRDefault="007E0A2B" w:rsidP="00B22815">
            <w:pPr>
              <w:keepNext/>
              <w:spacing w:after="0" w:line="240" w:lineRule="auto"/>
              <w:jc w:val="center"/>
              <w:rPr>
                <w:rFonts w:ascii="Times New Roman" w:hAnsi="Times New Roman" w:cs="Times New Roman"/>
                <w:b/>
                <w:bCs/>
                <w:i/>
                <w:sz w:val="24"/>
                <w:szCs w:val="24"/>
              </w:rPr>
            </w:pPr>
            <w:r w:rsidRPr="00394B8C">
              <w:rPr>
                <w:rFonts w:ascii="Times New Roman" w:hAnsi="Times New Roman" w:cs="Times New Roman"/>
                <w:b/>
                <w:bCs/>
                <w:i/>
                <w:sz w:val="24"/>
                <w:szCs w:val="24"/>
                <w:lang w:val="en-US"/>
              </w:rPr>
              <w:t>I</w:t>
            </w:r>
            <w:r w:rsidR="00DE63B9" w:rsidRPr="00394B8C">
              <w:rPr>
                <w:rFonts w:ascii="Times New Roman" w:hAnsi="Times New Roman" w:cs="Times New Roman"/>
                <w:b/>
                <w:bCs/>
                <w:i/>
                <w:sz w:val="24"/>
                <w:szCs w:val="24"/>
              </w:rPr>
              <w:t xml:space="preserve"> ЦЕЛЬ: Создание условий для повышения профессионального мастерства педагогов и стимулирования иннов</w:t>
            </w:r>
            <w:r w:rsidR="0039265C">
              <w:rPr>
                <w:rFonts w:ascii="Times New Roman" w:hAnsi="Times New Roman" w:cs="Times New Roman"/>
                <w:b/>
                <w:bCs/>
                <w:i/>
                <w:sz w:val="24"/>
                <w:szCs w:val="24"/>
              </w:rPr>
              <w:t>ационной деятельности гимназии.</w:t>
            </w:r>
          </w:p>
        </w:tc>
      </w:tr>
      <w:tr w:rsidR="0050244B" w:rsidRPr="00394B8C" w:rsidTr="0039265C">
        <w:trPr>
          <w:trHeight w:val="740"/>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4B8C" w:rsidRDefault="0050244B" w:rsidP="00B22815">
            <w:pPr>
              <w:spacing w:after="0" w:line="240" w:lineRule="auto"/>
              <w:jc w:val="center"/>
              <w:rPr>
                <w:sz w:val="24"/>
                <w:szCs w:val="24"/>
              </w:rPr>
            </w:pPr>
            <w:r w:rsidRPr="00394B8C">
              <w:rPr>
                <w:sz w:val="24"/>
                <w:szCs w:val="24"/>
              </w:rPr>
              <w:t>1.1.</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265C" w:rsidRDefault="0050244B" w:rsidP="00B22815">
            <w:pPr>
              <w:pStyle w:val="af"/>
              <w:spacing w:before="0" w:after="0"/>
              <w:jc w:val="both"/>
              <w:rPr>
                <w:color w:val="000000"/>
              </w:rPr>
            </w:pPr>
            <w:r w:rsidRPr="00394B8C">
              <w:rPr>
                <w:color w:val="000000"/>
              </w:rPr>
              <w:t xml:space="preserve">  Организация курсов по ИКТ</w:t>
            </w:r>
            <w:r w:rsidR="00CC4BBF">
              <w:rPr>
                <w:color w:val="000000"/>
              </w:rPr>
              <w:t xml:space="preserve"> </w:t>
            </w:r>
            <w:r w:rsidRPr="00394B8C">
              <w:rPr>
                <w:color w:val="000000"/>
              </w:rPr>
              <w:t>(</w:t>
            </w:r>
            <w:r w:rsidRPr="00394B8C">
              <w:rPr>
                <w:color w:val="000000"/>
                <w:lang w:val="en-US"/>
              </w:rPr>
              <w:t>Smart</w:t>
            </w:r>
            <w:r w:rsidR="0039265C">
              <w:rPr>
                <w:color w:val="000000"/>
              </w:rPr>
              <w:t>)</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4B8C" w:rsidRDefault="0050244B" w:rsidP="00B22815">
            <w:pPr>
              <w:spacing w:after="0" w:line="240" w:lineRule="auto"/>
              <w:rPr>
                <w:sz w:val="24"/>
                <w:szCs w:val="24"/>
              </w:rPr>
            </w:pPr>
            <w:r w:rsidRPr="00394B8C">
              <w:rPr>
                <w:color w:val="000000"/>
                <w:sz w:val="24"/>
                <w:szCs w:val="24"/>
              </w:rP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4B8C" w:rsidRDefault="0050244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2016-2017</w:t>
            </w:r>
          </w:p>
        </w:tc>
        <w:tc>
          <w:tcPr>
            <w:tcW w:w="2561" w:type="dxa"/>
            <w:vMerge w:val="restart"/>
            <w:tcBorders>
              <w:top w:val="single" w:sz="6" w:space="0" w:color="000000"/>
              <w:left w:val="single" w:sz="6" w:space="0" w:color="000000"/>
              <w:right w:val="single" w:sz="6" w:space="0" w:color="000000"/>
            </w:tcBorders>
          </w:tcPr>
          <w:p w:rsidR="0050244B" w:rsidRPr="00394B8C" w:rsidRDefault="0050244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Из бюджета гимназии</w:t>
            </w:r>
          </w:p>
          <w:p w:rsidR="0050244B" w:rsidRPr="00394B8C" w:rsidRDefault="0050244B" w:rsidP="00B22815">
            <w:pPr>
              <w:pStyle w:val="20"/>
              <w:shd w:val="clear" w:color="auto" w:fill="auto"/>
              <w:tabs>
                <w:tab w:val="left" w:pos="2100"/>
              </w:tabs>
              <w:spacing w:before="0" w:after="0" w:line="240" w:lineRule="auto"/>
              <w:jc w:val="left"/>
              <w:rPr>
                <w:rFonts w:ascii="Times New Roman" w:hAnsi="Times New Roman" w:cs="Times New Roman"/>
                <w:sz w:val="24"/>
                <w:szCs w:val="24"/>
              </w:rPr>
            </w:pPr>
            <w:r w:rsidRPr="00394B8C">
              <w:rPr>
                <w:rFonts w:ascii="Times New Roman" w:hAnsi="Times New Roman" w:cs="Times New Roman"/>
                <w:sz w:val="24"/>
                <w:szCs w:val="24"/>
              </w:rPr>
              <w:t>11802.66 лей</w:t>
            </w:r>
          </w:p>
          <w:p w:rsidR="0050244B" w:rsidRPr="00394B8C" w:rsidRDefault="0050244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ежегодно</w:t>
            </w: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4B8C" w:rsidRDefault="0050244B" w:rsidP="00B22815">
            <w:pPr>
              <w:spacing w:after="0" w:line="240" w:lineRule="auto"/>
              <w:rPr>
                <w:rFonts w:ascii="Times New Roman" w:hAnsi="Times New Roman" w:cs="Times New Roman"/>
                <w:sz w:val="24"/>
                <w:szCs w:val="24"/>
              </w:rPr>
            </w:pPr>
            <w:r w:rsidRPr="00394B8C">
              <w:rPr>
                <w:rFonts w:ascii="Times New Roman" w:hAnsi="Times New Roman" w:cs="Times New Roman"/>
                <w:color w:val="000000"/>
                <w:sz w:val="24"/>
                <w:szCs w:val="24"/>
              </w:rPr>
              <w:t>Повышение ИКТ- компетентности учащихся и педагогов в 2 раза</w:t>
            </w:r>
          </w:p>
        </w:tc>
      </w:tr>
      <w:tr w:rsidR="0050244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4B8C" w:rsidRDefault="0050244B" w:rsidP="00B22815">
            <w:pPr>
              <w:spacing w:after="0" w:line="240" w:lineRule="auto"/>
              <w:jc w:val="center"/>
              <w:rPr>
                <w:sz w:val="24"/>
                <w:szCs w:val="24"/>
              </w:rPr>
            </w:pPr>
            <w:r w:rsidRPr="00394B8C">
              <w:rPr>
                <w:sz w:val="24"/>
                <w:szCs w:val="24"/>
              </w:rPr>
              <w:t>1.2.</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4B8C" w:rsidRDefault="0050244B" w:rsidP="00B22815">
            <w:pPr>
              <w:spacing w:after="0" w:line="240" w:lineRule="auto"/>
              <w:rPr>
                <w:sz w:val="24"/>
                <w:szCs w:val="24"/>
              </w:rPr>
            </w:pPr>
            <w:r w:rsidRPr="00394B8C">
              <w:rPr>
                <w:rFonts w:ascii="Times New Roman" w:hAnsi="Times New Roman" w:cs="Times New Roman"/>
                <w:color w:val="000000"/>
                <w:sz w:val="24"/>
                <w:szCs w:val="24"/>
              </w:rPr>
              <w:t>Повышение квалификации педагогов гимназии через курсовую подготовку (республиканский уровень)</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4B8C" w:rsidRDefault="0050244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Председатель методсовета, директор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4B8C" w:rsidRDefault="0050244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2016-2021</w:t>
            </w:r>
          </w:p>
        </w:tc>
        <w:tc>
          <w:tcPr>
            <w:tcW w:w="2561" w:type="dxa"/>
            <w:vMerge/>
            <w:tcBorders>
              <w:left w:val="single" w:sz="6" w:space="0" w:color="000000"/>
              <w:bottom w:val="single" w:sz="6" w:space="0" w:color="000000"/>
              <w:right w:val="single" w:sz="6" w:space="0" w:color="000000"/>
            </w:tcBorders>
          </w:tcPr>
          <w:p w:rsidR="0050244B" w:rsidRPr="00394B8C" w:rsidRDefault="0050244B" w:rsidP="00B22815">
            <w:pPr>
              <w:spacing w:after="0" w:line="240" w:lineRule="auto"/>
              <w:rPr>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50244B" w:rsidRPr="00394B8C" w:rsidRDefault="0050244B" w:rsidP="00B22815">
            <w:pPr>
              <w:spacing w:after="0" w:line="240" w:lineRule="auto"/>
              <w:rPr>
                <w:sz w:val="24"/>
                <w:szCs w:val="24"/>
              </w:rPr>
            </w:pPr>
          </w:p>
        </w:tc>
      </w:tr>
      <w:tr w:rsidR="00E20C1E" w:rsidRPr="00394B8C" w:rsidTr="0039265C">
        <w:trPr>
          <w:trHeight w:val="2382"/>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rPr>
                <w:sz w:val="24"/>
                <w:szCs w:val="24"/>
              </w:rPr>
            </w:pPr>
            <w:r w:rsidRPr="00394B8C">
              <w:rPr>
                <w:sz w:val="24"/>
                <w:szCs w:val="24"/>
              </w:rPr>
              <w:t>1.3</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rPr>
                <w:rFonts w:ascii="Times New Roman" w:hAnsi="Times New Roman" w:cs="Times New Roman"/>
                <w:sz w:val="24"/>
                <w:szCs w:val="24"/>
              </w:rPr>
            </w:pPr>
            <w:r w:rsidRPr="00394B8C">
              <w:rPr>
                <w:rFonts w:ascii="Times New Roman" w:hAnsi="Times New Roman" w:cs="Times New Roman"/>
                <w:color w:val="000000"/>
                <w:sz w:val="24"/>
                <w:szCs w:val="24"/>
              </w:rPr>
              <w:t xml:space="preserve">Организация </w:t>
            </w:r>
            <w:r w:rsidR="002A7611" w:rsidRPr="00394B8C">
              <w:rPr>
                <w:rFonts w:ascii="Times New Roman" w:hAnsi="Times New Roman" w:cs="Times New Roman"/>
                <w:color w:val="000000"/>
                <w:sz w:val="24"/>
                <w:szCs w:val="24"/>
              </w:rPr>
              <w:t xml:space="preserve"> УВП для </w:t>
            </w:r>
            <w:r w:rsidRPr="00394B8C">
              <w:rPr>
                <w:rFonts w:ascii="Times New Roman" w:hAnsi="Times New Roman" w:cs="Times New Roman"/>
                <w:color w:val="000000"/>
                <w:sz w:val="24"/>
                <w:szCs w:val="24"/>
              </w:rPr>
              <w:t>оказания помощи детям с ограниченными возможностями здоровья или находящихся в социально-опасном положении</w:t>
            </w:r>
            <w:r w:rsidR="005906C0" w:rsidRPr="00394B8C">
              <w:rPr>
                <w:rFonts w:ascii="Times New Roman" w:hAnsi="Times New Roman" w:cs="Times New Roman"/>
                <w:color w:val="000000"/>
                <w:sz w:val="24"/>
                <w:szCs w:val="24"/>
              </w:rPr>
              <w:t xml:space="preserve"> (</w:t>
            </w:r>
            <w:r w:rsidRPr="00394B8C">
              <w:rPr>
                <w:rFonts w:ascii="Times New Roman" w:hAnsi="Times New Roman" w:cs="Times New Roman"/>
                <w:color w:val="000000"/>
                <w:sz w:val="24"/>
                <w:szCs w:val="24"/>
              </w:rPr>
              <w:t>школьный психолог,социальный педагог</w:t>
            </w:r>
            <w:r w:rsidR="006229F5" w:rsidRPr="00394B8C">
              <w:rPr>
                <w:rFonts w:ascii="Times New Roman" w:hAnsi="Times New Roman" w:cs="Times New Roman"/>
                <w:color w:val="000000"/>
                <w:sz w:val="24"/>
                <w:szCs w:val="24"/>
              </w:rPr>
              <w:t>, логопед</w:t>
            </w:r>
            <w:r w:rsidRPr="00394B8C">
              <w:rPr>
                <w:rFonts w:ascii="Times New Roman" w:hAnsi="Times New Roman" w:cs="Times New Roman"/>
                <w:color w:val="000000"/>
                <w:sz w:val="24"/>
                <w:szCs w:val="24"/>
              </w:rPr>
              <w:t>)</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Председатель Ресурсного Центра</w:t>
            </w:r>
          </w:p>
          <w:p w:rsidR="007E0A2B" w:rsidRPr="00394B8C" w:rsidRDefault="007E0A2B" w:rsidP="00B22815">
            <w:pPr>
              <w:spacing w:after="0" w:line="240" w:lineRule="auto"/>
              <w:rPr>
                <w:rFonts w:ascii="Times New Roman" w:hAnsi="Times New Roman" w:cs="Times New Roman"/>
                <w:sz w:val="24"/>
                <w:szCs w:val="24"/>
              </w:rPr>
            </w:pPr>
            <w:r w:rsidRPr="00394B8C">
              <w:rPr>
                <w:rFonts w:ascii="Times New Roman" w:hAnsi="Times New Roman" w:cs="Times New Roman"/>
                <w:color w:val="000000"/>
                <w:sz w:val="24"/>
                <w:szCs w:val="24"/>
              </w:rPr>
              <w:t>социальный педагог, школьный психолог</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2016-2017</w:t>
            </w:r>
          </w:p>
        </w:tc>
        <w:tc>
          <w:tcPr>
            <w:tcW w:w="2561" w:type="dxa"/>
            <w:tcBorders>
              <w:top w:val="single" w:sz="6" w:space="0" w:color="000000"/>
              <w:left w:val="single" w:sz="6" w:space="0" w:color="000000"/>
              <w:bottom w:val="single" w:sz="6" w:space="0" w:color="000000"/>
              <w:right w:val="single" w:sz="6" w:space="0" w:color="000000"/>
            </w:tcBorders>
          </w:tcPr>
          <w:p w:rsidR="007B0D55" w:rsidRPr="00394B8C" w:rsidRDefault="006229F5" w:rsidP="00B22815">
            <w:pPr>
              <w:spacing w:after="0" w:line="240" w:lineRule="auto"/>
              <w:rPr>
                <w:sz w:val="24"/>
                <w:szCs w:val="24"/>
              </w:rPr>
            </w:pPr>
            <w:r w:rsidRPr="00394B8C">
              <w:rPr>
                <w:rFonts w:ascii="Times New Roman" w:hAnsi="Times New Roman" w:cs="Times New Roman"/>
                <w:b/>
                <w:sz w:val="24"/>
                <w:szCs w:val="24"/>
              </w:rPr>
              <w:t>2%</w:t>
            </w:r>
            <w:r w:rsidRPr="00394B8C">
              <w:rPr>
                <w:rFonts w:ascii="Times New Roman" w:hAnsi="Times New Roman" w:cs="Times New Roman"/>
                <w:sz w:val="24"/>
                <w:szCs w:val="24"/>
              </w:rPr>
              <w:t xml:space="preserve"> от бюджета гимназии</w:t>
            </w: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2A7611" w:rsidRPr="00394B8C" w:rsidRDefault="002A7611" w:rsidP="00B22815">
            <w:pPr>
              <w:spacing w:after="0" w:line="240" w:lineRule="auto"/>
              <w:rPr>
                <w:rFonts w:ascii="Times New Roman" w:hAnsi="Times New Roman" w:cs="Times New Roman"/>
                <w:sz w:val="24"/>
                <w:szCs w:val="24"/>
              </w:rPr>
            </w:pPr>
            <w:r w:rsidRPr="00394B8C">
              <w:rPr>
                <w:rFonts w:ascii="Times New Roman" w:hAnsi="Times New Roman"/>
                <w:sz w:val="24"/>
                <w:szCs w:val="24"/>
                <w:shd w:val="clear" w:color="auto" w:fill="FFFFFF"/>
              </w:rPr>
              <w:t>Создание развивающей среды, отвечающую познавательным потребностям и возможностям детей с разными образова</w:t>
            </w:r>
            <w:r w:rsidRPr="00394B8C">
              <w:rPr>
                <w:rFonts w:ascii="Times New Roman" w:hAnsi="Times New Roman" w:cs="Times New Roman"/>
                <w:sz w:val="24"/>
                <w:szCs w:val="24"/>
                <w:shd w:val="clear" w:color="auto" w:fill="FFFFFF"/>
              </w:rPr>
              <w:t>тельными потребностями, обеспечивающая их личностное развитие и успешную социализацию.</w:t>
            </w:r>
          </w:p>
        </w:tc>
      </w:tr>
      <w:tr w:rsidR="00E20C1E" w:rsidRPr="00394B8C" w:rsidTr="00CC4BBF">
        <w:trPr>
          <w:trHeight w:val="837"/>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rPr>
                <w:sz w:val="24"/>
                <w:szCs w:val="24"/>
              </w:rPr>
            </w:pPr>
            <w:r w:rsidRPr="00394B8C">
              <w:rPr>
                <w:sz w:val="24"/>
                <w:szCs w:val="24"/>
              </w:rPr>
              <w:t>1.4</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Открытие группы продленного  д</w:t>
            </w:r>
            <w:r w:rsidR="0039265C">
              <w:rPr>
                <w:rFonts w:ascii="Times New Roman" w:hAnsi="Times New Roman" w:cs="Times New Roman"/>
                <w:sz w:val="24"/>
                <w:szCs w:val="24"/>
              </w:rPr>
              <w:t>ня 1-4кл</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Директор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7B0D55"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2016-2017</w:t>
            </w:r>
          </w:p>
        </w:tc>
        <w:tc>
          <w:tcPr>
            <w:tcW w:w="2561" w:type="dxa"/>
            <w:tcBorders>
              <w:top w:val="single" w:sz="6" w:space="0" w:color="000000"/>
              <w:left w:val="single" w:sz="6" w:space="0" w:color="000000"/>
              <w:bottom w:val="single" w:sz="6" w:space="0" w:color="000000"/>
              <w:right w:val="single" w:sz="6" w:space="0" w:color="000000"/>
            </w:tcBorders>
          </w:tcPr>
          <w:p w:rsidR="007B0D55" w:rsidRPr="00394B8C" w:rsidRDefault="007B0D55" w:rsidP="00B22815">
            <w:pPr>
              <w:spacing w:after="0" w:line="240" w:lineRule="auto"/>
              <w:rPr>
                <w:sz w:val="24"/>
                <w:szCs w:val="24"/>
              </w:rPr>
            </w:pPr>
            <w:r w:rsidRPr="00394B8C">
              <w:rPr>
                <w:rFonts w:ascii="Times New Roman" w:hAnsi="Times New Roman" w:cs="Times New Roman"/>
                <w:sz w:val="24"/>
                <w:szCs w:val="24"/>
              </w:rPr>
              <w:t>Взносы ассоциации родителей и педагогов</w:t>
            </w:r>
            <w:r w:rsidR="006229F5" w:rsidRPr="00394B8C">
              <w:rPr>
                <w:rFonts w:ascii="Times New Roman" w:hAnsi="Times New Roman" w:cs="Times New Roman"/>
                <w:sz w:val="24"/>
                <w:szCs w:val="24"/>
              </w:rPr>
              <w:t xml:space="preserve"> «Надежда»</w:t>
            </w: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B0D55" w:rsidRPr="00394B8C" w:rsidRDefault="006229F5"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Повышения качества знаний 1-4 кл</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1</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Участие в аттестации педагогических работников</w:t>
            </w:r>
          </w:p>
          <w:p w:rsidR="00E625E1" w:rsidRPr="00394B8C" w:rsidRDefault="00E625E1" w:rsidP="00B22815">
            <w:pPr>
              <w:pStyle w:val="af"/>
              <w:spacing w:before="0" w:after="0"/>
              <w:rPr>
                <w:color w:val="000000"/>
              </w:rPr>
            </w:pPr>
            <w:r w:rsidRPr="00394B8C">
              <w:lastRenderedPageBreak/>
              <w:t>Самообразование учителей, в том числе через работу над личной темой</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lastRenderedPageBreak/>
              <w:t>Директор,</w:t>
            </w:r>
            <w:r w:rsidRPr="00394B8C">
              <w:rPr>
                <w:color w:val="000000"/>
              </w:rPr>
              <w:b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В течение реализации проекта</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Повышение профессионализма учителей гимназии</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3</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t>Проведение семинаров, тренингов  для обучения и консультирования учителей по вопросам компетентного обучения</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2016-2021 г.</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t>Повышение профессиональной компетентности</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4</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Участие в профессиональных конкурсах: «Учитель года», «Самый классный классный » и др.</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2016-2021 г. г</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Повышение профессионализма учителей,</w:t>
            </w:r>
            <w:r w:rsidRPr="00394B8C">
              <w:rPr>
                <w:color w:val="000000"/>
              </w:rPr>
              <w:br/>
              <w:t>распространение педагогического опыта</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5</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Участие педагогов в инновационной работе</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2016-2021 г.</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 xml:space="preserve">Профессиональный рост педагогов. </w:t>
            </w:r>
            <w:r w:rsidRPr="00394B8C">
              <w:t>Готовность педагогов к инновационным преобразованиям</w:t>
            </w:r>
          </w:p>
        </w:tc>
      </w:tr>
      <w:tr w:rsidR="00E625E1" w:rsidRPr="00394B8C" w:rsidTr="0039265C">
        <w:trPr>
          <w:trHeight w:val="1038"/>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6</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Создание успешной адаптации   и закрепления в гимназии молодых специалистов.</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Директор,</w:t>
            </w:r>
            <w:r w:rsidRPr="00394B8C">
              <w:rPr>
                <w:color w:val="000000"/>
              </w:rPr>
              <w:b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2016-2021 г.</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Отсутствие оттока из гимназии  молодых специалистов, увеличение числа молодых специалистов</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8</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Размещение методических разработок и материалов на сайте гимназии</w:t>
            </w:r>
            <w:r w:rsidRPr="00394B8C">
              <w:t xml:space="preserve"> Формирование банка данных о педагогическом опыте учителей</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Заместители директора по УВР, председатели ШМО</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2016-2021 г.</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Default="00E625E1" w:rsidP="00B22815">
            <w:pPr>
              <w:pStyle w:val="af"/>
              <w:spacing w:before="0" w:after="0"/>
              <w:rPr>
                <w:color w:val="000000"/>
              </w:rPr>
            </w:pPr>
            <w:r w:rsidRPr="00394B8C">
              <w:rPr>
                <w:color w:val="000000"/>
              </w:rPr>
              <w:t>Профессиональный рост педагогов, распространение  передового педагогического опыта</w:t>
            </w:r>
          </w:p>
          <w:p w:rsidR="00860E6B" w:rsidRPr="00394B8C" w:rsidRDefault="00860E6B" w:rsidP="00B22815">
            <w:pPr>
              <w:pStyle w:val="af"/>
              <w:spacing w:before="0" w:after="0"/>
              <w:rPr>
                <w:color w:val="000000"/>
              </w:rPr>
            </w:pPr>
            <w:r w:rsidRPr="00394B8C">
              <w:t>Банк данных, публикации  статей педагогов</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10</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pPr>
            <w:r w:rsidRPr="00394B8C">
              <w:t>Формирование индивидуальных портфолио педагогов</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pPr>
            <w:r w:rsidRPr="00394B8C">
              <w:t>Зам.дир.по УВР, педагоги</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2016</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pPr>
            <w:r w:rsidRPr="00394B8C">
              <w:t>Создание методической базы данных</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11</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pPr>
            <w:r w:rsidRPr="00394B8C">
              <w:t>Участие в конкурсах проектно-</w:t>
            </w:r>
            <w:r w:rsidRPr="00394B8C">
              <w:lastRenderedPageBreak/>
              <w:t>исследовательских работ районного, регионального   уровней</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pPr>
            <w:r w:rsidRPr="00394B8C">
              <w:lastRenderedPageBreak/>
              <w:t>Зам.дир.по УВР, учителя</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rPr>
                <w:color w:val="000000"/>
              </w:rPr>
            </w:pPr>
            <w:r w:rsidRPr="00394B8C">
              <w:rPr>
                <w:color w:val="000000"/>
              </w:rPr>
              <w:t>2016-2021 г.</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pStyle w:val="af"/>
              <w:spacing w:before="0" w:after="0"/>
            </w:pPr>
            <w:r w:rsidRPr="00394B8C">
              <w:t>Выявление одаренных детей</w:t>
            </w:r>
          </w:p>
        </w:tc>
      </w:tr>
      <w:tr w:rsidR="00E625E1" w:rsidRPr="00394B8C" w:rsidTr="00C02A78">
        <w:trPr>
          <w:jc w:val="center"/>
        </w:trPr>
        <w:tc>
          <w:tcPr>
            <w:tcW w:w="1374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jc w:val="center"/>
              <w:rPr>
                <w:b/>
                <w:i/>
                <w:sz w:val="24"/>
                <w:szCs w:val="24"/>
              </w:rPr>
            </w:pPr>
            <w:r w:rsidRPr="00394B8C">
              <w:rPr>
                <w:b/>
                <w:i/>
                <w:sz w:val="24"/>
                <w:szCs w:val="24"/>
                <w:lang w:val="en-US"/>
              </w:rPr>
              <w:t>II</w:t>
            </w:r>
            <w:r w:rsidRPr="00394B8C">
              <w:rPr>
                <w:b/>
                <w:i/>
                <w:sz w:val="24"/>
                <w:szCs w:val="24"/>
              </w:rPr>
              <w:t xml:space="preserve"> ЦЕЛЬ: Работа по внедрению здоровьесберегающих технологий, обеспечение физического развития, психологического комфорта и безопасности учащихся.</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sz w:val="24"/>
                <w:szCs w:val="24"/>
              </w:rPr>
            </w:pPr>
            <w:r w:rsidRPr="00394B8C">
              <w:rPr>
                <w:sz w:val="24"/>
                <w:szCs w:val="24"/>
              </w:rPr>
              <w:t>2.1</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Организация работы спортивных секций,</w:t>
            </w:r>
            <w:r w:rsidR="00B22815">
              <w:rPr>
                <w:rFonts w:ascii="Times New Roman" w:hAnsi="Times New Roman" w:cs="Times New Roman"/>
                <w:sz w:val="24"/>
                <w:szCs w:val="24"/>
              </w:rPr>
              <w:t xml:space="preserve"> </w:t>
            </w:r>
            <w:r w:rsidRPr="00394B8C">
              <w:rPr>
                <w:rFonts w:ascii="Times New Roman" w:hAnsi="Times New Roman" w:cs="Times New Roman"/>
                <w:sz w:val="24"/>
                <w:szCs w:val="24"/>
              </w:rPr>
              <w:t>кружков и студий художественного цикла:</w:t>
            </w:r>
          </w:p>
          <w:p w:rsidR="00E625E1" w:rsidRPr="00394B8C" w:rsidRDefault="00E625E1" w:rsidP="00B22815">
            <w:pPr>
              <w:pStyle w:val="a5"/>
              <w:numPr>
                <w:ilvl w:val="0"/>
                <w:numId w:val="9"/>
              </w:numPr>
              <w:tabs>
                <w:tab w:val="left" w:pos="72"/>
              </w:tabs>
              <w:spacing w:after="0" w:line="240" w:lineRule="auto"/>
              <w:jc w:val="both"/>
              <w:rPr>
                <w:rFonts w:ascii="Times New Roman" w:hAnsi="Times New Roman"/>
                <w:sz w:val="24"/>
                <w:szCs w:val="24"/>
              </w:rPr>
            </w:pPr>
            <w:r w:rsidRPr="00394B8C">
              <w:rPr>
                <w:rFonts w:ascii="Times New Roman" w:hAnsi="Times New Roman"/>
                <w:sz w:val="24"/>
                <w:szCs w:val="24"/>
              </w:rPr>
              <w:t>Волейбол</w:t>
            </w:r>
          </w:p>
          <w:p w:rsidR="00E625E1" w:rsidRPr="00394B8C" w:rsidRDefault="00E625E1" w:rsidP="00B22815">
            <w:pPr>
              <w:pStyle w:val="a5"/>
              <w:numPr>
                <w:ilvl w:val="0"/>
                <w:numId w:val="9"/>
              </w:numPr>
              <w:tabs>
                <w:tab w:val="left" w:pos="72"/>
              </w:tabs>
              <w:spacing w:after="0" w:line="240" w:lineRule="auto"/>
              <w:jc w:val="both"/>
              <w:rPr>
                <w:rFonts w:ascii="Times New Roman" w:hAnsi="Times New Roman"/>
                <w:sz w:val="24"/>
                <w:szCs w:val="24"/>
              </w:rPr>
            </w:pPr>
            <w:r w:rsidRPr="00394B8C">
              <w:rPr>
                <w:rFonts w:ascii="Times New Roman" w:hAnsi="Times New Roman"/>
                <w:sz w:val="24"/>
                <w:szCs w:val="24"/>
              </w:rPr>
              <w:t>Бастебол</w:t>
            </w:r>
          </w:p>
          <w:p w:rsidR="00E625E1" w:rsidRPr="00394B8C" w:rsidRDefault="00E625E1" w:rsidP="00B22815">
            <w:pPr>
              <w:pStyle w:val="a5"/>
              <w:numPr>
                <w:ilvl w:val="0"/>
                <w:numId w:val="9"/>
              </w:numPr>
              <w:tabs>
                <w:tab w:val="left" w:pos="72"/>
              </w:tabs>
              <w:spacing w:after="0" w:line="240" w:lineRule="auto"/>
              <w:jc w:val="both"/>
              <w:rPr>
                <w:rFonts w:ascii="Times New Roman" w:hAnsi="Times New Roman"/>
                <w:sz w:val="24"/>
                <w:szCs w:val="24"/>
              </w:rPr>
            </w:pPr>
            <w:r w:rsidRPr="00394B8C">
              <w:rPr>
                <w:rFonts w:ascii="Times New Roman" w:hAnsi="Times New Roman"/>
                <w:sz w:val="24"/>
                <w:szCs w:val="24"/>
              </w:rPr>
              <w:t>Тхэквандо</w:t>
            </w:r>
          </w:p>
          <w:p w:rsidR="00E625E1" w:rsidRPr="00394B8C" w:rsidRDefault="00E625E1" w:rsidP="00B22815">
            <w:pPr>
              <w:pStyle w:val="a5"/>
              <w:numPr>
                <w:ilvl w:val="0"/>
                <w:numId w:val="9"/>
              </w:numPr>
              <w:spacing w:after="0" w:line="240" w:lineRule="auto"/>
              <w:rPr>
                <w:rFonts w:ascii="Times New Roman" w:hAnsi="Times New Roman"/>
                <w:sz w:val="24"/>
                <w:szCs w:val="24"/>
              </w:rPr>
            </w:pPr>
            <w:r w:rsidRPr="00394B8C">
              <w:rPr>
                <w:rFonts w:ascii="Times New Roman" w:hAnsi="Times New Roman"/>
                <w:sz w:val="24"/>
                <w:szCs w:val="24"/>
              </w:rPr>
              <w:t>шахматы</w:t>
            </w:r>
          </w:p>
          <w:p w:rsidR="00E625E1" w:rsidRPr="00394B8C" w:rsidRDefault="00E625E1" w:rsidP="00B22815">
            <w:pPr>
              <w:numPr>
                <w:ilvl w:val="0"/>
                <w:numId w:val="8"/>
              </w:numPr>
              <w:tabs>
                <w:tab w:val="num" w:pos="-108"/>
                <w:tab w:val="left" w:pos="72"/>
              </w:tabs>
              <w:spacing w:after="0" w:line="240" w:lineRule="auto"/>
              <w:ind w:left="-108" w:firstLine="0"/>
              <w:jc w:val="center"/>
              <w:rPr>
                <w:rFonts w:ascii="Times New Roman" w:hAnsi="Times New Roman" w:cs="Times New Roman"/>
                <w:sz w:val="24"/>
                <w:szCs w:val="24"/>
              </w:rPr>
            </w:pPr>
            <w:r w:rsidRPr="00394B8C">
              <w:rPr>
                <w:rFonts w:ascii="Times New Roman" w:hAnsi="Times New Roman" w:cs="Times New Roman"/>
                <w:sz w:val="24"/>
                <w:szCs w:val="24"/>
              </w:rPr>
              <w:t>Юный художник</w:t>
            </w:r>
          </w:p>
          <w:p w:rsidR="00E625E1" w:rsidRPr="00394B8C" w:rsidRDefault="00E625E1" w:rsidP="00B22815">
            <w:pPr>
              <w:numPr>
                <w:ilvl w:val="0"/>
                <w:numId w:val="8"/>
              </w:numPr>
              <w:tabs>
                <w:tab w:val="num" w:pos="-108"/>
                <w:tab w:val="left" w:pos="72"/>
              </w:tabs>
              <w:spacing w:after="0" w:line="240" w:lineRule="auto"/>
              <w:ind w:left="-108" w:firstLine="0"/>
              <w:jc w:val="center"/>
              <w:rPr>
                <w:rFonts w:ascii="Times New Roman" w:hAnsi="Times New Roman" w:cs="Times New Roman"/>
                <w:sz w:val="24"/>
                <w:szCs w:val="24"/>
              </w:rPr>
            </w:pPr>
            <w:r w:rsidRPr="00394B8C">
              <w:rPr>
                <w:rFonts w:ascii="Times New Roman" w:hAnsi="Times New Roman" w:cs="Times New Roman"/>
                <w:sz w:val="24"/>
                <w:szCs w:val="24"/>
              </w:rPr>
              <w:t>Хоровые студии «Вдохновение», «Веснушки»</w:t>
            </w:r>
          </w:p>
          <w:p w:rsidR="00E625E1" w:rsidRPr="00394B8C" w:rsidRDefault="00E625E1" w:rsidP="00B22815">
            <w:pPr>
              <w:tabs>
                <w:tab w:val="left" w:pos="72"/>
              </w:tabs>
              <w:spacing w:after="0" w:line="240" w:lineRule="auto"/>
              <w:jc w:val="both"/>
              <w:rPr>
                <w:rFonts w:ascii="Times New Roman" w:hAnsi="Times New Roman"/>
                <w:sz w:val="24"/>
                <w:szCs w:val="24"/>
              </w:rPr>
            </w:pPr>
            <w:r w:rsidRPr="00394B8C">
              <w:rPr>
                <w:rFonts w:ascii="Times New Roman" w:hAnsi="Times New Roman"/>
                <w:sz w:val="24"/>
                <w:szCs w:val="24"/>
              </w:rPr>
              <w:t>Филиал танцевальной группы</w:t>
            </w:r>
            <w:r w:rsidR="00B22815">
              <w:rPr>
                <w:rFonts w:ascii="Times New Roman" w:hAnsi="Times New Roman"/>
                <w:sz w:val="24"/>
                <w:szCs w:val="24"/>
              </w:rPr>
              <w:t xml:space="preserve"> </w:t>
            </w:r>
            <w:r w:rsidRPr="00394B8C">
              <w:rPr>
                <w:rFonts w:ascii="Times New Roman" w:hAnsi="Times New Roman"/>
                <w:sz w:val="24"/>
                <w:szCs w:val="24"/>
              </w:rPr>
              <w:t>«Кодрянка»</w:t>
            </w:r>
          </w:p>
          <w:p w:rsidR="00E625E1" w:rsidRPr="00394B8C" w:rsidRDefault="00E625E1" w:rsidP="00B22815">
            <w:pPr>
              <w:pStyle w:val="a5"/>
              <w:tabs>
                <w:tab w:val="left" w:pos="72"/>
              </w:tabs>
              <w:spacing w:after="0" w:line="240" w:lineRule="auto"/>
              <w:jc w:val="both"/>
              <w:rPr>
                <w:rFonts w:ascii="Times New Roman" w:hAnsi="Times New Roman"/>
                <w:sz w:val="24"/>
                <w:szCs w:val="24"/>
              </w:rPr>
            </w:pPr>
          </w:p>
          <w:p w:rsidR="00E625E1" w:rsidRPr="0039265C" w:rsidRDefault="00E625E1" w:rsidP="00B22815">
            <w:pPr>
              <w:numPr>
                <w:ilvl w:val="0"/>
                <w:numId w:val="10"/>
              </w:numPr>
              <w:tabs>
                <w:tab w:val="clear" w:pos="720"/>
                <w:tab w:val="num" w:pos="-108"/>
                <w:tab w:val="left" w:pos="72"/>
              </w:tabs>
              <w:spacing w:after="0" w:line="240" w:lineRule="auto"/>
              <w:ind w:left="-108" w:firstLine="0"/>
              <w:rPr>
                <w:rFonts w:ascii="Times New Roman" w:hAnsi="Times New Roman" w:cs="Times New Roman"/>
                <w:sz w:val="24"/>
                <w:szCs w:val="24"/>
              </w:rPr>
            </w:pPr>
            <w:r w:rsidRPr="00394B8C">
              <w:rPr>
                <w:rFonts w:ascii="Times New Roman" w:hAnsi="Times New Roman" w:cs="Times New Roman"/>
                <w:sz w:val="24"/>
                <w:szCs w:val="24"/>
              </w:rPr>
              <w:t xml:space="preserve"> краеведческий музей</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Зам. директора по ВР</w:t>
            </w:r>
          </w:p>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Реализация программ</w:t>
            </w:r>
          </w:p>
          <w:p w:rsidR="00E625E1" w:rsidRPr="00394B8C" w:rsidRDefault="00E625E1" w:rsidP="00B22815">
            <w:pPr>
              <w:spacing w:after="0" w:line="240" w:lineRule="auto"/>
              <w:rPr>
                <w:rFonts w:ascii="Times New Roman" w:hAnsi="Times New Roman" w:cs="Times New Roman"/>
                <w:b/>
                <w:i/>
                <w:sz w:val="24"/>
                <w:szCs w:val="24"/>
                <w:lang w:bidi="ru-RU"/>
              </w:rPr>
            </w:pPr>
            <w:r w:rsidRPr="00394B8C">
              <w:rPr>
                <w:rFonts w:ascii="Times New Roman" w:hAnsi="Times New Roman" w:cs="Times New Roman"/>
                <w:b/>
                <w:i/>
                <w:sz w:val="24"/>
                <w:szCs w:val="24"/>
                <w:lang w:bidi="ru-RU"/>
              </w:rPr>
              <w:t>«Содружество»</w:t>
            </w:r>
          </w:p>
          <w:p w:rsidR="00E625E1" w:rsidRPr="00394B8C" w:rsidRDefault="00E625E1" w:rsidP="00B22815">
            <w:pPr>
              <w:spacing w:after="0" w:line="240" w:lineRule="auto"/>
              <w:rPr>
                <w:rFonts w:ascii="Times New Roman" w:hAnsi="Times New Roman" w:cs="Times New Roman"/>
                <w:b/>
                <w:i/>
                <w:sz w:val="24"/>
                <w:szCs w:val="24"/>
                <w:lang w:bidi="ru-RU"/>
              </w:rPr>
            </w:pPr>
            <w:r w:rsidRPr="00394B8C">
              <w:rPr>
                <w:rFonts w:ascii="Times New Roman" w:hAnsi="Times New Roman" w:cs="Times New Roman"/>
                <w:b/>
                <w:i/>
                <w:sz w:val="24"/>
                <w:szCs w:val="24"/>
                <w:lang w:bidi="ru-RU"/>
              </w:rPr>
              <w:t>«Мое здоровье»,</w:t>
            </w:r>
          </w:p>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b/>
                <w:i/>
                <w:sz w:val="24"/>
                <w:szCs w:val="24"/>
                <w:lang w:bidi="ru-RU"/>
              </w:rPr>
              <w:t>«Я-гражданин»</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2016-2021</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бюджет</w:t>
            </w:r>
          </w:p>
          <w:p w:rsidR="00E625E1" w:rsidRPr="00394B8C" w:rsidRDefault="00E625E1" w:rsidP="00B22815">
            <w:pPr>
              <w:spacing w:after="0" w:line="240" w:lineRule="auto"/>
              <w:rPr>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Развитие творческих способностей.</w:t>
            </w:r>
          </w:p>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Развитие физического здоровья учащихся</w:t>
            </w:r>
          </w:p>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color w:val="000000"/>
                <w:sz w:val="24"/>
                <w:szCs w:val="24"/>
              </w:rPr>
              <w:t>увеличение доли учащихся, занимающихся в спортивных кружках, секциях – до 85 % от общего числа учащихся;</w:t>
            </w:r>
          </w:p>
          <w:p w:rsidR="00E625E1" w:rsidRPr="0039265C" w:rsidRDefault="00E625E1" w:rsidP="00B22815">
            <w:pPr>
              <w:pStyle w:val="af"/>
              <w:spacing w:before="0" w:after="0"/>
              <w:jc w:val="both"/>
              <w:rPr>
                <w:color w:val="000000"/>
              </w:rPr>
            </w:pPr>
            <w:r w:rsidRPr="00394B8C">
              <w:t>Открытые мероприятия, конкурсы, участие в  районных, городских и региональных спортивных соревнованиях,</w:t>
            </w:r>
            <w:r w:rsidRPr="00394B8C">
              <w:rPr>
                <w:color w:val="000000"/>
              </w:rPr>
              <w:t xml:space="preserve"> увеличение доли учащихся, принимающих участие в спортивных соревнованиях различного уровня – до 80%</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sz w:val="24"/>
                <w:szCs w:val="24"/>
              </w:rPr>
            </w:pPr>
          </w:p>
          <w:p w:rsidR="00E625E1" w:rsidRPr="00394B8C" w:rsidRDefault="00E625E1" w:rsidP="00B22815">
            <w:pPr>
              <w:spacing w:after="0" w:line="240" w:lineRule="auto"/>
              <w:rPr>
                <w:sz w:val="24"/>
                <w:szCs w:val="24"/>
              </w:rPr>
            </w:pPr>
            <w:r w:rsidRPr="00394B8C">
              <w:rPr>
                <w:sz w:val="24"/>
                <w:szCs w:val="24"/>
              </w:rPr>
              <w:t>2.3</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Разработка и внедрение учебных программ с элементами здоровьесберегающих технологий в образовательный процесс</w:t>
            </w:r>
            <w:r w:rsidR="00B12ADD" w:rsidRPr="00394B8C">
              <w:rPr>
                <w:rFonts w:ascii="Times New Roman" w:hAnsi="Times New Roman" w:cs="Times New Roman"/>
                <w:color w:val="000000"/>
                <w:sz w:val="24"/>
                <w:szCs w:val="24"/>
              </w:rPr>
              <w:t>(курс по выбору)</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Директор,</w:t>
            </w:r>
            <w:r w:rsidRPr="00394B8C">
              <w:rPr>
                <w:rFonts w:ascii="Times New Roman" w:hAnsi="Times New Roman" w:cs="Times New Roman"/>
                <w:color w:val="000000"/>
                <w:sz w:val="24"/>
                <w:szCs w:val="24"/>
              </w:rPr>
              <w:b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2016-2021</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spacing w:after="0" w:line="240" w:lineRule="auto"/>
              <w:rPr>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Профилактика здоровья учащихся</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sz w:val="24"/>
                <w:szCs w:val="24"/>
              </w:rPr>
            </w:pPr>
            <w:r w:rsidRPr="00394B8C">
              <w:rPr>
                <w:sz w:val="24"/>
                <w:szCs w:val="24"/>
              </w:rPr>
              <w:t>2.4</w:t>
            </w:r>
          </w:p>
          <w:p w:rsidR="00E625E1" w:rsidRPr="00394B8C" w:rsidRDefault="00E625E1" w:rsidP="00B22815">
            <w:pPr>
              <w:spacing w:after="0" w:line="240" w:lineRule="auto"/>
              <w:rPr>
                <w:sz w:val="24"/>
                <w:szCs w:val="24"/>
              </w:rPr>
            </w:pP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Обеспечение школьников качественным горячим питанием с1-9кл</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Директор,</w:t>
            </w:r>
            <w:r w:rsidRPr="00394B8C">
              <w:rPr>
                <w:rFonts w:ascii="Times New Roman" w:hAnsi="Times New Roman" w:cs="Times New Roman"/>
                <w:color w:val="000000"/>
                <w:sz w:val="24"/>
                <w:szCs w:val="24"/>
              </w:rPr>
              <w:b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2016-2021</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spacing w:after="0" w:line="240" w:lineRule="auto"/>
              <w:rPr>
                <w:rFonts w:ascii="Times New Roman" w:hAnsi="Times New Roman" w:cs="Times New Roman"/>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color w:val="000000"/>
                <w:sz w:val="24"/>
                <w:szCs w:val="24"/>
              </w:rPr>
              <w:t>увеличение доли обучающихся, которым предоставлено качественное горячее питание - до 100 %, от общего числа учащихся</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sz w:val="24"/>
                <w:szCs w:val="24"/>
              </w:rPr>
            </w:pPr>
            <w:r w:rsidRPr="00394B8C">
              <w:rPr>
                <w:sz w:val="24"/>
                <w:szCs w:val="24"/>
              </w:rPr>
              <w:lastRenderedPageBreak/>
              <w:t>2.5</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sz w:val="24"/>
                <w:szCs w:val="24"/>
              </w:rPr>
              <w:t xml:space="preserve">Обеспечение мотивационной готовности родителей и учащихся 9–х классов к профильному образованию по разным направлениям     </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sz w:val="24"/>
                <w:szCs w:val="24"/>
              </w:rPr>
              <w:t>Администрация гимназии, преподаватели колледжей</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Ежегодно</w:t>
            </w:r>
          </w:p>
          <w:p w:rsidR="00E625E1" w:rsidRPr="00394B8C" w:rsidRDefault="00E625E1"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2016-2021</w:t>
            </w:r>
          </w:p>
          <w:p w:rsidR="00E625E1" w:rsidRPr="00394B8C" w:rsidRDefault="00E625E1" w:rsidP="00B22815">
            <w:pPr>
              <w:spacing w:after="0" w:line="240" w:lineRule="auto"/>
              <w:jc w:val="center"/>
              <w:rPr>
                <w:rFonts w:ascii="Times New Roman" w:hAnsi="Times New Roman" w:cs="Times New Roman"/>
                <w:sz w:val="24"/>
                <w:szCs w:val="24"/>
              </w:rPr>
            </w:pP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spacing w:after="0" w:line="240" w:lineRule="auto"/>
              <w:rPr>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 xml:space="preserve">информированность о целях, задачах профильного образования  </w:t>
            </w:r>
          </w:p>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Мониторинг востребованности данных программ, анкетирование</w:t>
            </w:r>
          </w:p>
        </w:tc>
      </w:tr>
      <w:tr w:rsidR="00E625E1"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sz w:val="24"/>
                <w:szCs w:val="24"/>
              </w:rPr>
            </w:pPr>
            <w:r w:rsidRPr="00394B8C">
              <w:rPr>
                <w:sz w:val="24"/>
                <w:szCs w:val="24"/>
              </w:rPr>
              <w:t>2.6</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tabs>
                <w:tab w:val="left" w:pos="72"/>
              </w:tabs>
              <w:spacing w:after="0" w:line="240" w:lineRule="auto"/>
              <w:rPr>
                <w:rFonts w:ascii="Times New Roman" w:hAnsi="Times New Roman" w:cs="Times New Roman"/>
                <w:sz w:val="24"/>
                <w:szCs w:val="24"/>
              </w:rPr>
            </w:pPr>
            <w:r w:rsidRPr="00394B8C">
              <w:rPr>
                <w:rFonts w:ascii="Times New Roman" w:hAnsi="Times New Roman" w:cs="Times New Roman"/>
                <w:sz w:val="24"/>
                <w:szCs w:val="24"/>
              </w:rPr>
              <w:t>Участие в Акции «За здоровый образ жизни» и профилактика вредных привычек</w:t>
            </w:r>
          </w:p>
          <w:p w:rsidR="00E625E1" w:rsidRPr="00394B8C" w:rsidRDefault="00860E6B" w:rsidP="00B22815">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Привлекать волонтеров </w:t>
            </w:r>
            <w:r w:rsidR="00E625E1" w:rsidRPr="00394B8C">
              <w:rPr>
                <w:rFonts w:ascii="Times New Roman" w:hAnsi="Times New Roman" w:cs="Times New Roman"/>
                <w:sz w:val="24"/>
                <w:szCs w:val="24"/>
              </w:rPr>
              <w:t xml:space="preserve"> для пропаганды здорового образа жизни среди подростков и жителей микрорайона</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Администрация, учащиеся,  преподаватели, жители микрорайона</w:t>
            </w:r>
          </w:p>
          <w:p w:rsidR="00E625E1" w:rsidRPr="00394B8C" w:rsidRDefault="00E625E1" w:rsidP="00B22815">
            <w:pPr>
              <w:spacing w:after="0" w:line="240" w:lineRule="auto"/>
              <w:rPr>
                <w:rFonts w:ascii="Times New Roman" w:hAnsi="Times New Roman" w:cs="Times New Roman"/>
                <w:color w:val="000000"/>
                <w:sz w:val="24"/>
                <w:szCs w:val="24"/>
              </w:rPr>
            </w:pP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Ежегодно по плану гимназии</w:t>
            </w:r>
          </w:p>
        </w:tc>
        <w:tc>
          <w:tcPr>
            <w:tcW w:w="2561" w:type="dxa"/>
            <w:tcBorders>
              <w:top w:val="single" w:sz="6" w:space="0" w:color="000000"/>
              <w:left w:val="single" w:sz="6" w:space="0" w:color="000000"/>
              <w:bottom w:val="single" w:sz="6" w:space="0" w:color="000000"/>
              <w:right w:val="single" w:sz="6" w:space="0" w:color="000000"/>
            </w:tcBorders>
          </w:tcPr>
          <w:p w:rsidR="00E625E1" w:rsidRPr="00394B8C" w:rsidRDefault="00E625E1" w:rsidP="00B22815">
            <w:pPr>
              <w:spacing w:after="0" w:line="240" w:lineRule="auto"/>
              <w:rPr>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Заложить основу формирования личности с новым образом мышления и типом поведения в окружающей среде.</w:t>
            </w:r>
          </w:p>
          <w:p w:rsidR="00E625E1" w:rsidRPr="00394B8C" w:rsidRDefault="00E625E1"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Развитие навыков партнерских отношений</w:t>
            </w:r>
          </w:p>
          <w:p w:rsidR="00E625E1" w:rsidRPr="00394B8C" w:rsidRDefault="00E625E1" w:rsidP="00B22815">
            <w:pPr>
              <w:spacing w:after="0" w:line="240" w:lineRule="auto"/>
              <w:rPr>
                <w:rFonts w:ascii="Times New Roman" w:hAnsi="Times New Roman" w:cs="Times New Roman"/>
                <w:sz w:val="24"/>
                <w:szCs w:val="24"/>
              </w:rPr>
            </w:pP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3</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265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 xml:space="preserve"> Участие в районных, городских и областных спортивных </w:t>
            </w:r>
            <w:r w:rsidR="0039265C">
              <w:rPr>
                <w:rFonts w:ascii="Times New Roman" w:hAnsi="Times New Roman" w:cs="Times New Roman"/>
                <w:sz w:val="24"/>
                <w:szCs w:val="24"/>
              </w:rPr>
              <w:t>соревнованиях</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Директор,</w:t>
            </w:r>
            <w:r w:rsidRPr="00394B8C">
              <w:rPr>
                <w:color w:val="000000"/>
              </w:rPr>
              <w:b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 г. г.</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Обеспечение здорового образа жизни обучающихся</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5</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Проведение мониторинга здоровья обучающихся и возможного употребления наркотических веществ несовершеннолетними</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Заместитель директора по ВР,</w:t>
            </w:r>
          </w:p>
          <w:p w:rsidR="00CD18BB" w:rsidRPr="00394B8C" w:rsidRDefault="00CD18BB" w:rsidP="00B22815">
            <w:pPr>
              <w:pStyle w:val="af"/>
              <w:spacing w:before="0" w:after="0"/>
              <w:rPr>
                <w:color w:val="000000"/>
              </w:rPr>
            </w:pPr>
            <w:r w:rsidRPr="00394B8C">
              <w:rPr>
                <w:color w:val="000000"/>
              </w:rPr>
              <w:t>медсестра</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 г. г.</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Обеспечение здорового образа жизни обучающихся</w:t>
            </w:r>
          </w:p>
          <w:p w:rsidR="00CD18BB" w:rsidRPr="00394B8C" w:rsidRDefault="00CD18BB" w:rsidP="00B22815">
            <w:pPr>
              <w:pStyle w:val="af"/>
              <w:spacing w:before="0" w:after="0"/>
              <w:rPr>
                <w:color w:val="000000"/>
              </w:rPr>
            </w:pPr>
            <w:r w:rsidRPr="00394B8C">
              <w:rPr>
                <w:color w:val="000000"/>
              </w:rPr>
              <w:t>Профилактика и предупреждение употребления наркотическ</w:t>
            </w:r>
            <w:r w:rsidR="0039265C">
              <w:rPr>
                <w:color w:val="000000"/>
              </w:rPr>
              <w:t>их веществ</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6</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t>Систематический медосмотр; профилактические прививки;</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t>медработники</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 г. г.</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Профилактика заболеваний</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8</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 xml:space="preserve">Оснащение школьной столовой современным оборудованием, позволяющим повысить </w:t>
            </w:r>
            <w:r w:rsidRPr="00394B8C">
              <w:rPr>
                <w:color w:val="000000"/>
              </w:rPr>
              <w:lastRenderedPageBreak/>
              <w:t>качество питания обучающихся.</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lastRenderedPageBreak/>
              <w:t>Директор,</w:t>
            </w:r>
            <w:r w:rsidRPr="00394B8C">
              <w:rPr>
                <w:color w:val="000000"/>
              </w:rPr>
              <w:br/>
              <w:t>Заместители директора по АХЧ</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 г. г</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Обеспечение здорового образа жизни обучающихся</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9</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t xml:space="preserve">Лекторий для родителей и учащихся по вопросам здорового образа жизни </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Зам.дир.по 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r w:rsidRPr="00394B8C">
              <w:t>В течение года</w:t>
            </w:r>
          </w:p>
          <w:p w:rsidR="00CD18BB" w:rsidRPr="00394B8C" w:rsidRDefault="00CD18BB" w:rsidP="00B22815">
            <w:pPr>
              <w:pStyle w:val="af"/>
              <w:spacing w:before="0" w:after="0"/>
              <w:rPr>
                <w:color w:val="000000"/>
              </w:rPr>
            </w:pPr>
            <w:r w:rsidRPr="00394B8C">
              <w:t>с2016-2021</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265C" w:rsidRDefault="00CD18BB" w:rsidP="00B22815">
            <w:pPr>
              <w:pStyle w:val="af"/>
              <w:spacing w:before="0" w:after="0"/>
            </w:pPr>
            <w:r w:rsidRPr="00394B8C">
              <w:t>Рост родительской компетентности по вопроса здорового образа жи</w:t>
            </w:r>
            <w:r w:rsidR="0039265C">
              <w:t>зни</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10</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r w:rsidRPr="00394B8C">
              <w:t>Формирование гигиенических норм и правил, соблюдение  норм ТБ</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Зам.директора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r w:rsidRPr="00394B8C">
              <w:t>Ежегодно  2016-2021</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r w:rsidRPr="00394B8C">
              <w:t>Выполнение гигиенических требований: к расписанию уроков, к объему домашних заданий, к режиму дня школьника, к условиям обучения и развития.</w:t>
            </w:r>
          </w:p>
        </w:tc>
      </w:tr>
      <w:tr w:rsidR="00CD18BB" w:rsidRPr="00394B8C" w:rsidTr="00C02A78">
        <w:trPr>
          <w:jc w:val="center"/>
        </w:trPr>
        <w:tc>
          <w:tcPr>
            <w:tcW w:w="1374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860E6B" w:rsidRDefault="00860E6B" w:rsidP="00B22815">
            <w:pPr>
              <w:spacing w:after="0" w:line="240" w:lineRule="auto"/>
              <w:jc w:val="center"/>
              <w:rPr>
                <w:rFonts w:ascii="Times New Roman" w:hAnsi="Times New Roman" w:cs="Times New Roman"/>
                <w:b/>
                <w:sz w:val="24"/>
                <w:szCs w:val="24"/>
              </w:rPr>
            </w:pPr>
          </w:p>
          <w:p w:rsidR="00CD18BB" w:rsidRPr="00394B8C" w:rsidRDefault="00CD18BB" w:rsidP="00B22815">
            <w:pPr>
              <w:spacing w:after="0" w:line="240" w:lineRule="auto"/>
              <w:jc w:val="center"/>
              <w:rPr>
                <w:rFonts w:ascii="Times New Roman" w:hAnsi="Times New Roman" w:cs="Times New Roman"/>
                <w:b/>
                <w:sz w:val="24"/>
                <w:szCs w:val="24"/>
              </w:rPr>
            </w:pPr>
            <w:r w:rsidRPr="00394B8C">
              <w:rPr>
                <w:rFonts w:ascii="Times New Roman" w:hAnsi="Times New Roman" w:cs="Times New Roman"/>
                <w:b/>
                <w:sz w:val="24"/>
                <w:szCs w:val="24"/>
              </w:rPr>
              <w:t>Компетенция: Куррикулум</w:t>
            </w:r>
          </w:p>
        </w:tc>
      </w:tr>
      <w:tr w:rsidR="00CD18BB" w:rsidRPr="00394B8C" w:rsidTr="00C02A78">
        <w:trPr>
          <w:jc w:val="center"/>
        </w:trPr>
        <w:tc>
          <w:tcPr>
            <w:tcW w:w="1374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265C" w:rsidRDefault="00CD18BB" w:rsidP="00B22815">
            <w:pPr>
              <w:keepNext/>
              <w:spacing w:after="0" w:line="240" w:lineRule="auto"/>
              <w:ind w:left="708"/>
              <w:jc w:val="center"/>
              <w:rPr>
                <w:b/>
                <w:sz w:val="24"/>
                <w:szCs w:val="24"/>
              </w:rPr>
            </w:pPr>
            <w:r w:rsidRPr="00394B8C">
              <w:rPr>
                <w:b/>
                <w:i/>
                <w:sz w:val="24"/>
                <w:szCs w:val="24"/>
                <w:lang w:val="en-US"/>
              </w:rPr>
              <w:t>I</w:t>
            </w:r>
            <w:r w:rsidRPr="00394B8C">
              <w:rPr>
                <w:b/>
                <w:i/>
                <w:sz w:val="24"/>
                <w:szCs w:val="24"/>
              </w:rPr>
              <w:t xml:space="preserve">  ЦЕЛЬ: Работа по внедрению современных информационных технологий в учебно-воспитательный процесс и созданию целостной информационной среды гимназии.</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Разработка программно-методического обеспечения УВП</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 xml:space="preserve">Менеджер по УВР </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2017-2021</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rPr>
                <w:sz w:val="24"/>
                <w:szCs w:val="24"/>
              </w:rPr>
            </w:pP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бюджет</w:t>
            </w: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Создание условий для реализации стандартов качества.</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Организовать работу творческих групп учителей по совершенствованию работы с интерактивной доской</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Менеджер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center"/>
              <w:rPr>
                <w:sz w:val="24"/>
                <w:szCs w:val="24"/>
              </w:rPr>
            </w:pPr>
            <w:r w:rsidRPr="00394B8C">
              <w:rPr>
                <w:rFonts w:ascii="Times New Roman" w:hAnsi="Times New Roman" w:cs="Times New Roman"/>
                <w:sz w:val="24"/>
                <w:szCs w:val="24"/>
              </w:rPr>
              <w:t>2016-2021</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rPr>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Повышение профессиональной квалификации</w:t>
            </w: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Создание методической копилки</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Создание условий для обучения детей с ограниченными возможностями здоровья детьми-инвалидами, в т. ч. обучение на дому.</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Председатель Ресурсного Центра</w:t>
            </w:r>
          </w:p>
          <w:p w:rsidR="00442CCC" w:rsidRPr="00394B8C" w:rsidRDefault="00442CCC" w:rsidP="00B22815">
            <w:pPr>
              <w:spacing w:after="0" w:line="240" w:lineRule="auto"/>
              <w:rPr>
                <w:rFonts w:ascii="Times New Roman" w:hAnsi="Times New Roman" w:cs="Times New Roman"/>
                <w:sz w:val="24"/>
                <w:szCs w:val="24"/>
              </w:rPr>
            </w:pPr>
            <w:r>
              <w:rPr>
                <w:rFonts w:ascii="Times New Roman" w:hAnsi="Times New Roman" w:cs="Times New Roman"/>
                <w:sz w:val="24"/>
                <w:szCs w:val="24"/>
              </w:rPr>
              <w:t>«Инклюзивное образование»</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2016-2021</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бюджет</w:t>
            </w:r>
          </w:p>
          <w:p w:rsidR="00CD18BB" w:rsidRPr="00394B8C" w:rsidRDefault="00CD18BB" w:rsidP="00B22815">
            <w:pPr>
              <w:spacing w:after="0" w:line="240" w:lineRule="auto"/>
              <w:rPr>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Пополнение библиотечного фонда.</w:t>
            </w: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 xml:space="preserve">Приобретения: </w:t>
            </w:r>
          </w:p>
          <w:p w:rsidR="00CD18BB" w:rsidRPr="00394B8C" w:rsidRDefault="00CD18BB" w:rsidP="00B22815">
            <w:pPr>
              <w:numPr>
                <w:ilvl w:val="0"/>
                <w:numId w:val="11"/>
              </w:numPr>
              <w:tabs>
                <w:tab w:val="clear" w:pos="780"/>
                <w:tab w:val="num" w:pos="72"/>
                <w:tab w:val="left" w:pos="252"/>
              </w:tabs>
              <w:spacing w:after="0" w:line="240" w:lineRule="auto"/>
              <w:ind w:left="0" w:firstLine="72"/>
              <w:rPr>
                <w:rFonts w:ascii="Times New Roman" w:hAnsi="Times New Roman" w:cs="Times New Roman"/>
                <w:sz w:val="24"/>
                <w:szCs w:val="24"/>
              </w:rPr>
            </w:pPr>
            <w:r w:rsidRPr="00394B8C">
              <w:rPr>
                <w:rFonts w:ascii="Times New Roman" w:hAnsi="Times New Roman" w:cs="Times New Roman"/>
                <w:sz w:val="24"/>
                <w:szCs w:val="24"/>
              </w:rPr>
              <w:lastRenderedPageBreak/>
              <w:t>Учебников, в т.ч. профильных</w:t>
            </w:r>
          </w:p>
          <w:p w:rsidR="00CD18BB" w:rsidRPr="00394B8C" w:rsidRDefault="00CD18BB" w:rsidP="00B22815">
            <w:pPr>
              <w:numPr>
                <w:ilvl w:val="0"/>
                <w:numId w:val="11"/>
              </w:numPr>
              <w:tabs>
                <w:tab w:val="clear" w:pos="780"/>
                <w:tab w:val="num" w:pos="72"/>
                <w:tab w:val="left" w:pos="252"/>
              </w:tabs>
              <w:spacing w:after="0" w:line="240" w:lineRule="auto"/>
              <w:ind w:left="0" w:firstLine="72"/>
              <w:rPr>
                <w:rFonts w:ascii="Times New Roman" w:hAnsi="Times New Roman" w:cs="Times New Roman"/>
                <w:sz w:val="24"/>
                <w:szCs w:val="24"/>
              </w:rPr>
            </w:pPr>
            <w:r w:rsidRPr="00394B8C">
              <w:rPr>
                <w:rFonts w:ascii="Times New Roman" w:hAnsi="Times New Roman" w:cs="Times New Roman"/>
                <w:sz w:val="24"/>
                <w:szCs w:val="24"/>
              </w:rPr>
              <w:t>Программ общеобразовательных и элективных курсов.</w:t>
            </w:r>
          </w:p>
          <w:p w:rsidR="00CD18BB" w:rsidRPr="00394B8C" w:rsidRDefault="00CD18BB" w:rsidP="00B22815">
            <w:pPr>
              <w:numPr>
                <w:ilvl w:val="0"/>
                <w:numId w:val="11"/>
              </w:numPr>
              <w:tabs>
                <w:tab w:val="clear" w:pos="780"/>
                <w:tab w:val="num" w:pos="72"/>
                <w:tab w:val="left" w:pos="252"/>
              </w:tabs>
              <w:spacing w:after="0" w:line="240" w:lineRule="auto"/>
              <w:ind w:left="72" w:firstLine="0"/>
              <w:rPr>
                <w:rFonts w:ascii="Times New Roman" w:hAnsi="Times New Roman" w:cs="Times New Roman"/>
                <w:sz w:val="24"/>
                <w:szCs w:val="24"/>
              </w:rPr>
            </w:pPr>
            <w:r w:rsidRPr="00394B8C">
              <w:rPr>
                <w:rFonts w:ascii="Times New Roman" w:hAnsi="Times New Roman" w:cs="Times New Roman"/>
                <w:sz w:val="24"/>
                <w:szCs w:val="24"/>
              </w:rPr>
              <w:t xml:space="preserve">Научно – популярной литературы по основным профилям обучения </w:t>
            </w:r>
          </w:p>
          <w:p w:rsidR="00CD18BB" w:rsidRPr="00394B8C" w:rsidRDefault="00CD18BB" w:rsidP="00B22815">
            <w:pPr>
              <w:numPr>
                <w:ilvl w:val="0"/>
                <w:numId w:val="11"/>
              </w:numPr>
              <w:tabs>
                <w:tab w:val="clear" w:pos="780"/>
                <w:tab w:val="num" w:pos="0"/>
                <w:tab w:val="left" w:pos="252"/>
              </w:tabs>
              <w:spacing w:after="0" w:line="240" w:lineRule="auto"/>
              <w:ind w:left="0" w:firstLine="0"/>
              <w:rPr>
                <w:rFonts w:ascii="Times New Roman" w:hAnsi="Times New Roman" w:cs="Times New Roman"/>
                <w:sz w:val="24"/>
                <w:szCs w:val="24"/>
              </w:rPr>
            </w:pPr>
            <w:r w:rsidRPr="00394B8C">
              <w:rPr>
                <w:rFonts w:ascii="Times New Roman" w:hAnsi="Times New Roman" w:cs="Times New Roman"/>
                <w:sz w:val="24"/>
                <w:szCs w:val="24"/>
              </w:rPr>
              <w:t xml:space="preserve">Периодическими изданиями </w:t>
            </w:r>
          </w:p>
          <w:p w:rsidR="00CD18BB" w:rsidRPr="00394B8C" w:rsidRDefault="00CD18BB" w:rsidP="00B22815">
            <w:pPr>
              <w:numPr>
                <w:ilvl w:val="0"/>
                <w:numId w:val="11"/>
              </w:numPr>
              <w:tabs>
                <w:tab w:val="clear" w:pos="780"/>
                <w:tab w:val="num" w:pos="0"/>
                <w:tab w:val="left" w:pos="252"/>
              </w:tabs>
              <w:spacing w:after="0" w:line="240" w:lineRule="auto"/>
              <w:ind w:left="0" w:firstLine="0"/>
              <w:rPr>
                <w:rFonts w:ascii="Times New Roman" w:hAnsi="Times New Roman" w:cs="Times New Roman"/>
                <w:sz w:val="24"/>
                <w:szCs w:val="24"/>
              </w:rPr>
            </w:pPr>
            <w:r w:rsidRPr="00394B8C">
              <w:rPr>
                <w:rFonts w:ascii="Times New Roman" w:hAnsi="Times New Roman" w:cs="Times New Roman"/>
                <w:sz w:val="24"/>
                <w:szCs w:val="24"/>
              </w:rPr>
              <w:t xml:space="preserve">Методическая литература по современным методам обучения </w:t>
            </w:r>
          </w:p>
          <w:p w:rsidR="00CD18BB" w:rsidRPr="00394B8C" w:rsidRDefault="00CD18BB" w:rsidP="00B22815">
            <w:pPr>
              <w:numPr>
                <w:ilvl w:val="0"/>
                <w:numId w:val="11"/>
              </w:numPr>
              <w:tabs>
                <w:tab w:val="clear" w:pos="780"/>
                <w:tab w:val="num" w:pos="0"/>
                <w:tab w:val="left" w:pos="252"/>
              </w:tabs>
              <w:spacing w:after="0" w:line="240" w:lineRule="auto"/>
              <w:ind w:left="0" w:firstLine="0"/>
              <w:rPr>
                <w:rFonts w:ascii="Times New Roman" w:hAnsi="Times New Roman" w:cs="Times New Roman"/>
                <w:sz w:val="24"/>
                <w:szCs w:val="24"/>
              </w:rPr>
            </w:pPr>
            <w:r w:rsidRPr="00394B8C">
              <w:rPr>
                <w:rFonts w:ascii="Times New Roman" w:hAnsi="Times New Roman" w:cs="Times New Roman"/>
                <w:sz w:val="24"/>
                <w:szCs w:val="24"/>
              </w:rPr>
              <w:t>Электронными пособиями по всем предметам</w:t>
            </w: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Программным электронным продуктом для интерактивной доски по всем предметам</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lastRenderedPageBreak/>
              <w:t xml:space="preserve">Директор </w:t>
            </w: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Библиотекарь</w:t>
            </w: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Классные руководители</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122009" w:rsidRDefault="00122009" w:rsidP="00B22815">
            <w:pPr>
              <w:spacing w:after="0" w:line="240" w:lineRule="auto"/>
              <w:jc w:val="center"/>
              <w:rPr>
                <w:rFonts w:ascii="Times New Roman" w:hAnsi="Times New Roman" w:cs="Times New Roman"/>
                <w:sz w:val="24"/>
                <w:szCs w:val="24"/>
              </w:rPr>
            </w:pPr>
          </w:p>
          <w:p w:rsidR="00122009" w:rsidRDefault="00122009" w:rsidP="00B22815">
            <w:pPr>
              <w:spacing w:after="0" w:line="240" w:lineRule="auto"/>
              <w:jc w:val="center"/>
              <w:rPr>
                <w:rFonts w:ascii="Times New Roman" w:hAnsi="Times New Roman" w:cs="Times New Roman"/>
                <w:sz w:val="24"/>
                <w:szCs w:val="24"/>
              </w:rPr>
            </w:pPr>
          </w:p>
          <w:p w:rsidR="00122009" w:rsidRDefault="00122009" w:rsidP="00B22815">
            <w:pPr>
              <w:spacing w:after="0" w:line="240" w:lineRule="auto"/>
              <w:jc w:val="center"/>
              <w:rPr>
                <w:rFonts w:ascii="Times New Roman" w:hAnsi="Times New Roman" w:cs="Times New Roman"/>
                <w:sz w:val="24"/>
                <w:szCs w:val="24"/>
              </w:rPr>
            </w:pPr>
          </w:p>
          <w:p w:rsidR="00122009" w:rsidRDefault="00122009" w:rsidP="00B22815">
            <w:pPr>
              <w:spacing w:after="0" w:line="240" w:lineRule="auto"/>
              <w:jc w:val="center"/>
              <w:rPr>
                <w:rFonts w:ascii="Times New Roman" w:hAnsi="Times New Roman" w:cs="Times New Roman"/>
                <w:sz w:val="24"/>
                <w:szCs w:val="24"/>
              </w:rPr>
            </w:pPr>
          </w:p>
          <w:p w:rsidR="00122009" w:rsidRDefault="00122009" w:rsidP="00B22815">
            <w:pPr>
              <w:spacing w:after="0" w:line="240" w:lineRule="auto"/>
              <w:jc w:val="center"/>
              <w:rPr>
                <w:rFonts w:ascii="Times New Roman" w:hAnsi="Times New Roman" w:cs="Times New Roman"/>
                <w:sz w:val="24"/>
                <w:szCs w:val="24"/>
              </w:rPr>
            </w:pPr>
          </w:p>
          <w:p w:rsidR="00CD18BB" w:rsidRPr="00394B8C" w:rsidRDefault="00CD18B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2016-2021</w:t>
            </w:r>
          </w:p>
        </w:tc>
        <w:tc>
          <w:tcPr>
            <w:tcW w:w="2561" w:type="dxa"/>
            <w:tcBorders>
              <w:top w:val="single" w:sz="6" w:space="0" w:color="000000"/>
              <w:left w:val="single" w:sz="6" w:space="0" w:color="000000"/>
              <w:bottom w:val="single" w:sz="6" w:space="0" w:color="000000"/>
              <w:right w:val="single" w:sz="6" w:space="0" w:color="000000"/>
            </w:tcBorders>
          </w:tcPr>
          <w:p w:rsidR="00122009" w:rsidRDefault="00122009" w:rsidP="00B22815">
            <w:pPr>
              <w:spacing w:after="0" w:line="240" w:lineRule="auto"/>
              <w:rPr>
                <w:rFonts w:ascii="Times New Roman" w:hAnsi="Times New Roman" w:cs="Times New Roman"/>
                <w:sz w:val="24"/>
                <w:szCs w:val="24"/>
              </w:rPr>
            </w:pPr>
          </w:p>
          <w:p w:rsidR="00122009" w:rsidRDefault="00122009" w:rsidP="00B22815">
            <w:pPr>
              <w:spacing w:after="0" w:line="240" w:lineRule="auto"/>
              <w:rPr>
                <w:rFonts w:ascii="Times New Roman" w:hAnsi="Times New Roman" w:cs="Times New Roman"/>
                <w:sz w:val="24"/>
                <w:szCs w:val="24"/>
              </w:rPr>
            </w:pPr>
          </w:p>
          <w:p w:rsidR="00122009" w:rsidRDefault="00122009" w:rsidP="00B22815">
            <w:pPr>
              <w:spacing w:after="0" w:line="240" w:lineRule="auto"/>
              <w:rPr>
                <w:rFonts w:ascii="Times New Roman" w:hAnsi="Times New Roman" w:cs="Times New Roman"/>
                <w:sz w:val="24"/>
                <w:szCs w:val="24"/>
              </w:rPr>
            </w:pPr>
          </w:p>
          <w:p w:rsidR="00122009" w:rsidRDefault="00122009" w:rsidP="00B22815">
            <w:pPr>
              <w:spacing w:after="0" w:line="240" w:lineRule="auto"/>
              <w:rPr>
                <w:rFonts w:ascii="Times New Roman" w:hAnsi="Times New Roman" w:cs="Times New Roman"/>
                <w:sz w:val="24"/>
                <w:szCs w:val="24"/>
              </w:rPr>
            </w:pPr>
          </w:p>
          <w:p w:rsidR="00122009" w:rsidRDefault="00122009" w:rsidP="00B22815">
            <w:pPr>
              <w:spacing w:after="0" w:line="240" w:lineRule="auto"/>
              <w:rPr>
                <w:rFonts w:ascii="Times New Roman" w:hAnsi="Times New Roman" w:cs="Times New Roman"/>
                <w:sz w:val="24"/>
                <w:szCs w:val="24"/>
              </w:rPr>
            </w:pP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 xml:space="preserve">Вырученные средства от акции по сбору </w:t>
            </w:r>
            <w:r w:rsidR="00B22815" w:rsidRPr="00394B8C">
              <w:rPr>
                <w:rFonts w:ascii="Times New Roman" w:hAnsi="Times New Roman" w:cs="Times New Roman"/>
                <w:sz w:val="24"/>
                <w:szCs w:val="24"/>
              </w:rPr>
              <w:t>макулатуры</w:t>
            </w:r>
            <w:r w:rsidRPr="00394B8C">
              <w:rPr>
                <w:rFonts w:ascii="Times New Roman" w:hAnsi="Times New Roman" w:cs="Times New Roman"/>
                <w:sz w:val="24"/>
                <w:szCs w:val="24"/>
              </w:rPr>
              <w:t xml:space="preserve">, </w:t>
            </w: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бюджет</w:t>
            </w: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6D268A" w:rsidRPr="00394B8C" w:rsidRDefault="006D268A" w:rsidP="00B22815">
            <w:pPr>
              <w:pStyle w:val="af"/>
              <w:spacing w:before="0" w:after="0"/>
              <w:rPr>
                <w:color w:val="000000"/>
              </w:rPr>
            </w:pPr>
            <w:r w:rsidRPr="00394B8C">
              <w:lastRenderedPageBreak/>
              <w:t>Обеспечение укомплектованности библиотечно-информационного фонда печатными и электронными изданиями</w:t>
            </w:r>
          </w:p>
          <w:p w:rsidR="006D268A" w:rsidRPr="00394B8C" w:rsidRDefault="006D268A" w:rsidP="00B22815">
            <w:pPr>
              <w:pStyle w:val="af"/>
              <w:spacing w:before="0" w:after="0"/>
              <w:rPr>
                <w:color w:val="000000"/>
              </w:rPr>
            </w:pPr>
          </w:p>
          <w:p w:rsidR="006D268A" w:rsidRPr="00394B8C" w:rsidRDefault="006D268A" w:rsidP="00B22815">
            <w:pPr>
              <w:pStyle w:val="af"/>
              <w:spacing w:before="0" w:after="0"/>
              <w:rPr>
                <w:color w:val="000000"/>
              </w:rPr>
            </w:pPr>
          </w:p>
          <w:p w:rsidR="006D268A" w:rsidRPr="00394B8C" w:rsidRDefault="006D268A" w:rsidP="00B22815">
            <w:pPr>
              <w:pStyle w:val="af"/>
              <w:spacing w:before="0" w:after="0"/>
              <w:rPr>
                <w:color w:val="000000"/>
              </w:rPr>
            </w:pPr>
          </w:p>
          <w:p w:rsidR="006D268A" w:rsidRPr="00394B8C" w:rsidRDefault="006D268A" w:rsidP="00B22815">
            <w:pPr>
              <w:pStyle w:val="af"/>
              <w:spacing w:before="0" w:after="0"/>
              <w:rPr>
                <w:color w:val="000000"/>
              </w:rPr>
            </w:pPr>
          </w:p>
          <w:p w:rsidR="00CD18BB" w:rsidRPr="00394B8C" w:rsidRDefault="006D268A" w:rsidP="00B22815">
            <w:pPr>
              <w:spacing w:after="0" w:line="240" w:lineRule="auto"/>
              <w:rPr>
                <w:rFonts w:ascii="Times New Roman" w:hAnsi="Times New Roman" w:cs="Times New Roman"/>
                <w:sz w:val="24"/>
                <w:szCs w:val="24"/>
              </w:rPr>
            </w:pPr>
            <w:r w:rsidRPr="00394B8C">
              <w:rPr>
                <w:rFonts w:ascii="Times New Roman" w:hAnsi="Times New Roman" w:cs="Times New Roman"/>
                <w:color w:val="000000"/>
                <w:sz w:val="24"/>
                <w:szCs w:val="24"/>
              </w:rPr>
              <w:t>Повышение качества образовательного процесса</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lastRenderedPageBreak/>
              <w:t>1</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Информирование родителей и ГУО о результатах учебно-восп</w:t>
            </w:r>
            <w:r w:rsidR="00860E6B">
              <w:rPr>
                <w:color w:val="000000"/>
              </w:rPr>
              <w:t xml:space="preserve">итательного </w:t>
            </w:r>
            <w:r w:rsidRPr="00394B8C">
              <w:rPr>
                <w:color w:val="000000"/>
              </w:rPr>
              <w:t>процесса.</w:t>
            </w:r>
            <w:r w:rsidRPr="00394B8C">
              <w:rPr>
                <w:color w:val="000000"/>
              </w:rPr>
              <w:br/>
              <w:t xml:space="preserve">(через проведение родительских собраний, </w:t>
            </w:r>
          </w:p>
          <w:p w:rsidR="00CD18BB" w:rsidRPr="00394B8C" w:rsidRDefault="00CD18BB" w:rsidP="00B22815">
            <w:pPr>
              <w:pStyle w:val="af"/>
              <w:spacing w:before="0" w:after="0"/>
              <w:rPr>
                <w:color w:val="000000"/>
              </w:rPr>
            </w:pPr>
            <w:r w:rsidRPr="00394B8C">
              <w:rPr>
                <w:color w:val="000000"/>
              </w:rPr>
              <w:t>сайт школы).</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Директор,</w:t>
            </w:r>
            <w:r w:rsidRPr="00394B8C">
              <w:rPr>
                <w:color w:val="000000"/>
              </w:rPr>
              <w:b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В течение реализации проекта</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Протокол родительского собрания, сайт школы.</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3</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Введение   безотметочного оценивания в начальном звене</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Директор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 г.</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 xml:space="preserve"> Рекомендации МПРМ</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lastRenderedPageBreak/>
              <w:t>5</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Использование передовых  педагогических технологий  в учебно-воспитательном процессе.</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Заместители директора по УВР, 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2016- 2021 г. г.</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Повышение качества образования.</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6</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Реализация плана-графика мероприятий  по совершенствованию подготовки к итоговому оцениванию.</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В течение реализации проекта</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Повышение качества образования</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7</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Анкетирование «Школа глазами учителей и учеников»</w:t>
            </w:r>
          </w:p>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Тренинг личностного роста педагога и ученика</w:t>
            </w:r>
          </w:p>
          <w:p w:rsidR="00CD18BB" w:rsidRPr="00394B8C" w:rsidRDefault="00CD18BB" w:rsidP="00B22815">
            <w:pPr>
              <w:pStyle w:val="af"/>
              <w:spacing w:before="0" w:after="0"/>
              <w:rPr>
                <w:color w:val="000000"/>
              </w:rPr>
            </w:pPr>
            <w:r w:rsidRPr="00394B8C">
              <w:t>Тренинг: Развитие творческих способностей педагога и ученика</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p>
          <w:p w:rsidR="00CD18BB" w:rsidRPr="00394B8C" w:rsidRDefault="00CD18BB" w:rsidP="00B22815">
            <w:pPr>
              <w:pStyle w:val="af"/>
              <w:spacing w:before="0" w:after="0"/>
            </w:pPr>
          </w:p>
          <w:p w:rsidR="00CD18BB" w:rsidRPr="00394B8C" w:rsidRDefault="00CD18BB" w:rsidP="00B22815">
            <w:pPr>
              <w:pStyle w:val="af"/>
              <w:spacing w:before="0" w:after="0"/>
              <w:rPr>
                <w:color w:val="000000"/>
              </w:rPr>
            </w:pPr>
            <w:r w:rsidRPr="00394B8C">
              <w:t>Зам.дир.по ВР, педагог-психолог</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p>
          <w:p w:rsidR="00CD18BB" w:rsidRPr="00394B8C" w:rsidRDefault="00CD18BB" w:rsidP="00B22815">
            <w:pPr>
              <w:pStyle w:val="af"/>
              <w:spacing w:before="0" w:after="0"/>
              <w:rPr>
                <w:color w:val="000000"/>
              </w:rPr>
            </w:pPr>
          </w:p>
          <w:p w:rsidR="00CD18BB" w:rsidRPr="00394B8C" w:rsidRDefault="00CD18BB" w:rsidP="00B22815">
            <w:pPr>
              <w:pStyle w:val="af"/>
              <w:spacing w:before="0" w:after="0"/>
              <w:rPr>
                <w:color w:val="000000"/>
              </w:rPr>
            </w:pPr>
            <w:r w:rsidRPr="00394B8C">
              <w:rPr>
                <w:color w:val="000000"/>
              </w:rPr>
              <w:t>В течение реализации проекта</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p>
          <w:p w:rsidR="00CD18BB" w:rsidRPr="00394B8C" w:rsidRDefault="00CD18BB" w:rsidP="00B22815">
            <w:pPr>
              <w:pStyle w:val="af"/>
              <w:spacing w:before="0" w:after="0"/>
            </w:pPr>
          </w:p>
          <w:p w:rsidR="00CD18BB" w:rsidRPr="00394B8C" w:rsidRDefault="00CD18BB" w:rsidP="00B22815">
            <w:pPr>
              <w:pStyle w:val="af"/>
              <w:spacing w:before="0" w:after="0"/>
            </w:pPr>
          </w:p>
          <w:p w:rsidR="00CD18BB" w:rsidRPr="00394B8C" w:rsidRDefault="00CD18BB" w:rsidP="00B22815">
            <w:pPr>
              <w:pStyle w:val="af"/>
              <w:spacing w:before="0" w:after="0"/>
              <w:rPr>
                <w:color w:val="000000"/>
              </w:rPr>
            </w:pPr>
            <w:r w:rsidRPr="00394B8C">
              <w:t>Создание психологически комфортной образовательной среды</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8</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00798E"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Организация наставничества</w:t>
            </w:r>
          </w:p>
          <w:p w:rsidR="0000798E" w:rsidRPr="00394B8C" w:rsidRDefault="0000798E" w:rsidP="00B228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Сотрудничество с ВУЗом</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Наставники</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В течение реализации проекта</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r w:rsidRPr="00394B8C">
              <w:t>Оказание методической помощи</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9</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Сотрудничество с детским садом №9  по оказанию услуг предшкольной подготовки детей</w:t>
            </w:r>
          </w:p>
          <w:p w:rsidR="00CD18BB" w:rsidRPr="00394B8C" w:rsidRDefault="00CD18BB" w:rsidP="00B22815">
            <w:pPr>
              <w:spacing w:after="0" w:line="240" w:lineRule="auto"/>
              <w:jc w:val="both"/>
              <w:rPr>
                <w:rFonts w:ascii="Times New Roman" w:hAnsi="Times New Roman" w:cs="Times New Roman"/>
                <w:sz w:val="24"/>
                <w:szCs w:val="24"/>
              </w:rPr>
            </w:pP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Зам.директора по УВР, методист Д/С</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r w:rsidRPr="00394B8C">
              <w:t>Преемственность.</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12</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Проведение комплекса мер, направленных на качественную подготовку и сдачу экзаменов выпускниками 9, классов</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Зам.дир.по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r w:rsidRPr="00394B8C">
              <w:t>Успешная сдача экзаменов</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13</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 xml:space="preserve">Реализация информационных </w:t>
            </w:r>
            <w:r w:rsidRPr="00394B8C">
              <w:rPr>
                <w:rFonts w:ascii="Times New Roman" w:hAnsi="Times New Roman" w:cs="Times New Roman"/>
                <w:sz w:val="24"/>
                <w:szCs w:val="24"/>
              </w:rPr>
              <w:lastRenderedPageBreak/>
              <w:t>технологий в образовательный процесс.</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lastRenderedPageBreak/>
              <w:t xml:space="preserve">Зам.директора по УВР,ВР, учителя, </w:t>
            </w:r>
            <w:r w:rsidRPr="00394B8C">
              <w:rPr>
                <w:rFonts w:ascii="Times New Roman" w:hAnsi="Times New Roman" w:cs="Times New Roman"/>
                <w:sz w:val="24"/>
                <w:szCs w:val="24"/>
              </w:rPr>
              <w:lastRenderedPageBreak/>
              <w:t>системный администр.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lastRenderedPageBreak/>
              <w:t>2016-2021</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r w:rsidRPr="00394B8C">
              <w:t xml:space="preserve">Использование возможностей сети Интернет в обучении различным </w:t>
            </w:r>
            <w:r w:rsidRPr="00394B8C">
              <w:lastRenderedPageBreak/>
              <w:t>учебным дисциплинами и в управлении гимназии, совершенствование и си</w:t>
            </w:r>
            <w:r w:rsidRPr="00394B8C">
              <w:rPr>
                <w:lang w:val="en-US"/>
              </w:rPr>
              <w:t>c</w:t>
            </w:r>
            <w:r w:rsidRPr="00394B8C">
              <w:t>тематическое обновление школьного сайта</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lastRenderedPageBreak/>
              <w:t>14</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Мониторинг качества обучения и воспитания</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Зам.дир.по УВР,</w:t>
            </w:r>
          </w:p>
          <w:p w:rsidR="00CD18BB" w:rsidRPr="00394B8C" w:rsidRDefault="00CD18BB" w:rsidP="00B22815">
            <w:pPr>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системный администр.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pPr>
            <w:r w:rsidRPr="00394B8C">
              <w:t>Систематическое заполнение электронной  базы данных</w:t>
            </w:r>
          </w:p>
        </w:tc>
      </w:tr>
      <w:tr w:rsidR="00CD18BB" w:rsidRPr="00394B8C" w:rsidTr="00B12ADD">
        <w:trPr>
          <w:jc w:val="center"/>
        </w:trPr>
        <w:tc>
          <w:tcPr>
            <w:tcW w:w="1374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265C" w:rsidRDefault="00CD18BB" w:rsidP="00B22815">
            <w:pPr>
              <w:keepNext/>
              <w:spacing w:after="0" w:line="240" w:lineRule="auto"/>
              <w:ind w:left="708"/>
              <w:jc w:val="center"/>
              <w:rPr>
                <w:b/>
                <w:sz w:val="24"/>
                <w:szCs w:val="24"/>
              </w:rPr>
            </w:pPr>
            <w:r w:rsidRPr="00394B8C">
              <w:rPr>
                <w:b/>
                <w:i/>
                <w:sz w:val="24"/>
                <w:szCs w:val="24"/>
                <w:lang w:val="en-US"/>
              </w:rPr>
              <w:t>II</w:t>
            </w:r>
            <w:r w:rsidRPr="00394B8C">
              <w:rPr>
                <w:b/>
                <w:i/>
                <w:sz w:val="24"/>
                <w:szCs w:val="24"/>
              </w:rPr>
              <w:t xml:space="preserve">  ЦЕЛЬ: Развитие системы поддержки талантливых детей.</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1</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Реализация индивидуального и дифференцированного подхода к учащимся с целью выявления их способностей и наклонностей.</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Заместители директора по УВР,</w:t>
            </w:r>
            <w:r w:rsidRPr="00394B8C">
              <w:rPr>
                <w:color w:val="000000"/>
              </w:rPr>
              <w:br/>
              <w:t>психолог  (на договорной основе)</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 г. г.</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Банк данных</w:t>
            </w:r>
          </w:p>
          <w:p w:rsidR="00CD18BB" w:rsidRPr="00394B8C" w:rsidRDefault="00CD18BB" w:rsidP="00B22815">
            <w:pPr>
              <w:pStyle w:val="af"/>
              <w:spacing w:before="0" w:after="0"/>
              <w:rPr>
                <w:color w:val="000000"/>
              </w:rPr>
            </w:pPr>
            <w:r w:rsidRPr="00394B8C">
              <w:rPr>
                <w:color w:val="000000"/>
              </w:rPr>
              <w:t>Портфолио учащихся</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Организация  конкурсов, олимпиад, соревнований, фестивалей в школе для выявления одарённых детей в различных сферах деятельности.</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Заместители директора по УВР,</w:t>
            </w:r>
            <w:r w:rsidRPr="00394B8C">
              <w:rPr>
                <w:color w:val="000000"/>
              </w:rPr>
              <w:br/>
              <w:t>председатели ШМО</w:t>
            </w:r>
          </w:p>
          <w:p w:rsidR="00CD18BB" w:rsidRPr="00394B8C" w:rsidRDefault="00CD18BB" w:rsidP="00B22815">
            <w:pPr>
              <w:pStyle w:val="af"/>
              <w:spacing w:before="0" w:after="0"/>
              <w:rPr>
                <w:color w:val="000000"/>
              </w:rPr>
            </w:pPr>
            <w:r w:rsidRPr="00394B8C">
              <w:rPr>
                <w:color w:val="000000"/>
              </w:rPr>
              <w:t> </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 г. г.</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Персональный банк данных,</w:t>
            </w:r>
          </w:p>
          <w:p w:rsidR="00CD18BB" w:rsidRPr="00394B8C" w:rsidRDefault="00CD18BB" w:rsidP="00B22815">
            <w:pPr>
              <w:tabs>
                <w:tab w:val="left" w:pos="3390"/>
              </w:tabs>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Создания ситуаций выбора успеха,  индивидуальной</w:t>
            </w:r>
          </w:p>
          <w:p w:rsidR="00CD18BB" w:rsidRPr="00394B8C" w:rsidRDefault="00CD18BB" w:rsidP="00B22815">
            <w:pPr>
              <w:tabs>
                <w:tab w:val="left" w:pos="3390"/>
              </w:tabs>
              <w:spacing w:after="0" w:line="240" w:lineRule="auto"/>
              <w:jc w:val="both"/>
              <w:rPr>
                <w:rFonts w:ascii="Times New Roman" w:hAnsi="Times New Roman" w:cs="Times New Roman"/>
                <w:sz w:val="24"/>
                <w:szCs w:val="24"/>
              </w:rPr>
            </w:pPr>
            <w:r w:rsidRPr="00394B8C">
              <w:rPr>
                <w:rFonts w:ascii="Times New Roman" w:hAnsi="Times New Roman" w:cs="Times New Roman"/>
                <w:sz w:val="24"/>
                <w:szCs w:val="24"/>
              </w:rPr>
              <w:t>и коллективной рефлексии</w:t>
            </w:r>
          </w:p>
          <w:p w:rsidR="00CD18BB" w:rsidRPr="00394B8C" w:rsidRDefault="00CD18BB" w:rsidP="00B22815">
            <w:pPr>
              <w:pStyle w:val="af"/>
              <w:spacing w:before="0" w:after="0"/>
              <w:rPr>
                <w:color w:val="000000"/>
              </w:rPr>
            </w:pPr>
            <w:r w:rsidRPr="00394B8C">
              <w:t xml:space="preserve"> в воспитательном процессе</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4</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Подготовка и проведение школьного этапа   Участие в олимпиаде школьников в районной олимпиаде</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Заместители директора по УВР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В течение реализации проекта</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Default="00CD18BB" w:rsidP="00B22815">
            <w:pPr>
              <w:pStyle w:val="af"/>
              <w:spacing w:before="0" w:after="0"/>
              <w:rPr>
                <w:color w:val="000000"/>
              </w:rPr>
            </w:pPr>
            <w:r w:rsidRPr="00394B8C">
              <w:rPr>
                <w:color w:val="000000"/>
              </w:rPr>
              <w:t>Проведение школьного этапа , участие в районной олимпиаде</w:t>
            </w:r>
          </w:p>
          <w:p w:rsidR="00860E6B" w:rsidRPr="00394B8C" w:rsidRDefault="00860E6B" w:rsidP="00B22815">
            <w:pPr>
              <w:pStyle w:val="af"/>
              <w:spacing w:before="0" w:after="0"/>
              <w:rPr>
                <w:color w:val="000000"/>
              </w:rPr>
            </w:pPr>
            <w:r w:rsidRPr="00394B8C">
              <w:t>Увеличение призовых мест на районной олимпиаде</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6</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Совместная проектная и исследовательская деятельность учащихся и учителей</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Default="00CD18BB" w:rsidP="00B22815">
            <w:pPr>
              <w:pStyle w:val="af"/>
              <w:spacing w:before="0" w:after="0"/>
              <w:rPr>
                <w:color w:val="000000"/>
              </w:rPr>
            </w:pPr>
            <w:r w:rsidRPr="00394B8C">
              <w:rPr>
                <w:color w:val="000000"/>
              </w:rPr>
              <w:t>Заместители директора по УВР</w:t>
            </w:r>
          </w:p>
          <w:p w:rsidR="00442CCC" w:rsidRPr="00394B8C" w:rsidRDefault="00442CCC" w:rsidP="00B22815">
            <w:pPr>
              <w:pStyle w:val="af"/>
              <w:spacing w:before="0" w:after="0"/>
              <w:rPr>
                <w:color w:val="000000"/>
              </w:rPr>
            </w:pPr>
            <w:r>
              <w:rPr>
                <w:color w:val="000000"/>
              </w:rPr>
              <w:t>« Я-исследователь»</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С 2016 года.</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Участие в конференциях , конкурсах, проектах.</w:t>
            </w:r>
          </w:p>
          <w:p w:rsidR="00CD18BB" w:rsidRPr="00394B8C" w:rsidRDefault="00CD18BB" w:rsidP="00B22815">
            <w:pPr>
              <w:pStyle w:val="af"/>
              <w:spacing w:before="0" w:after="0"/>
              <w:rPr>
                <w:color w:val="000000"/>
              </w:rPr>
            </w:pPr>
            <w:r w:rsidRPr="00394B8C">
              <w:rPr>
                <w:color w:val="000000"/>
              </w:rPr>
              <w:t>Банк исследовательских работ.</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7</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 xml:space="preserve">Развитие взаимодействия гимназии с учреждениями </w:t>
            </w:r>
            <w:r w:rsidRPr="00394B8C">
              <w:rPr>
                <w:color w:val="000000"/>
              </w:rPr>
              <w:lastRenderedPageBreak/>
              <w:t>культуры, здравоохранения, спорта, досуга, образовательными учреждениями.</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lastRenderedPageBreak/>
              <w:t>Директор</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2016-2021 г. г.</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pStyle w:val="af"/>
              <w:spacing w:before="0" w:after="0"/>
              <w:rPr>
                <w:color w:val="000000"/>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r w:rsidRPr="00394B8C">
              <w:rPr>
                <w:color w:val="000000"/>
              </w:rPr>
              <w:t>Заключение договоров о партнёрстве.</w:t>
            </w:r>
          </w:p>
        </w:tc>
      </w:tr>
      <w:tr w:rsidR="00CD18BB" w:rsidRPr="00394B8C" w:rsidTr="00C02A78">
        <w:trPr>
          <w:jc w:val="center"/>
        </w:trPr>
        <w:tc>
          <w:tcPr>
            <w:tcW w:w="1374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7171E1" w:rsidRDefault="007171E1" w:rsidP="00B22815">
            <w:pPr>
              <w:spacing w:after="0" w:line="240" w:lineRule="auto"/>
              <w:jc w:val="center"/>
              <w:rPr>
                <w:rFonts w:ascii="Times New Roman" w:hAnsi="Times New Roman" w:cs="Times New Roman"/>
                <w:b/>
                <w:sz w:val="24"/>
                <w:szCs w:val="24"/>
              </w:rPr>
            </w:pPr>
          </w:p>
          <w:p w:rsidR="00CD18BB" w:rsidRPr="00394B8C" w:rsidRDefault="00CD18BB" w:rsidP="00B22815">
            <w:pPr>
              <w:spacing w:after="0" w:line="240" w:lineRule="auto"/>
              <w:jc w:val="center"/>
              <w:rPr>
                <w:rFonts w:ascii="Times New Roman" w:hAnsi="Times New Roman" w:cs="Times New Roman"/>
                <w:b/>
                <w:sz w:val="24"/>
                <w:szCs w:val="24"/>
              </w:rPr>
            </w:pPr>
            <w:r w:rsidRPr="00394B8C">
              <w:rPr>
                <w:rFonts w:ascii="Times New Roman" w:hAnsi="Times New Roman" w:cs="Times New Roman"/>
                <w:b/>
                <w:sz w:val="24"/>
                <w:szCs w:val="24"/>
              </w:rPr>
              <w:t>Компетенция: Материально-техническая база  в гимназии.</w:t>
            </w:r>
          </w:p>
        </w:tc>
      </w:tr>
      <w:tr w:rsidR="00CD18BB" w:rsidRPr="00394B8C" w:rsidTr="00B22815">
        <w:trPr>
          <w:trHeight w:val="347"/>
          <w:jc w:val="center"/>
        </w:trPr>
        <w:tc>
          <w:tcPr>
            <w:tcW w:w="1374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keepNext/>
              <w:spacing w:after="0" w:line="240" w:lineRule="auto"/>
              <w:ind w:left="708"/>
              <w:jc w:val="center"/>
              <w:rPr>
                <w:rFonts w:ascii="Times New Roman" w:hAnsi="Times New Roman" w:cs="Times New Roman"/>
                <w:b/>
                <w:i/>
                <w:sz w:val="24"/>
                <w:szCs w:val="24"/>
                <w:lang w:bidi="ru-RU"/>
              </w:rPr>
            </w:pPr>
            <w:r w:rsidRPr="00394B8C">
              <w:rPr>
                <w:rFonts w:ascii="Times New Roman" w:hAnsi="Times New Roman" w:cs="Times New Roman"/>
                <w:b/>
                <w:i/>
                <w:sz w:val="24"/>
                <w:szCs w:val="24"/>
              </w:rPr>
              <w:t>ЦЕЛЬ:</w:t>
            </w:r>
            <w:r w:rsidRPr="00394B8C">
              <w:rPr>
                <w:rFonts w:ascii="Times New Roman" w:hAnsi="Times New Roman" w:cs="Times New Roman"/>
                <w:b/>
                <w:i/>
                <w:sz w:val="24"/>
                <w:szCs w:val="24"/>
                <w:lang w:bidi="ru-RU"/>
              </w:rPr>
              <w:t>Реализация потенциальной эффективности информатизации учебного процесса.</w:t>
            </w:r>
          </w:p>
          <w:p w:rsidR="00CD18BB" w:rsidRPr="00394B8C" w:rsidRDefault="00CD18BB" w:rsidP="00B22815">
            <w:pPr>
              <w:keepNext/>
              <w:spacing w:after="0" w:line="240" w:lineRule="auto"/>
              <w:ind w:left="708"/>
              <w:jc w:val="center"/>
              <w:rPr>
                <w:sz w:val="24"/>
                <w:szCs w:val="24"/>
              </w:rPr>
            </w:pPr>
            <w:r w:rsidRPr="00394B8C">
              <w:rPr>
                <w:rFonts w:ascii="Times New Roman" w:hAnsi="Times New Roman" w:cs="Times New Roman"/>
                <w:b/>
                <w:i/>
                <w:sz w:val="24"/>
                <w:szCs w:val="24"/>
                <w:lang w:bidi="ru-RU"/>
              </w:rPr>
              <w:t>Совершенствование инфраструктуры.</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r w:rsidRPr="00394B8C">
              <w:rPr>
                <w:sz w:val="24"/>
                <w:szCs w:val="24"/>
              </w:rPr>
              <w:t>1</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Автоматизация процессов управления  гимназии создание  локальной  сети, электронный документооборот</w:t>
            </w:r>
          </w:p>
        </w:tc>
        <w:tc>
          <w:tcPr>
            <w:tcW w:w="2153" w:type="dxa"/>
            <w:vMerge w:val="restart"/>
            <w:tcBorders>
              <w:top w:val="single" w:sz="6" w:space="0" w:color="000000"/>
              <w:left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p>
          <w:p w:rsidR="00CD18BB" w:rsidRPr="00394B8C" w:rsidRDefault="00CD18BB" w:rsidP="00B22815">
            <w:pPr>
              <w:spacing w:after="0" w:line="240" w:lineRule="auto"/>
              <w:rPr>
                <w:rFonts w:ascii="Times New Roman" w:hAnsi="Times New Roman" w:cs="Times New Roman"/>
                <w:sz w:val="24"/>
                <w:szCs w:val="24"/>
              </w:rPr>
            </w:pP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Директор, зам.директора</w:t>
            </w:r>
            <w:r w:rsidR="008E7DDE" w:rsidRPr="0016597A">
              <w:rPr>
                <w:rFonts w:ascii="Times New Roman" w:hAnsi="Times New Roman" w:cs="Times New Roman"/>
                <w:sz w:val="24"/>
                <w:szCs w:val="24"/>
              </w:rPr>
              <w:t xml:space="preserve"> </w:t>
            </w:r>
            <w:r w:rsidRPr="00394B8C">
              <w:rPr>
                <w:rFonts w:ascii="Times New Roman" w:hAnsi="Times New Roman" w:cs="Times New Roman"/>
                <w:sz w:val="24"/>
                <w:szCs w:val="24"/>
              </w:rPr>
              <w:t>по</w:t>
            </w:r>
            <w:r w:rsidR="008E7DDE" w:rsidRPr="0016597A">
              <w:rPr>
                <w:rFonts w:ascii="Times New Roman" w:hAnsi="Times New Roman" w:cs="Times New Roman"/>
                <w:sz w:val="24"/>
                <w:szCs w:val="24"/>
              </w:rPr>
              <w:t xml:space="preserve"> </w:t>
            </w:r>
            <w:r w:rsidRPr="00394B8C">
              <w:rPr>
                <w:rFonts w:ascii="Times New Roman" w:hAnsi="Times New Roman" w:cs="Times New Roman"/>
                <w:sz w:val="24"/>
                <w:szCs w:val="24"/>
              </w:rPr>
              <w:t>АХП</w:t>
            </w: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Программа</w:t>
            </w:r>
          </w:p>
          <w:p w:rsidR="00CD18BB" w:rsidRPr="00394B8C" w:rsidRDefault="00CD18BB"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sz w:val="24"/>
                <w:szCs w:val="24"/>
              </w:rPr>
              <w:t>«Цифровая школа»</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B85B10" w:rsidP="00B22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2017-2018</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бюджет</w:t>
            </w:r>
          </w:p>
        </w:tc>
        <w:tc>
          <w:tcPr>
            <w:tcW w:w="3939" w:type="dxa"/>
            <w:vMerge w:val="restart"/>
            <w:tcBorders>
              <w:top w:val="single" w:sz="6" w:space="0" w:color="000000"/>
              <w:left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ind w:left="252"/>
              <w:rPr>
                <w:rFonts w:ascii="Times New Roman" w:hAnsi="Times New Roman" w:cs="Times New Roman"/>
                <w:sz w:val="24"/>
                <w:szCs w:val="24"/>
              </w:rPr>
            </w:pPr>
          </w:p>
          <w:p w:rsidR="00CD18BB" w:rsidRPr="00B85B10" w:rsidRDefault="00B85B10" w:rsidP="00B22815">
            <w:pPr>
              <w:spacing w:after="0" w:line="240" w:lineRule="auto"/>
              <w:ind w:left="252"/>
              <w:rPr>
                <w:rFonts w:ascii="Times New Roman" w:hAnsi="Times New Roman" w:cs="Times New Roman"/>
                <w:sz w:val="24"/>
                <w:szCs w:val="24"/>
              </w:rPr>
            </w:pPr>
            <w:r w:rsidRPr="00B85B10">
              <w:rPr>
                <w:rFonts w:ascii="Times New Roman" w:hAnsi="Times New Roman" w:cs="Times New Roman"/>
                <w:color w:val="000000"/>
                <w:sz w:val="24"/>
                <w:szCs w:val="24"/>
              </w:rPr>
              <w:t>Мобильность документооборота, прозрачность результатов деятельности</w:t>
            </w:r>
          </w:p>
          <w:p w:rsidR="00CD18BB" w:rsidRPr="00394B8C" w:rsidRDefault="00CD18BB" w:rsidP="00B22815">
            <w:pPr>
              <w:spacing w:after="0" w:line="240" w:lineRule="auto"/>
              <w:ind w:left="252"/>
              <w:rPr>
                <w:rFonts w:ascii="Times New Roman" w:hAnsi="Times New Roman" w:cs="Times New Roman"/>
                <w:sz w:val="24"/>
                <w:szCs w:val="24"/>
              </w:rPr>
            </w:pPr>
          </w:p>
          <w:p w:rsidR="00CD18BB" w:rsidRPr="00394B8C" w:rsidRDefault="00CD18BB" w:rsidP="00B22815">
            <w:pPr>
              <w:spacing w:after="0" w:line="240" w:lineRule="auto"/>
              <w:ind w:left="252"/>
              <w:rPr>
                <w:rFonts w:ascii="Times New Roman" w:hAnsi="Times New Roman" w:cs="Times New Roman"/>
                <w:sz w:val="24"/>
                <w:szCs w:val="24"/>
              </w:rPr>
            </w:pPr>
          </w:p>
          <w:p w:rsidR="00CD18BB" w:rsidRPr="00394B8C" w:rsidRDefault="00CD18BB" w:rsidP="00B22815">
            <w:pPr>
              <w:spacing w:after="0" w:line="240" w:lineRule="auto"/>
              <w:ind w:left="252"/>
              <w:rPr>
                <w:rFonts w:ascii="Times New Roman" w:hAnsi="Times New Roman" w:cs="Times New Roman"/>
                <w:sz w:val="24"/>
                <w:szCs w:val="24"/>
              </w:rPr>
            </w:pPr>
          </w:p>
          <w:p w:rsidR="00CD18BB" w:rsidRPr="00394B8C" w:rsidRDefault="00CD18BB" w:rsidP="00B22815">
            <w:pPr>
              <w:spacing w:after="0" w:line="240" w:lineRule="auto"/>
              <w:ind w:left="252"/>
              <w:rPr>
                <w:rFonts w:ascii="Times New Roman" w:hAnsi="Times New Roman" w:cs="Times New Roman"/>
                <w:sz w:val="24"/>
                <w:szCs w:val="24"/>
              </w:rPr>
            </w:pPr>
            <w:r w:rsidRPr="00394B8C">
              <w:rPr>
                <w:rFonts w:ascii="Times New Roman" w:hAnsi="Times New Roman" w:cs="Times New Roman"/>
                <w:sz w:val="24"/>
                <w:szCs w:val="24"/>
              </w:rPr>
              <w:t>Подключение компьютеров медиатеки к локальной сети, объединяющей все компьютеры, имеющиеся в гимназии</w:t>
            </w:r>
          </w:p>
          <w:p w:rsidR="00CD18BB" w:rsidRPr="00394B8C" w:rsidRDefault="00CD18BB" w:rsidP="00B22815">
            <w:pPr>
              <w:spacing w:after="0" w:line="240" w:lineRule="auto"/>
              <w:rPr>
                <w:rFonts w:ascii="Times New Roman" w:hAnsi="Times New Roman" w:cs="Times New Roman"/>
                <w:sz w:val="24"/>
                <w:szCs w:val="24"/>
              </w:rPr>
            </w:pP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r w:rsidRPr="00394B8C">
              <w:rPr>
                <w:sz w:val="24"/>
                <w:szCs w:val="24"/>
              </w:rPr>
              <w:t>2</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265C" w:rsidRDefault="00CD18BB"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Закупка  новых компьютеров, мультимедийных 3комплексов, нетбуков в предметные кабинеты и библиотеку гимназии</w:t>
            </w:r>
          </w:p>
        </w:tc>
        <w:tc>
          <w:tcPr>
            <w:tcW w:w="2153" w:type="dxa"/>
            <w:vMerge/>
            <w:tcBorders>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2017-2019</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По 3 комплекта</w:t>
            </w:r>
          </w:p>
          <w:p w:rsidR="00CD18BB" w:rsidRPr="00394B8C" w:rsidRDefault="00CD18BB" w:rsidP="00B22815">
            <w:pPr>
              <w:spacing w:after="0" w:line="240" w:lineRule="auto"/>
              <w:rPr>
                <w:sz w:val="24"/>
                <w:szCs w:val="24"/>
              </w:rPr>
            </w:pPr>
            <w:r w:rsidRPr="00394B8C">
              <w:rPr>
                <w:rFonts w:ascii="Times New Roman" w:hAnsi="Times New Roman" w:cs="Times New Roman"/>
                <w:sz w:val="24"/>
                <w:szCs w:val="24"/>
              </w:rPr>
              <w:t>в год</w:t>
            </w:r>
          </w:p>
        </w:tc>
        <w:tc>
          <w:tcPr>
            <w:tcW w:w="3939" w:type="dxa"/>
            <w:vMerge/>
            <w:tcBorders>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p>
        </w:tc>
      </w:tr>
      <w:tr w:rsidR="00CD18BB" w:rsidRPr="00394B8C" w:rsidTr="001D3951">
        <w:trPr>
          <w:trHeight w:val="1024"/>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r w:rsidRPr="00394B8C">
              <w:rPr>
                <w:sz w:val="24"/>
                <w:szCs w:val="24"/>
              </w:rPr>
              <w:t>3</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 xml:space="preserve">Обеспечить Музей гимназии компьютером </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A2006" w:rsidRPr="00394B8C" w:rsidRDefault="00CA2006"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 xml:space="preserve">Директор </w:t>
            </w:r>
          </w:p>
          <w:p w:rsidR="00CD18BB" w:rsidRPr="00394B8C" w:rsidRDefault="00CA2006" w:rsidP="00B22815">
            <w:pPr>
              <w:spacing w:after="0" w:line="240" w:lineRule="auto"/>
              <w:rPr>
                <w:sz w:val="24"/>
                <w:szCs w:val="24"/>
              </w:rPr>
            </w:pPr>
            <w:r w:rsidRPr="00394B8C">
              <w:rPr>
                <w:rFonts w:ascii="Times New Roman" w:hAnsi="Times New Roman" w:cs="Times New Roman"/>
                <w:sz w:val="24"/>
                <w:szCs w:val="24"/>
              </w:rPr>
              <w:t>зам.директора</w:t>
            </w:r>
            <w:r w:rsidR="008E7DDE" w:rsidRPr="008E7DDE">
              <w:rPr>
                <w:rFonts w:ascii="Times New Roman" w:hAnsi="Times New Roman" w:cs="Times New Roman"/>
                <w:sz w:val="24"/>
                <w:szCs w:val="24"/>
              </w:rPr>
              <w:t xml:space="preserve"> </w:t>
            </w:r>
            <w:r w:rsidRPr="00394B8C">
              <w:rPr>
                <w:rFonts w:ascii="Times New Roman" w:hAnsi="Times New Roman" w:cs="Times New Roman"/>
                <w:sz w:val="24"/>
                <w:szCs w:val="24"/>
              </w:rPr>
              <w:t>по</w:t>
            </w:r>
            <w:r w:rsidR="008E7DDE" w:rsidRPr="008E7DDE">
              <w:rPr>
                <w:rFonts w:ascii="Times New Roman" w:hAnsi="Times New Roman" w:cs="Times New Roman"/>
                <w:sz w:val="24"/>
                <w:szCs w:val="24"/>
              </w:rPr>
              <w:t xml:space="preserve"> </w:t>
            </w:r>
            <w:r w:rsidRPr="00394B8C">
              <w:rPr>
                <w:rFonts w:ascii="Times New Roman" w:hAnsi="Times New Roman" w:cs="Times New Roman"/>
                <w:sz w:val="24"/>
                <w:szCs w:val="24"/>
              </w:rPr>
              <w:t>АХЧ</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A2006" w:rsidP="00B22815">
            <w:pPr>
              <w:spacing w:after="0" w:line="240" w:lineRule="auto"/>
              <w:jc w:val="center"/>
              <w:rPr>
                <w:sz w:val="24"/>
                <w:szCs w:val="24"/>
              </w:rPr>
            </w:pPr>
            <w:r>
              <w:rPr>
                <w:sz w:val="24"/>
                <w:szCs w:val="24"/>
              </w:rPr>
              <w:t>2017</w:t>
            </w:r>
          </w:p>
        </w:tc>
        <w:tc>
          <w:tcPr>
            <w:tcW w:w="2561" w:type="dxa"/>
            <w:tcBorders>
              <w:top w:val="single" w:sz="6" w:space="0" w:color="000000"/>
              <w:left w:val="single" w:sz="6" w:space="0" w:color="000000"/>
              <w:bottom w:val="single" w:sz="6" w:space="0" w:color="000000"/>
              <w:right w:val="single" w:sz="6" w:space="0" w:color="000000"/>
            </w:tcBorders>
          </w:tcPr>
          <w:p w:rsidR="0000798E" w:rsidRPr="00394B8C" w:rsidRDefault="00CA2006" w:rsidP="00B22815">
            <w:pPr>
              <w:spacing w:after="0" w:line="240" w:lineRule="auto"/>
              <w:rPr>
                <w:sz w:val="24"/>
                <w:szCs w:val="24"/>
              </w:rPr>
            </w:pPr>
            <w:r>
              <w:rPr>
                <w:sz w:val="24"/>
                <w:szCs w:val="24"/>
              </w:rPr>
              <w:t>Участие в конкурсе музеев региона</w:t>
            </w:r>
            <w:r w:rsidR="0000798E">
              <w:rPr>
                <w:sz w:val="24"/>
                <w:szCs w:val="24"/>
              </w:rPr>
              <w:t>. Спонсор.</w:t>
            </w: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Создания каталога музейных материалов и модернизации и обновления сайта Музея</w:t>
            </w:r>
          </w:p>
        </w:tc>
      </w:tr>
      <w:tr w:rsidR="00CD18BB" w:rsidRPr="00394B8C" w:rsidTr="001D3951">
        <w:trPr>
          <w:trHeight w:val="398"/>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r w:rsidRPr="00394B8C">
              <w:rPr>
                <w:sz w:val="24"/>
                <w:szCs w:val="24"/>
              </w:rPr>
              <w:t>4</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1D3951" w:rsidRPr="001D3951" w:rsidRDefault="00CD18BB" w:rsidP="00B22815">
            <w:pPr>
              <w:spacing w:after="0" w:line="240" w:lineRule="auto"/>
              <w:rPr>
                <w:color w:val="000000"/>
                <w:sz w:val="24"/>
                <w:szCs w:val="24"/>
              </w:rPr>
            </w:pPr>
            <w:r w:rsidRPr="00394B8C">
              <w:rPr>
                <w:rFonts w:ascii="Times New Roman" w:hAnsi="Times New Roman" w:cs="Times New Roman"/>
                <w:color w:val="000000"/>
                <w:sz w:val="24"/>
                <w:szCs w:val="24"/>
              </w:rPr>
              <w:t>Оснащение школьной столовой современным оборудованием, позволяющим повысить качество питания обучающихся</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 xml:space="preserve">Директор </w:t>
            </w: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зам.директора</w:t>
            </w:r>
            <w:r w:rsidR="008E7DDE" w:rsidRPr="008E7DDE">
              <w:rPr>
                <w:rFonts w:ascii="Times New Roman" w:hAnsi="Times New Roman" w:cs="Times New Roman"/>
                <w:sz w:val="24"/>
                <w:szCs w:val="24"/>
              </w:rPr>
              <w:t xml:space="preserve"> </w:t>
            </w:r>
            <w:r w:rsidRPr="00394B8C">
              <w:rPr>
                <w:rFonts w:ascii="Times New Roman" w:hAnsi="Times New Roman" w:cs="Times New Roman"/>
                <w:sz w:val="24"/>
                <w:szCs w:val="24"/>
              </w:rPr>
              <w:t>по</w:t>
            </w:r>
            <w:r w:rsidR="008E7DDE" w:rsidRPr="008E7DDE">
              <w:rPr>
                <w:rFonts w:ascii="Times New Roman" w:hAnsi="Times New Roman" w:cs="Times New Roman"/>
                <w:sz w:val="24"/>
                <w:szCs w:val="24"/>
              </w:rPr>
              <w:t xml:space="preserve"> </w:t>
            </w:r>
            <w:r w:rsidRPr="00394B8C">
              <w:rPr>
                <w:rFonts w:ascii="Times New Roman" w:hAnsi="Times New Roman" w:cs="Times New Roman"/>
                <w:sz w:val="24"/>
                <w:szCs w:val="24"/>
              </w:rPr>
              <w:t>АХЧ</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2018-2020</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iCs/>
                <w:sz w:val="24"/>
                <w:szCs w:val="24"/>
              </w:rPr>
              <w:t xml:space="preserve">В соответствии со сметой </w:t>
            </w: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Поиск гранта</w:t>
            </w: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r w:rsidRPr="00394B8C">
              <w:rPr>
                <w:sz w:val="24"/>
                <w:szCs w:val="24"/>
              </w:rPr>
              <w:t>5</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 xml:space="preserve">Текущий ремонт школьных   и </w:t>
            </w:r>
            <w:r w:rsidRPr="00394B8C">
              <w:rPr>
                <w:rFonts w:ascii="Times New Roman" w:hAnsi="Times New Roman" w:cs="Times New Roman"/>
                <w:color w:val="000000"/>
                <w:sz w:val="24"/>
                <w:szCs w:val="24"/>
              </w:rPr>
              <w:lastRenderedPageBreak/>
              <w:t>специализированных помещений</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lastRenderedPageBreak/>
              <w:t xml:space="preserve">Директор </w:t>
            </w:r>
          </w:p>
          <w:p w:rsidR="00CD18BB" w:rsidRPr="0039265C" w:rsidRDefault="00B22815" w:rsidP="00B2281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зам. директора по АХЧ</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3E19DD" w:rsidP="00B228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2018-2020</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iCs/>
                <w:sz w:val="24"/>
                <w:szCs w:val="24"/>
              </w:rPr>
              <w:t xml:space="preserve">В соответствии со сметой </w:t>
            </w:r>
          </w:p>
          <w:p w:rsidR="00CD18BB" w:rsidRPr="00394B8C" w:rsidRDefault="00CD18BB" w:rsidP="00B22815">
            <w:pPr>
              <w:spacing w:after="0" w:line="240" w:lineRule="auto"/>
              <w:rPr>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A2006" w:rsidP="00B22815">
            <w:pPr>
              <w:spacing w:after="0" w:line="240" w:lineRule="auto"/>
              <w:rPr>
                <w:rFonts w:ascii="Times New Roman" w:hAnsi="Times New Roman" w:cs="Times New Roman"/>
                <w:sz w:val="24"/>
                <w:szCs w:val="24"/>
              </w:rPr>
            </w:pPr>
            <w:r w:rsidRPr="00394B8C">
              <w:rPr>
                <w:color w:val="000000"/>
              </w:rPr>
              <w:lastRenderedPageBreak/>
              <w:t>Улучшение образовательной среды  и обеспечение безопасности участников образовательного процесса</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r w:rsidRPr="00394B8C">
              <w:rPr>
                <w:sz w:val="24"/>
                <w:szCs w:val="24"/>
              </w:rPr>
              <w:t>6</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Создание ассоциации педагогов и родителей «Надежда»</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Администрация гимназии</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2017</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Контрибуция за счет аренды  помещений</w:t>
            </w: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860E6B" w:rsidP="00B228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Финансирование групп продленного дня для </w:t>
            </w:r>
          </w:p>
        </w:tc>
      </w:tr>
      <w:tr w:rsidR="00CD18BB" w:rsidRPr="00394B8C" w:rsidTr="001D3951">
        <w:trPr>
          <w:trHeight w:val="1922"/>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r w:rsidRPr="00394B8C">
              <w:rPr>
                <w:sz w:val="24"/>
                <w:szCs w:val="24"/>
              </w:rPr>
              <w:t>7</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color w:val="000000"/>
                <w:sz w:val="24"/>
                <w:szCs w:val="24"/>
              </w:rPr>
            </w:pPr>
            <w:r w:rsidRPr="00394B8C">
              <w:rPr>
                <w:rFonts w:ascii="Times New Roman" w:hAnsi="Times New Roman" w:cs="Times New Roman"/>
                <w:color w:val="000000"/>
                <w:sz w:val="24"/>
                <w:szCs w:val="24"/>
              </w:rPr>
              <w:t>Обеспечение условий для занятий физической культурой и спортом (спортивный инвентарь, ремонт  спортивных площадок</w:t>
            </w:r>
            <w:r w:rsidRPr="00394B8C">
              <w:rPr>
                <w:color w:val="000000"/>
                <w:sz w:val="24"/>
                <w:szCs w:val="24"/>
              </w:rPr>
              <w:t>)</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 xml:space="preserve">Директор </w:t>
            </w:r>
          </w:p>
          <w:p w:rsidR="00CD18BB" w:rsidRPr="00394B8C" w:rsidRDefault="00B22815" w:rsidP="00B22815">
            <w:pPr>
              <w:spacing w:after="0" w:line="240" w:lineRule="auto"/>
              <w:rPr>
                <w:rFonts w:ascii="Times New Roman" w:hAnsi="Times New Roman" w:cs="Times New Roman"/>
                <w:sz w:val="24"/>
                <w:szCs w:val="24"/>
              </w:rPr>
            </w:pPr>
            <w:r>
              <w:rPr>
                <w:rFonts w:ascii="Times New Roman" w:hAnsi="Times New Roman" w:cs="Times New Roman"/>
                <w:sz w:val="24"/>
                <w:szCs w:val="24"/>
              </w:rPr>
              <w:t>зам. директора по АХЧ</w:t>
            </w:r>
          </w:p>
          <w:p w:rsidR="00CD18BB" w:rsidRPr="00394B8C" w:rsidRDefault="00CD18BB" w:rsidP="00B22815">
            <w:pPr>
              <w:spacing w:after="0" w:line="240" w:lineRule="auto"/>
              <w:rPr>
                <w:rFonts w:ascii="Times New Roman" w:hAnsi="Times New Roman" w:cs="Times New Roman"/>
                <w:color w:val="000000"/>
                <w:sz w:val="24"/>
                <w:szCs w:val="24"/>
              </w:rPr>
            </w:pP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2017</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iCs/>
                <w:sz w:val="24"/>
                <w:szCs w:val="24"/>
              </w:rPr>
              <w:t xml:space="preserve">В соответствии со сметой </w:t>
            </w:r>
          </w:p>
          <w:p w:rsidR="00CD18BB" w:rsidRPr="00394B8C" w:rsidRDefault="00CD18BB" w:rsidP="00B22815">
            <w:pPr>
              <w:spacing w:after="0" w:line="240" w:lineRule="auto"/>
              <w:rPr>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p>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Повышения качества образования.</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sz w:val="24"/>
                <w:szCs w:val="24"/>
              </w:rPr>
            </w:pPr>
            <w:r w:rsidRPr="00394B8C">
              <w:rPr>
                <w:sz w:val="24"/>
                <w:szCs w:val="24"/>
              </w:rPr>
              <w:t>8</w:t>
            </w: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Ремонт малого двора</w:t>
            </w: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A2006" w:rsidP="00B228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Директор </w:t>
            </w:r>
            <w:r w:rsidR="00B22815">
              <w:rPr>
                <w:rFonts w:ascii="Times New Roman" w:hAnsi="Times New Roman" w:cs="Times New Roman"/>
                <w:sz w:val="24"/>
                <w:szCs w:val="24"/>
              </w:rPr>
              <w:t>зам. директора по АХЧ</w:t>
            </w: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jc w:val="center"/>
              <w:rPr>
                <w:rFonts w:ascii="Times New Roman" w:hAnsi="Times New Roman" w:cs="Times New Roman"/>
                <w:sz w:val="24"/>
                <w:szCs w:val="24"/>
              </w:rPr>
            </w:pPr>
            <w:r w:rsidRPr="00394B8C">
              <w:rPr>
                <w:rFonts w:ascii="Times New Roman" w:hAnsi="Times New Roman" w:cs="Times New Roman"/>
                <w:sz w:val="24"/>
                <w:szCs w:val="24"/>
              </w:rPr>
              <w:t>2019</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Согласно смете</w:t>
            </w: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Создание условий для комфортного образовательного процесса.</w:t>
            </w:r>
          </w:p>
        </w:tc>
      </w:tr>
      <w:tr w:rsidR="00CD18BB" w:rsidRPr="00394B8C" w:rsidTr="00CD18BB">
        <w:trPr>
          <w:jc w:val="center"/>
        </w:trPr>
        <w:tc>
          <w:tcPr>
            <w:tcW w:w="55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numPr>
                <w:ilvl w:val="0"/>
                <w:numId w:val="14"/>
              </w:numPr>
              <w:spacing w:before="0" w:after="0"/>
              <w:rPr>
                <w:color w:val="000000"/>
              </w:rPr>
            </w:pPr>
          </w:p>
        </w:tc>
        <w:tc>
          <w:tcPr>
            <w:tcW w:w="2818"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pacing w:after="0" w:line="240" w:lineRule="auto"/>
              <w:rPr>
                <w:rFonts w:ascii="Times New Roman" w:hAnsi="Times New Roman" w:cs="Times New Roman"/>
                <w:sz w:val="24"/>
                <w:szCs w:val="24"/>
              </w:rPr>
            </w:pPr>
            <w:r w:rsidRPr="00394B8C">
              <w:rPr>
                <w:rFonts w:ascii="Times New Roman" w:hAnsi="Times New Roman" w:cs="Times New Roman"/>
                <w:sz w:val="24"/>
                <w:szCs w:val="24"/>
              </w:rPr>
              <w:t>Мониторинг эффективности использования ИКТ технологий  педагогами в образовательном процессе и во внеклассной работе</w:t>
            </w:r>
          </w:p>
          <w:p w:rsidR="00CD18BB" w:rsidRPr="00394B8C" w:rsidRDefault="00CD18BB" w:rsidP="00B22815">
            <w:pPr>
              <w:spacing w:after="0" w:line="240" w:lineRule="auto"/>
              <w:rPr>
                <w:sz w:val="24"/>
                <w:szCs w:val="24"/>
              </w:rPr>
            </w:pPr>
          </w:p>
        </w:tc>
        <w:tc>
          <w:tcPr>
            <w:tcW w:w="2153"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pStyle w:val="af"/>
              <w:spacing w:before="0" w:after="0"/>
              <w:rPr>
                <w:color w:val="000000"/>
              </w:rPr>
            </w:pPr>
          </w:p>
          <w:p w:rsidR="00CD18BB" w:rsidRPr="00394B8C" w:rsidRDefault="00CD18BB" w:rsidP="00B22815">
            <w:pPr>
              <w:pStyle w:val="af"/>
              <w:spacing w:before="0" w:after="0"/>
              <w:rPr>
                <w:color w:val="000000"/>
              </w:rPr>
            </w:pPr>
          </w:p>
          <w:p w:rsidR="00CD18BB" w:rsidRPr="00394B8C" w:rsidRDefault="00CD18BB" w:rsidP="00B22815">
            <w:pPr>
              <w:pStyle w:val="af"/>
              <w:spacing w:before="0" w:after="0"/>
              <w:rPr>
                <w:color w:val="000000"/>
              </w:rPr>
            </w:pPr>
            <w:r w:rsidRPr="00394B8C">
              <w:rPr>
                <w:color w:val="000000"/>
              </w:rPr>
              <w:t>Директор,</w:t>
            </w:r>
            <w:r w:rsidRPr="00394B8C">
              <w:rPr>
                <w:color w:val="000000"/>
              </w:rPr>
              <w:br/>
              <w:t>Заместители директора по УВР.</w:t>
            </w:r>
          </w:p>
          <w:p w:rsidR="00CD18BB" w:rsidRPr="00394B8C" w:rsidRDefault="00CD18BB" w:rsidP="00B22815">
            <w:pPr>
              <w:pStyle w:val="af"/>
              <w:spacing w:before="0" w:after="0"/>
              <w:rPr>
                <w:color w:val="000000"/>
              </w:rPr>
            </w:pPr>
          </w:p>
          <w:p w:rsidR="00CD18BB" w:rsidRPr="00394B8C" w:rsidRDefault="00CD18BB" w:rsidP="00B22815">
            <w:pPr>
              <w:pStyle w:val="af"/>
              <w:spacing w:before="0" w:after="0"/>
              <w:rPr>
                <w:color w:val="000000"/>
              </w:rPr>
            </w:pPr>
          </w:p>
        </w:tc>
        <w:tc>
          <w:tcPr>
            <w:tcW w:w="1711"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C4BBF" w:rsidP="00B22815">
            <w:pPr>
              <w:pStyle w:val="af"/>
              <w:spacing w:before="0" w:after="0"/>
              <w:rPr>
                <w:color w:val="000000"/>
              </w:rPr>
            </w:pPr>
            <w:r>
              <w:rPr>
                <w:color w:val="000000"/>
              </w:rPr>
              <w:t>2016-2021</w:t>
            </w:r>
          </w:p>
          <w:p w:rsidR="00CD18BB" w:rsidRPr="00394B8C" w:rsidRDefault="00CD18BB" w:rsidP="00B22815">
            <w:pPr>
              <w:pStyle w:val="af"/>
              <w:spacing w:before="0" w:after="0"/>
              <w:rPr>
                <w:color w:val="000000"/>
              </w:rPr>
            </w:pPr>
          </w:p>
          <w:p w:rsidR="00CD18BB" w:rsidRPr="00394B8C" w:rsidRDefault="00CD18BB" w:rsidP="00B22815">
            <w:pPr>
              <w:pStyle w:val="af"/>
              <w:spacing w:before="0" w:after="0"/>
              <w:rPr>
                <w:color w:val="000000"/>
              </w:rPr>
            </w:pPr>
            <w:r w:rsidRPr="00394B8C">
              <w:rPr>
                <w:color w:val="000000"/>
              </w:rPr>
              <w:t>Один раз в семестр</w:t>
            </w:r>
          </w:p>
        </w:tc>
        <w:tc>
          <w:tcPr>
            <w:tcW w:w="2561" w:type="dxa"/>
            <w:tcBorders>
              <w:top w:val="single" w:sz="6" w:space="0" w:color="000000"/>
              <w:left w:val="single" w:sz="6" w:space="0" w:color="000000"/>
              <w:bottom w:val="single" w:sz="6" w:space="0" w:color="000000"/>
              <w:right w:val="single" w:sz="6" w:space="0" w:color="000000"/>
            </w:tcBorders>
          </w:tcPr>
          <w:p w:rsidR="00CD18BB" w:rsidRPr="00394B8C" w:rsidRDefault="00CD18BB" w:rsidP="00B22815">
            <w:pPr>
              <w:shd w:val="clear" w:color="auto" w:fill="FFFFFF"/>
              <w:spacing w:after="0" w:line="240" w:lineRule="auto"/>
              <w:ind w:firstLine="709"/>
              <w:jc w:val="both"/>
              <w:rPr>
                <w:rFonts w:ascii="Times New Roman" w:hAnsi="Times New Roman" w:cs="Times New Roman"/>
                <w:bCs/>
                <w:sz w:val="24"/>
                <w:szCs w:val="24"/>
              </w:rPr>
            </w:pPr>
          </w:p>
        </w:tc>
        <w:tc>
          <w:tcPr>
            <w:tcW w:w="3939"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tcPr>
          <w:p w:rsidR="00CD18BB" w:rsidRPr="00394B8C" w:rsidRDefault="00CD18BB" w:rsidP="00B22815">
            <w:pPr>
              <w:shd w:val="clear" w:color="auto" w:fill="FFFFFF"/>
              <w:spacing w:after="0" w:line="240" w:lineRule="auto"/>
              <w:ind w:firstLine="709"/>
              <w:jc w:val="both"/>
              <w:rPr>
                <w:rFonts w:ascii="Times New Roman" w:hAnsi="Times New Roman" w:cs="Times New Roman"/>
                <w:sz w:val="24"/>
                <w:szCs w:val="24"/>
              </w:rPr>
            </w:pPr>
            <w:r w:rsidRPr="00394B8C">
              <w:rPr>
                <w:rFonts w:ascii="Times New Roman" w:hAnsi="Times New Roman" w:cs="Times New Roman"/>
                <w:bCs/>
                <w:sz w:val="24"/>
                <w:szCs w:val="24"/>
              </w:rPr>
              <w:t>Решение</w:t>
            </w:r>
            <w:r w:rsidRPr="00394B8C">
              <w:rPr>
                <w:rFonts w:ascii="Times New Roman" w:hAnsi="Times New Roman" w:cs="Times New Roman"/>
                <w:sz w:val="24"/>
                <w:szCs w:val="24"/>
              </w:rPr>
              <w:t xml:space="preserve"> тактических и оперативных задач, ориентированных на выработку общих позиций по согласованию целей развития гимназии,  подходов к отбору содержания, способов достижения результатов;</w:t>
            </w:r>
          </w:p>
          <w:p w:rsidR="00CD18BB" w:rsidRPr="003E19DD" w:rsidRDefault="00CD18BB" w:rsidP="00B22815">
            <w:pPr>
              <w:shd w:val="clear" w:color="auto" w:fill="FFFFFF"/>
              <w:spacing w:after="0" w:line="240" w:lineRule="auto"/>
              <w:jc w:val="both"/>
              <w:rPr>
                <w:rFonts w:ascii="Times New Roman" w:hAnsi="Times New Roman" w:cs="Times New Roman"/>
                <w:sz w:val="24"/>
                <w:szCs w:val="24"/>
              </w:rPr>
            </w:pPr>
            <w:r w:rsidRPr="00394B8C">
              <w:rPr>
                <w:rFonts w:ascii="Times New Roman" w:hAnsi="Times New Roman" w:cs="Times New Roman"/>
                <w:bCs/>
                <w:sz w:val="24"/>
                <w:szCs w:val="24"/>
              </w:rPr>
              <w:t>В</w:t>
            </w:r>
            <w:r w:rsidRPr="00394B8C">
              <w:rPr>
                <w:rFonts w:ascii="Times New Roman" w:hAnsi="Times New Roman" w:cs="Times New Roman"/>
                <w:sz w:val="24"/>
                <w:szCs w:val="24"/>
              </w:rPr>
              <w:t>заимодействие всех субъектов системы образования.</w:t>
            </w:r>
          </w:p>
        </w:tc>
      </w:tr>
    </w:tbl>
    <w:p w:rsidR="000A4FFE" w:rsidRPr="0016597A" w:rsidRDefault="000A4FFE" w:rsidP="00B22815">
      <w:pPr>
        <w:spacing w:after="0" w:line="259" w:lineRule="auto"/>
        <w:rPr>
          <w:rFonts w:ascii="Times New Roman" w:hAnsi="Times New Roman" w:cs="Times New Roman"/>
          <w:b/>
          <w:color w:val="C00000"/>
          <w:sz w:val="2"/>
          <w:szCs w:val="2"/>
        </w:rPr>
        <w:sectPr w:rsidR="000A4FFE" w:rsidRPr="0016597A" w:rsidSect="00A13C2E">
          <w:pgSz w:w="16838" w:h="11906" w:orient="landscape" w:code="9"/>
          <w:pgMar w:top="851" w:right="1134" w:bottom="1701" w:left="1134" w:header="567" w:footer="510" w:gutter="0"/>
          <w:cols w:space="708"/>
          <w:docGrid w:linePitch="360"/>
        </w:sectPr>
      </w:pPr>
    </w:p>
    <w:p w:rsidR="00A350A0" w:rsidRDefault="00322B66" w:rsidP="00B22815">
      <w:pPr>
        <w:spacing w:after="0" w:line="240" w:lineRule="auto"/>
        <w:jc w:val="center"/>
        <w:rPr>
          <w:rFonts w:ascii="Times New Roman" w:hAnsi="Times New Roman" w:cs="Times New Roman"/>
          <w:b/>
          <w:color w:val="C00000"/>
          <w:sz w:val="28"/>
          <w:szCs w:val="28"/>
        </w:rPr>
      </w:pPr>
      <w:r>
        <w:rPr>
          <w:rFonts w:ascii="Times New Roman" w:hAnsi="Times New Roman" w:cs="Times New Roman"/>
          <w:b/>
          <w:color w:val="C00000"/>
          <w:sz w:val="28"/>
          <w:szCs w:val="28"/>
          <w:lang w:val="en-US"/>
        </w:rPr>
        <w:lastRenderedPageBreak/>
        <w:t>VI</w:t>
      </w:r>
      <w:r w:rsidR="00B22815">
        <w:rPr>
          <w:rFonts w:ascii="Times New Roman" w:hAnsi="Times New Roman" w:cs="Times New Roman"/>
          <w:b/>
          <w:color w:val="C00000"/>
          <w:sz w:val="28"/>
          <w:szCs w:val="28"/>
        </w:rPr>
        <w:t xml:space="preserve"> </w:t>
      </w:r>
      <w:r w:rsidR="00A350A0" w:rsidRPr="00686DCA">
        <w:rPr>
          <w:rFonts w:ascii="Times New Roman" w:hAnsi="Times New Roman" w:cs="Times New Roman"/>
          <w:b/>
          <w:color w:val="C00000"/>
          <w:sz w:val="28"/>
          <w:szCs w:val="28"/>
        </w:rPr>
        <w:t>Ожидаемые результаты</w:t>
      </w:r>
    </w:p>
    <w:p w:rsidR="00122009" w:rsidRPr="00B22815" w:rsidRDefault="001C2B87" w:rsidP="00B22815">
      <w:pPr>
        <w:spacing w:after="0" w:line="240" w:lineRule="auto"/>
        <w:ind w:firstLine="567"/>
        <w:jc w:val="both"/>
        <w:rPr>
          <w:rFonts w:ascii="Times New Roman" w:hAnsi="Times New Roman" w:cs="Times New Roman"/>
          <w:b/>
          <w:bCs/>
          <w:color w:val="0F6FC6"/>
          <w:kern w:val="24"/>
          <w:sz w:val="24"/>
          <w:szCs w:val="24"/>
        </w:rPr>
      </w:pPr>
      <w:r w:rsidRPr="00B22815">
        <w:rPr>
          <w:rFonts w:ascii="Times New Roman" w:hAnsi="Times New Roman" w:cs="Times New Roman"/>
          <w:b/>
          <w:bCs/>
          <w:color w:val="0F6FC6"/>
          <w:kern w:val="24"/>
          <w:sz w:val="24"/>
          <w:szCs w:val="24"/>
        </w:rPr>
        <w:t>Модель выпускника гимназии</w:t>
      </w:r>
    </w:p>
    <w:p w:rsidR="001C2B87" w:rsidRPr="00B22815" w:rsidRDefault="001C2B87" w:rsidP="00B22815">
      <w:pPr>
        <w:spacing w:after="0" w:line="240" w:lineRule="auto"/>
        <w:ind w:firstLine="567"/>
        <w:jc w:val="both"/>
        <w:rPr>
          <w:rFonts w:ascii="Times New Roman" w:hAnsi="Times New Roman" w:cs="Times New Roman"/>
          <w:b/>
          <w:bCs/>
          <w:color w:val="0F6FC6"/>
          <w:kern w:val="24"/>
          <w:sz w:val="24"/>
          <w:szCs w:val="24"/>
        </w:rPr>
      </w:pPr>
      <w:r w:rsidRPr="00B22815">
        <w:rPr>
          <w:rFonts w:ascii="Times New Roman" w:hAnsi="Times New Roman" w:cs="Times New Roman"/>
          <w:bCs/>
          <w:i/>
          <w:iCs/>
          <w:color w:val="FF0000"/>
          <w:kern w:val="24"/>
          <w:sz w:val="24"/>
          <w:szCs w:val="24"/>
        </w:rPr>
        <w:t>Выпускник</w:t>
      </w:r>
      <w:r w:rsidRPr="00B22815">
        <w:rPr>
          <w:rFonts w:ascii="Times New Roman" w:hAnsi="Times New Roman" w:cs="Times New Roman"/>
          <w:bCs/>
          <w:color w:val="000000" w:themeColor="text1"/>
          <w:kern w:val="24"/>
          <w:sz w:val="24"/>
          <w:szCs w:val="24"/>
        </w:rPr>
        <w:t>– это личность, ориентированная на успех и максимально адаптированная к современным социальным условиям:</w:t>
      </w:r>
    </w:p>
    <w:p w:rsidR="001C2B87" w:rsidRPr="00B22815" w:rsidRDefault="001C2B87" w:rsidP="00B22815">
      <w:pPr>
        <w:numPr>
          <w:ilvl w:val="0"/>
          <w:numId w:val="49"/>
        </w:numPr>
        <w:spacing w:after="0" w:line="240" w:lineRule="auto"/>
        <w:ind w:left="0" w:firstLine="567"/>
        <w:contextualSpacing/>
        <w:jc w:val="both"/>
        <w:rPr>
          <w:rFonts w:ascii="Times New Roman" w:eastAsia="Times New Roman" w:hAnsi="Times New Roman" w:cs="Times New Roman"/>
          <w:sz w:val="24"/>
          <w:szCs w:val="24"/>
        </w:rPr>
      </w:pPr>
      <w:r w:rsidRPr="00B22815">
        <w:rPr>
          <w:rFonts w:ascii="Times New Roman" w:hAnsi="Times New Roman" w:cs="Times New Roman"/>
          <w:bCs/>
          <w:color w:val="000000" w:themeColor="text1"/>
          <w:kern w:val="24"/>
          <w:sz w:val="24"/>
          <w:szCs w:val="24"/>
        </w:rPr>
        <w:t>на общечеловеческие ценности;</w:t>
      </w:r>
    </w:p>
    <w:p w:rsidR="001C2B87" w:rsidRPr="00B22815" w:rsidRDefault="001C2B87" w:rsidP="00B22815">
      <w:pPr>
        <w:numPr>
          <w:ilvl w:val="0"/>
          <w:numId w:val="49"/>
        </w:numPr>
        <w:spacing w:after="0" w:line="240" w:lineRule="auto"/>
        <w:ind w:left="0" w:firstLine="567"/>
        <w:contextualSpacing/>
        <w:jc w:val="both"/>
        <w:rPr>
          <w:rFonts w:ascii="Times New Roman" w:eastAsia="Times New Roman" w:hAnsi="Times New Roman" w:cs="Times New Roman"/>
          <w:sz w:val="24"/>
          <w:szCs w:val="24"/>
        </w:rPr>
      </w:pPr>
      <w:r w:rsidRPr="00B22815">
        <w:rPr>
          <w:rFonts w:ascii="Times New Roman" w:hAnsi="Times New Roman" w:cs="Times New Roman"/>
          <w:bCs/>
          <w:color w:val="000000" w:themeColor="text1"/>
          <w:kern w:val="24"/>
          <w:sz w:val="24"/>
          <w:szCs w:val="24"/>
        </w:rPr>
        <w:t>ответственен за свои поступки и дела;</w:t>
      </w:r>
    </w:p>
    <w:p w:rsidR="001C2B87" w:rsidRPr="00B22815" w:rsidRDefault="001C2B87" w:rsidP="00B22815">
      <w:pPr>
        <w:numPr>
          <w:ilvl w:val="0"/>
          <w:numId w:val="49"/>
        </w:numPr>
        <w:spacing w:after="0" w:line="240" w:lineRule="auto"/>
        <w:ind w:left="0" w:firstLine="567"/>
        <w:contextualSpacing/>
        <w:jc w:val="both"/>
        <w:rPr>
          <w:rFonts w:ascii="Times New Roman" w:eastAsia="Times New Roman" w:hAnsi="Times New Roman" w:cs="Times New Roman"/>
          <w:sz w:val="24"/>
          <w:szCs w:val="24"/>
        </w:rPr>
      </w:pPr>
      <w:r w:rsidRPr="00B22815">
        <w:rPr>
          <w:rFonts w:ascii="Times New Roman" w:hAnsi="Times New Roman" w:cs="Times New Roman"/>
          <w:bCs/>
          <w:color w:val="000000" w:themeColor="text1"/>
          <w:kern w:val="24"/>
          <w:sz w:val="24"/>
          <w:szCs w:val="24"/>
        </w:rPr>
        <w:t>самостоятелен в выборе решений;</w:t>
      </w:r>
    </w:p>
    <w:p w:rsidR="001C2B87" w:rsidRPr="00B22815" w:rsidRDefault="001C2B87" w:rsidP="00B22815">
      <w:pPr>
        <w:numPr>
          <w:ilvl w:val="0"/>
          <w:numId w:val="49"/>
        </w:numPr>
        <w:spacing w:after="0" w:line="240" w:lineRule="auto"/>
        <w:ind w:left="0" w:firstLine="567"/>
        <w:contextualSpacing/>
        <w:jc w:val="both"/>
        <w:rPr>
          <w:rFonts w:ascii="Times New Roman" w:eastAsia="Times New Roman" w:hAnsi="Times New Roman" w:cs="Times New Roman"/>
          <w:sz w:val="24"/>
          <w:szCs w:val="24"/>
        </w:rPr>
      </w:pPr>
      <w:r w:rsidRPr="00B22815">
        <w:rPr>
          <w:rFonts w:ascii="Times New Roman" w:hAnsi="Times New Roman" w:cs="Times New Roman"/>
          <w:bCs/>
          <w:color w:val="000000" w:themeColor="text1"/>
          <w:kern w:val="24"/>
          <w:sz w:val="24"/>
          <w:szCs w:val="24"/>
        </w:rPr>
        <w:t>психологически раскрепощен;</w:t>
      </w:r>
    </w:p>
    <w:p w:rsidR="001C2B87" w:rsidRPr="00B22815" w:rsidRDefault="001C2B87" w:rsidP="00B22815">
      <w:pPr>
        <w:numPr>
          <w:ilvl w:val="0"/>
          <w:numId w:val="49"/>
        </w:numPr>
        <w:spacing w:after="0" w:line="240" w:lineRule="auto"/>
        <w:ind w:left="0" w:firstLine="567"/>
        <w:contextualSpacing/>
        <w:jc w:val="both"/>
        <w:rPr>
          <w:rFonts w:ascii="Times New Roman" w:eastAsia="Times New Roman" w:hAnsi="Times New Roman" w:cs="Times New Roman"/>
          <w:sz w:val="24"/>
          <w:szCs w:val="24"/>
        </w:rPr>
      </w:pPr>
      <w:r w:rsidRPr="00B22815">
        <w:rPr>
          <w:rFonts w:ascii="Times New Roman" w:hAnsi="Times New Roman" w:cs="Times New Roman"/>
          <w:bCs/>
          <w:color w:val="000000" w:themeColor="text1"/>
          <w:kern w:val="24"/>
          <w:sz w:val="24"/>
          <w:szCs w:val="24"/>
        </w:rPr>
        <w:t>творческий, способный к креативному мышлению;</w:t>
      </w:r>
    </w:p>
    <w:p w:rsidR="001C2B87" w:rsidRPr="00B22815" w:rsidRDefault="001C2B87" w:rsidP="00B22815">
      <w:pPr>
        <w:numPr>
          <w:ilvl w:val="0"/>
          <w:numId w:val="49"/>
        </w:numPr>
        <w:spacing w:after="0" w:line="240" w:lineRule="auto"/>
        <w:ind w:left="0" w:firstLine="567"/>
        <w:contextualSpacing/>
        <w:jc w:val="both"/>
        <w:rPr>
          <w:rFonts w:ascii="Times New Roman" w:eastAsia="Times New Roman" w:hAnsi="Times New Roman" w:cs="Times New Roman"/>
          <w:sz w:val="24"/>
          <w:szCs w:val="24"/>
        </w:rPr>
      </w:pPr>
      <w:r w:rsidRPr="00B22815">
        <w:rPr>
          <w:rFonts w:ascii="Times New Roman" w:hAnsi="Times New Roman" w:cs="Times New Roman"/>
          <w:bCs/>
          <w:color w:val="000000" w:themeColor="text1"/>
          <w:kern w:val="24"/>
          <w:sz w:val="24"/>
          <w:szCs w:val="24"/>
        </w:rPr>
        <w:t>интеллектуально развитый;</w:t>
      </w:r>
    </w:p>
    <w:p w:rsidR="001C2B87" w:rsidRPr="00B22815" w:rsidRDefault="001C2B87" w:rsidP="00B22815">
      <w:pPr>
        <w:numPr>
          <w:ilvl w:val="0"/>
          <w:numId w:val="49"/>
        </w:numPr>
        <w:spacing w:after="0" w:line="240" w:lineRule="auto"/>
        <w:ind w:left="0" w:firstLine="567"/>
        <w:contextualSpacing/>
        <w:jc w:val="both"/>
        <w:rPr>
          <w:rFonts w:ascii="Times New Roman" w:eastAsia="Times New Roman" w:hAnsi="Times New Roman" w:cs="Times New Roman"/>
          <w:sz w:val="24"/>
          <w:szCs w:val="24"/>
        </w:rPr>
      </w:pPr>
      <w:r w:rsidRPr="00B22815">
        <w:rPr>
          <w:rFonts w:ascii="Times New Roman" w:hAnsi="Times New Roman" w:cs="Times New Roman"/>
          <w:bCs/>
          <w:color w:val="000000" w:themeColor="text1"/>
          <w:kern w:val="24"/>
          <w:sz w:val="24"/>
          <w:szCs w:val="24"/>
        </w:rPr>
        <w:t>общественно активный;</w:t>
      </w:r>
    </w:p>
    <w:p w:rsidR="001C2B87" w:rsidRPr="00B22815" w:rsidRDefault="001C2B87" w:rsidP="00B22815">
      <w:pPr>
        <w:numPr>
          <w:ilvl w:val="0"/>
          <w:numId w:val="49"/>
        </w:numPr>
        <w:spacing w:after="0" w:line="240" w:lineRule="auto"/>
        <w:ind w:left="0" w:firstLine="567"/>
        <w:contextualSpacing/>
        <w:jc w:val="both"/>
        <w:rPr>
          <w:rFonts w:ascii="Times New Roman" w:eastAsia="Times New Roman" w:hAnsi="Times New Roman" w:cs="Times New Roman"/>
          <w:sz w:val="24"/>
          <w:szCs w:val="24"/>
        </w:rPr>
      </w:pPr>
      <w:r w:rsidRPr="00B22815">
        <w:rPr>
          <w:rFonts w:ascii="Times New Roman" w:hAnsi="Times New Roman" w:cs="Times New Roman"/>
          <w:bCs/>
          <w:color w:val="000000" w:themeColor="text1"/>
          <w:kern w:val="24"/>
          <w:sz w:val="24"/>
          <w:szCs w:val="24"/>
        </w:rPr>
        <w:t>готовый к жизни в высокотехнологичном конкурентном мире.</w:t>
      </w:r>
    </w:p>
    <w:p w:rsidR="00A350A0" w:rsidRPr="00B22815" w:rsidRDefault="00A350A0" w:rsidP="00B22815">
      <w:pPr>
        <w:spacing w:after="0" w:line="240" w:lineRule="auto"/>
        <w:ind w:firstLine="567"/>
        <w:jc w:val="both"/>
        <w:rPr>
          <w:rStyle w:val="af2"/>
          <w:rFonts w:ascii="Times New Roman" w:hAnsi="Times New Roman" w:cs="Times New Roman"/>
          <w:b w:val="0"/>
          <w:sz w:val="24"/>
          <w:szCs w:val="24"/>
        </w:rPr>
      </w:pPr>
      <w:r w:rsidRPr="00B22815">
        <w:rPr>
          <w:rFonts w:ascii="Times New Roman" w:hAnsi="Times New Roman" w:cs="Times New Roman"/>
          <w:sz w:val="24"/>
          <w:szCs w:val="24"/>
        </w:rPr>
        <w:t xml:space="preserve">-Положительная динамика качества образования, </w:t>
      </w:r>
      <w:r w:rsidRPr="00B22815">
        <w:rPr>
          <w:rStyle w:val="af2"/>
          <w:rFonts w:ascii="Times New Roman" w:hAnsi="Times New Roman" w:cs="Times New Roman"/>
          <w:b w:val="0"/>
          <w:sz w:val="24"/>
          <w:szCs w:val="24"/>
        </w:rPr>
        <w:t>качественное обновление содержания общего образования   до 50%</w:t>
      </w:r>
    </w:p>
    <w:p w:rsidR="00A350A0" w:rsidRPr="00B22815" w:rsidRDefault="00A350A0" w:rsidP="00B22815">
      <w:pPr>
        <w:spacing w:after="0" w:line="240" w:lineRule="auto"/>
        <w:ind w:firstLine="567"/>
        <w:jc w:val="both"/>
        <w:rPr>
          <w:rStyle w:val="af2"/>
          <w:rFonts w:ascii="Times New Roman" w:hAnsi="Times New Roman" w:cs="Times New Roman"/>
          <w:b w:val="0"/>
          <w:sz w:val="24"/>
          <w:szCs w:val="24"/>
        </w:rPr>
      </w:pPr>
      <w:r w:rsidRPr="00B22815">
        <w:rPr>
          <w:rStyle w:val="af2"/>
          <w:rFonts w:ascii="Times New Roman" w:hAnsi="Times New Roman" w:cs="Times New Roman"/>
          <w:b w:val="0"/>
          <w:sz w:val="24"/>
          <w:szCs w:val="24"/>
        </w:rPr>
        <w:t>- Формирование у выпускников гимназии ключевых компетентностей – 100%</w:t>
      </w:r>
    </w:p>
    <w:p w:rsidR="00A350A0" w:rsidRPr="00B22815" w:rsidRDefault="00A350A0" w:rsidP="00B22815">
      <w:pPr>
        <w:pStyle w:val="21"/>
        <w:shd w:val="clear" w:color="auto" w:fill="auto"/>
        <w:spacing w:line="240" w:lineRule="auto"/>
        <w:ind w:firstLine="567"/>
        <w:jc w:val="both"/>
        <w:rPr>
          <w:rFonts w:ascii="Times New Roman" w:hAnsi="Times New Roman" w:cs="Times New Roman"/>
          <w:sz w:val="24"/>
          <w:szCs w:val="24"/>
        </w:rPr>
      </w:pPr>
      <w:r w:rsidRPr="00B22815">
        <w:rPr>
          <w:rStyle w:val="af2"/>
          <w:rFonts w:ascii="Times New Roman" w:hAnsi="Times New Roman" w:cs="Times New Roman"/>
          <w:b w:val="0"/>
          <w:sz w:val="24"/>
          <w:szCs w:val="24"/>
        </w:rPr>
        <w:t>-</w:t>
      </w:r>
      <w:r w:rsidRPr="00B22815">
        <w:rPr>
          <w:rFonts w:ascii="Times New Roman" w:hAnsi="Times New Roman" w:cs="Times New Roman"/>
          <w:sz w:val="24"/>
          <w:szCs w:val="24"/>
        </w:rPr>
        <w:t xml:space="preserve">  Повышение доли учащихся, продолжающих обучение в лицеях, колледжах- 100%</w:t>
      </w:r>
    </w:p>
    <w:p w:rsidR="00A350A0" w:rsidRPr="00B22815" w:rsidRDefault="00A350A0" w:rsidP="00B22815">
      <w:pPr>
        <w:spacing w:after="0" w:line="240" w:lineRule="auto"/>
        <w:ind w:firstLine="567"/>
        <w:jc w:val="both"/>
        <w:rPr>
          <w:rFonts w:ascii="Times New Roman" w:hAnsi="Times New Roman" w:cs="Times New Roman"/>
          <w:sz w:val="24"/>
          <w:szCs w:val="24"/>
        </w:rPr>
      </w:pPr>
      <w:r w:rsidRPr="00B22815">
        <w:rPr>
          <w:rFonts w:ascii="Times New Roman" w:hAnsi="Times New Roman" w:cs="Times New Roman"/>
          <w:sz w:val="24"/>
          <w:szCs w:val="24"/>
        </w:rPr>
        <w:t>-Рост профессионализма управленческих и педагогических кадров.</w:t>
      </w:r>
    </w:p>
    <w:p w:rsidR="00A350A0" w:rsidRPr="00B22815" w:rsidRDefault="00A350A0" w:rsidP="00B22815">
      <w:pPr>
        <w:spacing w:after="0" w:line="240" w:lineRule="auto"/>
        <w:ind w:firstLine="567"/>
        <w:jc w:val="both"/>
        <w:rPr>
          <w:rFonts w:ascii="Times New Roman" w:hAnsi="Times New Roman" w:cs="Times New Roman"/>
          <w:sz w:val="24"/>
          <w:szCs w:val="24"/>
        </w:rPr>
      </w:pPr>
      <w:r w:rsidRPr="00B22815">
        <w:rPr>
          <w:rFonts w:ascii="Times New Roman" w:hAnsi="Times New Roman" w:cs="Times New Roman"/>
          <w:sz w:val="24"/>
          <w:szCs w:val="24"/>
        </w:rPr>
        <w:t>-Создание мобильной системы адресной социальной поддержки обучающихся, нуждающихся в такой поддержке.в 1,5 раза</w:t>
      </w:r>
    </w:p>
    <w:p w:rsidR="00A350A0" w:rsidRPr="00B22815" w:rsidRDefault="00A350A0" w:rsidP="00B22815">
      <w:pPr>
        <w:spacing w:after="0" w:line="240" w:lineRule="auto"/>
        <w:ind w:firstLine="567"/>
        <w:jc w:val="both"/>
        <w:rPr>
          <w:rFonts w:ascii="Times New Roman" w:hAnsi="Times New Roman" w:cs="Times New Roman"/>
          <w:sz w:val="24"/>
          <w:szCs w:val="24"/>
        </w:rPr>
      </w:pPr>
      <w:r w:rsidRPr="00B22815">
        <w:rPr>
          <w:rFonts w:ascii="Times New Roman" w:hAnsi="Times New Roman" w:cs="Times New Roman"/>
          <w:sz w:val="24"/>
          <w:szCs w:val="24"/>
        </w:rPr>
        <w:t>-Положительная динамика удовлетворенности всех субъектов образовательного процесса его результатами.</w:t>
      </w:r>
    </w:p>
    <w:p w:rsidR="00A350A0" w:rsidRPr="00B22815" w:rsidRDefault="00A350A0" w:rsidP="00B22815">
      <w:pPr>
        <w:spacing w:after="0" w:line="240" w:lineRule="auto"/>
        <w:ind w:firstLine="567"/>
        <w:jc w:val="both"/>
        <w:rPr>
          <w:rFonts w:ascii="Times New Roman" w:hAnsi="Times New Roman" w:cs="Times New Roman"/>
          <w:sz w:val="24"/>
          <w:szCs w:val="24"/>
        </w:rPr>
      </w:pPr>
      <w:r w:rsidRPr="00B22815">
        <w:rPr>
          <w:rFonts w:ascii="Times New Roman" w:hAnsi="Times New Roman" w:cs="Times New Roman"/>
          <w:sz w:val="24"/>
          <w:szCs w:val="24"/>
        </w:rPr>
        <w:t>Создание гибкой модели управления инновационными процессами в образовании в 1,5 раза</w:t>
      </w:r>
    </w:p>
    <w:p w:rsidR="00A350A0" w:rsidRPr="00B22815" w:rsidRDefault="00A350A0" w:rsidP="00B22815">
      <w:pPr>
        <w:pStyle w:val="af"/>
        <w:spacing w:before="0" w:after="0"/>
        <w:ind w:firstLine="567"/>
        <w:jc w:val="both"/>
        <w:rPr>
          <w:color w:val="000000"/>
        </w:rPr>
      </w:pPr>
      <w:r w:rsidRPr="00B22815">
        <w:rPr>
          <w:color w:val="000000"/>
        </w:rPr>
        <w:t>- увеличение доли школьников, принимающих участие в олимпиадах - до 15% от общего числа учащихся;</w:t>
      </w:r>
    </w:p>
    <w:p w:rsidR="00A350A0" w:rsidRPr="00B22815" w:rsidRDefault="00A350A0" w:rsidP="00B22815">
      <w:pPr>
        <w:pStyle w:val="af"/>
        <w:spacing w:before="0" w:after="0"/>
        <w:ind w:firstLine="567"/>
        <w:jc w:val="both"/>
        <w:rPr>
          <w:color w:val="000000"/>
        </w:rPr>
      </w:pPr>
      <w:r w:rsidRPr="00B22815">
        <w:rPr>
          <w:color w:val="000000"/>
        </w:rPr>
        <w:t>- повышение ИКТ- компетентности учащихся и педагогов в 2 раза</w:t>
      </w:r>
    </w:p>
    <w:p w:rsidR="00A350A0" w:rsidRPr="00B22815" w:rsidRDefault="00A350A0" w:rsidP="00B22815">
      <w:pPr>
        <w:pStyle w:val="af"/>
        <w:spacing w:before="0" w:after="0"/>
        <w:ind w:firstLine="567"/>
        <w:jc w:val="both"/>
        <w:rPr>
          <w:color w:val="000000"/>
        </w:rPr>
      </w:pPr>
      <w:r w:rsidRPr="00B22815">
        <w:rPr>
          <w:color w:val="000000"/>
        </w:rPr>
        <w:t>-    увеличение доли учащихся, принимающих участие в научно-исследовательской деятельности - до 15% учащихся 1-9 классов;</w:t>
      </w:r>
    </w:p>
    <w:p w:rsidR="00A350A0" w:rsidRPr="00B22815" w:rsidRDefault="00A350A0" w:rsidP="00B22815">
      <w:pPr>
        <w:pStyle w:val="af"/>
        <w:spacing w:before="0" w:after="0"/>
        <w:ind w:firstLine="567"/>
        <w:jc w:val="both"/>
        <w:rPr>
          <w:color w:val="000000"/>
        </w:rPr>
      </w:pPr>
      <w:r w:rsidRPr="00B22815">
        <w:rPr>
          <w:color w:val="000000"/>
        </w:rPr>
        <w:t>-    увеличение доли учащихся, принимающих участие в социальных, научно-исследовательских конференциях (конкурсах) - до 15% от общего числа 1- 9 классов;</w:t>
      </w:r>
    </w:p>
    <w:p w:rsidR="00A350A0" w:rsidRPr="00B22815" w:rsidRDefault="00A350A0" w:rsidP="00B22815">
      <w:pPr>
        <w:pStyle w:val="af"/>
        <w:spacing w:before="0" w:after="0"/>
        <w:ind w:firstLine="567"/>
        <w:jc w:val="both"/>
        <w:rPr>
          <w:color w:val="000000"/>
        </w:rPr>
      </w:pPr>
      <w:r w:rsidRPr="00B22815">
        <w:rPr>
          <w:color w:val="000000"/>
        </w:rPr>
        <w:t>- увеличение доли детей школьного возраста, имеющих возможность по выбору получать доступные качественные услуги дополнительного образования (не менее 3 доступных предложений из разных сфер деятельности) - до 85%;</w:t>
      </w:r>
    </w:p>
    <w:p w:rsidR="00A350A0" w:rsidRPr="00B22815" w:rsidRDefault="00A350A0" w:rsidP="00B22815">
      <w:pPr>
        <w:pStyle w:val="af"/>
        <w:spacing w:before="0" w:after="0"/>
        <w:ind w:firstLine="567"/>
        <w:jc w:val="both"/>
        <w:rPr>
          <w:color w:val="000000"/>
        </w:rPr>
      </w:pPr>
      <w:r w:rsidRPr="00B22815">
        <w:rPr>
          <w:color w:val="000000"/>
        </w:rPr>
        <w:t>-  увеличение доли учащихся, принимающих участие в конкурсных мероприятиях муниципального, регионального уровня - до 30% учащихся 1-9 классов</w:t>
      </w:r>
    </w:p>
    <w:p w:rsidR="00A350A0" w:rsidRPr="00B22815" w:rsidRDefault="00A350A0" w:rsidP="00B22815">
      <w:pPr>
        <w:pStyle w:val="af"/>
        <w:spacing w:before="0" w:after="0"/>
        <w:ind w:firstLine="567"/>
        <w:jc w:val="both"/>
        <w:rPr>
          <w:rStyle w:val="af1"/>
          <w:rFonts w:eastAsia="Arial"/>
          <w:b/>
          <w:bCs/>
          <w:color w:val="833C0B" w:themeColor="accent2" w:themeShade="80"/>
        </w:rPr>
      </w:pPr>
      <w:r w:rsidRPr="00B22815">
        <w:rPr>
          <w:rStyle w:val="af1"/>
          <w:rFonts w:eastAsia="Arial"/>
          <w:b/>
          <w:bCs/>
          <w:color w:val="833C0B" w:themeColor="accent2" w:themeShade="80"/>
        </w:rPr>
        <w:t>Повышение эффективности системы педагогического образования, непрерывного профессионального роста  педагогических работников гимназии даёт основания ожидать:</w:t>
      </w:r>
    </w:p>
    <w:p w:rsidR="00A350A0" w:rsidRPr="00B22815" w:rsidRDefault="00A350A0" w:rsidP="00B22815">
      <w:pPr>
        <w:pStyle w:val="af"/>
        <w:spacing w:before="0" w:after="0"/>
        <w:ind w:firstLine="567"/>
        <w:jc w:val="both"/>
        <w:rPr>
          <w:color w:val="000000"/>
        </w:rPr>
      </w:pPr>
      <w:r w:rsidRPr="00B22815">
        <w:t>- Повышение социального статуса работников образования, положительная динамика общественного мнения в оценке эффективности школьного образования</w:t>
      </w:r>
    </w:p>
    <w:p w:rsidR="00A350A0" w:rsidRPr="00B22815" w:rsidRDefault="00A350A0" w:rsidP="00B22815">
      <w:pPr>
        <w:pStyle w:val="af"/>
        <w:spacing w:before="0" w:after="0"/>
        <w:ind w:firstLine="567"/>
        <w:jc w:val="both"/>
        <w:rPr>
          <w:color w:val="000000"/>
        </w:rPr>
      </w:pPr>
      <w:r w:rsidRPr="00B22815">
        <w:rPr>
          <w:color w:val="000000"/>
        </w:rPr>
        <w:t>- повышение ИКТ- компетентности учителей;</w:t>
      </w:r>
    </w:p>
    <w:p w:rsidR="00A350A0" w:rsidRPr="00B22815" w:rsidRDefault="00A350A0" w:rsidP="00B22815">
      <w:pPr>
        <w:pStyle w:val="af"/>
        <w:spacing w:before="0" w:after="0"/>
        <w:ind w:firstLine="567"/>
        <w:jc w:val="both"/>
        <w:rPr>
          <w:color w:val="000000"/>
        </w:rPr>
      </w:pPr>
      <w:r w:rsidRPr="00B22815">
        <w:rPr>
          <w:color w:val="000000"/>
        </w:rPr>
        <w:t xml:space="preserve">-  увеличение доли учителей, принимающих участие в профессиональных конкурсах – до 10 </w:t>
      </w:r>
      <w:r w:rsidR="002538B4" w:rsidRPr="00B22815">
        <w:rPr>
          <w:color w:val="000000"/>
        </w:rPr>
        <w:t>% от общего числа учителей гимназии</w:t>
      </w:r>
      <w:r w:rsidRPr="00B22815">
        <w:rPr>
          <w:color w:val="000000"/>
        </w:rPr>
        <w:t>;</w:t>
      </w:r>
    </w:p>
    <w:p w:rsidR="00A350A0" w:rsidRPr="00B22815" w:rsidRDefault="00A350A0" w:rsidP="00B22815">
      <w:pPr>
        <w:pStyle w:val="af"/>
        <w:spacing w:before="0" w:after="0"/>
        <w:ind w:firstLine="567"/>
        <w:jc w:val="both"/>
        <w:rPr>
          <w:color w:val="000000"/>
        </w:rPr>
      </w:pPr>
      <w:r w:rsidRPr="00B22815">
        <w:rPr>
          <w:color w:val="000000"/>
        </w:rPr>
        <w:t>- увеличение доли учителей, имеющий 1  дидактическую степень до 10% от общего количества.</w:t>
      </w:r>
    </w:p>
    <w:p w:rsidR="00A350A0" w:rsidRPr="00B22815" w:rsidRDefault="00A350A0" w:rsidP="00B22815">
      <w:pPr>
        <w:pStyle w:val="af"/>
        <w:spacing w:before="0" w:after="0"/>
        <w:ind w:firstLine="567"/>
        <w:jc w:val="both"/>
        <w:rPr>
          <w:color w:val="833C0B" w:themeColor="accent2" w:themeShade="80"/>
        </w:rPr>
      </w:pPr>
      <w:r w:rsidRPr="00B22815">
        <w:rPr>
          <w:rStyle w:val="af1"/>
          <w:rFonts w:eastAsia="Arial"/>
          <w:b/>
          <w:bCs/>
          <w:color w:val="833C0B" w:themeColor="accent2" w:themeShade="80"/>
        </w:rPr>
        <w:t>Изменение школьной инфраструктуры предполагает:</w:t>
      </w:r>
    </w:p>
    <w:p w:rsidR="00A350A0" w:rsidRPr="00B22815" w:rsidRDefault="00A350A0" w:rsidP="00B22815">
      <w:pPr>
        <w:pStyle w:val="af"/>
        <w:spacing w:before="0" w:after="0"/>
        <w:ind w:firstLine="567"/>
        <w:jc w:val="both"/>
        <w:rPr>
          <w:color w:val="000000"/>
        </w:rPr>
      </w:pPr>
      <w:r w:rsidRPr="00B22815">
        <w:rPr>
          <w:color w:val="000000"/>
        </w:rPr>
        <w:t>       усиление ма</w:t>
      </w:r>
      <w:r w:rsidR="002538B4" w:rsidRPr="00B22815">
        <w:rPr>
          <w:color w:val="000000"/>
        </w:rPr>
        <w:t>териально-технической базы гимназии</w:t>
      </w:r>
      <w:r w:rsidRPr="00B22815">
        <w:rPr>
          <w:color w:val="000000"/>
        </w:rPr>
        <w:t>, в том числе:</w:t>
      </w:r>
    </w:p>
    <w:p w:rsidR="00A350A0" w:rsidRPr="00B22815" w:rsidRDefault="00A350A0" w:rsidP="00B22815">
      <w:pPr>
        <w:pStyle w:val="af"/>
        <w:spacing w:before="0" w:after="0"/>
        <w:ind w:firstLine="567"/>
        <w:jc w:val="both"/>
        <w:rPr>
          <w:color w:val="000000"/>
        </w:rPr>
      </w:pPr>
      <w:r w:rsidRPr="00B22815">
        <w:rPr>
          <w:color w:val="000000"/>
        </w:rPr>
        <w:t>а) увеличение доли учебных кабинетов, подключенных к сети Интернет – до 45% от общего числа учебных кабинетов;</w:t>
      </w:r>
    </w:p>
    <w:p w:rsidR="00A350A0" w:rsidRPr="00B22815" w:rsidRDefault="00A350A0" w:rsidP="00B22815">
      <w:pPr>
        <w:pStyle w:val="af"/>
        <w:spacing w:before="0" w:after="0"/>
        <w:ind w:firstLine="567"/>
        <w:jc w:val="both"/>
        <w:rPr>
          <w:color w:val="000000"/>
        </w:rPr>
      </w:pPr>
      <w:r w:rsidRPr="00B22815">
        <w:rPr>
          <w:color w:val="000000"/>
        </w:rPr>
        <w:t>б) приведение в соответствие с современными требованиями учебных мастерских (столярная мастерская), кабинет ИЗО, музыки, кабинет технологии для девочек;</w:t>
      </w:r>
    </w:p>
    <w:p w:rsidR="00A350A0" w:rsidRPr="00B22815" w:rsidRDefault="00A350A0" w:rsidP="00B22815">
      <w:pPr>
        <w:pStyle w:val="af"/>
        <w:spacing w:before="0" w:after="0"/>
        <w:ind w:firstLine="567"/>
        <w:jc w:val="both"/>
        <w:rPr>
          <w:color w:val="000000"/>
        </w:rPr>
      </w:pPr>
      <w:r w:rsidRPr="00B22815">
        <w:rPr>
          <w:color w:val="000000"/>
        </w:rPr>
        <w:t>в)  увеличение доли учебных кабинетов,  оснащенных инте</w:t>
      </w:r>
      <w:r w:rsidR="000B6E56" w:rsidRPr="00B22815">
        <w:rPr>
          <w:color w:val="000000"/>
        </w:rPr>
        <w:t>рактивным оборудованием  - до 30</w:t>
      </w:r>
      <w:r w:rsidRPr="00B22815">
        <w:rPr>
          <w:color w:val="000000"/>
        </w:rPr>
        <w:t>%;</w:t>
      </w:r>
    </w:p>
    <w:p w:rsidR="00A350A0" w:rsidRPr="00B22815" w:rsidRDefault="00A350A0" w:rsidP="00B22815">
      <w:pPr>
        <w:pStyle w:val="af"/>
        <w:spacing w:before="0" w:after="0"/>
        <w:ind w:firstLine="567"/>
        <w:jc w:val="both"/>
        <w:rPr>
          <w:color w:val="000000"/>
        </w:rPr>
      </w:pPr>
      <w:r w:rsidRPr="00B22815">
        <w:rPr>
          <w:color w:val="000000"/>
        </w:rPr>
        <w:lastRenderedPageBreak/>
        <w:t>-  увеличение оборудования для  специализированного учебного кабинета и  качественной организации инклюзивного образования и обеспечение условий для беспрепятственного доступа в Центр инклюзивного образования;</w:t>
      </w:r>
    </w:p>
    <w:p w:rsidR="00A350A0" w:rsidRPr="00B22815" w:rsidRDefault="00A350A0" w:rsidP="00B22815">
      <w:pPr>
        <w:pStyle w:val="af"/>
        <w:spacing w:before="0" w:after="0"/>
        <w:ind w:firstLine="567"/>
        <w:jc w:val="both"/>
        <w:rPr>
          <w:color w:val="000000"/>
        </w:rPr>
      </w:pPr>
      <w:r w:rsidRPr="00B22815">
        <w:rPr>
          <w:color w:val="000000"/>
        </w:rPr>
        <w:t>- проведение текущего и капитального ремонта зданий школы и специ</w:t>
      </w:r>
      <w:r w:rsidR="00343C91" w:rsidRPr="00B22815">
        <w:rPr>
          <w:color w:val="000000"/>
        </w:rPr>
        <w:t xml:space="preserve">ализированных помещений (музей, </w:t>
      </w:r>
      <w:r w:rsidRPr="00B22815">
        <w:rPr>
          <w:color w:val="000000"/>
        </w:rPr>
        <w:t xml:space="preserve">школьный стадион,  школьная столовая). </w:t>
      </w:r>
    </w:p>
    <w:p w:rsidR="00A350A0" w:rsidRPr="00B22815" w:rsidRDefault="00A350A0" w:rsidP="00B22815">
      <w:pPr>
        <w:pStyle w:val="af"/>
        <w:spacing w:before="0" w:after="0"/>
        <w:ind w:firstLine="567"/>
        <w:jc w:val="both"/>
        <w:rPr>
          <w:color w:val="833C0B" w:themeColor="accent2" w:themeShade="80"/>
        </w:rPr>
      </w:pPr>
      <w:r w:rsidRPr="00B22815">
        <w:rPr>
          <w:rStyle w:val="af1"/>
          <w:rFonts w:eastAsia="Arial"/>
          <w:b/>
          <w:bCs/>
          <w:color w:val="833C0B" w:themeColor="accent2" w:themeShade="80"/>
        </w:rPr>
        <w:t>Сохранение и укрепление здоровья школьников предполагает:</w:t>
      </w:r>
    </w:p>
    <w:p w:rsidR="00A350A0" w:rsidRPr="00B22815" w:rsidRDefault="00A350A0" w:rsidP="00B22815">
      <w:pPr>
        <w:pStyle w:val="af"/>
        <w:spacing w:before="0" w:after="0"/>
        <w:ind w:firstLine="567"/>
        <w:jc w:val="both"/>
        <w:rPr>
          <w:color w:val="000000"/>
        </w:rPr>
      </w:pPr>
      <w:r w:rsidRPr="00B22815">
        <w:rPr>
          <w:color w:val="000000"/>
        </w:rPr>
        <w:t>-       увеличение доли обучающихся, которым предоставлено качественное горячее питание - до 100 %, от общего числа учащихся;</w:t>
      </w:r>
    </w:p>
    <w:p w:rsidR="00A350A0" w:rsidRPr="00B22815" w:rsidRDefault="00A350A0" w:rsidP="00B22815">
      <w:pPr>
        <w:pStyle w:val="af"/>
        <w:spacing w:before="0" w:after="0"/>
        <w:ind w:firstLine="567"/>
        <w:jc w:val="both"/>
        <w:rPr>
          <w:color w:val="000000"/>
        </w:rPr>
      </w:pPr>
      <w:r w:rsidRPr="00B22815">
        <w:rPr>
          <w:color w:val="000000"/>
        </w:rPr>
        <w:t>-       совершенствования медицинского обслуживания на базе школьного медкабинета ;</w:t>
      </w:r>
    </w:p>
    <w:p w:rsidR="00A350A0" w:rsidRPr="00B22815" w:rsidRDefault="00A350A0" w:rsidP="00B22815">
      <w:pPr>
        <w:pStyle w:val="af"/>
        <w:spacing w:before="0" w:after="0"/>
        <w:ind w:firstLine="567"/>
        <w:jc w:val="both"/>
        <w:rPr>
          <w:color w:val="000000"/>
        </w:rPr>
      </w:pPr>
      <w:r w:rsidRPr="00B22815">
        <w:rPr>
          <w:color w:val="000000"/>
        </w:rPr>
        <w:t>-       увеличение доли учащихся, занимающихся в спортивных кружках, секциях – до 85 % от общего числа учащихся;</w:t>
      </w:r>
    </w:p>
    <w:p w:rsidR="00A350A0" w:rsidRPr="00B22815" w:rsidRDefault="00A350A0" w:rsidP="00B22815">
      <w:pPr>
        <w:pStyle w:val="af"/>
        <w:spacing w:before="0" w:after="0"/>
        <w:ind w:firstLine="567"/>
        <w:jc w:val="both"/>
        <w:rPr>
          <w:color w:val="000000"/>
        </w:rPr>
      </w:pPr>
      <w:r w:rsidRPr="00B22815">
        <w:rPr>
          <w:color w:val="000000"/>
        </w:rPr>
        <w:t>-       увеличение доли учащихся, принимающих участие в конкурсах по направлению сохранения и укрепления здоровья учащихся – до 60 %, от общего числа учащихся.</w:t>
      </w:r>
    </w:p>
    <w:p w:rsidR="00A350A0" w:rsidRPr="00B22815" w:rsidRDefault="00A350A0" w:rsidP="00B22815">
      <w:pPr>
        <w:pStyle w:val="af"/>
        <w:spacing w:before="0" w:after="0"/>
        <w:ind w:firstLine="567"/>
        <w:jc w:val="both"/>
        <w:rPr>
          <w:color w:val="000000"/>
        </w:rPr>
      </w:pPr>
      <w:r w:rsidRPr="00B22815">
        <w:rPr>
          <w:color w:val="000000"/>
        </w:rPr>
        <w:t>- увеличение доли учащихся, принимающих участие в спортивных соревнованиях различного уровня – до 80%</w:t>
      </w:r>
    </w:p>
    <w:p w:rsidR="00A350A0" w:rsidRPr="00B22815" w:rsidRDefault="00A350A0" w:rsidP="00B22815">
      <w:pPr>
        <w:pStyle w:val="af"/>
        <w:spacing w:before="0" w:after="0"/>
        <w:ind w:firstLine="567"/>
        <w:jc w:val="both"/>
        <w:rPr>
          <w:color w:val="000000"/>
        </w:rPr>
      </w:pPr>
      <w:r w:rsidRPr="00B22815">
        <w:rPr>
          <w:color w:val="000000"/>
        </w:rPr>
        <w:t>-организация  медико- психолого-педагогической службы в Ресурсном центре.</w:t>
      </w:r>
    </w:p>
    <w:p w:rsidR="0039265C" w:rsidRPr="000E18C4" w:rsidRDefault="0039265C" w:rsidP="00D42CAA">
      <w:pPr>
        <w:spacing w:after="0" w:line="240" w:lineRule="auto"/>
        <w:jc w:val="center"/>
        <w:rPr>
          <w:rStyle w:val="FontStyle11"/>
          <w:b/>
          <w:color w:val="FF0000"/>
          <w:sz w:val="28"/>
          <w:szCs w:val="28"/>
        </w:rPr>
      </w:pPr>
    </w:p>
    <w:p w:rsidR="000A4FFE" w:rsidRPr="0039265C" w:rsidRDefault="00536213" w:rsidP="00D42CAA">
      <w:pPr>
        <w:spacing w:after="0" w:line="240" w:lineRule="auto"/>
        <w:jc w:val="center"/>
        <w:rPr>
          <w:rStyle w:val="FontStyle11"/>
          <w:b/>
          <w:color w:val="FF0000"/>
          <w:sz w:val="28"/>
          <w:szCs w:val="28"/>
        </w:rPr>
      </w:pPr>
      <w:r w:rsidRPr="0039265C">
        <w:rPr>
          <w:rStyle w:val="FontStyle11"/>
          <w:b/>
          <w:color w:val="FF0000"/>
          <w:sz w:val="28"/>
          <w:szCs w:val="28"/>
          <w:lang w:val="en-US"/>
        </w:rPr>
        <w:t>VII</w:t>
      </w:r>
      <w:r w:rsidR="000A4FFE" w:rsidRPr="0039265C">
        <w:rPr>
          <w:rStyle w:val="FontStyle11"/>
          <w:b/>
          <w:color w:val="FF0000"/>
          <w:sz w:val="28"/>
          <w:szCs w:val="28"/>
        </w:rPr>
        <w:t xml:space="preserve"> Управленческая концепция.</w:t>
      </w:r>
    </w:p>
    <w:p w:rsidR="00322B66" w:rsidRPr="0039265C" w:rsidRDefault="00A350A0" w:rsidP="000A4FFE">
      <w:pPr>
        <w:spacing w:after="0" w:line="240" w:lineRule="auto"/>
        <w:jc w:val="center"/>
        <w:rPr>
          <w:rStyle w:val="af0"/>
          <w:rFonts w:ascii="Times New Roman" w:hAnsi="Times New Roman" w:cs="Times New Roman"/>
          <w:bCs w:val="0"/>
          <w:color w:val="FF0000"/>
          <w:sz w:val="28"/>
          <w:szCs w:val="28"/>
        </w:rPr>
      </w:pPr>
      <w:r w:rsidRPr="0039265C">
        <w:rPr>
          <w:rStyle w:val="af0"/>
          <w:rFonts w:ascii="Times New Roman" w:hAnsi="Times New Roman" w:cs="Times New Roman"/>
          <w:color w:val="C00000"/>
          <w:sz w:val="28"/>
          <w:szCs w:val="28"/>
        </w:rPr>
        <w:t>Упр</w:t>
      </w:r>
      <w:r w:rsidR="00322B66" w:rsidRPr="0039265C">
        <w:rPr>
          <w:rStyle w:val="af0"/>
          <w:rFonts w:ascii="Times New Roman" w:hAnsi="Times New Roman" w:cs="Times New Roman"/>
          <w:color w:val="C00000"/>
          <w:sz w:val="28"/>
          <w:szCs w:val="28"/>
        </w:rPr>
        <w:t>а</w:t>
      </w:r>
      <w:r w:rsidRPr="0039265C">
        <w:rPr>
          <w:rStyle w:val="af0"/>
          <w:rFonts w:ascii="Times New Roman" w:hAnsi="Times New Roman" w:cs="Times New Roman"/>
          <w:color w:val="C00000"/>
          <w:sz w:val="28"/>
          <w:szCs w:val="28"/>
        </w:rPr>
        <w:t xml:space="preserve">вление реализацией Программы развития. Мониторинг. </w:t>
      </w:r>
    </w:p>
    <w:p w:rsidR="00536213" w:rsidRPr="0039265C" w:rsidRDefault="00536213" w:rsidP="00F70369">
      <w:pPr>
        <w:spacing w:after="0" w:line="240" w:lineRule="auto"/>
        <w:ind w:firstLine="567"/>
        <w:jc w:val="both"/>
        <w:rPr>
          <w:rFonts w:ascii="Times New Roman" w:hAnsi="Times New Roman" w:cs="Times New Roman"/>
          <w:sz w:val="24"/>
          <w:szCs w:val="24"/>
        </w:rPr>
      </w:pPr>
      <w:r w:rsidRPr="0039265C">
        <w:rPr>
          <w:rFonts w:ascii="Times New Roman" w:hAnsi="Times New Roman" w:cs="Times New Roman"/>
          <w:sz w:val="24"/>
          <w:szCs w:val="24"/>
        </w:rPr>
        <w:t>Проектирование оптимальной системы управления образовательным учреждением осуществляется с учетом социально-экономических, материально-технических и внешних условий в рамках существующего законодательства. Управленческая система в последние три года совершенствовалась, так как превратилась в соуправление и стала совместной функцией администрации и членов коллектива. Стиль взаимоотношений в коллективе: доброжелательные, открытые отношения породили атмосферу взаимопомощи и взаимоподдержки, что способствовало созданию условий для достижения особых результатов. Есть настрой на работу, созданы условия для раскрытия учителями своего творческого потенциала, у них возникло желание профессионально совершенствоваться. Изменение стиля отношений в коллективе, изменение содержания педагогического процесса, изменение технологии управления гимназии в соответствии с принципами рефлексивной педагогики и педагогики сотворчества свидетельствует о том, что авторитарные традиции в управлении изжиты и   школа функционирует в режиме развития.</w:t>
      </w:r>
    </w:p>
    <w:p w:rsidR="00AD2807" w:rsidRPr="0039265C" w:rsidRDefault="00536213" w:rsidP="00F70369">
      <w:pPr>
        <w:shd w:val="clear" w:color="auto" w:fill="FFFFFF"/>
        <w:autoSpaceDE w:val="0"/>
        <w:autoSpaceDN w:val="0"/>
        <w:adjustRightInd w:val="0"/>
        <w:spacing w:after="0" w:line="240" w:lineRule="auto"/>
        <w:ind w:firstLine="567"/>
        <w:jc w:val="both"/>
        <w:rPr>
          <w:rFonts w:ascii="Times New Roman" w:hAnsi="Times New Roman" w:cs="Times New Roman"/>
          <w:sz w:val="24"/>
          <w:szCs w:val="24"/>
        </w:rPr>
      </w:pPr>
      <w:r w:rsidRPr="0039265C">
        <w:rPr>
          <w:rFonts w:ascii="Times New Roman" w:hAnsi="Times New Roman" w:cs="Times New Roman"/>
          <w:sz w:val="24"/>
          <w:szCs w:val="24"/>
        </w:rPr>
        <w:t>Совершенствование системы управления гимназией необходимо в связи с изменениями в содержании управленческой деятельности руководителей образовательного учреждения.</w:t>
      </w:r>
    </w:p>
    <w:p w:rsidR="00AD2807" w:rsidRPr="0039265C" w:rsidRDefault="00AD2807" w:rsidP="00F70369">
      <w:pPr>
        <w:shd w:val="clear" w:color="auto" w:fill="FFFFFF"/>
        <w:autoSpaceDE w:val="0"/>
        <w:autoSpaceDN w:val="0"/>
        <w:adjustRightInd w:val="0"/>
        <w:spacing w:after="0" w:line="240" w:lineRule="auto"/>
        <w:ind w:firstLine="567"/>
        <w:jc w:val="both"/>
        <w:rPr>
          <w:rFonts w:ascii="Times New Roman" w:hAnsi="Times New Roman"/>
          <w:color w:val="0000FF"/>
          <w:sz w:val="24"/>
          <w:szCs w:val="24"/>
          <w:u w:val="single"/>
        </w:rPr>
      </w:pPr>
      <w:r w:rsidRPr="0039265C">
        <w:rPr>
          <w:rFonts w:ascii="Times New Roman" w:hAnsi="Times New Roman"/>
          <w:b/>
          <w:bCs/>
          <w:i/>
          <w:iCs/>
          <w:color w:val="0000FF"/>
          <w:sz w:val="24"/>
          <w:szCs w:val="24"/>
          <w:u w:val="single"/>
        </w:rPr>
        <w:t>Спецефические компетенции.</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hAnsi="Times New Roman" w:cs="Times New Roman"/>
          <w:sz w:val="24"/>
          <w:szCs w:val="24"/>
          <w:lang w:bidi="ru-RU"/>
        </w:rPr>
        <w:t xml:space="preserve">Административное управление </w:t>
      </w:r>
      <w:r w:rsidRPr="0039265C">
        <w:rPr>
          <w:rFonts w:ascii="Times New Roman" w:eastAsiaTheme="minorHAnsi" w:hAnsi="Times New Roman" w:cs="Times New Roman"/>
          <w:sz w:val="24"/>
          <w:szCs w:val="24"/>
          <w:lang w:eastAsia="en-US"/>
        </w:rPr>
        <w:t>в пределах установленных законодательством компетенций обладает следующими полномочиями:</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t>а) обеспечивает соблюдение законодательства в области образования в учебном заведении;</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t>б) осуществляет руководство, мониторинг и оценку учебно-воспитательного процесса;</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t>в) обеспечивает сотрудничество с органами местной публичной властью,с Министерством просвещения, с независимыми общественными организациями;</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t>д) обеспечивает на основе показателей эффективности, экономичности и производительности эффективное функционирование.</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t>ж) участвует в финансировании и развитии материальной базы, согласно бюджету гимназии;</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t>з) обеспечивает надлежащие условия работы для педагогического персонала и учебы - для учащихся;</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t>к) поддерживает и поощряет деятельность по непрерывной профессиональной подготовке педагогических кадров;</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lastRenderedPageBreak/>
        <w:t xml:space="preserve">л) поддерживает и поощряет участие учащихся в школьных конкурсах и олимпиадах; </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t>м) обеспечивает совместно с родителями охват образованием детей в возрасте от 6(7) до 18 лет;</w:t>
      </w:r>
    </w:p>
    <w:p w:rsidR="00AD2807" w:rsidRPr="0039265C" w:rsidRDefault="00AD2807" w:rsidP="00F70369">
      <w:pPr>
        <w:autoSpaceDE w:val="0"/>
        <w:autoSpaceDN w:val="0"/>
        <w:adjustRightInd w:val="0"/>
        <w:spacing w:after="0" w:line="240" w:lineRule="auto"/>
        <w:ind w:firstLine="567"/>
        <w:jc w:val="both"/>
        <w:rPr>
          <w:rFonts w:ascii="Times New Roman" w:eastAsiaTheme="minorHAnsi" w:hAnsi="Times New Roman" w:cs="Times New Roman"/>
          <w:sz w:val="24"/>
          <w:szCs w:val="24"/>
          <w:lang w:eastAsia="en-US"/>
        </w:rPr>
      </w:pPr>
      <w:r w:rsidRPr="0039265C">
        <w:rPr>
          <w:rFonts w:ascii="Times New Roman" w:eastAsiaTheme="minorHAnsi" w:hAnsi="Times New Roman" w:cs="Times New Roman"/>
          <w:sz w:val="24"/>
          <w:szCs w:val="24"/>
          <w:lang w:eastAsia="en-US"/>
        </w:rPr>
        <w:t>н) содействует трудоустройству выпускников-сирот.</w:t>
      </w:r>
    </w:p>
    <w:p w:rsidR="00703FDE" w:rsidRDefault="00AD2807" w:rsidP="00F70369">
      <w:pPr>
        <w:spacing w:after="0" w:line="240" w:lineRule="auto"/>
        <w:ind w:firstLine="567"/>
        <w:jc w:val="both"/>
        <w:rPr>
          <w:rFonts w:ascii="Times New Roman" w:hAnsi="Times New Roman" w:cs="Times New Roman"/>
          <w:sz w:val="24"/>
          <w:szCs w:val="24"/>
        </w:rPr>
      </w:pPr>
      <w:r w:rsidRPr="0039265C">
        <w:rPr>
          <w:rFonts w:ascii="Times New Roman" w:hAnsi="Times New Roman" w:cs="Times New Roman"/>
          <w:sz w:val="24"/>
          <w:szCs w:val="24"/>
        </w:rPr>
        <w:t>Результаты образовательной деятельности гимназии во многом зависят от четкой  работы всех служб, отвечающих за жизнедеятельность гимназии, за скоординированность действий гимназии и других образовательных учреждений, служб, занимающихся созданием условий успешной образовательной деятельности.</w:t>
      </w:r>
      <w:r w:rsidR="00536213" w:rsidRPr="0039265C">
        <w:rPr>
          <w:rFonts w:ascii="Times New Roman" w:hAnsi="Times New Roman" w:cs="Times New Roman"/>
          <w:sz w:val="24"/>
          <w:szCs w:val="24"/>
        </w:rPr>
        <w:t xml:space="preserve">Современные требования к качеству образования диктуют необходимость введения нового содержания  и новых технологий, а значит, необходимы </w:t>
      </w:r>
      <w:r w:rsidR="000B6E56" w:rsidRPr="00703FDE">
        <w:rPr>
          <w:rFonts w:ascii="Times New Roman" w:hAnsi="Times New Roman" w:cs="Times New Roman"/>
          <w:b/>
          <w:sz w:val="24"/>
          <w:szCs w:val="24"/>
          <w:u w:val="single"/>
        </w:rPr>
        <w:t>новые подходы</w:t>
      </w:r>
      <w:r w:rsidR="000B6E56" w:rsidRPr="0039265C">
        <w:rPr>
          <w:rFonts w:ascii="Times New Roman" w:hAnsi="Times New Roman" w:cs="Times New Roman"/>
          <w:sz w:val="24"/>
          <w:szCs w:val="24"/>
        </w:rPr>
        <w:t xml:space="preserve">  к  работе  по управлению.</w:t>
      </w:r>
    </w:p>
    <w:p w:rsidR="00A03B4D" w:rsidRPr="00703FDE" w:rsidRDefault="00A03B4D" w:rsidP="00F70369">
      <w:pPr>
        <w:spacing w:after="0" w:line="240" w:lineRule="auto"/>
        <w:ind w:firstLine="567"/>
        <w:jc w:val="both"/>
        <w:rPr>
          <w:rFonts w:ascii="Times New Roman" w:hAnsi="Times New Roman" w:cs="Times New Roman"/>
          <w:sz w:val="24"/>
          <w:szCs w:val="24"/>
        </w:rPr>
      </w:pPr>
      <w:r w:rsidRPr="0039265C">
        <w:rPr>
          <w:rFonts w:ascii="Times New Roman" w:hAnsi="Times New Roman" w:cs="Times New Roman"/>
          <w:sz w:val="24"/>
          <w:szCs w:val="24"/>
        </w:rPr>
        <w:t>1.Освоение маркетингового, проектного, ресурсного, ситуационного  подходов к управлению образовательным учреждением.</w:t>
      </w:r>
    </w:p>
    <w:p w:rsidR="00A03B4D" w:rsidRPr="0039265C" w:rsidRDefault="00A03B4D" w:rsidP="00F70369">
      <w:pPr>
        <w:tabs>
          <w:tab w:val="left" w:pos="900"/>
        </w:tabs>
        <w:spacing w:after="0" w:line="240" w:lineRule="auto"/>
        <w:ind w:firstLine="567"/>
        <w:jc w:val="both"/>
        <w:rPr>
          <w:rFonts w:ascii="Times New Roman" w:hAnsi="Times New Roman" w:cs="Times New Roman"/>
          <w:sz w:val="24"/>
          <w:szCs w:val="24"/>
        </w:rPr>
      </w:pPr>
      <w:r w:rsidRPr="0039265C">
        <w:rPr>
          <w:rFonts w:ascii="Times New Roman" w:hAnsi="Times New Roman" w:cs="Times New Roman"/>
          <w:sz w:val="24"/>
          <w:szCs w:val="24"/>
        </w:rPr>
        <w:t>2. Совершенствование  системы оплаты труда.</w:t>
      </w:r>
    </w:p>
    <w:p w:rsidR="00A03B4D" w:rsidRPr="0039265C" w:rsidRDefault="00A03B4D" w:rsidP="00F70369">
      <w:pPr>
        <w:tabs>
          <w:tab w:val="left" w:pos="900"/>
        </w:tabs>
        <w:spacing w:after="0" w:line="240" w:lineRule="auto"/>
        <w:ind w:firstLine="567"/>
        <w:jc w:val="both"/>
        <w:rPr>
          <w:rFonts w:ascii="Times New Roman" w:hAnsi="Times New Roman" w:cs="Times New Roman"/>
          <w:sz w:val="24"/>
          <w:szCs w:val="24"/>
        </w:rPr>
      </w:pPr>
      <w:r w:rsidRPr="0039265C">
        <w:rPr>
          <w:rFonts w:ascii="Times New Roman" w:hAnsi="Times New Roman" w:cs="Times New Roman"/>
          <w:sz w:val="24"/>
          <w:szCs w:val="24"/>
        </w:rPr>
        <w:t>3. Привлечение  об</w:t>
      </w:r>
      <w:r w:rsidR="00703FDE">
        <w:rPr>
          <w:rFonts w:ascii="Times New Roman" w:hAnsi="Times New Roman" w:cs="Times New Roman"/>
          <w:sz w:val="24"/>
          <w:szCs w:val="24"/>
        </w:rPr>
        <w:t>щественности к управлению гимназией</w:t>
      </w:r>
      <w:r w:rsidRPr="0039265C">
        <w:rPr>
          <w:rFonts w:ascii="Times New Roman" w:hAnsi="Times New Roman" w:cs="Times New Roman"/>
          <w:sz w:val="24"/>
          <w:szCs w:val="24"/>
        </w:rPr>
        <w:t>.</w:t>
      </w:r>
    </w:p>
    <w:p w:rsidR="00536213" w:rsidRPr="0039265C" w:rsidRDefault="00536213" w:rsidP="00F70369">
      <w:pPr>
        <w:spacing w:after="0" w:line="240" w:lineRule="auto"/>
        <w:ind w:firstLine="567"/>
        <w:jc w:val="both"/>
        <w:rPr>
          <w:rFonts w:ascii="Times New Roman" w:hAnsi="Times New Roman" w:cs="Times New Roman"/>
          <w:color w:val="FF0000"/>
          <w:sz w:val="24"/>
          <w:szCs w:val="24"/>
        </w:rPr>
      </w:pPr>
      <w:r w:rsidRPr="0039265C">
        <w:rPr>
          <w:rFonts w:ascii="Times New Roman" w:hAnsi="Times New Roman" w:cs="Times New Roman"/>
          <w:sz w:val="24"/>
          <w:szCs w:val="24"/>
        </w:rPr>
        <w:t xml:space="preserve">Изменившаяся демографическая ситуация повлекла за собой уменьшение  учащихся в гимназии и как следствие уменьшение членов администрации. В свою очередь это повлекло за собой необходимость изменений в управленческой структуре гимназии.  В связи с этим привлекаются к решению управленческих задач члены </w:t>
      </w:r>
      <w:r w:rsidR="00703FDE">
        <w:rPr>
          <w:rFonts w:ascii="Times New Roman" w:hAnsi="Times New Roman" w:cs="Times New Roman"/>
          <w:sz w:val="24"/>
          <w:szCs w:val="24"/>
        </w:rPr>
        <w:t>админ</w:t>
      </w:r>
      <w:r w:rsidRPr="0039265C">
        <w:rPr>
          <w:rFonts w:ascii="Times New Roman" w:hAnsi="Times New Roman" w:cs="Times New Roman"/>
          <w:sz w:val="24"/>
          <w:szCs w:val="24"/>
        </w:rPr>
        <w:t>совета гимназии, педагогов и учащихся, что позволит в полной мере реализовать программу развития.</w:t>
      </w:r>
    </w:p>
    <w:p w:rsidR="00536213" w:rsidRPr="0039265C" w:rsidRDefault="00536213" w:rsidP="00F70369">
      <w:pPr>
        <w:spacing w:after="0" w:line="240" w:lineRule="auto"/>
        <w:ind w:firstLine="567"/>
        <w:jc w:val="both"/>
        <w:rPr>
          <w:rFonts w:ascii="Times New Roman" w:hAnsi="Times New Roman" w:cs="Times New Roman"/>
          <w:sz w:val="24"/>
          <w:szCs w:val="24"/>
        </w:rPr>
      </w:pPr>
      <w:r w:rsidRPr="0039265C">
        <w:rPr>
          <w:rFonts w:ascii="Times New Roman" w:hAnsi="Times New Roman" w:cs="Times New Roman"/>
          <w:sz w:val="24"/>
          <w:szCs w:val="24"/>
          <w:lang w:bidi="ru-RU"/>
        </w:rPr>
        <w:t>Административное управление осуществляют директор и его заместители. Основной функцией директора гимназии является координация усилий всех участников образовательного процесса черезадминистративный совет, педагогический совет, методический совет, органы ученического самоуправления.</w:t>
      </w:r>
      <w:r w:rsidRPr="0039265C">
        <w:rPr>
          <w:rFonts w:ascii="Times New Roman" w:hAnsi="Times New Roman" w:cs="Times New Roman"/>
          <w:sz w:val="24"/>
          <w:szCs w:val="24"/>
        </w:rPr>
        <w:t xml:space="preserve"> С целью повышения эффективности образовательного процесса, необходимосоздать  ассоциацию педагогов и родителей.</w:t>
      </w:r>
    </w:p>
    <w:p w:rsidR="00536213" w:rsidRPr="0039265C" w:rsidRDefault="00536213" w:rsidP="00F70369">
      <w:pPr>
        <w:pStyle w:val="1"/>
        <w:shd w:val="clear" w:color="auto" w:fill="auto"/>
        <w:spacing w:after="0" w:line="240" w:lineRule="auto"/>
        <w:ind w:firstLine="567"/>
        <w:jc w:val="both"/>
        <w:rPr>
          <w:rFonts w:ascii="Times New Roman" w:hAnsi="Times New Roman" w:cs="Times New Roman"/>
          <w:b w:val="0"/>
          <w:i w:val="0"/>
          <w:spacing w:val="0"/>
          <w:sz w:val="24"/>
          <w:szCs w:val="24"/>
          <w:lang w:val="ru-RU" w:eastAsia="ru-RU" w:bidi="ru-RU"/>
        </w:rPr>
      </w:pPr>
      <w:r w:rsidRPr="0039265C">
        <w:rPr>
          <w:rFonts w:ascii="Times New Roman" w:hAnsi="Times New Roman" w:cs="Times New Roman"/>
          <w:b w:val="0"/>
          <w:i w:val="0"/>
          <w:spacing w:val="0"/>
          <w:sz w:val="24"/>
          <w:szCs w:val="24"/>
          <w:lang w:val="ru-RU" w:eastAsia="ru-RU" w:bidi="ru-RU"/>
        </w:rPr>
        <w:t>Управление гимназией осуществляется в соответствии с законодательством Ре</w:t>
      </w:r>
      <w:r w:rsidR="00122009">
        <w:rPr>
          <w:rFonts w:ascii="Times New Roman" w:hAnsi="Times New Roman" w:cs="Times New Roman"/>
          <w:b w:val="0"/>
          <w:i w:val="0"/>
          <w:spacing w:val="0"/>
          <w:sz w:val="24"/>
          <w:szCs w:val="24"/>
          <w:lang w:val="ru-RU" w:eastAsia="ru-RU" w:bidi="ru-RU"/>
        </w:rPr>
        <w:t>спублики Молдовы и Уставом гимназии</w:t>
      </w:r>
      <w:r w:rsidRPr="0039265C">
        <w:rPr>
          <w:rFonts w:ascii="Times New Roman" w:hAnsi="Times New Roman" w:cs="Times New Roman"/>
          <w:b w:val="0"/>
          <w:i w:val="0"/>
          <w:spacing w:val="0"/>
          <w:sz w:val="24"/>
          <w:szCs w:val="24"/>
          <w:lang w:val="ru-RU" w:eastAsia="ru-RU" w:bidi="ru-RU"/>
        </w:rPr>
        <w:t xml:space="preserve"> на основе принципа гласнос</w:t>
      </w:r>
      <w:r w:rsidR="00122009">
        <w:rPr>
          <w:rFonts w:ascii="Times New Roman" w:hAnsi="Times New Roman" w:cs="Times New Roman"/>
          <w:b w:val="0"/>
          <w:i w:val="0"/>
          <w:spacing w:val="0"/>
          <w:sz w:val="24"/>
          <w:szCs w:val="24"/>
          <w:lang w:val="ru-RU" w:eastAsia="ru-RU" w:bidi="ru-RU"/>
        </w:rPr>
        <w:t>ти, открытости, демократии и с</w:t>
      </w:r>
      <w:r w:rsidRPr="0039265C">
        <w:rPr>
          <w:rFonts w:ascii="Times New Roman" w:hAnsi="Times New Roman" w:cs="Times New Roman"/>
          <w:b w:val="0"/>
          <w:i w:val="0"/>
          <w:spacing w:val="0"/>
          <w:sz w:val="24"/>
          <w:szCs w:val="24"/>
          <w:lang w:val="ru-RU" w:eastAsia="ru-RU" w:bidi="ru-RU"/>
        </w:rPr>
        <w:t>оуправления.</w:t>
      </w:r>
    </w:p>
    <w:p w:rsidR="00536213" w:rsidRPr="0039265C" w:rsidRDefault="00536213" w:rsidP="00F70369">
      <w:pPr>
        <w:spacing w:after="0" w:line="240" w:lineRule="auto"/>
        <w:ind w:firstLine="567"/>
        <w:jc w:val="both"/>
        <w:rPr>
          <w:rFonts w:ascii="Times New Roman" w:hAnsi="Times New Roman" w:cs="Times New Roman"/>
          <w:sz w:val="24"/>
          <w:szCs w:val="24"/>
        </w:rPr>
      </w:pPr>
      <w:r w:rsidRPr="0039265C">
        <w:rPr>
          <w:rFonts w:ascii="Times New Roman" w:hAnsi="Times New Roman" w:cs="Times New Roman"/>
          <w:sz w:val="24"/>
          <w:szCs w:val="24"/>
        </w:rPr>
        <w:t>В основу управления гимназией положена многоуровневая структура управления</w:t>
      </w:r>
    </w:p>
    <w:p w:rsidR="00536213" w:rsidRPr="000A302F" w:rsidRDefault="00270232" w:rsidP="00F70369">
      <w:pPr>
        <w:spacing w:after="0" w:line="240" w:lineRule="auto"/>
        <w:ind w:firstLine="454"/>
        <w:jc w:val="both"/>
        <w:rPr>
          <w:rFonts w:ascii="Times New Roman" w:hAnsi="Times New Roman" w:cs="Times New Roman"/>
          <w:sz w:val="28"/>
          <w:szCs w:val="28"/>
        </w:rPr>
      </w:pPr>
      <w:r>
        <w:rPr>
          <w:noProof/>
          <w:sz w:val="28"/>
          <w:szCs w:val="28"/>
        </w:rPr>
        <mc:AlternateContent>
          <mc:Choice Requires="wpg">
            <w:drawing>
              <wp:anchor distT="0" distB="0" distL="114300" distR="114300" simplePos="0" relativeHeight="251739136" behindDoc="0" locked="0" layoutInCell="1" allowOverlap="1">
                <wp:simplePos x="0" y="0"/>
                <wp:positionH relativeFrom="column">
                  <wp:posOffset>748665</wp:posOffset>
                </wp:positionH>
                <wp:positionV relativeFrom="paragraph">
                  <wp:posOffset>6350</wp:posOffset>
                </wp:positionV>
                <wp:extent cx="4229100" cy="1174750"/>
                <wp:effectExtent l="9525" t="14605" r="19050" b="29845"/>
                <wp:wrapNone/>
                <wp:docPr id="3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1174750"/>
                          <a:chOff x="2880" y="11367"/>
                          <a:chExt cx="6660" cy="1850"/>
                        </a:xfrm>
                      </wpg:grpSpPr>
                      <wps:wsp>
                        <wps:cNvPr id="37" name="AutoShape 122"/>
                        <wps:cNvSpPr>
                          <a:spLocks noChangeArrowheads="1"/>
                        </wps:cNvSpPr>
                        <wps:spPr bwMode="auto">
                          <a:xfrm>
                            <a:off x="5121" y="11367"/>
                            <a:ext cx="2610" cy="940"/>
                          </a:xfrm>
                          <a:prstGeom prst="flowChartAlternateProcess">
                            <a:avLst/>
                          </a:prstGeom>
                          <a:gradFill rotWithShape="0">
                            <a:gsLst>
                              <a:gs pos="0">
                                <a:srgbClr val="92CDDC"/>
                              </a:gs>
                              <a:gs pos="50000">
                                <a:srgbClr val="DAEEF3"/>
                              </a:gs>
                              <a:gs pos="100000">
                                <a:srgbClr val="92CDDC"/>
                              </a:gs>
                            </a:gsLst>
                            <a:lin ang="18900000" scaled="1"/>
                          </a:gradFill>
                          <a:ln w="12700">
                            <a:solidFill>
                              <a:srgbClr val="0F243E"/>
                            </a:solidFill>
                            <a:miter lim="800000"/>
                            <a:headEnd/>
                            <a:tailEnd/>
                          </a:ln>
                          <a:effectLst>
                            <a:outerShdw dist="28398" dir="3806097" algn="ctr" rotWithShape="0">
                              <a:srgbClr val="205867">
                                <a:alpha val="50000"/>
                              </a:srgbClr>
                            </a:outerShdw>
                          </a:effectLst>
                        </wps:spPr>
                        <wps:txbx>
                          <w:txbxContent>
                            <w:p w:rsidR="0016745B" w:rsidRPr="007718C7" w:rsidRDefault="0016745B" w:rsidP="00536213">
                              <w:pPr>
                                <w:rPr>
                                  <w:rFonts w:ascii="Times New Roman" w:hAnsi="Times New Roman" w:cs="Times New Roman"/>
                                  <w:b/>
                                  <w:sz w:val="28"/>
                                  <w:szCs w:val="28"/>
                                </w:rPr>
                              </w:pPr>
                              <w:r w:rsidRPr="007718C7">
                                <w:rPr>
                                  <w:rFonts w:ascii="Times New Roman" w:hAnsi="Times New Roman" w:cs="Times New Roman"/>
                                  <w:b/>
                                  <w:sz w:val="28"/>
                                  <w:szCs w:val="28"/>
                                </w:rPr>
                                <w:t>Админсовет гимназии</w:t>
                              </w:r>
                            </w:p>
                          </w:txbxContent>
                        </wps:txbx>
                        <wps:bodyPr rot="0" vert="horz" wrap="square" lIns="91440" tIns="45720" rIns="91440" bIns="45720" anchor="t" anchorCtr="0" upright="1">
                          <a:noAutofit/>
                        </wps:bodyPr>
                      </wps:wsp>
                      <wps:wsp>
                        <wps:cNvPr id="38" name="AutoShape 123"/>
                        <wps:cNvSpPr>
                          <a:spLocks noChangeArrowheads="1"/>
                        </wps:cNvSpPr>
                        <wps:spPr bwMode="auto">
                          <a:xfrm>
                            <a:off x="2880" y="12302"/>
                            <a:ext cx="2625" cy="915"/>
                          </a:xfrm>
                          <a:prstGeom prst="roundRect">
                            <a:avLst>
                              <a:gd name="adj" fmla="val 16667"/>
                            </a:avLst>
                          </a:prstGeom>
                          <a:gradFill rotWithShape="0">
                            <a:gsLst>
                              <a:gs pos="0">
                                <a:srgbClr val="B2A1C7"/>
                              </a:gs>
                              <a:gs pos="50000">
                                <a:srgbClr val="E5DFEC"/>
                              </a:gs>
                              <a:gs pos="100000">
                                <a:srgbClr val="B2A1C7"/>
                              </a:gs>
                            </a:gsLst>
                            <a:lin ang="18900000" scaled="1"/>
                          </a:gradFill>
                          <a:ln w="12700">
                            <a:solidFill>
                              <a:srgbClr val="3F3151"/>
                            </a:solidFill>
                            <a:round/>
                            <a:headEnd/>
                            <a:tailEnd/>
                          </a:ln>
                          <a:effectLst>
                            <a:outerShdw dist="28398" dir="3806097" algn="ctr" rotWithShape="0">
                              <a:srgbClr val="3F3151">
                                <a:alpha val="50000"/>
                              </a:srgbClr>
                            </a:outerShdw>
                          </a:effectLst>
                        </wps:spPr>
                        <wps:txbx>
                          <w:txbxContent>
                            <w:p w:rsidR="0016745B" w:rsidRPr="007718C7" w:rsidRDefault="0016745B" w:rsidP="00536213">
                              <w:pPr>
                                <w:jc w:val="center"/>
                                <w:rPr>
                                  <w:rFonts w:ascii="Times New Roman" w:hAnsi="Times New Roman" w:cs="Times New Roman"/>
                                  <w:b/>
                                  <w:sz w:val="28"/>
                                  <w:szCs w:val="28"/>
                                </w:rPr>
                              </w:pPr>
                              <w:r w:rsidRPr="007718C7">
                                <w:rPr>
                                  <w:rFonts w:ascii="Times New Roman" w:hAnsi="Times New Roman" w:cs="Times New Roman"/>
                                  <w:b/>
                                  <w:sz w:val="28"/>
                                  <w:szCs w:val="28"/>
                                </w:rPr>
                                <w:t>Педагогический совет</w:t>
                              </w:r>
                            </w:p>
                          </w:txbxContent>
                        </wps:txbx>
                        <wps:bodyPr rot="0" vert="horz" wrap="square" lIns="91440" tIns="45720" rIns="91440" bIns="45720" anchor="t" anchorCtr="0" upright="1">
                          <a:noAutofit/>
                        </wps:bodyPr>
                      </wps:wsp>
                      <wps:wsp>
                        <wps:cNvPr id="39" name="AutoShape 135"/>
                        <wps:cNvCnPr>
                          <a:cxnSpLocks noChangeShapeType="1"/>
                        </wps:cNvCnPr>
                        <wps:spPr bwMode="auto">
                          <a:xfrm flipH="1">
                            <a:off x="4215" y="11531"/>
                            <a:ext cx="630" cy="7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36"/>
                        <wps:cNvCnPr>
                          <a:cxnSpLocks noChangeShapeType="1"/>
                        </wps:cNvCnPr>
                        <wps:spPr bwMode="auto">
                          <a:xfrm>
                            <a:off x="7860" y="11626"/>
                            <a:ext cx="735" cy="7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42"/>
                        <wps:cNvSpPr>
                          <a:spLocks noChangeArrowheads="1"/>
                        </wps:cNvSpPr>
                        <wps:spPr bwMode="auto">
                          <a:xfrm>
                            <a:off x="7500" y="12364"/>
                            <a:ext cx="2040" cy="778"/>
                          </a:xfrm>
                          <a:prstGeom prst="roundRect">
                            <a:avLst>
                              <a:gd name="adj" fmla="val 16667"/>
                            </a:avLst>
                          </a:prstGeom>
                          <a:gradFill rotWithShape="0">
                            <a:gsLst>
                              <a:gs pos="0">
                                <a:srgbClr val="B2A1C7"/>
                              </a:gs>
                              <a:gs pos="50000">
                                <a:srgbClr val="E5DFEC"/>
                              </a:gs>
                              <a:gs pos="100000">
                                <a:srgbClr val="B2A1C7"/>
                              </a:gs>
                            </a:gsLst>
                            <a:lin ang="18900000" scaled="1"/>
                          </a:gradFill>
                          <a:ln w="12700">
                            <a:solidFill>
                              <a:srgbClr val="3F3151"/>
                            </a:solidFill>
                            <a:round/>
                            <a:headEnd/>
                            <a:tailEnd/>
                          </a:ln>
                          <a:effectLst>
                            <a:outerShdw dist="28398" dir="3806097" algn="ctr" rotWithShape="0">
                              <a:srgbClr val="3F3151">
                                <a:alpha val="50000"/>
                              </a:srgbClr>
                            </a:outerShdw>
                          </a:effectLst>
                        </wps:spPr>
                        <wps:txbx>
                          <w:txbxContent>
                            <w:p w:rsidR="0016745B" w:rsidRPr="007718C7" w:rsidRDefault="0016745B" w:rsidP="00536213">
                              <w:pPr>
                                <w:jc w:val="center"/>
                                <w:rPr>
                                  <w:rFonts w:ascii="Times New Roman" w:hAnsi="Times New Roman" w:cs="Times New Roman"/>
                                  <w:b/>
                                  <w:sz w:val="28"/>
                                  <w:szCs w:val="28"/>
                                </w:rPr>
                              </w:pPr>
                              <w:r w:rsidRPr="007718C7">
                                <w:rPr>
                                  <w:rFonts w:ascii="Times New Roman" w:hAnsi="Times New Roman" w:cs="Times New Roman"/>
                                  <w:b/>
                                  <w:sz w:val="28"/>
                                  <w:szCs w:val="28"/>
                                </w:rPr>
                                <w:t xml:space="preserve">Директор </w:t>
                              </w:r>
                            </w:p>
                          </w:txbxContent>
                        </wps:txbx>
                        <wps:bodyPr rot="0" vert="horz" wrap="square" lIns="91440" tIns="45720" rIns="91440" bIns="45720" anchor="t" anchorCtr="0" upright="1">
                          <a:noAutofit/>
                        </wps:bodyPr>
                      </wps:wsp>
                      <wps:wsp>
                        <wps:cNvPr id="42" name="AutoShape 153"/>
                        <wps:cNvCnPr>
                          <a:cxnSpLocks noChangeShapeType="1"/>
                        </wps:cNvCnPr>
                        <wps:spPr bwMode="auto">
                          <a:xfrm flipH="1">
                            <a:off x="5505" y="13119"/>
                            <a:ext cx="1995"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left:0;text-align:left;margin-left:58.95pt;margin-top:.5pt;width:333pt;height:92.5pt;z-index:251739136" coordorigin="2880,11367" coordsize="6660,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2" o:spid="_x0000_s1027" type="#_x0000_t176" style="position:absolute;left:5121;top:11367;width:2610;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" fillcolor="#92cddc" strokecolor="#0f243e" strokeweight="1pt">
                  <v:fill color2="#daeef3" angle="135" focus="50%" type="gradient"/>
                  <v:shadow on="t" color="#205867" opacity=".5" offset="1pt"/>
                  <v:textbox>
                    <w:txbxContent>
                      <w:p w:rsidR="0016745B" w:rsidRPr="007718C7" w:rsidRDefault="0016745B" w:rsidP="00536213">
                        <w:pPr>
                          <w:rPr>
                            <w:rFonts w:ascii="Times New Roman" w:hAnsi="Times New Roman" w:cs="Times New Roman"/>
                            <w:b/>
                            <w:sz w:val="28"/>
                            <w:szCs w:val="28"/>
                          </w:rPr>
                        </w:pPr>
                        <w:r w:rsidRPr="007718C7">
                          <w:rPr>
                            <w:rFonts w:ascii="Times New Roman" w:hAnsi="Times New Roman" w:cs="Times New Roman"/>
                            <w:b/>
                            <w:sz w:val="28"/>
                            <w:szCs w:val="28"/>
                          </w:rPr>
                          <w:t>Админсовет гимназии</w:t>
                        </w:r>
                      </w:p>
                    </w:txbxContent>
                  </v:textbox>
                </v:shape>
                <v:roundrect id="AutoShape 123" o:spid="_x0000_s1028" style="position:absolute;left:2880;top:12302;width:262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" fillcolor="#b2a1c7" strokecolor="#3f3151" strokeweight="1pt">
                  <v:fill color2="#e5dfec" angle="135" focus="50%" type="gradient"/>
                  <v:shadow on="t" color="#3f3151" opacity=".5" offset="1pt"/>
                  <v:textbox>
                    <w:txbxContent>
                      <w:p w:rsidR="0016745B" w:rsidRPr="007718C7" w:rsidRDefault="0016745B" w:rsidP="00536213">
                        <w:pPr>
                          <w:jc w:val="center"/>
                          <w:rPr>
                            <w:rFonts w:ascii="Times New Roman" w:hAnsi="Times New Roman" w:cs="Times New Roman"/>
                            <w:b/>
                            <w:sz w:val="28"/>
                            <w:szCs w:val="28"/>
                          </w:rPr>
                        </w:pPr>
                        <w:r w:rsidRPr="007718C7">
                          <w:rPr>
                            <w:rFonts w:ascii="Times New Roman" w:hAnsi="Times New Roman" w:cs="Times New Roman"/>
                            <w:b/>
                            <w:sz w:val="28"/>
                            <w:szCs w:val="28"/>
                          </w:rPr>
                          <w:t>Педагогический совет</w:t>
                        </w:r>
                      </w:p>
                    </w:txbxContent>
                  </v:textbox>
                </v:roundrect>
                <v:shapetype id="_x0000_t32" coordsize="21600,21600" o:spt="32" o:oned="t" path="m,l21600,21600e" filled="f">
                  <v:path arrowok="t" fillok="f" o:connecttype="none"/>
                  <o:lock v:ext="edit" shapetype="t"/>
                </v:shapetype>
                <v:shape id="AutoShape 135" o:spid="_x0000_s1029" type="#_x0000_t32" style="position:absolute;left:4215;top:11531;width:630;height:7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shape id="AutoShape 136" o:spid="_x0000_s1030" type="#_x0000_t32" style="position:absolute;left:7860;top:11626;width:735;height: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roundrect id="AutoShape 142" o:spid="_x0000_s1031" style="position:absolute;left:7500;top:12364;width:2040;height:7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" fillcolor="#b2a1c7" strokecolor="#3f3151" strokeweight="1pt">
                  <v:fill color2="#e5dfec" angle="135" focus="50%" type="gradient"/>
                  <v:shadow on="t" color="#3f3151" opacity=".5" offset="1pt"/>
                  <v:textbox>
                    <w:txbxContent>
                      <w:p w:rsidR="0016745B" w:rsidRPr="007718C7" w:rsidRDefault="0016745B" w:rsidP="00536213">
                        <w:pPr>
                          <w:jc w:val="center"/>
                          <w:rPr>
                            <w:rFonts w:ascii="Times New Roman" w:hAnsi="Times New Roman" w:cs="Times New Roman"/>
                            <w:b/>
                            <w:sz w:val="28"/>
                            <w:szCs w:val="28"/>
                          </w:rPr>
                        </w:pPr>
                        <w:r w:rsidRPr="007718C7">
                          <w:rPr>
                            <w:rFonts w:ascii="Times New Roman" w:hAnsi="Times New Roman" w:cs="Times New Roman"/>
                            <w:b/>
                            <w:sz w:val="28"/>
                            <w:szCs w:val="28"/>
                          </w:rPr>
                          <w:t xml:space="preserve">Директор </w:t>
                        </w:r>
                      </w:p>
                    </w:txbxContent>
                  </v:textbox>
                </v:roundrect>
                <v:shape id="AutoShape 153" o:spid="_x0000_s1032" type="#_x0000_t32" style="position:absolute;left:5505;top:13119;width:199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">
                  <v:stroke startarrow="block" endarrow="block"/>
                </v:shape>
              </v:group>
            </w:pict>
          </mc:Fallback>
        </mc:AlternateContent>
      </w:r>
    </w:p>
    <w:p w:rsidR="00536213" w:rsidRPr="00434387" w:rsidRDefault="00536213" w:rsidP="00536213">
      <w:pPr>
        <w:spacing w:line="360" w:lineRule="auto"/>
        <w:jc w:val="both"/>
        <w:rPr>
          <w:sz w:val="28"/>
          <w:szCs w:val="28"/>
        </w:rPr>
      </w:pPr>
    </w:p>
    <w:p w:rsidR="00536213" w:rsidRPr="00434387" w:rsidRDefault="00270232" w:rsidP="00536213">
      <w:pPr>
        <w:spacing w:line="360" w:lineRule="auto"/>
        <w:jc w:val="both"/>
        <w:rPr>
          <w:sz w:val="28"/>
          <w:szCs w:val="28"/>
        </w:rPr>
      </w:pPr>
      <w:r>
        <w:rPr>
          <w:noProof/>
          <w:sz w:val="28"/>
          <w:szCs w:val="28"/>
        </w:rPr>
        <mc:AlternateContent>
          <mc:Choice Requires="wps">
            <w:drawing>
              <wp:anchor distT="0" distB="0" distL="114300" distR="114300" simplePos="0" relativeHeight="251726848" behindDoc="0" locked="0" layoutInCell="1" allowOverlap="1">
                <wp:simplePos x="0" y="0"/>
                <wp:positionH relativeFrom="column">
                  <wp:posOffset>3768090</wp:posOffset>
                </wp:positionH>
                <wp:positionV relativeFrom="paragraph">
                  <wp:posOffset>315595</wp:posOffset>
                </wp:positionV>
                <wp:extent cx="1381125" cy="638175"/>
                <wp:effectExtent l="9525" t="9525" r="38100" b="57150"/>
                <wp:wrapNone/>
                <wp:docPr id="35"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667B9" id="AutoShape 141" o:spid="_x0000_s1026" type="#_x0000_t32" style="position:absolute;margin-left:296.7pt;margin-top:24.85pt;width:108.75pt;height:5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">
                <v:stroke endarrow="block"/>
              </v:shape>
            </w:pict>
          </mc:Fallback>
        </mc:AlternateContent>
      </w:r>
      <w:r>
        <w:rPr>
          <w:noProof/>
          <w:sz w:val="28"/>
          <w:szCs w:val="28"/>
        </w:rPr>
        <mc:AlternateContent>
          <mc:Choice Requires="wps">
            <w:drawing>
              <wp:anchor distT="0" distB="0" distL="114300" distR="114300" simplePos="0" relativeHeight="251722752" behindDoc="0" locked="0" layoutInCell="1" allowOverlap="1">
                <wp:simplePos x="0" y="0"/>
                <wp:positionH relativeFrom="column">
                  <wp:posOffset>3429000</wp:posOffset>
                </wp:positionH>
                <wp:positionV relativeFrom="paragraph">
                  <wp:posOffset>288925</wp:posOffset>
                </wp:positionV>
                <wp:extent cx="209550" cy="638175"/>
                <wp:effectExtent l="60960" t="11430" r="5715" b="36195"/>
                <wp:wrapNone/>
                <wp:docPr id="34"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8B3ED" id="AutoShape 137" o:spid="_x0000_s1026" type="#_x0000_t32" style="position:absolute;margin-left:270pt;margin-top:22.75pt;width:16.5pt;height:5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">
                <v:stroke endarrow="block"/>
              </v:shape>
            </w:pict>
          </mc:Fallback>
        </mc:AlternateContent>
      </w:r>
      <w:r>
        <w:rPr>
          <w:noProof/>
          <w:sz w:val="28"/>
          <w:szCs w:val="28"/>
        </w:rPr>
        <mc:AlternateContent>
          <mc:Choice Requires="wps">
            <w:drawing>
              <wp:anchor distT="0" distB="0" distL="114300" distR="114300" simplePos="0" relativeHeight="251724800" behindDoc="0" locked="0" layoutInCell="1" allowOverlap="1">
                <wp:simplePos x="0" y="0"/>
                <wp:positionH relativeFrom="column">
                  <wp:posOffset>1986915</wp:posOffset>
                </wp:positionH>
                <wp:positionV relativeFrom="paragraph">
                  <wp:posOffset>334645</wp:posOffset>
                </wp:positionV>
                <wp:extent cx="1695450" cy="638175"/>
                <wp:effectExtent l="38100" t="9525" r="9525" b="57150"/>
                <wp:wrapNone/>
                <wp:docPr id="33"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545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85ACE6" id="AutoShape 139" o:spid="_x0000_s1026" type="#_x0000_t32" style="position:absolute;margin-left:156.45pt;margin-top:26.35pt;width:133.5pt;height:50.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">
                <v:stroke endarrow="block"/>
              </v:shape>
            </w:pict>
          </mc:Fallback>
        </mc:AlternateContent>
      </w:r>
      <w:r>
        <w:rPr>
          <w:noProof/>
          <w:sz w:val="28"/>
          <w:szCs w:val="28"/>
        </w:rPr>
        <mc:AlternateContent>
          <mc:Choice Requires="wps">
            <w:drawing>
              <wp:anchor distT="0" distB="0" distL="114300" distR="114300" simplePos="0" relativeHeight="251723776" behindDoc="0" locked="0" layoutInCell="1" allowOverlap="1">
                <wp:simplePos x="0" y="0"/>
                <wp:positionH relativeFrom="column">
                  <wp:posOffset>910590</wp:posOffset>
                </wp:positionH>
                <wp:positionV relativeFrom="paragraph">
                  <wp:posOffset>334645</wp:posOffset>
                </wp:positionV>
                <wp:extent cx="2771775" cy="638175"/>
                <wp:effectExtent l="28575" t="9525" r="9525" b="57150"/>
                <wp:wrapNone/>
                <wp:docPr id="32"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7177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1A3BA" id="AutoShape 138" o:spid="_x0000_s1026" type="#_x0000_t32" style="position:absolute;margin-left:71.7pt;margin-top:26.35pt;width:218.25pt;height:50.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">
                <v:stroke endarrow="block"/>
              </v:shape>
            </w:pict>
          </mc:Fallback>
        </mc:AlternateContent>
      </w:r>
    </w:p>
    <w:p w:rsidR="00536213" w:rsidRPr="00434387" w:rsidRDefault="00270232" w:rsidP="00536213">
      <w:pPr>
        <w:spacing w:line="360" w:lineRule="auto"/>
        <w:jc w:val="both"/>
        <w:rPr>
          <w:sz w:val="28"/>
          <w:szCs w:val="28"/>
        </w:rPr>
      </w:pPr>
      <w:r>
        <w:rPr>
          <w:noProof/>
          <w:sz w:val="28"/>
          <w:szCs w:val="28"/>
        </w:rPr>
        <mc:AlternateContent>
          <mc:Choice Requires="wps">
            <w:drawing>
              <wp:anchor distT="0" distB="0" distL="114300" distR="114300" simplePos="0" relativeHeight="251716608" behindDoc="0" locked="0" layoutInCell="1" allowOverlap="1">
                <wp:simplePos x="0" y="0"/>
                <wp:positionH relativeFrom="column">
                  <wp:posOffset>-565785</wp:posOffset>
                </wp:positionH>
                <wp:positionV relativeFrom="paragraph">
                  <wp:posOffset>221615</wp:posOffset>
                </wp:positionV>
                <wp:extent cx="1514475" cy="507365"/>
                <wp:effectExtent l="9525" t="6350" r="19050" b="29210"/>
                <wp:wrapNone/>
                <wp:docPr id="31"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07365"/>
                        </a:xfrm>
                        <a:prstGeom prst="roundRect">
                          <a:avLst>
                            <a:gd name="adj" fmla="val 16667"/>
                          </a:avLst>
                        </a:prstGeom>
                        <a:gradFill rotWithShape="0">
                          <a:gsLst>
                            <a:gs pos="0">
                              <a:srgbClr val="FFFFFF"/>
                            </a:gs>
                            <a:gs pos="100000">
                              <a:srgbClr val="E5B8B7"/>
                            </a:gs>
                          </a:gsLst>
                          <a:lin ang="5400000" scaled="1"/>
                        </a:gradFill>
                        <a:ln w="12700">
                          <a:solidFill>
                            <a:srgbClr val="943634"/>
                          </a:solidFill>
                          <a:round/>
                          <a:headEnd/>
                          <a:tailEnd/>
                        </a:ln>
                        <a:effectLst>
                          <a:outerShdw dist="28398" dir="3806097" algn="ctr" rotWithShape="0">
                            <a:srgbClr val="622423">
                              <a:alpha val="50000"/>
                            </a:srgbClr>
                          </a:outerShdw>
                        </a:effectLst>
                      </wps:spPr>
                      <wps:txbx>
                        <w:txbxContent>
                          <w:p w:rsidR="0016745B" w:rsidRDefault="0016745B" w:rsidP="007718C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менеджер</w:t>
                            </w:r>
                          </w:p>
                          <w:p w:rsidR="0016745B" w:rsidRPr="007718C7" w:rsidRDefault="0016745B" w:rsidP="007718C7">
                            <w:pPr>
                              <w:spacing w:after="0" w:line="240" w:lineRule="auto"/>
                              <w:jc w:val="center"/>
                              <w:rPr>
                                <w:rFonts w:ascii="Times New Roman" w:hAnsi="Times New Roman" w:cs="Times New Roman"/>
                                <w:b/>
                                <w:sz w:val="28"/>
                                <w:szCs w:val="28"/>
                              </w:rPr>
                            </w:pPr>
                            <w:r w:rsidRPr="007718C7">
                              <w:rPr>
                                <w:rFonts w:ascii="Times New Roman" w:hAnsi="Times New Roman" w:cs="Times New Roman"/>
                                <w:b/>
                                <w:sz w:val="28"/>
                                <w:szCs w:val="28"/>
                              </w:rPr>
                              <w:t>по УВР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1" o:spid="_x0000_s1033" style="position:absolute;left:0;text-align:left;margin-left:-44.55pt;margin-top:17.45pt;width:119.25pt;height:39.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" strokecolor="#943634" strokeweight="1pt">
                <v:fill color2="#e5b8b7" focus="100%" type="gradient"/>
                <v:shadow on="t" color="#622423" opacity=".5" offset="1pt"/>
                <v:textbox>
                  <w:txbxContent>
                    <w:p w:rsidR="0016745B" w:rsidRDefault="0016745B" w:rsidP="007718C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менеджер</w:t>
                      </w:r>
                    </w:p>
                    <w:p w:rsidR="0016745B" w:rsidRPr="007718C7" w:rsidRDefault="0016745B" w:rsidP="007718C7">
                      <w:pPr>
                        <w:spacing w:after="0" w:line="240" w:lineRule="auto"/>
                        <w:jc w:val="center"/>
                        <w:rPr>
                          <w:rFonts w:ascii="Times New Roman" w:hAnsi="Times New Roman" w:cs="Times New Roman"/>
                          <w:b/>
                          <w:sz w:val="28"/>
                          <w:szCs w:val="28"/>
                        </w:rPr>
                      </w:pPr>
                      <w:r w:rsidRPr="007718C7">
                        <w:rPr>
                          <w:rFonts w:ascii="Times New Roman" w:hAnsi="Times New Roman" w:cs="Times New Roman"/>
                          <w:b/>
                          <w:sz w:val="28"/>
                          <w:szCs w:val="28"/>
                        </w:rPr>
                        <w:t>по УВР</w:t>
                      </w:r>
                    </w:p>
                  </w:txbxContent>
                </v:textbox>
              </v:roundrect>
            </w:pict>
          </mc:Fallback>
        </mc:AlternateContent>
      </w:r>
      <w:r>
        <w:rPr>
          <w:noProof/>
          <w:sz w:val="28"/>
          <w:szCs w:val="28"/>
        </w:rPr>
        <mc:AlternateContent>
          <mc:Choice Requires="wps">
            <w:drawing>
              <wp:anchor distT="0" distB="0" distL="114300" distR="114300" simplePos="0" relativeHeight="251714560" behindDoc="0" locked="0" layoutInCell="1" allowOverlap="1">
                <wp:simplePos x="0" y="0"/>
                <wp:positionH relativeFrom="column">
                  <wp:posOffset>4606290</wp:posOffset>
                </wp:positionH>
                <wp:positionV relativeFrom="paragraph">
                  <wp:posOffset>403225</wp:posOffset>
                </wp:positionV>
                <wp:extent cx="1314450" cy="535940"/>
                <wp:effectExtent l="9525" t="6985" r="19050" b="28575"/>
                <wp:wrapNone/>
                <wp:docPr id="30"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535940"/>
                        </a:xfrm>
                        <a:prstGeom prst="roundRect">
                          <a:avLst>
                            <a:gd name="adj" fmla="val 16667"/>
                          </a:avLst>
                        </a:prstGeom>
                        <a:gradFill rotWithShape="0">
                          <a:gsLst>
                            <a:gs pos="0">
                              <a:srgbClr val="FFFFFF"/>
                            </a:gs>
                            <a:gs pos="100000">
                              <a:srgbClr val="E5B8B7"/>
                            </a:gs>
                          </a:gsLst>
                          <a:lin ang="5400000" scaled="1"/>
                        </a:gradFill>
                        <a:ln w="12700">
                          <a:solidFill>
                            <a:srgbClr val="943634"/>
                          </a:solidFill>
                          <a:round/>
                          <a:headEnd/>
                          <a:tailEnd/>
                        </a:ln>
                        <a:effectLst>
                          <a:outerShdw dist="28398" dir="3806097" algn="ctr" rotWithShape="0">
                            <a:srgbClr val="622423">
                              <a:alpha val="50000"/>
                            </a:srgbClr>
                          </a:outerShdw>
                        </a:effectLst>
                      </wps:spPr>
                      <wps:txbx>
                        <w:txbxContent>
                          <w:p w:rsidR="0016745B" w:rsidRPr="004474A4" w:rsidRDefault="0016745B" w:rsidP="004474A4">
                            <w:pPr>
                              <w:spacing w:line="240" w:lineRule="auto"/>
                              <w:jc w:val="center"/>
                              <w:rPr>
                                <w:rFonts w:ascii="Times New Roman" w:hAnsi="Times New Roman" w:cs="Times New Roman"/>
                                <w:b/>
                                <w:sz w:val="28"/>
                                <w:szCs w:val="28"/>
                              </w:rPr>
                            </w:pPr>
                            <w:r w:rsidRPr="004474A4">
                              <w:rPr>
                                <w:rFonts w:ascii="Times New Roman" w:hAnsi="Times New Roman" w:cs="Times New Roman"/>
                                <w:b/>
                                <w:sz w:val="28"/>
                                <w:szCs w:val="28"/>
                              </w:rPr>
                              <w:t>Педагог-психолог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9" o:spid="_x0000_s1034" style="position:absolute;left:0;text-align:left;margin-left:362.7pt;margin-top:31.75pt;width:103.5pt;height:4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" strokecolor="#943634" strokeweight="1pt">
                <v:fill color2="#e5b8b7" focus="100%" type="gradient"/>
                <v:shadow on="t" color="#622423" opacity=".5" offset="1pt"/>
                <v:textbox>
                  <w:txbxContent>
                    <w:p w:rsidR="0016745B" w:rsidRPr="004474A4" w:rsidRDefault="0016745B" w:rsidP="004474A4">
                      <w:pPr>
                        <w:spacing w:line="240" w:lineRule="auto"/>
                        <w:jc w:val="center"/>
                        <w:rPr>
                          <w:rFonts w:ascii="Times New Roman" w:hAnsi="Times New Roman" w:cs="Times New Roman"/>
                          <w:b/>
                          <w:sz w:val="28"/>
                          <w:szCs w:val="28"/>
                        </w:rPr>
                      </w:pPr>
                      <w:r w:rsidRPr="004474A4">
                        <w:rPr>
                          <w:rFonts w:ascii="Times New Roman" w:hAnsi="Times New Roman" w:cs="Times New Roman"/>
                          <w:b/>
                          <w:sz w:val="28"/>
                          <w:szCs w:val="28"/>
                        </w:rPr>
                        <w:t>Педагог-психолог</w:t>
                      </w:r>
                    </w:p>
                  </w:txbxContent>
                </v:textbox>
              </v:roundrect>
            </w:pict>
          </mc:Fallback>
        </mc:AlternateContent>
      </w:r>
      <w:r>
        <w:rPr>
          <w:noProof/>
          <w:sz w:val="28"/>
          <w:szCs w:val="28"/>
        </w:rPr>
        <mc:AlternateContent>
          <mc:Choice Requires="wps">
            <w:drawing>
              <wp:anchor distT="0" distB="0" distL="114300" distR="114300" simplePos="0" relativeHeight="251712512" behindDoc="0" locked="0" layoutInCell="1" allowOverlap="1">
                <wp:simplePos x="0" y="0"/>
                <wp:positionH relativeFrom="column">
                  <wp:posOffset>3025140</wp:posOffset>
                </wp:positionH>
                <wp:positionV relativeFrom="paragraph">
                  <wp:posOffset>354965</wp:posOffset>
                </wp:positionV>
                <wp:extent cx="914400" cy="584200"/>
                <wp:effectExtent l="9525" t="6350" r="19050" b="28575"/>
                <wp:wrapNone/>
                <wp:docPr id="29"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84200"/>
                        </a:xfrm>
                        <a:prstGeom prst="roundRect">
                          <a:avLst>
                            <a:gd name="adj" fmla="val 16667"/>
                          </a:avLst>
                        </a:prstGeom>
                        <a:gradFill rotWithShape="0">
                          <a:gsLst>
                            <a:gs pos="0">
                              <a:srgbClr val="FFFFFF"/>
                            </a:gs>
                            <a:gs pos="100000">
                              <a:srgbClr val="E5B8B7"/>
                            </a:gs>
                          </a:gsLst>
                          <a:lin ang="5400000" scaled="1"/>
                        </a:gradFill>
                        <a:ln w="12700">
                          <a:solidFill>
                            <a:srgbClr val="943634"/>
                          </a:solidFill>
                          <a:round/>
                          <a:headEnd/>
                          <a:tailEnd/>
                        </a:ln>
                        <a:effectLst>
                          <a:outerShdw dist="28398" dir="3806097" algn="ctr" rotWithShape="0">
                            <a:srgbClr val="622423">
                              <a:alpha val="50000"/>
                            </a:srgbClr>
                          </a:outerShdw>
                        </a:effectLst>
                      </wps:spPr>
                      <wps:txbx>
                        <w:txbxContent>
                          <w:p w:rsidR="0016745B" w:rsidRPr="007718C7" w:rsidRDefault="0016745B" w:rsidP="00536213">
                            <w:pPr>
                              <w:rPr>
                                <w:rFonts w:ascii="Times New Roman" w:hAnsi="Times New Roman" w:cs="Times New Roman"/>
                                <w:b/>
                                <w:sz w:val="28"/>
                                <w:szCs w:val="28"/>
                              </w:rPr>
                            </w:pPr>
                            <w:r w:rsidRPr="007718C7">
                              <w:rPr>
                                <w:rFonts w:ascii="Times New Roman" w:hAnsi="Times New Roman" w:cs="Times New Roman"/>
                                <w:b/>
                                <w:sz w:val="28"/>
                                <w:szCs w:val="28"/>
                              </w:rPr>
                              <w:t>Зам. по АХЧ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7" o:spid="_x0000_s1035" style="position:absolute;left:0;text-align:left;margin-left:238.2pt;margin-top:27.95pt;width:1in;height:4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" strokecolor="#943634" strokeweight="1pt">
                <v:fill color2="#e5b8b7" focus="100%" type="gradient"/>
                <v:shadow on="t" color="#622423" opacity=".5" offset="1pt"/>
                <v:textbox>
                  <w:txbxContent>
                    <w:p w:rsidR="0016745B" w:rsidRPr="007718C7" w:rsidRDefault="0016745B" w:rsidP="00536213">
                      <w:pPr>
                        <w:rPr>
                          <w:rFonts w:ascii="Times New Roman" w:hAnsi="Times New Roman" w:cs="Times New Roman"/>
                          <w:b/>
                          <w:sz w:val="28"/>
                          <w:szCs w:val="28"/>
                        </w:rPr>
                      </w:pPr>
                      <w:r w:rsidRPr="007718C7">
                        <w:rPr>
                          <w:rFonts w:ascii="Times New Roman" w:hAnsi="Times New Roman" w:cs="Times New Roman"/>
                          <w:b/>
                          <w:sz w:val="28"/>
                          <w:szCs w:val="28"/>
                        </w:rPr>
                        <w:t>Зам. по АХЧ</w:t>
                      </w:r>
                    </w:p>
                  </w:txbxContent>
                </v:textbox>
              </v:roundrect>
            </w:pict>
          </mc:Fallback>
        </mc:AlternateContent>
      </w:r>
      <w:r>
        <w:rPr>
          <w:noProof/>
          <w:sz w:val="28"/>
          <w:szCs w:val="28"/>
        </w:rPr>
        <mc:AlternateContent>
          <mc:Choice Requires="wps">
            <w:drawing>
              <wp:anchor distT="0" distB="0" distL="114300" distR="114300" simplePos="0" relativeHeight="251715584" behindDoc="0" locked="0" layoutInCell="1" allowOverlap="1">
                <wp:simplePos x="0" y="0"/>
                <wp:positionH relativeFrom="column">
                  <wp:posOffset>1453515</wp:posOffset>
                </wp:positionH>
                <wp:positionV relativeFrom="paragraph">
                  <wp:posOffset>326390</wp:posOffset>
                </wp:positionV>
                <wp:extent cx="1171575" cy="612775"/>
                <wp:effectExtent l="9525" t="6350" r="19050" b="28575"/>
                <wp:wrapNone/>
                <wp:docPr id="28"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612775"/>
                        </a:xfrm>
                        <a:prstGeom prst="roundRect">
                          <a:avLst>
                            <a:gd name="adj" fmla="val 16667"/>
                          </a:avLst>
                        </a:prstGeom>
                        <a:gradFill rotWithShape="0">
                          <a:gsLst>
                            <a:gs pos="0">
                              <a:srgbClr val="FFFFFF"/>
                            </a:gs>
                            <a:gs pos="100000">
                              <a:srgbClr val="E5B8B7"/>
                            </a:gs>
                          </a:gsLst>
                          <a:lin ang="5400000" scaled="1"/>
                        </a:gradFill>
                        <a:ln w="12700">
                          <a:solidFill>
                            <a:srgbClr val="943634"/>
                          </a:solidFill>
                          <a:round/>
                          <a:headEnd/>
                          <a:tailEnd/>
                        </a:ln>
                        <a:effectLst>
                          <a:outerShdw dist="28398" dir="3806097" algn="ctr" rotWithShape="0">
                            <a:srgbClr val="622423">
                              <a:alpha val="50000"/>
                            </a:srgbClr>
                          </a:outerShdw>
                        </a:effectLst>
                      </wps:spPr>
                      <wps:txbx>
                        <w:txbxContent>
                          <w:p w:rsidR="0016745B" w:rsidRPr="007718C7" w:rsidRDefault="0016745B" w:rsidP="00536213">
                            <w:pPr>
                              <w:jc w:val="center"/>
                              <w:rPr>
                                <w:rFonts w:ascii="Times New Roman" w:hAnsi="Times New Roman" w:cs="Times New Roman"/>
                                <w:b/>
                                <w:sz w:val="28"/>
                                <w:szCs w:val="28"/>
                              </w:rPr>
                            </w:pPr>
                            <w:r w:rsidRPr="007718C7">
                              <w:rPr>
                                <w:rFonts w:ascii="Times New Roman" w:hAnsi="Times New Roman" w:cs="Times New Roman"/>
                                <w:b/>
                                <w:sz w:val="28"/>
                                <w:szCs w:val="28"/>
                              </w:rPr>
                              <w:t xml:space="preserve">менеджер по ВР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0" o:spid="_x0000_s1036" style="position:absolute;left:0;text-align:left;margin-left:114.45pt;margin-top:25.7pt;width:92.25pt;height:4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" strokecolor="#943634" strokeweight="1pt">
                <v:fill color2="#e5b8b7" focus="100%" type="gradient"/>
                <v:shadow on="t" color="#622423" opacity=".5" offset="1pt"/>
                <v:textbox>
                  <w:txbxContent>
                    <w:p w:rsidR="0016745B" w:rsidRPr="007718C7" w:rsidRDefault="0016745B" w:rsidP="00536213">
                      <w:pPr>
                        <w:jc w:val="center"/>
                        <w:rPr>
                          <w:rFonts w:ascii="Times New Roman" w:hAnsi="Times New Roman" w:cs="Times New Roman"/>
                          <w:b/>
                          <w:sz w:val="28"/>
                          <w:szCs w:val="28"/>
                        </w:rPr>
                      </w:pPr>
                      <w:r w:rsidRPr="007718C7">
                        <w:rPr>
                          <w:rFonts w:ascii="Times New Roman" w:hAnsi="Times New Roman" w:cs="Times New Roman"/>
                          <w:b/>
                          <w:sz w:val="28"/>
                          <w:szCs w:val="28"/>
                        </w:rPr>
                        <w:t xml:space="preserve">менеджер по ВР </w:t>
                      </w:r>
                    </w:p>
                  </w:txbxContent>
                </v:textbox>
              </v:roundrect>
            </w:pict>
          </mc:Fallback>
        </mc:AlternateContent>
      </w:r>
    </w:p>
    <w:p w:rsidR="00536213" w:rsidRPr="00434387" w:rsidRDefault="00270232" w:rsidP="00536213">
      <w:pPr>
        <w:spacing w:line="360" w:lineRule="auto"/>
        <w:jc w:val="both"/>
      </w:pPr>
      <w:r>
        <w:rPr>
          <w:noProof/>
          <w:sz w:val="28"/>
          <w:szCs w:val="28"/>
        </w:rPr>
        <mc:AlternateContent>
          <mc:Choice Requires="wps">
            <w:drawing>
              <wp:anchor distT="0" distB="0" distL="114300" distR="114300" simplePos="0" relativeHeight="251738112" behindDoc="0" locked="0" layoutInCell="1" allowOverlap="1">
                <wp:simplePos x="0" y="0"/>
                <wp:positionH relativeFrom="column">
                  <wp:posOffset>339090</wp:posOffset>
                </wp:positionH>
                <wp:positionV relativeFrom="paragraph">
                  <wp:posOffset>323850</wp:posOffset>
                </wp:positionV>
                <wp:extent cx="1704975" cy="681355"/>
                <wp:effectExtent l="9525" t="8255" r="38100" b="53340"/>
                <wp:wrapNone/>
                <wp:docPr id="27"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681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A5EC1" id="AutoShape 152" o:spid="_x0000_s1026" type="#_x0000_t32" style="position:absolute;margin-left:26.7pt;margin-top:25.5pt;width:134.25pt;height:53.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">
                <v:stroke endarrow="block"/>
              </v:shape>
            </w:pict>
          </mc:Fallback>
        </mc:AlternateContent>
      </w:r>
      <w:r>
        <w:rPr>
          <w:noProof/>
          <w:sz w:val="28"/>
          <w:szCs w:val="28"/>
        </w:rPr>
        <mc:AlternateContent>
          <mc:Choice Requires="wps">
            <w:drawing>
              <wp:anchor distT="0" distB="0" distL="114300" distR="114300" simplePos="0" relativeHeight="251725824" behindDoc="0" locked="0" layoutInCell="1" allowOverlap="1">
                <wp:simplePos x="0" y="0"/>
                <wp:positionH relativeFrom="column">
                  <wp:posOffset>-32385</wp:posOffset>
                </wp:positionH>
                <wp:positionV relativeFrom="paragraph">
                  <wp:posOffset>368300</wp:posOffset>
                </wp:positionV>
                <wp:extent cx="466725" cy="709930"/>
                <wp:effectExtent l="57150" t="5080" r="9525" b="46990"/>
                <wp:wrapNone/>
                <wp:docPr id="26"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709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3F85FE" id="AutoShape 140" o:spid="_x0000_s1026" type="#_x0000_t32" style="position:absolute;margin-left:-2.55pt;margin-top:29pt;width:36.75pt;height:55.9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">
                <v:stroke endarrow="block"/>
              </v:shape>
            </w:pict>
          </mc:Fallback>
        </mc:AlternateContent>
      </w:r>
      <w:r>
        <w:rPr>
          <w:noProof/>
          <w:sz w:val="28"/>
          <w:szCs w:val="28"/>
        </w:rPr>
        <mc:AlternateContent>
          <mc:Choice Requires="wps">
            <w:drawing>
              <wp:anchor distT="0" distB="0" distL="114300" distR="114300" simplePos="0" relativeHeight="251741184" behindDoc="0" locked="0" layoutInCell="1" allowOverlap="1">
                <wp:simplePos x="0" y="0"/>
                <wp:positionH relativeFrom="column">
                  <wp:posOffset>910590</wp:posOffset>
                </wp:positionH>
                <wp:positionV relativeFrom="paragraph">
                  <wp:posOffset>200660</wp:posOffset>
                </wp:positionV>
                <wp:extent cx="523875" cy="1905"/>
                <wp:effectExtent l="19050" t="56515" r="19050" b="55880"/>
                <wp:wrapNone/>
                <wp:docPr id="25"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19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0DAF63" id="AutoShape 155" o:spid="_x0000_s1026" type="#_x0000_t32" style="position:absolute;margin-left:71.7pt;margin-top:15.8pt;width:41.25pt;height:.1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">
                <v:stroke startarrow="block" endarrow="block"/>
              </v:shape>
            </w:pict>
          </mc:Fallback>
        </mc:AlternateContent>
      </w:r>
      <w:r>
        <w:rPr>
          <w:noProof/>
          <w:sz w:val="28"/>
          <w:szCs w:val="28"/>
        </w:rPr>
        <mc:AlternateContent>
          <mc:Choice Requires="wps">
            <w:drawing>
              <wp:anchor distT="0" distB="0" distL="114300" distR="114300" simplePos="0" relativeHeight="251742208" behindDoc="0" locked="0" layoutInCell="1" allowOverlap="1">
                <wp:simplePos x="0" y="0"/>
                <wp:positionH relativeFrom="column">
                  <wp:posOffset>3939540</wp:posOffset>
                </wp:positionH>
                <wp:positionV relativeFrom="paragraph">
                  <wp:posOffset>354965</wp:posOffset>
                </wp:positionV>
                <wp:extent cx="666750" cy="635"/>
                <wp:effectExtent l="19050" t="58420" r="19050" b="55245"/>
                <wp:wrapNone/>
                <wp:docPr id="2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783FA" id="AutoShape 156" o:spid="_x0000_s1026" type="#_x0000_t32" style="position:absolute;margin-left:310.2pt;margin-top:27.95pt;width:52.5pt;height:.0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">
                <v:stroke startarrow="block" endarrow="block"/>
              </v:shape>
            </w:pict>
          </mc:Fallback>
        </mc:AlternateContent>
      </w:r>
      <w:r>
        <w:rPr>
          <w:noProof/>
          <w:sz w:val="28"/>
          <w:szCs w:val="28"/>
        </w:rPr>
        <mc:AlternateContent>
          <mc:Choice Requires="wps">
            <w:drawing>
              <wp:anchor distT="0" distB="0" distL="114300" distR="114300" simplePos="0" relativeHeight="251740160" behindDoc="0" locked="0" layoutInCell="1" allowOverlap="1">
                <wp:simplePos x="0" y="0"/>
                <wp:positionH relativeFrom="column">
                  <wp:posOffset>2625090</wp:posOffset>
                </wp:positionH>
                <wp:positionV relativeFrom="paragraph">
                  <wp:posOffset>353060</wp:posOffset>
                </wp:positionV>
                <wp:extent cx="371475" cy="1270"/>
                <wp:effectExtent l="19050" t="56515" r="19050" b="56515"/>
                <wp:wrapNone/>
                <wp:docPr id="23"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12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35B6FB" id="AutoShape 154" o:spid="_x0000_s1026" type="#_x0000_t32" style="position:absolute;margin-left:206.7pt;margin-top:27.8pt;width:29.25pt;height:.1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">
                <v:stroke startarrow="block" endarrow="block"/>
              </v:shape>
            </w:pict>
          </mc:Fallback>
        </mc:AlternateContent>
      </w:r>
    </w:p>
    <w:p w:rsidR="00536213" w:rsidRPr="00434387" w:rsidRDefault="00270232" w:rsidP="00536213">
      <w:pPr>
        <w:spacing w:line="360" w:lineRule="auto"/>
        <w:jc w:val="both"/>
        <w:rPr>
          <w:sz w:val="28"/>
          <w:szCs w:val="28"/>
        </w:rPr>
      </w:pPr>
      <w:r>
        <w:rPr>
          <w:noProof/>
          <w:sz w:val="28"/>
          <w:szCs w:val="28"/>
        </w:rPr>
        <mc:AlternateContent>
          <mc:Choice Requires="wps">
            <w:drawing>
              <wp:anchor distT="0" distB="0" distL="114300" distR="114300" simplePos="0" relativeHeight="251729920" behindDoc="0" locked="0" layoutInCell="1" allowOverlap="1">
                <wp:simplePos x="0" y="0"/>
                <wp:positionH relativeFrom="column">
                  <wp:posOffset>1567815</wp:posOffset>
                </wp:positionH>
                <wp:positionV relativeFrom="paragraph">
                  <wp:posOffset>271145</wp:posOffset>
                </wp:positionV>
                <wp:extent cx="590550" cy="338455"/>
                <wp:effectExtent l="38100" t="5080" r="9525" b="56515"/>
                <wp:wrapNone/>
                <wp:docPr id="22"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48F39" id="AutoShape 144" o:spid="_x0000_s1026" type="#_x0000_t32" style="position:absolute;margin-left:123.45pt;margin-top:21.35pt;width:46.5pt;height:26.6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">
                <v:stroke endarrow="block"/>
              </v:shape>
            </w:pict>
          </mc:Fallback>
        </mc:AlternateContent>
      </w:r>
      <w:r>
        <w:rPr>
          <w:noProof/>
          <w:sz w:val="28"/>
          <w:szCs w:val="28"/>
        </w:rPr>
        <mc:AlternateContent>
          <mc:Choice Requires="wps">
            <w:drawing>
              <wp:anchor distT="0" distB="0" distL="114300" distR="114300" simplePos="0" relativeHeight="251717632" behindDoc="0" locked="0" layoutInCell="1" allowOverlap="1">
                <wp:simplePos x="0" y="0"/>
                <wp:positionH relativeFrom="column">
                  <wp:posOffset>-676275</wp:posOffset>
                </wp:positionH>
                <wp:positionV relativeFrom="paragraph">
                  <wp:posOffset>362585</wp:posOffset>
                </wp:positionV>
                <wp:extent cx="2358390" cy="794385"/>
                <wp:effectExtent l="13335" t="10795" r="19050" b="33020"/>
                <wp:wrapNone/>
                <wp:docPr id="21"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8390" cy="794385"/>
                        </a:xfrm>
                        <a:prstGeom prst="roundRect">
                          <a:avLst>
                            <a:gd name="adj" fmla="val 16667"/>
                          </a:avLst>
                        </a:prstGeom>
                        <a:gradFill rotWithShape="0">
                          <a:gsLst>
                            <a:gs pos="0">
                              <a:srgbClr val="C2D69B"/>
                            </a:gs>
                            <a:gs pos="50000">
                              <a:srgbClr val="9BBB59"/>
                            </a:gs>
                            <a:gs pos="100000">
                              <a:srgbClr val="C2D69B"/>
                            </a:gs>
                          </a:gsLst>
                          <a:lin ang="5400000" scaled="1"/>
                        </a:gradFill>
                        <a:ln w="12700">
                          <a:solidFill>
                            <a:srgbClr val="4E6128"/>
                          </a:solidFill>
                          <a:round/>
                          <a:headEnd/>
                          <a:tailEnd/>
                        </a:ln>
                        <a:effectLst>
                          <a:outerShdw dist="28398" dir="3806097" algn="ctr" rotWithShape="0">
                            <a:srgbClr val="4E6128"/>
                          </a:outerShdw>
                        </a:effectLst>
                      </wps:spPr>
                      <wps:txbx>
                        <w:txbxContent>
                          <w:p w:rsidR="0016745B" w:rsidRPr="004474A4" w:rsidRDefault="0016745B" w:rsidP="00536213">
                            <w:pPr>
                              <w:jc w:val="center"/>
                              <w:rPr>
                                <w:rFonts w:ascii="Times New Roman" w:hAnsi="Times New Roman" w:cs="Times New Roman"/>
                                <w:b/>
                                <w:sz w:val="28"/>
                                <w:szCs w:val="28"/>
                              </w:rPr>
                            </w:pPr>
                            <w:r>
                              <w:rPr>
                                <w:rFonts w:ascii="Times New Roman" w:hAnsi="Times New Roman" w:cs="Times New Roman"/>
                                <w:b/>
                                <w:sz w:val="28"/>
                                <w:szCs w:val="28"/>
                              </w:rPr>
                              <w:t>Методическая служба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2" o:spid="_x0000_s1037" style="position:absolute;left:0;text-align:left;margin-left:-53.25pt;margin-top:28.55pt;width:185.7pt;height:6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" fillcolor="#c2d69b" strokecolor="#4e6128" strokeweight="1pt">
                <v:fill color2="#9bbb59" focus="50%" type="gradient"/>
                <v:shadow on="t" color="#4e6128" offset="1pt"/>
                <v:textbox>
                  <w:txbxContent>
                    <w:p w:rsidR="0016745B" w:rsidRPr="004474A4" w:rsidRDefault="0016745B" w:rsidP="00536213">
                      <w:pPr>
                        <w:jc w:val="center"/>
                        <w:rPr>
                          <w:rFonts w:ascii="Times New Roman" w:hAnsi="Times New Roman" w:cs="Times New Roman"/>
                          <w:b/>
                          <w:sz w:val="28"/>
                          <w:szCs w:val="28"/>
                        </w:rPr>
                      </w:pPr>
                      <w:r>
                        <w:rPr>
                          <w:rFonts w:ascii="Times New Roman" w:hAnsi="Times New Roman" w:cs="Times New Roman"/>
                          <w:b/>
                          <w:sz w:val="28"/>
                          <w:szCs w:val="28"/>
                        </w:rPr>
                        <w:t>Методическая служба</w:t>
                      </w:r>
                    </w:p>
                  </w:txbxContent>
                </v:textbox>
              </v:roundrect>
            </w:pict>
          </mc:Fallback>
        </mc:AlternateContent>
      </w:r>
      <w:r>
        <w:rPr>
          <w:noProof/>
          <w:sz w:val="28"/>
          <w:szCs w:val="28"/>
        </w:rPr>
        <mc:AlternateContent>
          <mc:Choice Requires="wps">
            <w:drawing>
              <wp:anchor distT="0" distB="0" distL="114300" distR="114300" simplePos="0" relativeHeight="251736064" behindDoc="0" locked="0" layoutInCell="1" allowOverlap="1">
                <wp:simplePos x="0" y="0"/>
                <wp:positionH relativeFrom="column">
                  <wp:posOffset>2482215</wp:posOffset>
                </wp:positionH>
                <wp:positionV relativeFrom="paragraph">
                  <wp:posOffset>199390</wp:posOffset>
                </wp:positionV>
                <wp:extent cx="2476500" cy="443230"/>
                <wp:effectExtent l="28575" t="9525" r="9525" b="61595"/>
                <wp:wrapNone/>
                <wp:docPr id="20"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0" cy="443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E091B" id="AutoShape 150" o:spid="_x0000_s1026" type="#_x0000_t32" style="position:absolute;margin-left:195.45pt;margin-top:15.7pt;width:195pt;height:34.9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">
                <v:stroke endarrow="block"/>
              </v:shape>
            </w:pict>
          </mc:Fallback>
        </mc:AlternateContent>
      </w:r>
      <w:r>
        <w:rPr>
          <w:noProof/>
          <w:sz w:val="28"/>
          <w:szCs w:val="28"/>
        </w:rPr>
        <mc:AlternateContent>
          <mc:Choice Requires="wps">
            <w:drawing>
              <wp:anchor distT="0" distB="0" distL="114300" distR="114300" simplePos="0" relativeHeight="251735040" behindDoc="0" locked="0" layoutInCell="1" allowOverlap="1">
                <wp:simplePos x="0" y="0"/>
                <wp:positionH relativeFrom="column">
                  <wp:posOffset>843915</wp:posOffset>
                </wp:positionH>
                <wp:positionV relativeFrom="paragraph">
                  <wp:posOffset>166370</wp:posOffset>
                </wp:positionV>
                <wp:extent cx="3981450" cy="443230"/>
                <wp:effectExtent l="28575" t="5080" r="9525" b="56515"/>
                <wp:wrapNone/>
                <wp:docPr id="19"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81450" cy="443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1EA58" id="AutoShape 149" o:spid="_x0000_s1026" type="#_x0000_t32" style="position:absolute;margin-left:66.45pt;margin-top:13.1pt;width:313.5pt;height:34.9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">
                <v:stroke endarrow="block"/>
              </v:shape>
            </w:pict>
          </mc:Fallback>
        </mc:AlternateContent>
      </w:r>
      <w:r>
        <w:rPr>
          <w:noProof/>
          <w:sz w:val="28"/>
          <w:szCs w:val="28"/>
        </w:rPr>
        <mc:AlternateContent>
          <mc:Choice Requires="wps">
            <w:drawing>
              <wp:anchor distT="0" distB="0" distL="114300" distR="114300" simplePos="0" relativeHeight="251732992" behindDoc="0" locked="0" layoutInCell="1" allowOverlap="1">
                <wp:simplePos x="0" y="0"/>
                <wp:positionH relativeFrom="column">
                  <wp:posOffset>2173605</wp:posOffset>
                </wp:positionH>
                <wp:positionV relativeFrom="paragraph">
                  <wp:posOffset>242570</wp:posOffset>
                </wp:positionV>
                <wp:extent cx="2185035" cy="452755"/>
                <wp:effectExtent l="5715" t="5080" r="28575" b="56515"/>
                <wp:wrapNone/>
                <wp:docPr id="18"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5035" cy="452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F985B" id="AutoShape 147" o:spid="_x0000_s1026" type="#_x0000_t32" style="position:absolute;margin-left:171.15pt;margin-top:19.1pt;width:172.05pt;height:35.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">
                <v:stroke endarrow="block"/>
              </v:shape>
            </w:pict>
          </mc:Fallback>
        </mc:AlternateContent>
      </w:r>
      <w:r>
        <w:rPr>
          <w:noProof/>
          <w:sz w:val="28"/>
          <w:szCs w:val="28"/>
        </w:rPr>
        <mc:AlternateContent>
          <mc:Choice Requires="wps">
            <w:drawing>
              <wp:anchor distT="0" distB="0" distL="114300" distR="114300" simplePos="0" relativeHeight="251734016" behindDoc="0" locked="0" layoutInCell="1" allowOverlap="1">
                <wp:simplePos x="0" y="0"/>
                <wp:positionH relativeFrom="column">
                  <wp:posOffset>2173605</wp:posOffset>
                </wp:positionH>
                <wp:positionV relativeFrom="paragraph">
                  <wp:posOffset>242570</wp:posOffset>
                </wp:positionV>
                <wp:extent cx="1238250" cy="452755"/>
                <wp:effectExtent l="5715" t="5080" r="32385" b="56515"/>
                <wp:wrapNone/>
                <wp:docPr id="17"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452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DB15A" id="AutoShape 148" o:spid="_x0000_s1026" type="#_x0000_t32" style="position:absolute;margin-left:171.15pt;margin-top:19.1pt;width:97.5pt;height:35.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">
                <v:stroke endarrow="block"/>
              </v:shape>
            </w:pict>
          </mc:Fallback>
        </mc:AlternateContent>
      </w:r>
      <w:r>
        <w:rPr>
          <w:noProof/>
          <w:sz w:val="28"/>
          <w:szCs w:val="28"/>
        </w:rPr>
        <mc:AlternateContent>
          <mc:Choice Requires="wps">
            <w:drawing>
              <wp:anchor distT="0" distB="0" distL="114300" distR="114300" simplePos="0" relativeHeight="251737088" behindDoc="0" locked="0" layoutInCell="1" allowOverlap="1">
                <wp:simplePos x="0" y="0"/>
                <wp:positionH relativeFrom="column">
                  <wp:posOffset>3472815</wp:posOffset>
                </wp:positionH>
                <wp:positionV relativeFrom="paragraph">
                  <wp:posOffset>252095</wp:posOffset>
                </wp:positionV>
                <wp:extent cx="1419225" cy="443230"/>
                <wp:effectExtent l="28575" t="5080" r="9525" b="56515"/>
                <wp:wrapNone/>
                <wp:docPr id="16"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19225" cy="443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6BDD7" id="AutoShape 151" o:spid="_x0000_s1026" type="#_x0000_t32" style="position:absolute;margin-left:273.45pt;margin-top:19.85pt;width:111.75pt;height:34.9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">
                <v:stroke endarrow="block"/>
              </v:shape>
            </w:pict>
          </mc:Fallback>
        </mc:AlternateContent>
      </w:r>
      <w:r>
        <w:rPr>
          <w:noProof/>
          <w:sz w:val="28"/>
          <w:szCs w:val="28"/>
        </w:rPr>
        <mc:AlternateContent>
          <mc:Choice Requires="wps">
            <w:drawing>
              <wp:anchor distT="0" distB="0" distL="114300" distR="114300" simplePos="0" relativeHeight="251730944" behindDoc="0" locked="0" layoutInCell="1" allowOverlap="1">
                <wp:simplePos x="0" y="0"/>
                <wp:positionH relativeFrom="column">
                  <wp:posOffset>4491990</wp:posOffset>
                </wp:positionH>
                <wp:positionV relativeFrom="paragraph">
                  <wp:posOffset>252095</wp:posOffset>
                </wp:positionV>
                <wp:extent cx="400050" cy="452755"/>
                <wp:effectExtent l="47625" t="5080" r="9525" b="46990"/>
                <wp:wrapNone/>
                <wp:docPr id="15"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452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73768" id="AutoShape 145" o:spid="_x0000_s1026" type="#_x0000_t32" style="position:absolute;margin-left:353.7pt;margin-top:19.85pt;width:31.5pt;height:35.6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">
                <v:stroke endarrow="block"/>
              </v:shape>
            </w:pict>
          </mc:Fallback>
        </mc:AlternateContent>
      </w:r>
      <w:r>
        <w:rPr>
          <w:noProof/>
          <w:sz w:val="28"/>
          <w:szCs w:val="28"/>
        </w:rPr>
        <mc:AlternateContent>
          <mc:Choice Requires="wps">
            <w:drawing>
              <wp:anchor distT="0" distB="0" distL="114300" distR="114300" simplePos="0" relativeHeight="251731968" behindDoc="0" locked="0" layoutInCell="1" allowOverlap="1">
                <wp:simplePos x="0" y="0"/>
                <wp:positionH relativeFrom="column">
                  <wp:posOffset>3472815</wp:posOffset>
                </wp:positionH>
                <wp:positionV relativeFrom="paragraph">
                  <wp:posOffset>242570</wp:posOffset>
                </wp:positionV>
                <wp:extent cx="2047875" cy="400050"/>
                <wp:effectExtent l="9525" t="5080" r="28575" b="61595"/>
                <wp:wrapNone/>
                <wp:docPr id="14"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75B98" id="AutoShape 146" o:spid="_x0000_s1026" type="#_x0000_t32" style="position:absolute;margin-left:273.45pt;margin-top:19.1pt;width:161.2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CQOwIAAGU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">
                <v:stroke endarrow="block"/>
              </v:shape>
            </w:pict>
          </mc:Fallback>
        </mc:AlternateContent>
      </w:r>
    </w:p>
    <w:p w:rsidR="00536213" w:rsidRPr="00434387" w:rsidRDefault="00270232" w:rsidP="00536213">
      <w:pPr>
        <w:spacing w:line="360" w:lineRule="auto"/>
        <w:jc w:val="both"/>
        <w:rPr>
          <w:b/>
          <w:sz w:val="28"/>
          <w:szCs w:val="28"/>
        </w:rPr>
      </w:pPr>
      <w:r>
        <w:rPr>
          <w:noProof/>
          <w:sz w:val="28"/>
          <w:szCs w:val="28"/>
        </w:rPr>
        <mc:AlternateContent>
          <mc:Choice Requires="wps">
            <w:drawing>
              <wp:anchor distT="0" distB="0" distL="114300" distR="114300" simplePos="0" relativeHeight="251713536" behindDoc="0" locked="0" layoutInCell="1" allowOverlap="1">
                <wp:simplePos x="0" y="0"/>
                <wp:positionH relativeFrom="column">
                  <wp:posOffset>4758690</wp:posOffset>
                </wp:positionH>
                <wp:positionV relativeFrom="paragraph">
                  <wp:posOffset>33655</wp:posOffset>
                </wp:positionV>
                <wp:extent cx="1466850" cy="880110"/>
                <wp:effectExtent l="9525" t="10795" r="19050" b="33020"/>
                <wp:wrapNone/>
                <wp:docPr id="13"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880110"/>
                        </a:xfrm>
                        <a:prstGeom prst="roundRect">
                          <a:avLst>
                            <a:gd name="adj" fmla="val 16667"/>
                          </a:avLst>
                        </a:prstGeom>
                        <a:gradFill rotWithShape="0">
                          <a:gsLst>
                            <a:gs pos="0">
                              <a:srgbClr val="C2D69B"/>
                            </a:gs>
                            <a:gs pos="50000">
                              <a:srgbClr val="9BBB59"/>
                            </a:gs>
                            <a:gs pos="100000">
                              <a:srgbClr val="C2D69B"/>
                            </a:gs>
                          </a:gsLst>
                          <a:lin ang="5400000" scaled="1"/>
                        </a:gradFill>
                        <a:ln w="12700">
                          <a:solidFill>
                            <a:srgbClr val="4E6128"/>
                          </a:solidFill>
                          <a:round/>
                          <a:headEnd/>
                          <a:tailEnd/>
                        </a:ln>
                        <a:effectLst>
                          <a:outerShdw dist="28398" dir="3806097" algn="ctr" rotWithShape="0">
                            <a:srgbClr val="4E6128"/>
                          </a:outerShdw>
                        </a:effectLst>
                      </wps:spPr>
                      <wps:txb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Ассоциация педагогов, родителей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8" o:spid="_x0000_s1038" style="position:absolute;left:0;text-align:left;margin-left:374.7pt;margin-top:2.65pt;width:115.5pt;height:69.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" fillcolor="#c2d69b" strokecolor="#4e6128" strokeweight="1pt">
                <v:fill color2="#9bbb59" focus="50%" type="gradient"/>
                <v:shadow on="t" color="#4e6128" offset="1pt"/>
                <v:textbo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Ассоциация педагогов, родителей</w:t>
                      </w:r>
                    </w:p>
                  </w:txbxContent>
                </v:textbox>
              </v:roundrect>
            </w:pict>
          </mc:Fallback>
        </mc:AlternateContent>
      </w:r>
      <w:r>
        <w:rPr>
          <w:noProof/>
          <w:sz w:val="28"/>
          <w:szCs w:val="28"/>
        </w:rPr>
        <mc:AlternateContent>
          <mc:Choice Requires="wps">
            <w:drawing>
              <wp:anchor distT="0" distB="0" distL="114300" distR="114300" simplePos="0" relativeHeight="251711488" behindDoc="0" locked="0" layoutInCell="1" allowOverlap="1">
                <wp:simplePos x="0" y="0"/>
                <wp:positionH relativeFrom="column">
                  <wp:posOffset>3282315</wp:posOffset>
                </wp:positionH>
                <wp:positionV relativeFrom="paragraph">
                  <wp:posOffset>271145</wp:posOffset>
                </wp:positionV>
                <wp:extent cx="1333500" cy="642620"/>
                <wp:effectExtent l="9525" t="10160" r="19050" b="33020"/>
                <wp:wrapNone/>
                <wp:docPr id="12"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42620"/>
                        </a:xfrm>
                        <a:prstGeom prst="roundRect">
                          <a:avLst>
                            <a:gd name="adj" fmla="val 16667"/>
                          </a:avLst>
                        </a:prstGeom>
                        <a:gradFill rotWithShape="0">
                          <a:gsLst>
                            <a:gs pos="0">
                              <a:srgbClr val="C2D69B"/>
                            </a:gs>
                            <a:gs pos="50000">
                              <a:srgbClr val="9BBB59"/>
                            </a:gs>
                            <a:gs pos="100000">
                              <a:srgbClr val="C2D69B"/>
                            </a:gs>
                          </a:gsLst>
                          <a:lin ang="5400000" scaled="1"/>
                        </a:gradFill>
                        <a:ln w="12700">
                          <a:solidFill>
                            <a:srgbClr val="4E6128"/>
                          </a:solidFill>
                          <a:round/>
                          <a:headEnd/>
                          <a:tailEnd/>
                        </a:ln>
                        <a:effectLst>
                          <a:outerShdw dist="28398" dir="3806097" algn="ctr" rotWithShape="0">
                            <a:srgbClr val="4E6128"/>
                          </a:outerShdw>
                        </a:effectLst>
                      </wps:spPr>
                      <wps:txb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Общественн.  организ.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6" o:spid="_x0000_s1039" style="position:absolute;left:0;text-align:left;margin-left:258.45pt;margin-top:21.35pt;width:105pt;height:5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" fillcolor="#c2d69b" strokecolor="#4e6128" strokeweight="1pt">
                <v:fill color2="#9bbb59" focus="50%" type="gradient"/>
                <v:shadow on="t" color="#4e6128" offset="1pt"/>
                <v:textbo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Общественн.  организ.</w:t>
                      </w:r>
                    </w:p>
                  </w:txbxContent>
                </v:textbox>
              </v:roundrect>
            </w:pict>
          </mc:Fallback>
        </mc:AlternateContent>
      </w:r>
      <w:r>
        <w:rPr>
          <w:noProof/>
          <w:sz w:val="28"/>
          <w:szCs w:val="28"/>
        </w:rPr>
        <mc:AlternateContent>
          <mc:Choice Requires="wps">
            <w:drawing>
              <wp:anchor distT="0" distB="0" distL="114300" distR="114300" simplePos="0" relativeHeight="251710464" behindDoc="0" locked="0" layoutInCell="1" allowOverlap="1">
                <wp:simplePos x="0" y="0"/>
                <wp:positionH relativeFrom="column">
                  <wp:posOffset>1901190</wp:posOffset>
                </wp:positionH>
                <wp:positionV relativeFrom="paragraph">
                  <wp:posOffset>271145</wp:posOffset>
                </wp:positionV>
                <wp:extent cx="1257300" cy="642620"/>
                <wp:effectExtent l="9525" t="10160" r="19050" b="33020"/>
                <wp:wrapNone/>
                <wp:docPr id="11"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42620"/>
                        </a:xfrm>
                        <a:prstGeom prst="roundRect">
                          <a:avLst>
                            <a:gd name="adj" fmla="val 16667"/>
                          </a:avLst>
                        </a:prstGeom>
                        <a:gradFill rotWithShape="0">
                          <a:gsLst>
                            <a:gs pos="0">
                              <a:srgbClr val="C2D69B"/>
                            </a:gs>
                            <a:gs pos="50000">
                              <a:srgbClr val="9BBB59"/>
                            </a:gs>
                            <a:gs pos="100000">
                              <a:srgbClr val="C2D69B"/>
                            </a:gs>
                          </a:gsLst>
                          <a:lin ang="5400000" scaled="1"/>
                        </a:gradFill>
                        <a:ln w="12700">
                          <a:solidFill>
                            <a:srgbClr val="4E6128"/>
                          </a:solidFill>
                          <a:round/>
                          <a:headEnd/>
                          <a:tailEnd/>
                        </a:ln>
                        <a:effectLst>
                          <a:outerShdw dist="28398" dir="3806097" algn="ctr" rotWithShape="0">
                            <a:srgbClr val="4E6128"/>
                          </a:outerShdw>
                        </a:effectLst>
                      </wps:spPr>
                      <wps:txb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Совет учащихся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5" o:spid="_x0000_s1040" style="position:absolute;left:0;text-align:left;margin-left:149.7pt;margin-top:21.35pt;width:99pt;height:50.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" fillcolor="#c2d69b" strokecolor="#4e6128" strokeweight="1pt">
                <v:fill color2="#9bbb59" focus="50%" type="gradient"/>
                <v:shadow on="t" color="#4e6128" offset="1pt"/>
                <v:textbo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Совет учащихся</w:t>
                      </w:r>
                    </w:p>
                  </w:txbxContent>
                </v:textbox>
              </v:roundrect>
            </w:pict>
          </mc:Fallback>
        </mc:AlternateContent>
      </w:r>
      <w:r w:rsidR="00536213" w:rsidRPr="00434387">
        <w:rPr>
          <w:sz w:val="28"/>
          <w:szCs w:val="28"/>
        </w:rPr>
        <w:tab/>
      </w:r>
    </w:p>
    <w:p w:rsidR="001C2B87" w:rsidRPr="003C486B" w:rsidRDefault="00270232" w:rsidP="003C486B">
      <w:pPr>
        <w:spacing w:line="360" w:lineRule="auto"/>
        <w:jc w:val="both"/>
        <w:rPr>
          <w:sz w:val="28"/>
          <w:szCs w:val="28"/>
        </w:rPr>
      </w:pPr>
      <w:r>
        <w:rPr>
          <w:noProof/>
          <w:sz w:val="28"/>
          <w:szCs w:val="28"/>
        </w:rPr>
        <mc:AlternateContent>
          <mc:Choice Requires="wps">
            <w:drawing>
              <wp:anchor distT="0" distB="0" distL="114300" distR="114300" simplePos="0" relativeHeight="251719680" behindDoc="0" locked="0" layoutInCell="1" allowOverlap="1">
                <wp:simplePos x="0" y="0"/>
                <wp:positionH relativeFrom="column">
                  <wp:posOffset>704850</wp:posOffset>
                </wp:positionH>
                <wp:positionV relativeFrom="paragraph">
                  <wp:posOffset>140970</wp:posOffset>
                </wp:positionV>
                <wp:extent cx="790575" cy="561975"/>
                <wp:effectExtent l="13335" t="8890" r="15240" b="29210"/>
                <wp:wrapNone/>
                <wp:docPr id="10"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561975"/>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974706"/>
                          </a:solidFill>
                          <a:round/>
                          <a:headEnd/>
                          <a:tailEnd/>
                        </a:ln>
                        <a:effectLst>
                          <a:outerShdw dist="28398" dir="3806097" algn="ctr" rotWithShape="0">
                            <a:srgbClr val="974706"/>
                          </a:outerShdw>
                        </a:effectLst>
                      </wps:spPr>
                      <wps:txb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МС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4" o:spid="_x0000_s1041" style="position:absolute;left:0;text-align:left;margin-left:55.5pt;margin-top:11.1pt;width:62.25pt;height:4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" fillcolor="#fabf8f" strokecolor="#974706" strokeweight="1pt">
                <v:fill color2="#f79646" focus="50%" type="gradient"/>
                <v:shadow on="t" color="#974706" offset="1pt"/>
                <v:textbo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МС</w:t>
                      </w:r>
                    </w:p>
                  </w:txbxContent>
                </v:textbox>
              </v:roundrect>
            </w:pict>
          </mc:Fallback>
        </mc:AlternateContent>
      </w:r>
      <w:r>
        <w:rPr>
          <w:noProof/>
          <w:sz w:val="28"/>
          <w:szCs w:val="28"/>
        </w:rPr>
        <mc:AlternateContent>
          <mc:Choice Requires="wps">
            <w:drawing>
              <wp:anchor distT="0" distB="0" distL="114300" distR="114300" simplePos="0" relativeHeight="251718656" behindDoc="0" locked="0" layoutInCell="1" allowOverlap="1">
                <wp:simplePos x="0" y="0"/>
                <wp:positionH relativeFrom="column">
                  <wp:posOffset>-603885</wp:posOffset>
                </wp:positionH>
                <wp:positionV relativeFrom="paragraph">
                  <wp:posOffset>140970</wp:posOffset>
                </wp:positionV>
                <wp:extent cx="1133475" cy="571500"/>
                <wp:effectExtent l="9525" t="8890" r="19050" b="29210"/>
                <wp:wrapNone/>
                <wp:docPr id="9"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57150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974706"/>
                          </a:solidFill>
                          <a:round/>
                          <a:headEnd/>
                          <a:tailEnd/>
                        </a:ln>
                        <a:effectLst>
                          <a:outerShdw dist="28398" dir="3806097" algn="ctr" rotWithShape="0">
                            <a:srgbClr val="974706"/>
                          </a:outerShdw>
                        </a:effectLst>
                      </wps:spPr>
                      <wps:txb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МО учителей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3" o:spid="_x0000_s1042" style="position:absolute;left:0;text-align:left;margin-left:-47.55pt;margin-top:11.1pt;width:89.2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" fillcolor="#fabf8f" strokecolor="#974706" strokeweight="1pt">
                <v:fill color2="#f79646" focus="50%" type="gradient"/>
                <v:shadow on="t" color="#974706" offset="1pt"/>
                <v:textbox>
                  <w:txbxContent>
                    <w:p w:rsidR="0016745B" w:rsidRPr="004474A4" w:rsidRDefault="0016745B" w:rsidP="00536213">
                      <w:pPr>
                        <w:jc w:val="center"/>
                        <w:rPr>
                          <w:rFonts w:ascii="Times New Roman" w:hAnsi="Times New Roman" w:cs="Times New Roman"/>
                          <w:b/>
                          <w:sz w:val="28"/>
                          <w:szCs w:val="28"/>
                        </w:rPr>
                      </w:pPr>
                      <w:r w:rsidRPr="004474A4">
                        <w:rPr>
                          <w:rFonts w:ascii="Times New Roman" w:hAnsi="Times New Roman" w:cs="Times New Roman"/>
                          <w:b/>
                          <w:sz w:val="28"/>
                          <w:szCs w:val="28"/>
                        </w:rPr>
                        <w:t>МО учителей</w:t>
                      </w:r>
                    </w:p>
                  </w:txbxContent>
                </v:textbox>
              </v:roundrect>
            </w:pict>
          </mc:Fallback>
        </mc:AlternateContent>
      </w:r>
      <w:r>
        <w:rPr>
          <w:noProof/>
          <w:sz w:val="28"/>
          <w:szCs w:val="28"/>
        </w:rPr>
        <mc:AlternateContent>
          <mc:Choice Requires="wps">
            <w:drawing>
              <wp:anchor distT="0" distB="0" distL="114300" distR="114300" simplePos="0" relativeHeight="251744256" behindDoc="0" locked="0" layoutInCell="1" allowOverlap="1">
                <wp:simplePos x="0" y="0"/>
                <wp:positionH relativeFrom="column">
                  <wp:posOffset>1682115</wp:posOffset>
                </wp:positionH>
                <wp:positionV relativeFrom="paragraph">
                  <wp:posOffset>127000</wp:posOffset>
                </wp:positionV>
                <wp:extent cx="390525" cy="635"/>
                <wp:effectExtent l="19050" t="61595" r="19050" b="61595"/>
                <wp:wrapNone/>
                <wp:docPr id="8"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27C1A" id="AutoShape 158" o:spid="_x0000_s1026" type="#_x0000_t32" style="position:absolute;margin-left:132.45pt;margin-top:10pt;width:30.75pt;height:.0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">
                <v:stroke startarrow="block" endarrow="block"/>
              </v:shape>
            </w:pict>
          </mc:Fallback>
        </mc:AlternateContent>
      </w:r>
      <w:r>
        <w:rPr>
          <w:b/>
          <w:noProof/>
          <w:sz w:val="28"/>
          <w:szCs w:val="28"/>
        </w:rPr>
        <mc:AlternateContent>
          <mc:Choice Requires="wps">
            <w:drawing>
              <wp:anchor distT="0" distB="0" distL="114300" distR="114300" simplePos="0" relativeHeight="251747328" behindDoc="0" locked="0" layoutInCell="1" allowOverlap="1">
                <wp:simplePos x="0" y="0"/>
                <wp:positionH relativeFrom="column">
                  <wp:posOffset>4520565</wp:posOffset>
                </wp:positionH>
                <wp:positionV relativeFrom="paragraph">
                  <wp:posOffset>174625</wp:posOffset>
                </wp:positionV>
                <wp:extent cx="390525" cy="635"/>
                <wp:effectExtent l="19050" t="61595" r="19050" b="61595"/>
                <wp:wrapNone/>
                <wp:docPr id="7"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26DAB" id="AutoShape 161" o:spid="_x0000_s1026" type="#_x0000_t32" style="position:absolute;margin-left:355.95pt;margin-top:13.75pt;width:30.75pt;height:.0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">
                <v:stroke startarrow="block" endarrow="block"/>
              </v:shape>
            </w:pict>
          </mc:Fallback>
        </mc:AlternateContent>
      </w:r>
      <w:r>
        <w:rPr>
          <w:b/>
          <w:noProof/>
          <w:sz w:val="28"/>
          <w:szCs w:val="28"/>
        </w:rPr>
        <mc:AlternateContent>
          <mc:Choice Requires="wps">
            <w:drawing>
              <wp:anchor distT="0" distB="0" distL="114300" distR="114300" simplePos="0" relativeHeight="251746304" behindDoc="0" locked="0" layoutInCell="1" allowOverlap="1">
                <wp:simplePos x="0" y="0"/>
                <wp:positionH relativeFrom="column">
                  <wp:posOffset>3038475</wp:posOffset>
                </wp:positionH>
                <wp:positionV relativeFrom="paragraph">
                  <wp:posOffset>153035</wp:posOffset>
                </wp:positionV>
                <wp:extent cx="390525" cy="635"/>
                <wp:effectExtent l="22860" t="59055" r="15240" b="54610"/>
                <wp:wrapNone/>
                <wp:docPr id="6"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F76EA" id="AutoShape 160" o:spid="_x0000_s1026" type="#_x0000_t32" style="position:absolute;margin-left:239.25pt;margin-top:12.05pt;width:30.75pt;height:.0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">
                <v:stroke startarrow="block" endarrow="block"/>
              </v:shape>
            </w:pict>
          </mc:Fallback>
        </mc:AlternateContent>
      </w:r>
      <w:r w:rsidR="00A13C2E">
        <w:rPr>
          <w:b/>
          <w:noProof/>
          <w:sz w:val="28"/>
          <w:szCs w:val="28"/>
        </w:rPr>
        <w:t>`</w:t>
      </w:r>
      <w:r>
        <w:rPr>
          <w:b/>
          <w:noProof/>
          <w:sz w:val="28"/>
          <w:szCs w:val="28"/>
        </w:rPr>
        <mc:AlternateContent>
          <mc:Choice Requires="wps">
            <w:drawing>
              <wp:anchor distT="0" distB="0" distL="114300" distR="114300" simplePos="0" relativeHeight="251743232" behindDoc="0" locked="0" layoutInCell="1" allowOverlap="1">
                <wp:simplePos x="0" y="0"/>
                <wp:positionH relativeFrom="column">
                  <wp:posOffset>415290</wp:posOffset>
                </wp:positionH>
                <wp:positionV relativeFrom="paragraph">
                  <wp:posOffset>40005</wp:posOffset>
                </wp:positionV>
                <wp:extent cx="390525" cy="635"/>
                <wp:effectExtent l="19050" t="60325" r="19050" b="53340"/>
                <wp:wrapNone/>
                <wp:docPr id="1"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90D3B" id="AutoShape 157" o:spid="_x0000_s1026" type="#_x0000_t32" style="position:absolute;margin-left:32.7pt;margin-top:3.15pt;width:30.75pt;height:.0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">
                <v:stroke startarrow="block" endarrow="block"/>
              </v:shape>
            </w:pict>
          </mc:Fallback>
        </mc:AlternateContent>
      </w:r>
    </w:p>
    <w:p w:rsidR="001C2B87" w:rsidRDefault="001C2B87" w:rsidP="00802283">
      <w:pPr>
        <w:pStyle w:val="af"/>
        <w:spacing w:after="0"/>
        <w:jc w:val="both"/>
        <w:rPr>
          <w:color w:val="000000"/>
        </w:rPr>
      </w:pPr>
    </w:p>
    <w:p w:rsidR="005172B3" w:rsidRDefault="001C2B87" w:rsidP="00F70369">
      <w:pPr>
        <w:pStyle w:val="af"/>
        <w:spacing w:before="0" w:after="0"/>
        <w:ind w:firstLine="567"/>
        <w:jc w:val="both"/>
        <w:rPr>
          <w:color w:val="000000"/>
        </w:rPr>
      </w:pPr>
      <w:r>
        <w:rPr>
          <w:color w:val="000000"/>
        </w:rPr>
        <w:t>Для оц</w:t>
      </w:r>
      <w:r w:rsidR="00A350A0" w:rsidRPr="0039265C">
        <w:rPr>
          <w:color w:val="000000"/>
        </w:rPr>
        <w:t>енки эффективности реализации Программы развития гимназии</w:t>
      </w:r>
      <w:r w:rsidR="003F4E10" w:rsidRPr="0039265C">
        <w:rPr>
          <w:color w:val="000000"/>
        </w:rPr>
        <w:t>,</w:t>
      </w:r>
      <w:r w:rsidR="00A350A0" w:rsidRPr="0039265C">
        <w:rPr>
          <w:color w:val="000000"/>
        </w:rPr>
        <w:t>  созда</w:t>
      </w:r>
      <w:r w:rsidR="00A350A0" w:rsidRPr="0039265C">
        <w:rPr>
          <w:color w:val="000000"/>
        </w:rPr>
        <w:softHyphen/>
        <w:t xml:space="preserve">на специальная </w:t>
      </w:r>
      <w:r w:rsidR="00A350A0" w:rsidRPr="00122009">
        <w:rPr>
          <w:b/>
          <w:color w:val="000000"/>
          <w:u w:val="single"/>
        </w:rPr>
        <w:t>система педагогического мониторинга</w:t>
      </w:r>
      <w:r w:rsidR="005172B3">
        <w:rPr>
          <w:color w:val="000000"/>
        </w:rPr>
        <w:t>, предусматривающая:</w:t>
      </w:r>
    </w:p>
    <w:p w:rsidR="00A350A0" w:rsidRPr="0039265C" w:rsidRDefault="00802283" w:rsidP="00F70369">
      <w:pPr>
        <w:pStyle w:val="af"/>
        <w:spacing w:before="0" w:after="0"/>
        <w:ind w:firstLine="567"/>
        <w:jc w:val="both"/>
        <w:rPr>
          <w:color w:val="000000"/>
        </w:rPr>
      </w:pPr>
      <w:r w:rsidRPr="0039265C">
        <w:rPr>
          <w:color w:val="000000"/>
        </w:rPr>
        <w:t>-  </w:t>
      </w:r>
      <w:r w:rsidR="00A350A0" w:rsidRPr="0039265C">
        <w:rPr>
          <w:color w:val="000000"/>
        </w:rPr>
        <w:t xml:space="preserve">изучение и анализ образовательного спроса, потребностей и возможностей обучающихся, родителей, социума в проектировании компетентностно- деятельностной </w:t>
      </w:r>
      <w:r w:rsidR="00A350A0" w:rsidRPr="0039265C">
        <w:rPr>
          <w:color w:val="000000"/>
        </w:rPr>
        <w:lastRenderedPageBreak/>
        <w:t>интегративной модели правового образования (анкетирова</w:t>
      </w:r>
      <w:r w:rsidR="00A350A0" w:rsidRPr="0039265C">
        <w:rPr>
          <w:color w:val="000000"/>
        </w:rPr>
        <w:softHyphen/>
        <w:t>ние, тестирование, оценивание, рейтинг и т.д.);</w:t>
      </w:r>
    </w:p>
    <w:p w:rsidR="00A350A0" w:rsidRPr="0039265C" w:rsidRDefault="00A350A0" w:rsidP="00F70369">
      <w:pPr>
        <w:pStyle w:val="af"/>
        <w:spacing w:before="0" w:after="0"/>
        <w:ind w:firstLine="567"/>
        <w:jc w:val="both"/>
        <w:rPr>
          <w:color w:val="000000"/>
        </w:rPr>
      </w:pPr>
      <w:r w:rsidRPr="0039265C">
        <w:rPr>
          <w:color w:val="000000"/>
        </w:rPr>
        <w:t>-       изучение возможностей гимназии в создании и апробации модели инноваци</w:t>
      </w:r>
      <w:r w:rsidRPr="0039265C">
        <w:rPr>
          <w:color w:val="000000"/>
        </w:rPr>
        <w:softHyphen/>
        <w:t>онного процесса;</w:t>
      </w:r>
    </w:p>
    <w:p w:rsidR="00A350A0" w:rsidRPr="0039265C" w:rsidRDefault="00A350A0" w:rsidP="00F70369">
      <w:pPr>
        <w:pStyle w:val="af"/>
        <w:spacing w:before="0" w:after="0"/>
        <w:ind w:firstLine="567"/>
        <w:jc w:val="both"/>
        <w:rPr>
          <w:color w:val="000000"/>
        </w:rPr>
      </w:pPr>
      <w:r w:rsidRPr="0039265C">
        <w:rPr>
          <w:color w:val="000000"/>
        </w:rPr>
        <w:t>-       изучение кадровых, материально-технических, финансово-экономических, психолого-педагогических, информационно-методических, учебно-методических условий реализации Программы развития;</w:t>
      </w:r>
    </w:p>
    <w:p w:rsidR="00A350A0" w:rsidRPr="0039265C" w:rsidRDefault="00A350A0" w:rsidP="00F70369">
      <w:pPr>
        <w:pStyle w:val="af"/>
        <w:spacing w:before="0" w:after="0"/>
        <w:ind w:firstLine="567"/>
        <w:jc w:val="both"/>
        <w:rPr>
          <w:color w:val="000000"/>
        </w:rPr>
      </w:pPr>
      <w:r w:rsidRPr="0039265C">
        <w:rPr>
          <w:color w:val="000000"/>
        </w:rPr>
        <w:t>-       изучение результатов реализации Программы.</w:t>
      </w:r>
    </w:p>
    <w:p w:rsidR="00A350A0" w:rsidRPr="0039265C" w:rsidRDefault="00A350A0" w:rsidP="00F70369">
      <w:pPr>
        <w:pStyle w:val="af"/>
        <w:spacing w:before="0" w:after="0"/>
        <w:ind w:firstLine="567"/>
        <w:jc w:val="both"/>
        <w:rPr>
          <w:color w:val="000000"/>
        </w:rPr>
      </w:pPr>
      <w:r w:rsidRPr="0039265C">
        <w:rPr>
          <w:color w:val="000000"/>
        </w:rPr>
        <w:t>Контроль за реализацией Программы развития будет осуществляться:</w:t>
      </w:r>
    </w:p>
    <w:p w:rsidR="00A350A0" w:rsidRPr="0039265C" w:rsidRDefault="00A350A0" w:rsidP="00F70369">
      <w:pPr>
        <w:pStyle w:val="af"/>
        <w:spacing w:before="0" w:after="0"/>
        <w:ind w:firstLine="567"/>
        <w:jc w:val="both"/>
        <w:rPr>
          <w:color w:val="000000"/>
        </w:rPr>
      </w:pPr>
      <w:r w:rsidRPr="0039265C">
        <w:rPr>
          <w:color w:val="000000"/>
        </w:rPr>
        <w:t>-       со стороны учащихся и родителей (через систему органов общественного со</w:t>
      </w:r>
      <w:r w:rsidRPr="0039265C">
        <w:rPr>
          <w:color w:val="000000"/>
        </w:rPr>
        <w:softHyphen/>
        <w:t>управления школой);</w:t>
      </w:r>
    </w:p>
    <w:p w:rsidR="00A350A0" w:rsidRPr="0039265C" w:rsidRDefault="00A350A0" w:rsidP="00F70369">
      <w:pPr>
        <w:pStyle w:val="af"/>
        <w:spacing w:before="0" w:after="0"/>
        <w:ind w:firstLine="567"/>
        <w:jc w:val="both"/>
        <w:rPr>
          <w:color w:val="000000"/>
        </w:rPr>
      </w:pPr>
      <w:r w:rsidRPr="0039265C">
        <w:rPr>
          <w:color w:val="000000"/>
        </w:rPr>
        <w:t>-       со стороны образовательных учреждений, взаимодействующих с гимназией в рамках инновационных направлений (проведение экспертизы на основе рейтинга и анализа мнений независимых экспертов);</w:t>
      </w:r>
    </w:p>
    <w:p w:rsidR="00A350A0" w:rsidRPr="0039265C" w:rsidRDefault="00A350A0" w:rsidP="00F70369">
      <w:pPr>
        <w:pStyle w:val="af"/>
        <w:spacing w:before="0" w:after="0"/>
        <w:ind w:firstLine="567"/>
        <w:jc w:val="both"/>
        <w:rPr>
          <w:color w:val="000000"/>
        </w:rPr>
      </w:pPr>
      <w:r w:rsidRPr="0039265C">
        <w:rPr>
          <w:color w:val="000000"/>
        </w:rPr>
        <w:t>-       со стороны учителей и админсовета (через систему мониторинга хода и результатов выполнения программных мероприятий);</w:t>
      </w:r>
    </w:p>
    <w:p w:rsidR="00A350A0" w:rsidRPr="0039265C" w:rsidRDefault="00A350A0" w:rsidP="00F70369">
      <w:pPr>
        <w:pStyle w:val="af"/>
        <w:spacing w:before="0" w:after="0"/>
        <w:ind w:firstLine="567"/>
        <w:jc w:val="both"/>
        <w:rPr>
          <w:color w:val="000000"/>
        </w:rPr>
      </w:pPr>
      <w:r w:rsidRPr="0039265C">
        <w:rPr>
          <w:color w:val="000000"/>
        </w:rPr>
        <w:t>-       со стороны ГУО (через представление аналитических отчетов, пуб</w:t>
      </w:r>
      <w:r w:rsidRPr="0039265C">
        <w:rPr>
          <w:color w:val="000000"/>
        </w:rPr>
        <w:softHyphen/>
        <w:t>личных докладов, проведение на базе гимназии семинаров но направлениям программной деятельности).</w:t>
      </w:r>
    </w:p>
    <w:p w:rsidR="00A350A0" w:rsidRPr="0039265C" w:rsidRDefault="00582920" w:rsidP="00F70369">
      <w:pPr>
        <w:pStyle w:val="af"/>
        <w:spacing w:before="0" w:after="0"/>
        <w:ind w:firstLine="567"/>
        <w:jc w:val="both"/>
        <w:rPr>
          <w:color w:val="000000"/>
        </w:rPr>
      </w:pPr>
      <w:r w:rsidRPr="0039265C">
        <w:rPr>
          <w:color w:val="000000"/>
        </w:rPr>
        <w:t> </w:t>
      </w:r>
      <w:r w:rsidR="00A350A0" w:rsidRPr="0039265C">
        <w:rPr>
          <w:b/>
          <w:color w:val="0D0D0D" w:themeColor="text1" w:themeTint="F2"/>
        </w:rPr>
        <w:t>Эффективность реализации Проекта перспективного развития будет оцениваться с помо</w:t>
      </w:r>
      <w:r w:rsidR="00A350A0" w:rsidRPr="0039265C">
        <w:rPr>
          <w:b/>
          <w:color w:val="0D0D0D" w:themeColor="text1" w:themeTint="F2"/>
        </w:rPr>
        <w:softHyphen/>
        <w:t>щью следующих критериев:</w:t>
      </w:r>
    </w:p>
    <w:p w:rsidR="00A350A0" w:rsidRPr="0039265C" w:rsidRDefault="003F4E10" w:rsidP="00F70369">
      <w:pPr>
        <w:pStyle w:val="af"/>
        <w:spacing w:before="0" w:after="0"/>
        <w:ind w:firstLine="567"/>
        <w:jc w:val="both"/>
        <w:rPr>
          <w:b/>
          <w:color w:val="000000"/>
        </w:rPr>
      </w:pPr>
      <w:r w:rsidRPr="0039265C">
        <w:rPr>
          <w:b/>
          <w:color w:val="000000"/>
        </w:rPr>
        <w:t>1.Высокий уровень сформирован</w:t>
      </w:r>
      <w:r w:rsidR="00A350A0" w:rsidRPr="0039265C">
        <w:rPr>
          <w:b/>
          <w:color w:val="000000"/>
        </w:rPr>
        <w:t>ости ценностно-смысловой, познава</w:t>
      </w:r>
      <w:r w:rsidR="00A350A0" w:rsidRPr="0039265C">
        <w:rPr>
          <w:b/>
          <w:color w:val="000000"/>
        </w:rPr>
        <w:softHyphen/>
        <w:t>тельной и социальной компетенций обучающихся школы.</w:t>
      </w:r>
    </w:p>
    <w:p w:rsidR="00A350A0" w:rsidRPr="0039265C" w:rsidRDefault="00A350A0" w:rsidP="00F70369">
      <w:pPr>
        <w:pStyle w:val="af"/>
        <w:spacing w:before="0" w:after="0"/>
        <w:ind w:firstLine="567"/>
        <w:jc w:val="both"/>
        <w:rPr>
          <w:color w:val="000000"/>
        </w:rPr>
      </w:pPr>
      <w:r w:rsidRPr="0039265C">
        <w:rPr>
          <w:color w:val="000000"/>
        </w:rPr>
        <w:t>Показатели, соответствующие этому критерию:</w:t>
      </w:r>
    </w:p>
    <w:p w:rsidR="00A350A0" w:rsidRPr="0039265C" w:rsidRDefault="00A350A0" w:rsidP="00F70369">
      <w:pPr>
        <w:pStyle w:val="af"/>
        <w:spacing w:before="0" w:after="0"/>
        <w:ind w:firstLine="567"/>
        <w:jc w:val="both"/>
        <w:rPr>
          <w:color w:val="000000"/>
        </w:rPr>
      </w:pPr>
      <w:r w:rsidRPr="0039265C">
        <w:rPr>
          <w:color w:val="000000"/>
        </w:rPr>
        <w:t>-       наличие целостной системы ценностно-смысловых установок у выпускников школы;</w:t>
      </w:r>
    </w:p>
    <w:p w:rsidR="00A350A0" w:rsidRPr="0039265C" w:rsidRDefault="00A350A0" w:rsidP="00F70369">
      <w:pPr>
        <w:pStyle w:val="af"/>
        <w:spacing w:before="0" w:after="0"/>
        <w:ind w:firstLine="567"/>
        <w:jc w:val="both"/>
        <w:rPr>
          <w:color w:val="000000"/>
        </w:rPr>
      </w:pPr>
      <w:r w:rsidRPr="0039265C">
        <w:rPr>
          <w:color w:val="000000"/>
        </w:rPr>
        <w:t xml:space="preserve">-       позитивная динамика качества освоения обучающимися учебных программ, подтвержденная данными независимых обследований различного уровня;      </w:t>
      </w:r>
    </w:p>
    <w:p w:rsidR="00A350A0" w:rsidRPr="0039265C" w:rsidRDefault="00A350A0" w:rsidP="00F70369">
      <w:pPr>
        <w:pStyle w:val="af"/>
        <w:spacing w:before="0" w:after="0"/>
        <w:ind w:firstLine="567"/>
        <w:jc w:val="both"/>
        <w:rPr>
          <w:color w:val="000000"/>
        </w:rPr>
      </w:pPr>
      <w:r w:rsidRPr="0039265C">
        <w:rPr>
          <w:color w:val="000000"/>
        </w:rPr>
        <w:t>-       положительная динамика количества призеров и победителей предметных олимпиад муниципального, регионального уровней;</w:t>
      </w:r>
    </w:p>
    <w:p w:rsidR="00A350A0" w:rsidRPr="0039265C" w:rsidRDefault="00A350A0" w:rsidP="00F70369">
      <w:pPr>
        <w:pStyle w:val="af"/>
        <w:spacing w:before="0" w:after="0"/>
        <w:ind w:firstLine="567"/>
        <w:jc w:val="both"/>
        <w:rPr>
          <w:color w:val="000000"/>
        </w:rPr>
      </w:pPr>
      <w:r w:rsidRPr="0039265C">
        <w:rPr>
          <w:color w:val="000000"/>
        </w:rPr>
        <w:t>-       высокая результативность участия обучающихся в муниципальных, регио</w:t>
      </w:r>
      <w:r w:rsidRPr="0039265C">
        <w:rPr>
          <w:color w:val="000000"/>
        </w:rPr>
        <w:softHyphen/>
        <w:t>нальных  конкурсах и проектах;</w:t>
      </w:r>
    </w:p>
    <w:p w:rsidR="00A350A0" w:rsidRPr="0039265C" w:rsidRDefault="00A350A0" w:rsidP="00F70369">
      <w:pPr>
        <w:pStyle w:val="af"/>
        <w:spacing w:before="0" w:after="0"/>
        <w:ind w:firstLine="567"/>
        <w:jc w:val="both"/>
        <w:rPr>
          <w:color w:val="000000"/>
        </w:rPr>
      </w:pPr>
      <w:r w:rsidRPr="0039265C">
        <w:rPr>
          <w:color w:val="000000"/>
        </w:rPr>
        <w:t>-       положительная динамика решения обучающимися общественно-значимых проблем местного социума.</w:t>
      </w:r>
    </w:p>
    <w:p w:rsidR="00A350A0" w:rsidRPr="0039265C" w:rsidRDefault="00A350A0" w:rsidP="00F70369">
      <w:pPr>
        <w:pStyle w:val="af"/>
        <w:spacing w:before="0" w:after="0"/>
        <w:ind w:firstLine="567"/>
        <w:jc w:val="both"/>
        <w:rPr>
          <w:b/>
          <w:color w:val="000000"/>
        </w:rPr>
      </w:pPr>
      <w:r w:rsidRPr="0039265C">
        <w:rPr>
          <w:b/>
          <w:color w:val="000000"/>
        </w:rPr>
        <w:t>2. Экологичность и безопасность инновационной образовательной среды.</w:t>
      </w:r>
    </w:p>
    <w:p w:rsidR="00A350A0" w:rsidRPr="0039265C" w:rsidRDefault="00A350A0" w:rsidP="00F70369">
      <w:pPr>
        <w:pStyle w:val="af"/>
        <w:spacing w:before="0" w:after="0"/>
        <w:ind w:firstLine="567"/>
        <w:jc w:val="both"/>
        <w:rPr>
          <w:color w:val="000000"/>
        </w:rPr>
      </w:pPr>
      <w:r w:rsidRPr="0039265C">
        <w:rPr>
          <w:color w:val="000000"/>
        </w:rPr>
        <w:t>Показатели, соответствующие этому критерию:</w:t>
      </w:r>
    </w:p>
    <w:p w:rsidR="00A350A0" w:rsidRPr="0039265C" w:rsidRDefault="00A350A0" w:rsidP="00F70369">
      <w:pPr>
        <w:pStyle w:val="af"/>
        <w:spacing w:before="0" w:after="0"/>
        <w:ind w:firstLine="567"/>
        <w:jc w:val="both"/>
        <w:rPr>
          <w:color w:val="000000"/>
        </w:rPr>
      </w:pPr>
      <w:r w:rsidRPr="0039265C">
        <w:rPr>
          <w:color w:val="000000"/>
        </w:rPr>
        <w:t>-       позитивная динамика состояния здоровья участников образовательного процесса;</w:t>
      </w:r>
    </w:p>
    <w:p w:rsidR="00A350A0" w:rsidRPr="0039265C" w:rsidRDefault="00A350A0" w:rsidP="00F70369">
      <w:pPr>
        <w:pStyle w:val="af"/>
        <w:spacing w:before="0" w:after="0"/>
        <w:ind w:firstLine="567"/>
        <w:jc w:val="both"/>
        <w:rPr>
          <w:color w:val="000000"/>
        </w:rPr>
      </w:pPr>
      <w:r w:rsidRPr="0039265C">
        <w:rPr>
          <w:color w:val="000000"/>
        </w:rPr>
        <w:t>-       сохранение и развитие психологического и психического здоровья участни</w:t>
      </w:r>
      <w:r w:rsidRPr="0039265C">
        <w:rPr>
          <w:color w:val="000000"/>
        </w:rPr>
        <w:softHyphen/>
        <w:t>ков образовательного процесса;</w:t>
      </w:r>
    </w:p>
    <w:p w:rsidR="00A350A0" w:rsidRPr="0039265C" w:rsidRDefault="00A350A0" w:rsidP="00F70369">
      <w:pPr>
        <w:pStyle w:val="af"/>
        <w:spacing w:before="0" w:after="0"/>
        <w:ind w:firstLine="567"/>
        <w:jc w:val="both"/>
        <w:rPr>
          <w:color w:val="000000"/>
        </w:rPr>
      </w:pPr>
      <w:r w:rsidRPr="0039265C">
        <w:rPr>
          <w:color w:val="000000"/>
        </w:rPr>
        <w:t>-       позитивное влияние разных видов деятельности, учебной нагрузки на здоро</w:t>
      </w:r>
      <w:r w:rsidRPr="0039265C">
        <w:rPr>
          <w:color w:val="000000"/>
        </w:rPr>
        <w:softHyphen/>
        <w:t>вье обучающихся;</w:t>
      </w:r>
    </w:p>
    <w:p w:rsidR="00A350A0" w:rsidRPr="0039265C" w:rsidRDefault="00A350A0" w:rsidP="00F70369">
      <w:pPr>
        <w:pStyle w:val="af"/>
        <w:spacing w:before="0" w:after="0"/>
        <w:ind w:firstLine="567"/>
        <w:jc w:val="both"/>
        <w:rPr>
          <w:color w:val="000000"/>
        </w:rPr>
      </w:pPr>
      <w:r w:rsidRPr="0039265C">
        <w:rPr>
          <w:color w:val="000000"/>
        </w:rPr>
        <w:t>3. Соответствие кадрового обеспечения направлениям развития образо</w:t>
      </w:r>
      <w:r w:rsidRPr="0039265C">
        <w:rPr>
          <w:color w:val="000000"/>
        </w:rPr>
        <w:softHyphen/>
        <w:t>вательного учреждения.</w:t>
      </w:r>
    </w:p>
    <w:p w:rsidR="00A350A0" w:rsidRPr="0039265C" w:rsidRDefault="00A350A0" w:rsidP="00F70369">
      <w:pPr>
        <w:pStyle w:val="af"/>
        <w:spacing w:before="0" w:after="0"/>
        <w:ind w:firstLine="567"/>
        <w:jc w:val="both"/>
        <w:rPr>
          <w:color w:val="000000"/>
        </w:rPr>
      </w:pPr>
      <w:r w:rsidRPr="0039265C">
        <w:rPr>
          <w:color w:val="000000"/>
        </w:rPr>
        <w:t>Показатели, соответствующие этому критерию:</w:t>
      </w:r>
    </w:p>
    <w:p w:rsidR="00A350A0" w:rsidRPr="0039265C" w:rsidRDefault="00A350A0" w:rsidP="00F70369">
      <w:pPr>
        <w:pStyle w:val="af"/>
        <w:spacing w:before="0" w:after="0"/>
        <w:ind w:firstLine="567"/>
        <w:jc w:val="both"/>
        <w:rPr>
          <w:color w:val="000000"/>
        </w:rPr>
      </w:pPr>
      <w:r w:rsidRPr="0039265C">
        <w:rPr>
          <w:color w:val="000000"/>
        </w:rPr>
        <w:t>-       повышение инновационной активности педагогического коллектива в облас</w:t>
      </w:r>
      <w:r w:rsidRPr="0039265C">
        <w:rPr>
          <w:color w:val="000000"/>
        </w:rPr>
        <w:softHyphen/>
        <w:t>ти обновления содержания образования, использования личностно- ориентированных, здоровьесберегающих, деятельностных образовательных технологий, в том числе информационно-коммуникационных, в образовательном процессе;</w:t>
      </w:r>
    </w:p>
    <w:p w:rsidR="00A350A0" w:rsidRPr="0039265C" w:rsidRDefault="00A350A0" w:rsidP="00F70369">
      <w:pPr>
        <w:pStyle w:val="af"/>
        <w:spacing w:before="0" w:after="0"/>
        <w:ind w:firstLine="567"/>
        <w:jc w:val="both"/>
        <w:rPr>
          <w:color w:val="000000"/>
        </w:rPr>
      </w:pPr>
      <w:r w:rsidRPr="0039265C">
        <w:rPr>
          <w:color w:val="000000"/>
        </w:rPr>
        <w:t>-       повышение квалификации педагогов в области новых форм организации учебного процесса и методов комплексного оценивания учебных достижений обучающихся на основе критериальной системы.</w:t>
      </w:r>
    </w:p>
    <w:p w:rsidR="00A350A0" w:rsidRPr="0039265C" w:rsidRDefault="00A350A0" w:rsidP="00F70369">
      <w:pPr>
        <w:pStyle w:val="af"/>
        <w:spacing w:before="0" w:after="0"/>
        <w:ind w:firstLine="567"/>
        <w:jc w:val="both"/>
        <w:rPr>
          <w:b/>
          <w:color w:val="000000"/>
        </w:rPr>
      </w:pPr>
      <w:r w:rsidRPr="0039265C">
        <w:rPr>
          <w:b/>
          <w:color w:val="000000"/>
        </w:rPr>
        <w:t>4. Удовлетворенность всех участников образовательного процесса каче</w:t>
      </w:r>
      <w:r w:rsidRPr="0039265C">
        <w:rPr>
          <w:b/>
          <w:color w:val="000000"/>
        </w:rPr>
        <w:softHyphen/>
        <w:t>ством образовательных услуг.</w:t>
      </w:r>
    </w:p>
    <w:p w:rsidR="00A350A0" w:rsidRPr="0039265C" w:rsidRDefault="00A350A0" w:rsidP="00F70369">
      <w:pPr>
        <w:pStyle w:val="af"/>
        <w:spacing w:before="0" w:after="0"/>
        <w:ind w:firstLine="567"/>
        <w:jc w:val="both"/>
        <w:rPr>
          <w:color w:val="000000"/>
        </w:rPr>
      </w:pPr>
      <w:r w:rsidRPr="0039265C">
        <w:rPr>
          <w:color w:val="000000"/>
        </w:rPr>
        <w:lastRenderedPageBreak/>
        <w:t>Показатели, соответствующие этому критерию:</w:t>
      </w:r>
    </w:p>
    <w:p w:rsidR="00A350A0" w:rsidRPr="0039265C" w:rsidRDefault="00A350A0" w:rsidP="00F70369">
      <w:pPr>
        <w:pStyle w:val="af"/>
        <w:spacing w:before="0" w:after="0"/>
        <w:ind w:firstLine="567"/>
        <w:jc w:val="both"/>
        <w:rPr>
          <w:color w:val="000000"/>
        </w:rPr>
      </w:pPr>
      <w:r w:rsidRPr="0039265C">
        <w:rPr>
          <w:color w:val="000000"/>
        </w:rPr>
        <w:t>-       рост удовлетворенности всех участников образовательного процесса ходом и результатами обучения, качеством образования;</w:t>
      </w:r>
    </w:p>
    <w:p w:rsidR="00A350A0" w:rsidRPr="0039265C" w:rsidRDefault="00A350A0" w:rsidP="00F70369">
      <w:pPr>
        <w:pStyle w:val="af"/>
        <w:spacing w:before="0" w:after="0"/>
        <w:ind w:firstLine="567"/>
        <w:jc w:val="both"/>
        <w:rPr>
          <w:color w:val="000000"/>
        </w:rPr>
      </w:pPr>
      <w:r w:rsidRPr="0039265C">
        <w:rPr>
          <w:color w:val="000000"/>
        </w:rPr>
        <w:t>-       успешная социальная адаптация и дальнейшее обучение выпускников;</w:t>
      </w:r>
    </w:p>
    <w:p w:rsidR="00A350A0" w:rsidRPr="0039265C" w:rsidRDefault="00A350A0" w:rsidP="00F70369">
      <w:pPr>
        <w:pStyle w:val="af"/>
        <w:spacing w:before="0" w:after="0"/>
        <w:ind w:firstLine="567"/>
        <w:jc w:val="both"/>
        <w:rPr>
          <w:color w:val="000000"/>
        </w:rPr>
      </w:pPr>
      <w:r w:rsidRPr="0039265C">
        <w:rPr>
          <w:color w:val="000000"/>
        </w:rPr>
        <w:t>-       повышение рейтинга школы на муниципальном и региональном уровнях.</w:t>
      </w:r>
    </w:p>
    <w:p w:rsidR="00A350A0" w:rsidRPr="0039265C" w:rsidRDefault="00A350A0" w:rsidP="00F70369">
      <w:pPr>
        <w:pStyle w:val="af"/>
        <w:spacing w:before="0" w:after="0"/>
        <w:ind w:firstLine="567"/>
        <w:jc w:val="both"/>
        <w:rPr>
          <w:color w:val="000000"/>
        </w:rPr>
      </w:pPr>
      <w:r w:rsidRPr="0039265C">
        <w:rPr>
          <w:color w:val="000000"/>
        </w:rPr>
        <w:t>5. Управление качеством образовательного процесса.</w:t>
      </w:r>
    </w:p>
    <w:p w:rsidR="00A350A0" w:rsidRPr="0039265C" w:rsidRDefault="00A350A0" w:rsidP="00F70369">
      <w:pPr>
        <w:pStyle w:val="af"/>
        <w:spacing w:before="0" w:after="0"/>
        <w:ind w:firstLine="567"/>
        <w:jc w:val="both"/>
        <w:rPr>
          <w:color w:val="000000"/>
        </w:rPr>
      </w:pPr>
      <w:r w:rsidRPr="0039265C">
        <w:rPr>
          <w:color w:val="000000"/>
        </w:rPr>
        <w:t>Показатели, соответствующие этому критерию:</w:t>
      </w:r>
    </w:p>
    <w:p w:rsidR="00A350A0" w:rsidRPr="0039265C" w:rsidRDefault="00A350A0" w:rsidP="00F70369">
      <w:pPr>
        <w:pStyle w:val="af"/>
        <w:spacing w:before="0" w:after="0"/>
        <w:ind w:firstLine="567"/>
        <w:jc w:val="both"/>
        <w:rPr>
          <w:color w:val="000000"/>
        </w:rPr>
      </w:pPr>
      <w:r w:rsidRPr="0039265C">
        <w:rPr>
          <w:color w:val="000000"/>
        </w:rPr>
        <w:t>-       демократизация и гуманизация</w:t>
      </w:r>
      <w:r w:rsidR="001333E5">
        <w:rPr>
          <w:color w:val="000000"/>
        </w:rPr>
        <w:t xml:space="preserve"> </w:t>
      </w:r>
      <w:r w:rsidRPr="0039265C">
        <w:rPr>
          <w:color w:val="000000"/>
        </w:rPr>
        <w:t>внутришкольного  управления;</w:t>
      </w:r>
    </w:p>
    <w:p w:rsidR="00A350A0" w:rsidRPr="0039265C" w:rsidRDefault="00A350A0" w:rsidP="00F70369">
      <w:pPr>
        <w:pStyle w:val="af"/>
        <w:spacing w:before="0" w:after="0"/>
        <w:ind w:firstLine="567"/>
        <w:jc w:val="both"/>
        <w:rPr>
          <w:color w:val="000000"/>
        </w:rPr>
      </w:pPr>
      <w:r w:rsidRPr="0039265C">
        <w:rPr>
          <w:color w:val="000000"/>
        </w:rPr>
        <w:t>-       повышение уровня аналитической культуры управления;</w:t>
      </w:r>
    </w:p>
    <w:p w:rsidR="00A350A0" w:rsidRPr="0039265C" w:rsidRDefault="00A350A0" w:rsidP="00F70369">
      <w:pPr>
        <w:pStyle w:val="af"/>
        <w:spacing w:before="0" w:after="0"/>
        <w:ind w:firstLine="567"/>
        <w:jc w:val="both"/>
        <w:rPr>
          <w:color w:val="000000"/>
        </w:rPr>
      </w:pPr>
      <w:r w:rsidRPr="0039265C">
        <w:rPr>
          <w:color w:val="000000"/>
        </w:rPr>
        <w:t>-       создание механизма мотивации и стимулирования всех участников педагоги</w:t>
      </w:r>
      <w:r w:rsidRPr="0039265C">
        <w:rPr>
          <w:color w:val="000000"/>
        </w:rPr>
        <w:softHyphen/>
        <w:t>ческого процесса.</w:t>
      </w:r>
    </w:p>
    <w:p w:rsidR="00F94A11" w:rsidRPr="0088068C" w:rsidRDefault="00F94A11" w:rsidP="00F70369">
      <w:pPr>
        <w:spacing w:after="0" w:line="240" w:lineRule="auto"/>
        <w:ind w:firstLine="567"/>
        <w:jc w:val="both"/>
        <w:rPr>
          <w:rFonts w:ascii="Times New Roman" w:hAnsi="Times New Roman"/>
          <w:b/>
          <w:color w:val="C00000"/>
          <w:sz w:val="24"/>
          <w:szCs w:val="24"/>
        </w:rPr>
      </w:pPr>
    </w:p>
    <w:p w:rsidR="000A4FFE" w:rsidRDefault="000A4FFE" w:rsidP="00F70369">
      <w:pPr>
        <w:spacing w:after="0" w:line="240" w:lineRule="auto"/>
        <w:jc w:val="center"/>
        <w:rPr>
          <w:rFonts w:ascii="Times New Roman" w:hAnsi="Times New Roman"/>
          <w:b/>
          <w:color w:val="C00000"/>
          <w:sz w:val="28"/>
          <w:szCs w:val="28"/>
        </w:rPr>
      </w:pPr>
      <w:r w:rsidRPr="0039265C">
        <w:rPr>
          <w:rFonts w:ascii="Times New Roman" w:hAnsi="Times New Roman"/>
          <w:b/>
          <w:color w:val="C00000"/>
          <w:sz w:val="28"/>
          <w:szCs w:val="28"/>
          <w:lang w:val="en-US"/>
        </w:rPr>
        <w:t>VIII</w:t>
      </w:r>
      <w:r w:rsidR="00F70369">
        <w:rPr>
          <w:rFonts w:ascii="Times New Roman" w:hAnsi="Times New Roman"/>
          <w:b/>
          <w:color w:val="C00000"/>
          <w:sz w:val="28"/>
          <w:szCs w:val="28"/>
        </w:rPr>
        <w:t xml:space="preserve"> </w:t>
      </w:r>
      <w:r w:rsidRPr="0039265C">
        <w:rPr>
          <w:rFonts w:ascii="Times New Roman" w:hAnsi="Times New Roman"/>
          <w:b/>
          <w:color w:val="C00000"/>
          <w:sz w:val="28"/>
          <w:szCs w:val="28"/>
        </w:rPr>
        <w:t>ПРОГНОЗ ВОЗМОЖНЫХ НЕГАТИВНЫХ ПОСЛЕДСТВИЙ РЕАЛИЗАЦИИ ПРИОРИТЕТНЫХ НАПРАВЛЕНИЙ РАЗВИТИЯ ГИМНАЗИИ И СПОСОБЫ ИХ РЕШЕНИЯ.</w:t>
      </w:r>
    </w:p>
    <w:p w:rsidR="00F70369" w:rsidRPr="0039265C" w:rsidRDefault="00F70369" w:rsidP="00F70369">
      <w:pPr>
        <w:spacing w:after="0" w:line="240" w:lineRule="auto"/>
        <w:jc w:val="center"/>
        <w:rPr>
          <w:rFonts w:ascii="Times New Roman" w:hAnsi="Times New Roman"/>
          <w:b/>
          <w:color w:val="C00000"/>
          <w:sz w:val="28"/>
          <w:szCs w:val="28"/>
        </w:rPr>
      </w:pPr>
    </w:p>
    <w:tbl>
      <w:tblPr>
        <w:tblW w:w="1034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4860"/>
        <w:gridCol w:w="4922"/>
      </w:tblGrid>
      <w:tr w:rsidR="000A4FFE" w:rsidRPr="0039265C" w:rsidTr="00F94A11">
        <w:tc>
          <w:tcPr>
            <w:tcW w:w="567"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z w:val="24"/>
                <w:szCs w:val="24"/>
              </w:rPr>
              <w:t>№</w:t>
            </w:r>
          </w:p>
        </w:tc>
        <w:tc>
          <w:tcPr>
            <w:tcW w:w="4860" w:type="dxa"/>
          </w:tcPr>
          <w:p w:rsidR="000A4FFE" w:rsidRPr="0039265C" w:rsidRDefault="000A4FFE" w:rsidP="00F70369">
            <w:pPr>
              <w:spacing w:after="0" w:line="240" w:lineRule="auto"/>
              <w:rPr>
                <w:rFonts w:ascii="Times New Roman" w:hAnsi="Times New Roman"/>
                <w:b/>
                <w:sz w:val="24"/>
                <w:szCs w:val="24"/>
              </w:rPr>
            </w:pPr>
            <w:r w:rsidRPr="0039265C">
              <w:rPr>
                <w:rFonts w:ascii="Times New Roman" w:hAnsi="Times New Roman"/>
                <w:b/>
                <w:iCs/>
                <w:spacing w:val="-2"/>
                <w:sz w:val="24"/>
                <w:szCs w:val="24"/>
              </w:rPr>
              <w:t>Возможные негативные последствия</w:t>
            </w:r>
          </w:p>
        </w:tc>
        <w:tc>
          <w:tcPr>
            <w:tcW w:w="4922" w:type="dxa"/>
          </w:tcPr>
          <w:p w:rsidR="000A4FFE" w:rsidRPr="0039265C" w:rsidRDefault="000A4FFE" w:rsidP="00F70369">
            <w:pPr>
              <w:spacing w:after="0" w:line="240" w:lineRule="auto"/>
              <w:jc w:val="center"/>
              <w:rPr>
                <w:rFonts w:ascii="Times New Roman" w:hAnsi="Times New Roman"/>
                <w:b/>
                <w:sz w:val="24"/>
                <w:szCs w:val="24"/>
              </w:rPr>
            </w:pPr>
            <w:r w:rsidRPr="0039265C">
              <w:rPr>
                <w:rFonts w:ascii="Times New Roman" w:hAnsi="Times New Roman"/>
                <w:b/>
                <w:iCs/>
                <w:spacing w:val="-3"/>
                <w:sz w:val="24"/>
                <w:szCs w:val="24"/>
              </w:rPr>
              <w:t>Способы преодоления негативных последствий</w:t>
            </w:r>
          </w:p>
        </w:tc>
      </w:tr>
      <w:tr w:rsidR="000A4FFE" w:rsidRPr="0039265C" w:rsidTr="00F94A11">
        <w:tc>
          <w:tcPr>
            <w:tcW w:w="567"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z w:val="24"/>
                <w:szCs w:val="24"/>
              </w:rPr>
              <w:t>1.</w:t>
            </w:r>
          </w:p>
        </w:tc>
        <w:tc>
          <w:tcPr>
            <w:tcW w:w="4860"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pacing w:val="-2"/>
                <w:sz w:val="24"/>
                <w:szCs w:val="24"/>
              </w:rPr>
              <w:t>Непонимание частью педагогов и родителей идей</w:t>
            </w:r>
            <w:r w:rsidRPr="0039265C">
              <w:rPr>
                <w:rFonts w:ascii="Times New Roman" w:hAnsi="Times New Roman"/>
                <w:spacing w:val="-1"/>
                <w:sz w:val="24"/>
                <w:szCs w:val="24"/>
              </w:rPr>
              <w:t xml:space="preserve">  проекта развития</w:t>
            </w:r>
          </w:p>
        </w:tc>
        <w:tc>
          <w:tcPr>
            <w:tcW w:w="4922"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pacing w:val="-2"/>
                <w:sz w:val="24"/>
                <w:szCs w:val="24"/>
              </w:rPr>
              <w:t>Семинары, консультации, внесение в планы учебно-воспитательной</w:t>
            </w:r>
            <w:r w:rsidRPr="0039265C">
              <w:rPr>
                <w:rFonts w:ascii="Times New Roman" w:hAnsi="Times New Roman"/>
                <w:spacing w:val="-1"/>
                <w:sz w:val="24"/>
                <w:szCs w:val="24"/>
              </w:rPr>
              <w:t xml:space="preserve"> различных способов формирования Индивидуальных образовательных траекторий</w:t>
            </w:r>
          </w:p>
        </w:tc>
      </w:tr>
      <w:tr w:rsidR="000A4FFE" w:rsidRPr="0039265C" w:rsidTr="00F94A11">
        <w:tc>
          <w:tcPr>
            <w:tcW w:w="567"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z w:val="24"/>
                <w:szCs w:val="24"/>
              </w:rPr>
              <w:t>2.</w:t>
            </w:r>
          </w:p>
        </w:tc>
        <w:tc>
          <w:tcPr>
            <w:tcW w:w="4860" w:type="dxa"/>
          </w:tcPr>
          <w:p w:rsidR="000A4FFE" w:rsidRPr="0039265C" w:rsidRDefault="000A4FFE" w:rsidP="00F70369">
            <w:pPr>
              <w:spacing w:after="0" w:line="240" w:lineRule="auto"/>
              <w:rPr>
                <w:rFonts w:ascii="Times New Roman" w:hAnsi="Times New Roman"/>
                <w:spacing w:val="-8"/>
                <w:sz w:val="24"/>
                <w:szCs w:val="24"/>
              </w:rPr>
            </w:pPr>
            <w:r w:rsidRPr="0039265C">
              <w:rPr>
                <w:rFonts w:ascii="Times New Roman" w:hAnsi="Times New Roman"/>
                <w:sz w:val="24"/>
                <w:szCs w:val="24"/>
              </w:rPr>
              <w:t xml:space="preserve">Слабая координация действий служб гимназии, </w:t>
            </w:r>
            <w:r w:rsidRPr="0039265C">
              <w:rPr>
                <w:rFonts w:ascii="Times New Roman" w:hAnsi="Times New Roman"/>
                <w:spacing w:val="-1"/>
                <w:sz w:val="24"/>
                <w:szCs w:val="24"/>
              </w:rPr>
              <w:t>обеспечивающих образовательный процесс, может привести к неоправданному дублированию и снижению эффективности концепции и приоритетных на</w:t>
            </w:r>
            <w:r w:rsidRPr="0039265C">
              <w:rPr>
                <w:rFonts w:ascii="Times New Roman" w:hAnsi="Times New Roman"/>
                <w:sz w:val="24"/>
                <w:szCs w:val="24"/>
              </w:rPr>
              <w:t>правлений развития гимназии</w:t>
            </w:r>
          </w:p>
        </w:tc>
        <w:tc>
          <w:tcPr>
            <w:tcW w:w="4922"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pacing w:val="-2"/>
                <w:sz w:val="24"/>
                <w:szCs w:val="24"/>
              </w:rPr>
              <w:t xml:space="preserve">Разработка системных мероприятий по координации </w:t>
            </w:r>
            <w:r w:rsidRPr="0039265C">
              <w:rPr>
                <w:rFonts w:ascii="Times New Roman" w:hAnsi="Times New Roman"/>
                <w:sz w:val="24"/>
                <w:szCs w:val="24"/>
              </w:rPr>
              <w:t xml:space="preserve">деятельности, внедрение новых образовательных </w:t>
            </w:r>
            <w:r w:rsidRPr="0039265C">
              <w:rPr>
                <w:rFonts w:ascii="Times New Roman" w:hAnsi="Times New Roman"/>
                <w:spacing w:val="-2"/>
                <w:sz w:val="24"/>
                <w:szCs w:val="24"/>
              </w:rPr>
              <w:t>технологий и принципов организации образователь</w:t>
            </w:r>
            <w:r w:rsidRPr="0039265C">
              <w:rPr>
                <w:rFonts w:ascii="Times New Roman" w:hAnsi="Times New Roman"/>
                <w:spacing w:val="-1"/>
                <w:sz w:val="24"/>
                <w:szCs w:val="24"/>
              </w:rPr>
              <w:t xml:space="preserve">ного процесса, обеспечивающих реализацию новых </w:t>
            </w:r>
            <w:r w:rsidRPr="0039265C">
              <w:rPr>
                <w:rFonts w:ascii="Times New Roman" w:hAnsi="Times New Roman"/>
                <w:sz w:val="24"/>
                <w:szCs w:val="24"/>
              </w:rPr>
              <w:t>управленческих моделей</w:t>
            </w:r>
          </w:p>
        </w:tc>
      </w:tr>
      <w:tr w:rsidR="000A4FFE" w:rsidRPr="0039265C" w:rsidTr="0039265C">
        <w:trPr>
          <w:trHeight w:val="1549"/>
        </w:trPr>
        <w:tc>
          <w:tcPr>
            <w:tcW w:w="567"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z w:val="24"/>
                <w:szCs w:val="24"/>
              </w:rPr>
              <w:t>3.</w:t>
            </w:r>
          </w:p>
        </w:tc>
        <w:tc>
          <w:tcPr>
            <w:tcW w:w="4860" w:type="dxa"/>
          </w:tcPr>
          <w:p w:rsidR="000A4FFE" w:rsidRPr="0039265C" w:rsidRDefault="000A4FFE" w:rsidP="00F70369">
            <w:pPr>
              <w:spacing w:after="0" w:line="240" w:lineRule="auto"/>
              <w:rPr>
                <w:rFonts w:ascii="Times New Roman" w:hAnsi="Times New Roman"/>
                <w:spacing w:val="-10"/>
                <w:sz w:val="24"/>
                <w:szCs w:val="24"/>
              </w:rPr>
            </w:pPr>
            <w:r w:rsidRPr="0039265C">
              <w:rPr>
                <w:rFonts w:ascii="Times New Roman" w:hAnsi="Times New Roman"/>
                <w:spacing w:val="-1"/>
                <w:sz w:val="24"/>
                <w:szCs w:val="24"/>
              </w:rPr>
              <w:t xml:space="preserve">Недостаточный учет результатов мониторинговых </w:t>
            </w:r>
            <w:r w:rsidRPr="0039265C">
              <w:rPr>
                <w:rFonts w:ascii="Times New Roman" w:hAnsi="Times New Roman"/>
                <w:spacing w:val="-2"/>
                <w:sz w:val="24"/>
                <w:szCs w:val="24"/>
              </w:rPr>
              <w:t>исследований хода реализации приоритетных направ</w:t>
            </w:r>
            <w:r w:rsidRPr="0039265C">
              <w:rPr>
                <w:rFonts w:ascii="Times New Roman" w:hAnsi="Times New Roman"/>
                <w:sz w:val="24"/>
                <w:szCs w:val="24"/>
              </w:rPr>
              <w:t>лений развития гимназии может повлиять на объективность принятия решений при планировании программных мероприятий</w:t>
            </w:r>
          </w:p>
        </w:tc>
        <w:tc>
          <w:tcPr>
            <w:tcW w:w="4922"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pacing w:val="-1"/>
                <w:sz w:val="24"/>
                <w:szCs w:val="24"/>
              </w:rPr>
              <w:t>Широкое внедрение рейтинговой оценки знаний в об</w:t>
            </w:r>
            <w:r w:rsidRPr="0039265C">
              <w:rPr>
                <w:rFonts w:ascii="Times New Roman" w:hAnsi="Times New Roman"/>
                <w:sz w:val="24"/>
                <w:szCs w:val="24"/>
              </w:rPr>
              <w:t>разовательный процесс. Поиски новых форм и ме</w:t>
            </w:r>
            <w:r w:rsidRPr="0039265C">
              <w:rPr>
                <w:rFonts w:ascii="Times New Roman" w:hAnsi="Times New Roman"/>
                <w:spacing w:val="-1"/>
                <w:sz w:val="24"/>
                <w:szCs w:val="24"/>
              </w:rPr>
              <w:t xml:space="preserve">ханизмов оценки и контроля качества деятельности </w:t>
            </w:r>
            <w:r w:rsidRPr="0039265C">
              <w:rPr>
                <w:rFonts w:ascii="Times New Roman" w:hAnsi="Times New Roman"/>
                <w:sz w:val="24"/>
                <w:szCs w:val="24"/>
              </w:rPr>
              <w:t>гимназии п</w:t>
            </w:r>
            <w:r w:rsidR="0039265C">
              <w:rPr>
                <w:rFonts w:ascii="Times New Roman" w:hAnsi="Times New Roman"/>
                <w:sz w:val="24"/>
                <w:szCs w:val="24"/>
              </w:rPr>
              <w:t>о реализации программы развития</w:t>
            </w:r>
          </w:p>
        </w:tc>
      </w:tr>
      <w:tr w:rsidR="000A4FFE" w:rsidRPr="0039265C" w:rsidTr="00F94A11">
        <w:tc>
          <w:tcPr>
            <w:tcW w:w="567"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z w:val="24"/>
                <w:szCs w:val="24"/>
              </w:rPr>
              <w:t>4.</w:t>
            </w:r>
          </w:p>
        </w:tc>
        <w:tc>
          <w:tcPr>
            <w:tcW w:w="4860"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z w:val="24"/>
                <w:szCs w:val="24"/>
              </w:rPr>
              <w:t>Изменения в приоритетах государственной политики в сфере образования могут стать причиной внеплановой коррекции частично реализованных мероприятий</w:t>
            </w:r>
          </w:p>
        </w:tc>
        <w:tc>
          <w:tcPr>
            <w:tcW w:w="4922"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pacing w:val="-1"/>
                <w:sz w:val="24"/>
                <w:szCs w:val="24"/>
              </w:rPr>
              <w:t>Коррекция приоритетных направлений развития гим</w:t>
            </w:r>
            <w:r w:rsidRPr="0039265C">
              <w:rPr>
                <w:rFonts w:ascii="Times New Roman" w:hAnsi="Times New Roman"/>
                <w:spacing w:val="-1"/>
                <w:sz w:val="24"/>
                <w:szCs w:val="24"/>
              </w:rPr>
              <w:softHyphen/>
            </w:r>
            <w:r w:rsidRPr="0039265C">
              <w:rPr>
                <w:rFonts w:ascii="Times New Roman" w:hAnsi="Times New Roman"/>
                <w:sz w:val="24"/>
                <w:szCs w:val="24"/>
              </w:rPr>
              <w:t>назии при со</w:t>
            </w:r>
            <w:r w:rsidR="0039265C">
              <w:rPr>
                <w:rFonts w:ascii="Times New Roman" w:hAnsi="Times New Roman"/>
                <w:sz w:val="24"/>
                <w:szCs w:val="24"/>
              </w:rPr>
              <w:t>хранении основных целей и задач</w:t>
            </w:r>
          </w:p>
        </w:tc>
      </w:tr>
      <w:tr w:rsidR="000A4FFE" w:rsidRPr="0039265C" w:rsidTr="00F94A11">
        <w:trPr>
          <w:trHeight w:val="1863"/>
        </w:trPr>
        <w:tc>
          <w:tcPr>
            <w:tcW w:w="567"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z w:val="24"/>
                <w:szCs w:val="24"/>
              </w:rPr>
              <w:t>5.</w:t>
            </w:r>
          </w:p>
        </w:tc>
        <w:tc>
          <w:tcPr>
            <w:tcW w:w="4860"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pacing w:val="-2"/>
                <w:sz w:val="24"/>
                <w:szCs w:val="24"/>
              </w:rPr>
              <w:t>Недостаточный уровень профессиональной компе</w:t>
            </w:r>
            <w:r w:rsidRPr="0039265C">
              <w:rPr>
                <w:rFonts w:ascii="Times New Roman" w:hAnsi="Times New Roman"/>
                <w:sz w:val="24"/>
                <w:szCs w:val="24"/>
              </w:rPr>
              <w:t>тенции некоторых педагогов</w:t>
            </w:r>
          </w:p>
        </w:tc>
        <w:tc>
          <w:tcPr>
            <w:tcW w:w="4922" w:type="dxa"/>
          </w:tcPr>
          <w:p w:rsidR="000A4FFE" w:rsidRPr="0039265C" w:rsidRDefault="000A4FFE" w:rsidP="00F70369">
            <w:pPr>
              <w:spacing w:after="0" w:line="240" w:lineRule="auto"/>
              <w:rPr>
                <w:rFonts w:ascii="Times New Roman" w:hAnsi="Times New Roman"/>
                <w:sz w:val="24"/>
                <w:szCs w:val="24"/>
              </w:rPr>
            </w:pPr>
            <w:r w:rsidRPr="0039265C">
              <w:rPr>
                <w:rFonts w:ascii="Times New Roman" w:hAnsi="Times New Roman"/>
                <w:spacing w:val="-1"/>
                <w:sz w:val="24"/>
                <w:szCs w:val="24"/>
              </w:rPr>
              <w:t xml:space="preserve">Внедрение моделей непрерывного профессионального образования, обеспечивающих каждому преподавателю возможность формирования восходящей траектории на основе компетентностного подхода к </w:t>
            </w:r>
            <w:r w:rsidRPr="0039265C">
              <w:rPr>
                <w:rFonts w:ascii="Times New Roman" w:hAnsi="Times New Roman"/>
                <w:sz w:val="24"/>
                <w:szCs w:val="24"/>
              </w:rPr>
              <w:t>образованию</w:t>
            </w:r>
          </w:p>
        </w:tc>
      </w:tr>
      <w:tr w:rsidR="00336571" w:rsidRPr="0039265C" w:rsidTr="00F70369">
        <w:trPr>
          <w:trHeight w:val="1126"/>
        </w:trPr>
        <w:tc>
          <w:tcPr>
            <w:tcW w:w="567" w:type="dxa"/>
          </w:tcPr>
          <w:p w:rsidR="00336571" w:rsidRPr="0039265C" w:rsidRDefault="00336571" w:rsidP="00F70369">
            <w:pPr>
              <w:spacing w:after="0" w:line="240" w:lineRule="auto"/>
              <w:rPr>
                <w:rFonts w:ascii="Times New Roman" w:hAnsi="Times New Roman"/>
                <w:sz w:val="24"/>
                <w:szCs w:val="24"/>
              </w:rPr>
            </w:pPr>
          </w:p>
        </w:tc>
        <w:tc>
          <w:tcPr>
            <w:tcW w:w="4860" w:type="dxa"/>
          </w:tcPr>
          <w:p w:rsidR="00336571" w:rsidRPr="0039265C" w:rsidRDefault="00336571" w:rsidP="00F70369">
            <w:pPr>
              <w:pStyle w:val="af"/>
              <w:spacing w:before="0" w:after="0"/>
              <w:rPr>
                <w:color w:val="000000"/>
              </w:rPr>
            </w:pPr>
            <w:r w:rsidRPr="0039265C">
              <w:rPr>
                <w:color w:val="000000"/>
              </w:rPr>
              <w:t xml:space="preserve">ухудшение материального положения семей, рост малообеспеченных семей; </w:t>
            </w:r>
          </w:p>
          <w:p w:rsidR="00336571" w:rsidRPr="0039265C" w:rsidRDefault="00336571" w:rsidP="00F70369">
            <w:pPr>
              <w:pStyle w:val="af"/>
              <w:spacing w:before="0" w:after="0"/>
              <w:rPr>
                <w:color w:val="000000"/>
              </w:rPr>
            </w:pPr>
            <w:r w:rsidRPr="0039265C">
              <w:rPr>
                <w:color w:val="000000"/>
              </w:rPr>
              <w:t>-снижение рождаемости детей.</w:t>
            </w:r>
          </w:p>
          <w:p w:rsidR="00336571" w:rsidRPr="0039265C" w:rsidRDefault="0039265C" w:rsidP="00F70369">
            <w:pPr>
              <w:pStyle w:val="af"/>
              <w:spacing w:before="0" w:after="0"/>
              <w:rPr>
                <w:color w:val="000000"/>
              </w:rPr>
            </w:pPr>
            <w:r>
              <w:rPr>
                <w:color w:val="000000"/>
              </w:rPr>
              <w:t> снижение контингента детей;</w:t>
            </w:r>
          </w:p>
        </w:tc>
        <w:tc>
          <w:tcPr>
            <w:tcW w:w="4922" w:type="dxa"/>
          </w:tcPr>
          <w:p w:rsidR="00336571" w:rsidRPr="0039265C" w:rsidRDefault="00336571" w:rsidP="00F70369">
            <w:pPr>
              <w:pStyle w:val="af"/>
              <w:spacing w:before="0" w:after="0"/>
              <w:rPr>
                <w:color w:val="000000"/>
              </w:rPr>
            </w:pPr>
            <w:r w:rsidRPr="0039265C">
              <w:rPr>
                <w:bCs/>
              </w:rPr>
              <w:t>Усиление привлекательности гимназии за счёт оказания бесплатных дополнительных образовательных услуг для детей начальных классов , старшего школьного возраста</w:t>
            </w:r>
          </w:p>
        </w:tc>
      </w:tr>
      <w:tr w:rsidR="00336571" w:rsidRPr="0039265C" w:rsidTr="00F70369">
        <w:trPr>
          <w:trHeight w:val="595"/>
        </w:trPr>
        <w:tc>
          <w:tcPr>
            <w:tcW w:w="567" w:type="dxa"/>
          </w:tcPr>
          <w:p w:rsidR="00336571" w:rsidRPr="0039265C" w:rsidRDefault="00336571" w:rsidP="00F70369">
            <w:pPr>
              <w:spacing w:after="0" w:line="240" w:lineRule="auto"/>
              <w:rPr>
                <w:rFonts w:ascii="Times New Roman" w:hAnsi="Times New Roman"/>
                <w:sz w:val="24"/>
                <w:szCs w:val="24"/>
              </w:rPr>
            </w:pPr>
          </w:p>
        </w:tc>
        <w:tc>
          <w:tcPr>
            <w:tcW w:w="4860" w:type="dxa"/>
          </w:tcPr>
          <w:p w:rsidR="00336571" w:rsidRPr="0039265C" w:rsidRDefault="008D73AE" w:rsidP="00F70369">
            <w:pPr>
              <w:pStyle w:val="af"/>
              <w:spacing w:before="0" w:after="0"/>
              <w:rPr>
                <w:color w:val="000000"/>
              </w:rPr>
            </w:pPr>
            <w:r w:rsidRPr="0039265C">
              <w:rPr>
                <w:color w:val="000000"/>
              </w:rPr>
              <w:t>неконкурентоспособность ОУ.</w:t>
            </w:r>
          </w:p>
        </w:tc>
        <w:tc>
          <w:tcPr>
            <w:tcW w:w="4922" w:type="dxa"/>
          </w:tcPr>
          <w:p w:rsidR="00336571" w:rsidRPr="0039265C" w:rsidRDefault="008D73AE" w:rsidP="00F70369">
            <w:pPr>
              <w:pStyle w:val="afe"/>
              <w:spacing w:after="0"/>
              <w:jc w:val="both"/>
              <w:rPr>
                <w:bCs/>
              </w:rPr>
            </w:pPr>
            <w:r w:rsidRPr="0039265C">
              <w:rPr>
                <w:bCs/>
              </w:rPr>
              <w:t>Изучение проблем, трудностей, изменяющихся потребностей и</w:t>
            </w:r>
            <w:r w:rsidR="0039265C">
              <w:rPr>
                <w:bCs/>
              </w:rPr>
              <w:t xml:space="preserve"> запросов детей и их родителей.</w:t>
            </w:r>
          </w:p>
        </w:tc>
      </w:tr>
      <w:tr w:rsidR="00336571" w:rsidRPr="0039265C" w:rsidTr="00F94A11">
        <w:tc>
          <w:tcPr>
            <w:tcW w:w="567" w:type="dxa"/>
          </w:tcPr>
          <w:p w:rsidR="00336571" w:rsidRPr="0039265C" w:rsidRDefault="00336571" w:rsidP="00F70369">
            <w:pPr>
              <w:spacing w:after="0" w:line="240" w:lineRule="auto"/>
              <w:rPr>
                <w:rFonts w:ascii="Times New Roman" w:hAnsi="Times New Roman"/>
                <w:sz w:val="24"/>
                <w:szCs w:val="24"/>
              </w:rPr>
            </w:pPr>
          </w:p>
        </w:tc>
        <w:tc>
          <w:tcPr>
            <w:tcW w:w="4860" w:type="dxa"/>
          </w:tcPr>
          <w:p w:rsidR="00336571" w:rsidRPr="0039265C" w:rsidRDefault="00336571" w:rsidP="00F70369">
            <w:pPr>
              <w:pStyle w:val="af"/>
              <w:spacing w:before="0" w:after="0"/>
              <w:rPr>
                <w:color w:val="000000"/>
              </w:rPr>
            </w:pPr>
            <w:r w:rsidRPr="0039265C">
              <w:rPr>
                <w:color w:val="000000"/>
              </w:rPr>
              <w:t>отсутствие нагрузки у учителей, увольнение учителей</w:t>
            </w:r>
          </w:p>
        </w:tc>
        <w:tc>
          <w:tcPr>
            <w:tcW w:w="4922" w:type="dxa"/>
          </w:tcPr>
          <w:p w:rsidR="00336571" w:rsidRPr="0039265C" w:rsidRDefault="00336571" w:rsidP="00F70369">
            <w:pPr>
              <w:pStyle w:val="afe"/>
              <w:spacing w:after="0"/>
              <w:ind w:firstLine="709"/>
              <w:jc w:val="both"/>
              <w:rPr>
                <w:bCs/>
              </w:rPr>
            </w:pPr>
            <w:r w:rsidRPr="0039265C">
              <w:rPr>
                <w:bCs/>
              </w:rPr>
              <w:t>Привлечение к поиску дополнительных ресурсов  родителей и</w:t>
            </w:r>
            <w:r w:rsidR="0039265C">
              <w:rPr>
                <w:bCs/>
              </w:rPr>
              <w:t xml:space="preserve"> представителей общественности.</w:t>
            </w:r>
          </w:p>
        </w:tc>
      </w:tr>
    </w:tbl>
    <w:p w:rsidR="000A4FFE" w:rsidRDefault="000A4FFE" w:rsidP="00F70369">
      <w:pPr>
        <w:spacing w:after="0"/>
      </w:pPr>
    </w:p>
    <w:p w:rsidR="00D15342" w:rsidRPr="00D15342" w:rsidRDefault="00D15342" w:rsidP="00F70369">
      <w:pPr>
        <w:spacing w:before="200" w:after="0" w:line="240" w:lineRule="auto"/>
        <w:ind w:firstLine="567"/>
        <w:jc w:val="both"/>
        <w:rPr>
          <w:rFonts w:ascii="Times New Roman" w:eastAsia="Times New Roman" w:hAnsi="Times New Roman" w:cs="Times New Roman"/>
          <w:sz w:val="24"/>
          <w:szCs w:val="24"/>
        </w:rPr>
      </w:pPr>
      <w:r w:rsidRPr="00D15342">
        <w:rPr>
          <w:rFonts w:ascii="Times New Roman" w:hAnsi="Times New Roman" w:cs="Times New Roman"/>
          <w:bCs/>
          <w:color w:val="000000" w:themeColor="text1"/>
          <w:kern w:val="24"/>
          <w:sz w:val="24"/>
          <w:szCs w:val="24"/>
        </w:rPr>
        <w:t>Настоящая программа является попыткой систематизировать некоторые идеи и принципы развития гимназии.   Мы осознаем сложность задач, которые предстоит решить на пути развития. Значителен объем работы. Однако уровень работы гимназии на сегодняшний день позволяет надеяться на то, что при хорошей организации работы и необходимом финансировании педагогический коллектив справится с решением поставленных задач.</w:t>
      </w:r>
    </w:p>
    <w:p w:rsidR="00D15342" w:rsidRPr="00D15342" w:rsidRDefault="00D15342" w:rsidP="00D15342">
      <w:pPr>
        <w:spacing w:after="0" w:line="240" w:lineRule="auto"/>
        <w:contextualSpacing/>
        <w:rPr>
          <w:rFonts w:ascii="Times New Roman" w:eastAsia="Times New Roman" w:hAnsi="Times New Roman" w:cs="Times New Roman"/>
          <w:color w:val="0F6FC6"/>
          <w:sz w:val="24"/>
          <w:szCs w:val="24"/>
        </w:rPr>
      </w:pPr>
      <w:r w:rsidRPr="00D15342">
        <w:rPr>
          <w:rFonts w:ascii="Times New Roman" w:hAnsi="Times New Roman" w:cs="Times New Roman"/>
          <w:bCs/>
          <w:color w:val="000000" w:themeColor="text1"/>
          <w:kern w:val="24"/>
          <w:sz w:val="24"/>
          <w:szCs w:val="24"/>
        </w:rPr>
        <w:t> </w:t>
      </w:r>
    </w:p>
    <w:p w:rsidR="008F1429" w:rsidRPr="00D15342" w:rsidRDefault="008F1429" w:rsidP="002E2472">
      <w:pPr>
        <w:spacing w:line="240" w:lineRule="auto"/>
        <w:jc w:val="center"/>
        <w:rPr>
          <w:rStyle w:val="FontStyle11"/>
          <w:color w:val="FF0000"/>
          <w:sz w:val="24"/>
          <w:szCs w:val="24"/>
        </w:rPr>
      </w:pPr>
    </w:p>
    <w:sectPr w:rsidR="008F1429" w:rsidRPr="00D15342" w:rsidSect="00A13C2E">
      <w:pgSz w:w="11906" w:h="16838" w:code="9"/>
      <w:pgMar w:top="851" w:right="851" w:bottom="993" w:left="1701" w:header="454" w:footer="510"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045" w:rsidRDefault="00E35045" w:rsidP="00BC1F14">
      <w:pPr>
        <w:spacing w:after="0" w:line="240" w:lineRule="auto"/>
      </w:pPr>
      <w:r>
        <w:separator/>
      </w:r>
    </w:p>
  </w:endnote>
  <w:endnote w:type="continuationSeparator" w:id="0">
    <w:p w:rsidR="00E35045" w:rsidRDefault="00E35045" w:rsidP="00BC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CC"/>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5969"/>
      <w:docPartObj>
        <w:docPartGallery w:val="Page Numbers (Bottom of Page)"/>
        <w:docPartUnique/>
      </w:docPartObj>
    </w:sdtPr>
    <w:sdtEndPr/>
    <w:sdtContent>
      <w:p w:rsidR="0016745B" w:rsidRDefault="0016745B">
        <w:pPr>
          <w:pStyle w:val="af5"/>
          <w:jc w:val="center"/>
        </w:pPr>
        <w:r>
          <w:fldChar w:fldCharType="begin"/>
        </w:r>
        <w:r>
          <w:instrText xml:space="preserve"> PAGE   \* MERGEFORMAT </w:instrText>
        </w:r>
        <w:r>
          <w:fldChar w:fldCharType="separate"/>
        </w:r>
        <w:r w:rsidR="002E1CB5">
          <w:rPr>
            <w:noProof/>
          </w:rPr>
          <w:t>3</w:t>
        </w:r>
        <w:r>
          <w:rPr>
            <w:noProof/>
          </w:rPr>
          <w:fldChar w:fldCharType="end"/>
        </w:r>
      </w:p>
    </w:sdtContent>
  </w:sdt>
  <w:p w:rsidR="0016745B" w:rsidRDefault="0016745B">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045" w:rsidRDefault="00E35045" w:rsidP="00BC1F14">
      <w:pPr>
        <w:spacing w:after="0" w:line="240" w:lineRule="auto"/>
      </w:pPr>
      <w:r>
        <w:separator/>
      </w:r>
    </w:p>
  </w:footnote>
  <w:footnote w:type="continuationSeparator" w:id="0">
    <w:p w:rsidR="00E35045" w:rsidRDefault="00E35045" w:rsidP="00BC1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60EC"/>
    <w:multiLevelType w:val="hybridMultilevel"/>
    <w:tmpl w:val="1124F4F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02D007DB"/>
    <w:multiLevelType w:val="hybridMultilevel"/>
    <w:tmpl w:val="8E2A4AAA"/>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 w15:restartNumberingAfterBreak="0">
    <w:nsid w:val="044166F6"/>
    <w:multiLevelType w:val="hybridMultilevel"/>
    <w:tmpl w:val="3236D170"/>
    <w:lvl w:ilvl="0" w:tplc="04190001">
      <w:start w:val="1"/>
      <w:numFmt w:val="bullet"/>
      <w:lvlText w:val=""/>
      <w:lvlJc w:val="left"/>
      <w:pPr>
        <w:ind w:left="501"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3" w15:restartNumberingAfterBreak="0">
    <w:nsid w:val="09F52134"/>
    <w:multiLevelType w:val="multilevel"/>
    <w:tmpl w:val="E8E2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2D0B7F"/>
    <w:multiLevelType w:val="hybridMultilevel"/>
    <w:tmpl w:val="23A85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53588D"/>
    <w:multiLevelType w:val="hybridMultilevel"/>
    <w:tmpl w:val="47B8E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377A5A"/>
    <w:multiLevelType w:val="hybridMultilevel"/>
    <w:tmpl w:val="64D81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2F5F32"/>
    <w:multiLevelType w:val="hybridMultilevel"/>
    <w:tmpl w:val="82D486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FEE1543"/>
    <w:multiLevelType w:val="hybridMultilevel"/>
    <w:tmpl w:val="E278D31C"/>
    <w:lvl w:ilvl="0" w:tplc="04190001">
      <w:start w:val="1"/>
      <w:numFmt w:val="bullet"/>
      <w:lvlText w:val=""/>
      <w:lvlJc w:val="left"/>
      <w:pPr>
        <w:ind w:left="764" w:hanging="360"/>
      </w:pPr>
      <w:rPr>
        <w:rFonts w:ascii="Symbol" w:hAnsi="Symbol" w:hint="default"/>
      </w:rPr>
    </w:lvl>
    <w:lvl w:ilvl="1" w:tplc="04190003" w:tentative="1">
      <w:start w:val="1"/>
      <w:numFmt w:val="bullet"/>
      <w:lvlText w:val="o"/>
      <w:lvlJc w:val="left"/>
      <w:pPr>
        <w:ind w:left="1484" w:hanging="360"/>
      </w:pPr>
      <w:rPr>
        <w:rFonts w:ascii="Courier New" w:hAnsi="Courier New" w:cs="Courier New" w:hint="default"/>
      </w:rPr>
    </w:lvl>
    <w:lvl w:ilvl="2" w:tplc="04190005" w:tentative="1">
      <w:start w:val="1"/>
      <w:numFmt w:val="bullet"/>
      <w:lvlText w:val=""/>
      <w:lvlJc w:val="left"/>
      <w:pPr>
        <w:ind w:left="2204" w:hanging="360"/>
      </w:pPr>
      <w:rPr>
        <w:rFonts w:ascii="Wingdings" w:hAnsi="Wingdings" w:hint="default"/>
      </w:rPr>
    </w:lvl>
    <w:lvl w:ilvl="3" w:tplc="04190001" w:tentative="1">
      <w:start w:val="1"/>
      <w:numFmt w:val="bullet"/>
      <w:lvlText w:val=""/>
      <w:lvlJc w:val="left"/>
      <w:pPr>
        <w:ind w:left="2924" w:hanging="360"/>
      </w:pPr>
      <w:rPr>
        <w:rFonts w:ascii="Symbol" w:hAnsi="Symbol" w:hint="default"/>
      </w:rPr>
    </w:lvl>
    <w:lvl w:ilvl="4" w:tplc="04190003" w:tentative="1">
      <w:start w:val="1"/>
      <w:numFmt w:val="bullet"/>
      <w:lvlText w:val="o"/>
      <w:lvlJc w:val="left"/>
      <w:pPr>
        <w:ind w:left="3644" w:hanging="360"/>
      </w:pPr>
      <w:rPr>
        <w:rFonts w:ascii="Courier New" w:hAnsi="Courier New" w:cs="Courier New" w:hint="default"/>
      </w:rPr>
    </w:lvl>
    <w:lvl w:ilvl="5" w:tplc="04190005" w:tentative="1">
      <w:start w:val="1"/>
      <w:numFmt w:val="bullet"/>
      <w:lvlText w:val=""/>
      <w:lvlJc w:val="left"/>
      <w:pPr>
        <w:ind w:left="4364" w:hanging="360"/>
      </w:pPr>
      <w:rPr>
        <w:rFonts w:ascii="Wingdings" w:hAnsi="Wingdings" w:hint="default"/>
      </w:rPr>
    </w:lvl>
    <w:lvl w:ilvl="6" w:tplc="04190001" w:tentative="1">
      <w:start w:val="1"/>
      <w:numFmt w:val="bullet"/>
      <w:lvlText w:val=""/>
      <w:lvlJc w:val="left"/>
      <w:pPr>
        <w:ind w:left="5084" w:hanging="360"/>
      </w:pPr>
      <w:rPr>
        <w:rFonts w:ascii="Symbol" w:hAnsi="Symbol" w:hint="default"/>
      </w:rPr>
    </w:lvl>
    <w:lvl w:ilvl="7" w:tplc="04190003" w:tentative="1">
      <w:start w:val="1"/>
      <w:numFmt w:val="bullet"/>
      <w:lvlText w:val="o"/>
      <w:lvlJc w:val="left"/>
      <w:pPr>
        <w:ind w:left="5804" w:hanging="360"/>
      </w:pPr>
      <w:rPr>
        <w:rFonts w:ascii="Courier New" w:hAnsi="Courier New" w:cs="Courier New" w:hint="default"/>
      </w:rPr>
    </w:lvl>
    <w:lvl w:ilvl="8" w:tplc="04190005" w:tentative="1">
      <w:start w:val="1"/>
      <w:numFmt w:val="bullet"/>
      <w:lvlText w:val=""/>
      <w:lvlJc w:val="left"/>
      <w:pPr>
        <w:ind w:left="6524" w:hanging="360"/>
      </w:pPr>
      <w:rPr>
        <w:rFonts w:ascii="Wingdings" w:hAnsi="Wingdings" w:hint="default"/>
      </w:rPr>
    </w:lvl>
  </w:abstractNum>
  <w:abstractNum w:abstractNumId="9" w15:restartNumberingAfterBreak="0">
    <w:nsid w:val="21BF57A2"/>
    <w:multiLevelType w:val="hybridMultilevel"/>
    <w:tmpl w:val="58B2FD4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A768C0"/>
    <w:multiLevelType w:val="hybridMultilevel"/>
    <w:tmpl w:val="B85409A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1" w15:restartNumberingAfterBreak="0">
    <w:nsid w:val="253F19FC"/>
    <w:multiLevelType w:val="hybridMultilevel"/>
    <w:tmpl w:val="38B28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3A2D14"/>
    <w:multiLevelType w:val="hybridMultilevel"/>
    <w:tmpl w:val="954ACE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1D5071E"/>
    <w:multiLevelType w:val="hybridMultilevel"/>
    <w:tmpl w:val="7B4C6F92"/>
    <w:lvl w:ilvl="0" w:tplc="04190001">
      <w:start w:val="1"/>
      <w:numFmt w:val="bullet"/>
      <w:lvlText w:val=""/>
      <w:lvlJc w:val="left"/>
      <w:pPr>
        <w:ind w:left="764" w:hanging="360"/>
      </w:pPr>
      <w:rPr>
        <w:rFonts w:ascii="Symbol" w:hAnsi="Symbol" w:hint="default"/>
      </w:rPr>
    </w:lvl>
    <w:lvl w:ilvl="1" w:tplc="04190003" w:tentative="1">
      <w:start w:val="1"/>
      <w:numFmt w:val="bullet"/>
      <w:lvlText w:val="o"/>
      <w:lvlJc w:val="left"/>
      <w:pPr>
        <w:ind w:left="1484" w:hanging="360"/>
      </w:pPr>
      <w:rPr>
        <w:rFonts w:ascii="Courier New" w:hAnsi="Courier New" w:cs="Courier New" w:hint="default"/>
      </w:rPr>
    </w:lvl>
    <w:lvl w:ilvl="2" w:tplc="04190005" w:tentative="1">
      <w:start w:val="1"/>
      <w:numFmt w:val="bullet"/>
      <w:lvlText w:val=""/>
      <w:lvlJc w:val="left"/>
      <w:pPr>
        <w:ind w:left="2204" w:hanging="360"/>
      </w:pPr>
      <w:rPr>
        <w:rFonts w:ascii="Wingdings" w:hAnsi="Wingdings" w:hint="default"/>
      </w:rPr>
    </w:lvl>
    <w:lvl w:ilvl="3" w:tplc="04190001" w:tentative="1">
      <w:start w:val="1"/>
      <w:numFmt w:val="bullet"/>
      <w:lvlText w:val=""/>
      <w:lvlJc w:val="left"/>
      <w:pPr>
        <w:ind w:left="2924" w:hanging="360"/>
      </w:pPr>
      <w:rPr>
        <w:rFonts w:ascii="Symbol" w:hAnsi="Symbol" w:hint="default"/>
      </w:rPr>
    </w:lvl>
    <w:lvl w:ilvl="4" w:tplc="04190003" w:tentative="1">
      <w:start w:val="1"/>
      <w:numFmt w:val="bullet"/>
      <w:lvlText w:val="o"/>
      <w:lvlJc w:val="left"/>
      <w:pPr>
        <w:ind w:left="3644" w:hanging="360"/>
      </w:pPr>
      <w:rPr>
        <w:rFonts w:ascii="Courier New" w:hAnsi="Courier New" w:cs="Courier New" w:hint="default"/>
      </w:rPr>
    </w:lvl>
    <w:lvl w:ilvl="5" w:tplc="04190005" w:tentative="1">
      <w:start w:val="1"/>
      <w:numFmt w:val="bullet"/>
      <w:lvlText w:val=""/>
      <w:lvlJc w:val="left"/>
      <w:pPr>
        <w:ind w:left="4364" w:hanging="360"/>
      </w:pPr>
      <w:rPr>
        <w:rFonts w:ascii="Wingdings" w:hAnsi="Wingdings" w:hint="default"/>
      </w:rPr>
    </w:lvl>
    <w:lvl w:ilvl="6" w:tplc="04190001" w:tentative="1">
      <w:start w:val="1"/>
      <w:numFmt w:val="bullet"/>
      <w:lvlText w:val=""/>
      <w:lvlJc w:val="left"/>
      <w:pPr>
        <w:ind w:left="5084" w:hanging="360"/>
      </w:pPr>
      <w:rPr>
        <w:rFonts w:ascii="Symbol" w:hAnsi="Symbol" w:hint="default"/>
      </w:rPr>
    </w:lvl>
    <w:lvl w:ilvl="7" w:tplc="04190003" w:tentative="1">
      <w:start w:val="1"/>
      <w:numFmt w:val="bullet"/>
      <w:lvlText w:val="o"/>
      <w:lvlJc w:val="left"/>
      <w:pPr>
        <w:ind w:left="5804" w:hanging="360"/>
      </w:pPr>
      <w:rPr>
        <w:rFonts w:ascii="Courier New" w:hAnsi="Courier New" w:cs="Courier New" w:hint="default"/>
      </w:rPr>
    </w:lvl>
    <w:lvl w:ilvl="8" w:tplc="04190005" w:tentative="1">
      <w:start w:val="1"/>
      <w:numFmt w:val="bullet"/>
      <w:lvlText w:val=""/>
      <w:lvlJc w:val="left"/>
      <w:pPr>
        <w:ind w:left="6524" w:hanging="360"/>
      </w:pPr>
      <w:rPr>
        <w:rFonts w:ascii="Wingdings" w:hAnsi="Wingdings" w:hint="default"/>
      </w:rPr>
    </w:lvl>
  </w:abstractNum>
  <w:abstractNum w:abstractNumId="14" w15:restartNumberingAfterBreak="0">
    <w:nsid w:val="35717E0F"/>
    <w:multiLevelType w:val="hybridMultilevel"/>
    <w:tmpl w:val="ACFE2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D76AAD"/>
    <w:multiLevelType w:val="hybridMultilevel"/>
    <w:tmpl w:val="C7823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8A25A95"/>
    <w:multiLevelType w:val="hybridMultilevel"/>
    <w:tmpl w:val="9C8AF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557EC8"/>
    <w:multiLevelType w:val="multilevel"/>
    <w:tmpl w:val="12B657C4"/>
    <w:lvl w:ilvl="0">
      <w:start w:val="4"/>
      <w:numFmt w:val="decimal"/>
      <w:lvlText w:val="%1"/>
      <w:lvlJc w:val="left"/>
      <w:pPr>
        <w:ind w:left="375" w:hanging="375"/>
      </w:pPr>
      <w:rPr>
        <w:rFonts w:hint="default"/>
      </w:rPr>
    </w:lvl>
    <w:lvl w:ilvl="1">
      <w:start w:val="3"/>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8" w15:restartNumberingAfterBreak="0">
    <w:nsid w:val="3C293E39"/>
    <w:multiLevelType w:val="hybridMultilevel"/>
    <w:tmpl w:val="AD203CA2"/>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3D4A6FDB"/>
    <w:multiLevelType w:val="hybridMultilevel"/>
    <w:tmpl w:val="D28C059E"/>
    <w:lvl w:ilvl="0" w:tplc="2F38C39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896041"/>
    <w:multiLevelType w:val="hybridMultilevel"/>
    <w:tmpl w:val="DDC45A5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E64D78"/>
    <w:multiLevelType w:val="hybridMultilevel"/>
    <w:tmpl w:val="58B0C1F8"/>
    <w:lvl w:ilvl="0" w:tplc="2F38C390">
      <w:start w:val="1"/>
      <w:numFmt w:val="bullet"/>
      <w:lvlText w:val=""/>
      <w:lvlJc w:val="left"/>
      <w:pPr>
        <w:tabs>
          <w:tab w:val="num" w:pos="785"/>
        </w:tabs>
        <w:ind w:left="785"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1E4BEE"/>
    <w:multiLevelType w:val="hybridMultilevel"/>
    <w:tmpl w:val="49ACE2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4F0EDB"/>
    <w:multiLevelType w:val="hybridMultilevel"/>
    <w:tmpl w:val="29C26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2C11D12"/>
    <w:multiLevelType w:val="hybridMultilevel"/>
    <w:tmpl w:val="C02A9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8EE04FE"/>
    <w:multiLevelType w:val="multilevel"/>
    <w:tmpl w:val="57C0C422"/>
    <w:lvl w:ilvl="0">
      <w:start w:val="4"/>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6" w15:restartNumberingAfterBreak="0">
    <w:nsid w:val="4C175529"/>
    <w:multiLevelType w:val="multilevel"/>
    <w:tmpl w:val="7FAA30CE"/>
    <w:lvl w:ilvl="0">
      <w:start w:val="1"/>
      <w:numFmt w:val="decimal"/>
      <w:lvlText w:val="1.%1."/>
      <w:lvlJc w:val="left"/>
      <w:rPr>
        <w:rFonts w:ascii="Verdana" w:eastAsia="Verdana" w:hAnsi="Verdana" w:cs="Verdana"/>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E3C0952"/>
    <w:multiLevelType w:val="multilevel"/>
    <w:tmpl w:val="98E89A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51321EE0"/>
    <w:multiLevelType w:val="multilevel"/>
    <w:tmpl w:val="517ED0BE"/>
    <w:lvl w:ilvl="0">
      <w:start w:val="1"/>
      <w:numFmt w:val="bullet"/>
      <w:lvlText w:val="•"/>
      <w:lvlJc w:val="left"/>
      <w:rPr>
        <w:rFonts w:ascii="Tahoma" w:eastAsia="Tahoma" w:hAnsi="Tahoma" w:cs="Tahoma"/>
        <w:b w:val="0"/>
        <w:bCs w:val="0"/>
        <w:i w:val="0"/>
        <w:iCs w:val="0"/>
        <w:smallCaps w:val="0"/>
        <w:strike w:val="0"/>
        <w:color w:val="000000"/>
        <w:spacing w:val="0"/>
        <w:w w:val="100"/>
        <w:position w:val="0"/>
        <w:sz w:val="21"/>
        <w:szCs w:val="21"/>
        <w:u w:val="none"/>
        <w:lang w:val="ro-RO"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712078F"/>
    <w:multiLevelType w:val="multilevel"/>
    <w:tmpl w:val="B0540EB4"/>
    <w:lvl w:ilvl="0">
      <w:start w:val="4"/>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30" w15:restartNumberingAfterBreak="0">
    <w:nsid w:val="578129F4"/>
    <w:multiLevelType w:val="hybridMultilevel"/>
    <w:tmpl w:val="6534FA72"/>
    <w:lvl w:ilvl="0" w:tplc="70FCD806">
      <w:start w:val="1"/>
      <w:numFmt w:val="bullet"/>
      <w:lvlText w:val="•"/>
      <w:lvlJc w:val="left"/>
      <w:pPr>
        <w:tabs>
          <w:tab w:val="num" w:pos="720"/>
        </w:tabs>
        <w:ind w:left="720" w:hanging="360"/>
      </w:pPr>
      <w:rPr>
        <w:rFonts w:ascii="Arial" w:hAnsi="Arial" w:hint="default"/>
      </w:rPr>
    </w:lvl>
    <w:lvl w:ilvl="1" w:tplc="008071A8" w:tentative="1">
      <w:start w:val="1"/>
      <w:numFmt w:val="bullet"/>
      <w:lvlText w:val="•"/>
      <w:lvlJc w:val="left"/>
      <w:pPr>
        <w:tabs>
          <w:tab w:val="num" w:pos="1440"/>
        </w:tabs>
        <w:ind w:left="1440" w:hanging="360"/>
      </w:pPr>
      <w:rPr>
        <w:rFonts w:ascii="Arial" w:hAnsi="Arial" w:hint="default"/>
      </w:rPr>
    </w:lvl>
    <w:lvl w:ilvl="2" w:tplc="B9987162" w:tentative="1">
      <w:start w:val="1"/>
      <w:numFmt w:val="bullet"/>
      <w:lvlText w:val="•"/>
      <w:lvlJc w:val="left"/>
      <w:pPr>
        <w:tabs>
          <w:tab w:val="num" w:pos="2160"/>
        </w:tabs>
        <w:ind w:left="2160" w:hanging="360"/>
      </w:pPr>
      <w:rPr>
        <w:rFonts w:ascii="Arial" w:hAnsi="Arial" w:hint="default"/>
      </w:rPr>
    </w:lvl>
    <w:lvl w:ilvl="3" w:tplc="599C2A32" w:tentative="1">
      <w:start w:val="1"/>
      <w:numFmt w:val="bullet"/>
      <w:lvlText w:val="•"/>
      <w:lvlJc w:val="left"/>
      <w:pPr>
        <w:tabs>
          <w:tab w:val="num" w:pos="2880"/>
        </w:tabs>
        <w:ind w:left="2880" w:hanging="360"/>
      </w:pPr>
      <w:rPr>
        <w:rFonts w:ascii="Arial" w:hAnsi="Arial" w:hint="default"/>
      </w:rPr>
    </w:lvl>
    <w:lvl w:ilvl="4" w:tplc="3196D01E" w:tentative="1">
      <w:start w:val="1"/>
      <w:numFmt w:val="bullet"/>
      <w:lvlText w:val="•"/>
      <w:lvlJc w:val="left"/>
      <w:pPr>
        <w:tabs>
          <w:tab w:val="num" w:pos="3600"/>
        </w:tabs>
        <w:ind w:left="3600" w:hanging="360"/>
      </w:pPr>
      <w:rPr>
        <w:rFonts w:ascii="Arial" w:hAnsi="Arial" w:hint="default"/>
      </w:rPr>
    </w:lvl>
    <w:lvl w:ilvl="5" w:tplc="B052AA32" w:tentative="1">
      <w:start w:val="1"/>
      <w:numFmt w:val="bullet"/>
      <w:lvlText w:val="•"/>
      <w:lvlJc w:val="left"/>
      <w:pPr>
        <w:tabs>
          <w:tab w:val="num" w:pos="4320"/>
        </w:tabs>
        <w:ind w:left="4320" w:hanging="360"/>
      </w:pPr>
      <w:rPr>
        <w:rFonts w:ascii="Arial" w:hAnsi="Arial" w:hint="default"/>
      </w:rPr>
    </w:lvl>
    <w:lvl w:ilvl="6" w:tplc="D0ACFDD0" w:tentative="1">
      <w:start w:val="1"/>
      <w:numFmt w:val="bullet"/>
      <w:lvlText w:val="•"/>
      <w:lvlJc w:val="left"/>
      <w:pPr>
        <w:tabs>
          <w:tab w:val="num" w:pos="5040"/>
        </w:tabs>
        <w:ind w:left="5040" w:hanging="360"/>
      </w:pPr>
      <w:rPr>
        <w:rFonts w:ascii="Arial" w:hAnsi="Arial" w:hint="default"/>
      </w:rPr>
    </w:lvl>
    <w:lvl w:ilvl="7" w:tplc="BBA89C9C" w:tentative="1">
      <w:start w:val="1"/>
      <w:numFmt w:val="bullet"/>
      <w:lvlText w:val="•"/>
      <w:lvlJc w:val="left"/>
      <w:pPr>
        <w:tabs>
          <w:tab w:val="num" w:pos="5760"/>
        </w:tabs>
        <w:ind w:left="5760" w:hanging="360"/>
      </w:pPr>
      <w:rPr>
        <w:rFonts w:ascii="Arial" w:hAnsi="Arial" w:hint="default"/>
      </w:rPr>
    </w:lvl>
    <w:lvl w:ilvl="8" w:tplc="A210C6E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5F2BFF"/>
    <w:multiLevelType w:val="hybridMultilevel"/>
    <w:tmpl w:val="2D047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00D138C"/>
    <w:multiLevelType w:val="hybridMultilevel"/>
    <w:tmpl w:val="B9268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8A14191"/>
    <w:multiLevelType w:val="hybridMultilevel"/>
    <w:tmpl w:val="4E78EB1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831AF8"/>
    <w:multiLevelType w:val="hybridMultilevel"/>
    <w:tmpl w:val="8CF03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4621C2"/>
    <w:multiLevelType w:val="multilevel"/>
    <w:tmpl w:val="9FA06566"/>
    <w:lvl w:ilvl="0">
      <w:start w:val="4"/>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6" w15:restartNumberingAfterBreak="0">
    <w:nsid w:val="6BE90A29"/>
    <w:multiLevelType w:val="hybridMultilevel"/>
    <w:tmpl w:val="D7465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995DCB"/>
    <w:multiLevelType w:val="hybridMultilevel"/>
    <w:tmpl w:val="10841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1C72534"/>
    <w:multiLevelType w:val="hybridMultilevel"/>
    <w:tmpl w:val="DC486502"/>
    <w:lvl w:ilvl="0" w:tplc="6A522A78">
      <w:start w:val="1"/>
      <w:numFmt w:val="bullet"/>
      <w:lvlText w:val=""/>
      <w:lvlJc w:val="left"/>
      <w:pPr>
        <w:tabs>
          <w:tab w:val="num" w:pos="720"/>
        </w:tabs>
        <w:ind w:left="720" w:hanging="360"/>
      </w:pPr>
      <w:rPr>
        <w:rFonts w:ascii="Wingdings 3" w:hAnsi="Wingdings 3" w:hint="default"/>
      </w:rPr>
    </w:lvl>
    <w:lvl w:ilvl="1" w:tplc="B7688B8A" w:tentative="1">
      <w:start w:val="1"/>
      <w:numFmt w:val="bullet"/>
      <w:lvlText w:val=""/>
      <w:lvlJc w:val="left"/>
      <w:pPr>
        <w:tabs>
          <w:tab w:val="num" w:pos="1440"/>
        </w:tabs>
        <w:ind w:left="1440" w:hanging="360"/>
      </w:pPr>
      <w:rPr>
        <w:rFonts w:ascii="Wingdings 3" w:hAnsi="Wingdings 3" w:hint="default"/>
      </w:rPr>
    </w:lvl>
    <w:lvl w:ilvl="2" w:tplc="929017A4" w:tentative="1">
      <w:start w:val="1"/>
      <w:numFmt w:val="bullet"/>
      <w:lvlText w:val=""/>
      <w:lvlJc w:val="left"/>
      <w:pPr>
        <w:tabs>
          <w:tab w:val="num" w:pos="2160"/>
        </w:tabs>
        <w:ind w:left="2160" w:hanging="360"/>
      </w:pPr>
      <w:rPr>
        <w:rFonts w:ascii="Wingdings 3" w:hAnsi="Wingdings 3" w:hint="default"/>
      </w:rPr>
    </w:lvl>
    <w:lvl w:ilvl="3" w:tplc="4CA4977A" w:tentative="1">
      <w:start w:val="1"/>
      <w:numFmt w:val="bullet"/>
      <w:lvlText w:val=""/>
      <w:lvlJc w:val="left"/>
      <w:pPr>
        <w:tabs>
          <w:tab w:val="num" w:pos="2880"/>
        </w:tabs>
        <w:ind w:left="2880" w:hanging="360"/>
      </w:pPr>
      <w:rPr>
        <w:rFonts w:ascii="Wingdings 3" w:hAnsi="Wingdings 3" w:hint="default"/>
      </w:rPr>
    </w:lvl>
    <w:lvl w:ilvl="4" w:tplc="BB5ADE74" w:tentative="1">
      <w:start w:val="1"/>
      <w:numFmt w:val="bullet"/>
      <w:lvlText w:val=""/>
      <w:lvlJc w:val="left"/>
      <w:pPr>
        <w:tabs>
          <w:tab w:val="num" w:pos="3600"/>
        </w:tabs>
        <w:ind w:left="3600" w:hanging="360"/>
      </w:pPr>
      <w:rPr>
        <w:rFonts w:ascii="Wingdings 3" w:hAnsi="Wingdings 3" w:hint="default"/>
      </w:rPr>
    </w:lvl>
    <w:lvl w:ilvl="5" w:tplc="830E37AC" w:tentative="1">
      <w:start w:val="1"/>
      <w:numFmt w:val="bullet"/>
      <w:lvlText w:val=""/>
      <w:lvlJc w:val="left"/>
      <w:pPr>
        <w:tabs>
          <w:tab w:val="num" w:pos="4320"/>
        </w:tabs>
        <w:ind w:left="4320" w:hanging="360"/>
      </w:pPr>
      <w:rPr>
        <w:rFonts w:ascii="Wingdings 3" w:hAnsi="Wingdings 3" w:hint="default"/>
      </w:rPr>
    </w:lvl>
    <w:lvl w:ilvl="6" w:tplc="417CBA2C" w:tentative="1">
      <w:start w:val="1"/>
      <w:numFmt w:val="bullet"/>
      <w:lvlText w:val=""/>
      <w:lvlJc w:val="left"/>
      <w:pPr>
        <w:tabs>
          <w:tab w:val="num" w:pos="5040"/>
        </w:tabs>
        <w:ind w:left="5040" w:hanging="360"/>
      </w:pPr>
      <w:rPr>
        <w:rFonts w:ascii="Wingdings 3" w:hAnsi="Wingdings 3" w:hint="default"/>
      </w:rPr>
    </w:lvl>
    <w:lvl w:ilvl="7" w:tplc="CF8CA784" w:tentative="1">
      <w:start w:val="1"/>
      <w:numFmt w:val="bullet"/>
      <w:lvlText w:val=""/>
      <w:lvlJc w:val="left"/>
      <w:pPr>
        <w:tabs>
          <w:tab w:val="num" w:pos="5760"/>
        </w:tabs>
        <w:ind w:left="5760" w:hanging="360"/>
      </w:pPr>
      <w:rPr>
        <w:rFonts w:ascii="Wingdings 3" w:hAnsi="Wingdings 3" w:hint="default"/>
      </w:rPr>
    </w:lvl>
    <w:lvl w:ilvl="8" w:tplc="F164104C"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3667272"/>
    <w:multiLevelType w:val="hybridMultilevel"/>
    <w:tmpl w:val="BA165BEA"/>
    <w:lvl w:ilvl="0" w:tplc="FA0EABA0">
      <w:start w:val="1"/>
      <w:numFmt w:val="bullet"/>
      <w:lvlText w:val=""/>
      <w:lvlJc w:val="left"/>
      <w:pPr>
        <w:ind w:left="502" w:hanging="360"/>
      </w:pPr>
      <w:rPr>
        <w:rFonts w:ascii="Wingdings" w:hAnsi="Wingdings" w:hint="default"/>
        <w:color w:val="0000FF"/>
        <w:lang w:val="ro-RO"/>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0" w15:restartNumberingAfterBreak="0">
    <w:nsid w:val="7793087A"/>
    <w:multiLevelType w:val="hybridMultilevel"/>
    <w:tmpl w:val="C7464D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550F5E"/>
    <w:multiLevelType w:val="hybridMultilevel"/>
    <w:tmpl w:val="5890E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97C4A6F"/>
    <w:multiLevelType w:val="hybridMultilevel"/>
    <w:tmpl w:val="95987C08"/>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3" w15:restartNumberingAfterBreak="0">
    <w:nsid w:val="7A8335E5"/>
    <w:multiLevelType w:val="hybridMultilevel"/>
    <w:tmpl w:val="4E5C7EB8"/>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4" w15:restartNumberingAfterBreak="0">
    <w:nsid w:val="7D0575B6"/>
    <w:multiLevelType w:val="hybridMultilevel"/>
    <w:tmpl w:val="E81075D4"/>
    <w:lvl w:ilvl="0" w:tplc="0419000F">
      <w:start w:val="3"/>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DF75355"/>
    <w:multiLevelType w:val="multilevel"/>
    <w:tmpl w:val="3B768DA6"/>
    <w:lvl w:ilvl="0">
      <w:start w:val="1"/>
      <w:numFmt w:val="bullet"/>
      <w:lvlText w:val="•"/>
      <w:lvlJc w:val="left"/>
      <w:rPr>
        <w:rFonts w:ascii="Verdana" w:eastAsia="Verdana" w:hAnsi="Verdana" w:cs="Verdana"/>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E0B2F12"/>
    <w:multiLevelType w:val="hybridMultilevel"/>
    <w:tmpl w:val="E7F0A3CA"/>
    <w:lvl w:ilvl="0" w:tplc="1722B144">
      <w:start w:val="1"/>
      <w:numFmt w:val="bullet"/>
      <w:lvlText w:val="•"/>
      <w:lvlJc w:val="left"/>
      <w:pPr>
        <w:tabs>
          <w:tab w:val="num" w:pos="720"/>
        </w:tabs>
        <w:ind w:left="720" w:hanging="360"/>
      </w:pPr>
      <w:rPr>
        <w:rFonts w:ascii="Arial" w:hAnsi="Arial" w:hint="default"/>
      </w:rPr>
    </w:lvl>
    <w:lvl w:ilvl="1" w:tplc="223A7B5C" w:tentative="1">
      <w:start w:val="1"/>
      <w:numFmt w:val="bullet"/>
      <w:lvlText w:val="•"/>
      <w:lvlJc w:val="left"/>
      <w:pPr>
        <w:tabs>
          <w:tab w:val="num" w:pos="1440"/>
        </w:tabs>
        <w:ind w:left="1440" w:hanging="360"/>
      </w:pPr>
      <w:rPr>
        <w:rFonts w:ascii="Arial" w:hAnsi="Arial" w:hint="default"/>
      </w:rPr>
    </w:lvl>
    <w:lvl w:ilvl="2" w:tplc="EEA83F50" w:tentative="1">
      <w:start w:val="1"/>
      <w:numFmt w:val="bullet"/>
      <w:lvlText w:val="•"/>
      <w:lvlJc w:val="left"/>
      <w:pPr>
        <w:tabs>
          <w:tab w:val="num" w:pos="2160"/>
        </w:tabs>
        <w:ind w:left="2160" w:hanging="360"/>
      </w:pPr>
      <w:rPr>
        <w:rFonts w:ascii="Arial" w:hAnsi="Arial" w:hint="default"/>
      </w:rPr>
    </w:lvl>
    <w:lvl w:ilvl="3" w:tplc="6BFC002A" w:tentative="1">
      <w:start w:val="1"/>
      <w:numFmt w:val="bullet"/>
      <w:lvlText w:val="•"/>
      <w:lvlJc w:val="left"/>
      <w:pPr>
        <w:tabs>
          <w:tab w:val="num" w:pos="2880"/>
        </w:tabs>
        <w:ind w:left="2880" w:hanging="360"/>
      </w:pPr>
      <w:rPr>
        <w:rFonts w:ascii="Arial" w:hAnsi="Arial" w:hint="default"/>
      </w:rPr>
    </w:lvl>
    <w:lvl w:ilvl="4" w:tplc="B4663048" w:tentative="1">
      <w:start w:val="1"/>
      <w:numFmt w:val="bullet"/>
      <w:lvlText w:val="•"/>
      <w:lvlJc w:val="left"/>
      <w:pPr>
        <w:tabs>
          <w:tab w:val="num" w:pos="3600"/>
        </w:tabs>
        <w:ind w:left="3600" w:hanging="360"/>
      </w:pPr>
      <w:rPr>
        <w:rFonts w:ascii="Arial" w:hAnsi="Arial" w:hint="default"/>
      </w:rPr>
    </w:lvl>
    <w:lvl w:ilvl="5" w:tplc="A5FE7540" w:tentative="1">
      <w:start w:val="1"/>
      <w:numFmt w:val="bullet"/>
      <w:lvlText w:val="•"/>
      <w:lvlJc w:val="left"/>
      <w:pPr>
        <w:tabs>
          <w:tab w:val="num" w:pos="4320"/>
        </w:tabs>
        <w:ind w:left="4320" w:hanging="360"/>
      </w:pPr>
      <w:rPr>
        <w:rFonts w:ascii="Arial" w:hAnsi="Arial" w:hint="default"/>
      </w:rPr>
    </w:lvl>
    <w:lvl w:ilvl="6" w:tplc="7A78D908" w:tentative="1">
      <w:start w:val="1"/>
      <w:numFmt w:val="bullet"/>
      <w:lvlText w:val="•"/>
      <w:lvlJc w:val="left"/>
      <w:pPr>
        <w:tabs>
          <w:tab w:val="num" w:pos="5040"/>
        </w:tabs>
        <w:ind w:left="5040" w:hanging="360"/>
      </w:pPr>
      <w:rPr>
        <w:rFonts w:ascii="Arial" w:hAnsi="Arial" w:hint="default"/>
      </w:rPr>
    </w:lvl>
    <w:lvl w:ilvl="7" w:tplc="B0E4A5D2" w:tentative="1">
      <w:start w:val="1"/>
      <w:numFmt w:val="bullet"/>
      <w:lvlText w:val="•"/>
      <w:lvlJc w:val="left"/>
      <w:pPr>
        <w:tabs>
          <w:tab w:val="num" w:pos="5760"/>
        </w:tabs>
        <w:ind w:left="5760" w:hanging="360"/>
      </w:pPr>
      <w:rPr>
        <w:rFonts w:ascii="Arial" w:hAnsi="Arial" w:hint="default"/>
      </w:rPr>
    </w:lvl>
    <w:lvl w:ilvl="8" w:tplc="FADA3120"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AD125B"/>
    <w:multiLevelType w:val="hybridMultilevel"/>
    <w:tmpl w:val="D478B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F122443"/>
    <w:multiLevelType w:val="hybridMultilevel"/>
    <w:tmpl w:val="BE704D4C"/>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6"/>
  </w:num>
  <w:num w:numId="3">
    <w:abstractNumId w:val="30"/>
  </w:num>
  <w:num w:numId="4">
    <w:abstractNumId w:val="22"/>
  </w:num>
  <w:num w:numId="5">
    <w:abstractNumId w:val="45"/>
  </w:num>
  <w:num w:numId="6">
    <w:abstractNumId w:val="39"/>
  </w:num>
  <w:num w:numId="7">
    <w:abstractNumId w:val="27"/>
  </w:num>
  <w:num w:numId="8">
    <w:abstractNumId w:val="21"/>
  </w:num>
  <w:num w:numId="9">
    <w:abstractNumId w:val="14"/>
  </w:num>
  <w:num w:numId="10">
    <w:abstractNumId w:val="19"/>
  </w:num>
  <w:num w:numId="11">
    <w:abstractNumId w:val="18"/>
  </w:num>
  <w:num w:numId="12">
    <w:abstractNumId w:val="29"/>
  </w:num>
  <w:num w:numId="13">
    <w:abstractNumId w:val="12"/>
  </w:num>
  <w:num w:numId="14">
    <w:abstractNumId w:val="40"/>
  </w:num>
  <w:num w:numId="15">
    <w:abstractNumId w:val="7"/>
  </w:num>
  <w:num w:numId="16">
    <w:abstractNumId w:val="47"/>
  </w:num>
  <w:num w:numId="17">
    <w:abstractNumId w:val="43"/>
  </w:num>
  <w:num w:numId="18">
    <w:abstractNumId w:val="8"/>
  </w:num>
  <w:num w:numId="19">
    <w:abstractNumId w:val="42"/>
  </w:num>
  <w:num w:numId="20">
    <w:abstractNumId w:val="15"/>
  </w:num>
  <w:num w:numId="21">
    <w:abstractNumId w:val="31"/>
  </w:num>
  <w:num w:numId="22">
    <w:abstractNumId w:val="0"/>
  </w:num>
  <w:num w:numId="23">
    <w:abstractNumId w:val="10"/>
  </w:num>
  <w:num w:numId="24">
    <w:abstractNumId w:val="34"/>
  </w:num>
  <w:num w:numId="25">
    <w:abstractNumId w:val="13"/>
  </w:num>
  <w:num w:numId="26">
    <w:abstractNumId w:val="16"/>
  </w:num>
  <w:num w:numId="27">
    <w:abstractNumId w:val="25"/>
  </w:num>
  <w:num w:numId="28">
    <w:abstractNumId w:val="35"/>
  </w:num>
  <w:num w:numId="29">
    <w:abstractNumId w:val="17"/>
  </w:num>
  <w:num w:numId="30">
    <w:abstractNumId w:val="6"/>
  </w:num>
  <w:num w:numId="31">
    <w:abstractNumId w:val="44"/>
  </w:num>
  <w:num w:numId="32">
    <w:abstractNumId w:val="1"/>
  </w:num>
  <w:num w:numId="33">
    <w:abstractNumId w:val="2"/>
  </w:num>
  <w:num w:numId="34">
    <w:abstractNumId w:val="23"/>
  </w:num>
  <w:num w:numId="35">
    <w:abstractNumId w:val="36"/>
  </w:num>
  <w:num w:numId="36">
    <w:abstractNumId w:val="3"/>
  </w:num>
  <w:num w:numId="37">
    <w:abstractNumId w:val="48"/>
  </w:num>
  <w:num w:numId="38">
    <w:abstractNumId w:val="48"/>
  </w:num>
  <w:num w:numId="39">
    <w:abstractNumId w:val="33"/>
  </w:num>
  <w:num w:numId="40">
    <w:abstractNumId w:val="4"/>
  </w:num>
  <w:num w:numId="41">
    <w:abstractNumId w:val="5"/>
  </w:num>
  <w:num w:numId="42">
    <w:abstractNumId w:val="41"/>
  </w:num>
  <w:num w:numId="43">
    <w:abstractNumId w:val="37"/>
  </w:num>
  <w:num w:numId="44">
    <w:abstractNumId w:val="11"/>
  </w:num>
  <w:num w:numId="45">
    <w:abstractNumId w:val="20"/>
  </w:num>
  <w:num w:numId="46">
    <w:abstractNumId w:val="9"/>
  </w:num>
  <w:num w:numId="47">
    <w:abstractNumId w:val="24"/>
  </w:num>
  <w:num w:numId="48">
    <w:abstractNumId w:val="32"/>
  </w:num>
  <w:num w:numId="49">
    <w:abstractNumId w:val="46"/>
  </w:num>
  <w:num w:numId="50">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CA8"/>
    <w:rsid w:val="000054EE"/>
    <w:rsid w:val="00005C18"/>
    <w:rsid w:val="000070E8"/>
    <w:rsid w:val="0000798E"/>
    <w:rsid w:val="00014750"/>
    <w:rsid w:val="0003086C"/>
    <w:rsid w:val="0004362D"/>
    <w:rsid w:val="00043FA4"/>
    <w:rsid w:val="000472CB"/>
    <w:rsid w:val="00056A31"/>
    <w:rsid w:val="00056CB8"/>
    <w:rsid w:val="00057167"/>
    <w:rsid w:val="00060A75"/>
    <w:rsid w:val="00071FC0"/>
    <w:rsid w:val="00072DC1"/>
    <w:rsid w:val="000836C3"/>
    <w:rsid w:val="00085E98"/>
    <w:rsid w:val="00087CB7"/>
    <w:rsid w:val="000913E5"/>
    <w:rsid w:val="0009320A"/>
    <w:rsid w:val="00095DAC"/>
    <w:rsid w:val="000A302F"/>
    <w:rsid w:val="000A4FFE"/>
    <w:rsid w:val="000A5982"/>
    <w:rsid w:val="000A65DE"/>
    <w:rsid w:val="000B1461"/>
    <w:rsid w:val="000B1737"/>
    <w:rsid w:val="000B366E"/>
    <w:rsid w:val="000B6E56"/>
    <w:rsid w:val="000D0AF6"/>
    <w:rsid w:val="000D2A73"/>
    <w:rsid w:val="000D2BE1"/>
    <w:rsid w:val="000D51C4"/>
    <w:rsid w:val="000E02BA"/>
    <w:rsid w:val="000E0492"/>
    <w:rsid w:val="000E18C4"/>
    <w:rsid w:val="000E7C32"/>
    <w:rsid w:val="000F00D1"/>
    <w:rsid w:val="000F0B64"/>
    <w:rsid w:val="000F6CC1"/>
    <w:rsid w:val="0010213E"/>
    <w:rsid w:val="00102794"/>
    <w:rsid w:val="00104195"/>
    <w:rsid w:val="00104BE5"/>
    <w:rsid w:val="00105EF1"/>
    <w:rsid w:val="001103EC"/>
    <w:rsid w:val="0011120F"/>
    <w:rsid w:val="00113F39"/>
    <w:rsid w:val="00114CCB"/>
    <w:rsid w:val="00116B3A"/>
    <w:rsid w:val="00116D54"/>
    <w:rsid w:val="00122009"/>
    <w:rsid w:val="00132B9E"/>
    <w:rsid w:val="001333E5"/>
    <w:rsid w:val="0013368C"/>
    <w:rsid w:val="0013655D"/>
    <w:rsid w:val="001370C0"/>
    <w:rsid w:val="0014322B"/>
    <w:rsid w:val="001433FB"/>
    <w:rsid w:val="001550B0"/>
    <w:rsid w:val="001554FE"/>
    <w:rsid w:val="00156A51"/>
    <w:rsid w:val="00157F52"/>
    <w:rsid w:val="0016566F"/>
    <w:rsid w:val="0016597A"/>
    <w:rsid w:val="0016745B"/>
    <w:rsid w:val="0017333B"/>
    <w:rsid w:val="001735CE"/>
    <w:rsid w:val="001747B2"/>
    <w:rsid w:val="00176111"/>
    <w:rsid w:val="001835CB"/>
    <w:rsid w:val="00185AF5"/>
    <w:rsid w:val="001863DA"/>
    <w:rsid w:val="0019004D"/>
    <w:rsid w:val="00193913"/>
    <w:rsid w:val="00195689"/>
    <w:rsid w:val="001A058E"/>
    <w:rsid w:val="001A75BD"/>
    <w:rsid w:val="001B34B4"/>
    <w:rsid w:val="001C02A2"/>
    <w:rsid w:val="001C1C0D"/>
    <w:rsid w:val="001C1C8A"/>
    <w:rsid w:val="001C2B87"/>
    <w:rsid w:val="001C42F6"/>
    <w:rsid w:val="001C441C"/>
    <w:rsid w:val="001D3951"/>
    <w:rsid w:val="001E14D6"/>
    <w:rsid w:val="001E489A"/>
    <w:rsid w:val="001F06B1"/>
    <w:rsid w:val="0020092D"/>
    <w:rsid w:val="00201E03"/>
    <w:rsid w:val="00203D77"/>
    <w:rsid w:val="00211B30"/>
    <w:rsid w:val="00213629"/>
    <w:rsid w:val="00217786"/>
    <w:rsid w:val="0022110A"/>
    <w:rsid w:val="00221808"/>
    <w:rsid w:val="00231C22"/>
    <w:rsid w:val="0024118D"/>
    <w:rsid w:val="0024299A"/>
    <w:rsid w:val="00243844"/>
    <w:rsid w:val="00243E14"/>
    <w:rsid w:val="002441F7"/>
    <w:rsid w:val="00251EBD"/>
    <w:rsid w:val="002538B4"/>
    <w:rsid w:val="002700D0"/>
    <w:rsid w:val="00270232"/>
    <w:rsid w:val="00270667"/>
    <w:rsid w:val="00270BC8"/>
    <w:rsid w:val="00270ECC"/>
    <w:rsid w:val="00271DE0"/>
    <w:rsid w:val="00272EAF"/>
    <w:rsid w:val="002740A8"/>
    <w:rsid w:val="002813D6"/>
    <w:rsid w:val="0029350B"/>
    <w:rsid w:val="002A1040"/>
    <w:rsid w:val="002A2E13"/>
    <w:rsid w:val="002A43C7"/>
    <w:rsid w:val="002A47E6"/>
    <w:rsid w:val="002A7611"/>
    <w:rsid w:val="002B2756"/>
    <w:rsid w:val="002C0202"/>
    <w:rsid w:val="002C2E70"/>
    <w:rsid w:val="002D1259"/>
    <w:rsid w:val="002E1CB5"/>
    <w:rsid w:val="002E2472"/>
    <w:rsid w:val="002F039E"/>
    <w:rsid w:val="002F2A4D"/>
    <w:rsid w:val="002F3358"/>
    <w:rsid w:val="002F3DB8"/>
    <w:rsid w:val="003052A3"/>
    <w:rsid w:val="0031023A"/>
    <w:rsid w:val="00313560"/>
    <w:rsid w:val="00315FDC"/>
    <w:rsid w:val="003167DB"/>
    <w:rsid w:val="00320D2E"/>
    <w:rsid w:val="00321026"/>
    <w:rsid w:val="00322B66"/>
    <w:rsid w:val="003269E6"/>
    <w:rsid w:val="00327B52"/>
    <w:rsid w:val="00330A30"/>
    <w:rsid w:val="00330B23"/>
    <w:rsid w:val="00331888"/>
    <w:rsid w:val="00334CD5"/>
    <w:rsid w:val="00334DA8"/>
    <w:rsid w:val="00336571"/>
    <w:rsid w:val="00336F48"/>
    <w:rsid w:val="0034106A"/>
    <w:rsid w:val="00343367"/>
    <w:rsid w:val="00343C91"/>
    <w:rsid w:val="00346177"/>
    <w:rsid w:val="00360463"/>
    <w:rsid w:val="00363A09"/>
    <w:rsid w:val="00363E73"/>
    <w:rsid w:val="00365BD2"/>
    <w:rsid w:val="00377196"/>
    <w:rsid w:val="00380542"/>
    <w:rsid w:val="003814B9"/>
    <w:rsid w:val="003819B5"/>
    <w:rsid w:val="00383D83"/>
    <w:rsid w:val="003843C9"/>
    <w:rsid w:val="0038512E"/>
    <w:rsid w:val="0039265C"/>
    <w:rsid w:val="00393535"/>
    <w:rsid w:val="00393694"/>
    <w:rsid w:val="00394323"/>
    <w:rsid w:val="00394B8C"/>
    <w:rsid w:val="003B0373"/>
    <w:rsid w:val="003B4449"/>
    <w:rsid w:val="003C1E4C"/>
    <w:rsid w:val="003C27F6"/>
    <w:rsid w:val="003C486B"/>
    <w:rsid w:val="003D2673"/>
    <w:rsid w:val="003D5BE2"/>
    <w:rsid w:val="003E19DD"/>
    <w:rsid w:val="003E46B2"/>
    <w:rsid w:val="003F1443"/>
    <w:rsid w:val="003F1BDF"/>
    <w:rsid w:val="003F40EE"/>
    <w:rsid w:val="003F4E10"/>
    <w:rsid w:val="00401BF1"/>
    <w:rsid w:val="00403563"/>
    <w:rsid w:val="00404361"/>
    <w:rsid w:val="00407978"/>
    <w:rsid w:val="0041283B"/>
    <w:rsid w:val="00412A6D"/>
    <w:rsid w:val="00415CA3"/>
    <w:rsid w:val="0042346C"/>
    <w:rsid w:val="0043090F"/>
    <w:rsid w:val="00436D3B"/>
    <w:rsid w:val="004409A5"/>
    <w:rsid w:val="00442CCC"/>
    <w:rsid w:val="00444191"/>
    <w:rsid w:val="004474A4"/>
    <w:rsid w:val="00453E7D"/>
    <w:rsid w:val="0045502F"/>
    <w:rsid w:val="00462CE3"/>
    <w:rsid w:val="0046485F"/>
    <w:rsid w:val="0047014B"/>
    <w:rsid w:val="00470A35"/>
    <w:rsid w:val="00473299"/>
    <w:rsid w:val="00475366"/>
    <w:rsid w:val="0048059B"/>
    <w:rsid w:val="0049245C"/>
    <w:rsid w:val="004A36DC"/>
    <w:rsid w:val="004A4102"/>
    <w:rsid w:val="004A6DA3"/>
    <w:rsid w:val="004A74FD"/>
    <w:rsid w:val="004C7B53"/>
    <w:rsid w:val="004D3A13"/>
    <w:rsid w:val="004D65D7"/>
    <w:rsid w:val="004E2185"/>
    <w:rsid w:val="004F05FF"/>
    <w:rsid w:val="004F0C29"/>
    <w:rsid w:val="004F1A88"/>
    <w:rsid w:val="004F2FDD"/>
    <w:rsid w:val="005005FE"/>
    <w:rsid w:val="00500DEC"/>
    <w:rsid w:val="0050244B"/>
    <w:rsid w:val="00505091"/>
    <w:rsid w:val="00506D51"/>
    <w:rsid w:val="00514504"/>
    <w:rsid w:val="00515417"/>
    <w:rsid w:val="005172B3"/>
    <w:rsid w:val="005223BA"/>
    <w:rsid w:val="005227B2"/>
    <w:rsid w:val="005269D2"/>
    <w:rsid w:val="00527C23"/>
    <w:rsid w:val="00531F07"/>
    <w:rsid w:val="00532FB2"/>
    <w:rsid w:val="005338C3"/>
    <w:rsid w:val="005347C8"/>
    <w:rsid w:val="00536213"/>
    <w:rsid w:val="0054183D"/>
    <w:rsid w:val="0054504B"/>
    <w:rsid w:val="005454F8"/>
    <w:rsid w:val="00546040"/>
    <w:rsid w:val="005509EF"/>
    <w:rsid w:val="0055453F"/>
    <w:rsid w:val="005549DA"/>
    <w:rsid w:val="005600B7"/>
    <w:rsid w:val="005724A4"/>
    <w:rsid w:val="00573B7E"/>
    <w:rsid w:val="00574B87"/>
    <w:rsid w:val="00582920"/>
    <w:rsid w:val="00587881"/>
    <w:rsid w:val="005906C0"/>
    <w:rsid w:val="00593B82"/>
    <w:rsid w:val="00596154"/>
    <w:rsid w:val="005B14A8"/>
    <w:rsid w:val="005B157F"/>
    <w:rsid w:val="005B2933"/>
    <w:rsid w:val="005B3A5C"/>
    <w:rsid w:val="005B4320"/>
    <w:rsid w:val="005B65D0"/>
    <w:rsid w:val="005C0088"/>
    <w:rsid w:val="005C09A5"/>
    <w:rsid w:val="005C3F5F"/>
    <w:rsid w:val="005C7123"/>
    <w:rsid w:val="005C753F"/>
    <w:rsid w:val="005D2425"/>
    <w:rsid w:val="005D7BEF"/>
    <w:rsid w:val="005E1808"/>
    <w:rsid w:val="005E468F"/>
    <w:rsid w:val="005E77AB"/>
    <w:rsid w:val="005F3527"/>
    <w:rsid w:val="005F793B"/>
    <w:rsid w:val="005F7E3B"/>
    <w:rsid w:val="006057A0"/>
    <w:rsid w:val="0061407B"/>
    <w:rsid w:val="00614B26"/>
    <w:rsid w:val="00614DBD"/>
    <w:rsid w:val="006229F5"/>
    <w:rsid w:val="006258F0"/>
    <w:rsid w:val="00626E65"/>
    <w:rsid w:val="00627CB8"/>
    <w:rsid w:val="0063204C"/>
    <w:rsid w:val="00632AA2"/>
    <w:rsid w:val="0063537A"/>
    <w:rsid w:val="006354B4"/>
    <w:rsid w:val="00645E07"/>
    <w:rsid w:val="00646DDA"/>
    <w:rsid w:val="006479FB"/>
    <w:rsid w:val="006512DF"/>
    <w:rsid w:val="00666126"/>
    <w:rsid w:val="00671B43"/>
    <w:rsid w:val="0067232B"/>
    <w:rsid w:val="00674834"/>
    <w:rsid w:val="00674D9D"/>
    <w:rsid w:val="00675333"/>
    <w:rsid w:val="00677925"/>
    <w:rsid w:val="00680F90"/>
    <w:rsid w:val="0068474D"/>
    <w:rsid w:val="00686DCA"/>
    <w:rsid w:val="00690793"/>
    <w:rsid w:val="006911EF"/>
    <w:rsid w:val="006917F0"/>
    <w:rsid w:val="00692EC6"/>
    <w:rsid w:val="00694744"/>
    <w:rsid w:val="00695175"/>
    <w:rsid w:val="006954FE"/>
    <w:rsid w:val="006969F1"/>
    <w:rsid w:val="006A1480"/>
    <w:rsid w:val="006A31A3"/>
    <w:rsid w:val="006A434C"/>
    <w:rsid w:val="006B2F76"/>
    <w:rsid w:val="006B454C"/>
    <w:rsid w:val="006C4FDC"/>
    <w:rsid w:val="006C59D7"/>
    <w:rsid w:val="006D24EA"/>
    <w:rsid w:val="006D268A"/>
    <w:rsid w:val="006D4A31"/>
    <w:rsid w:val="006E1A4C"/>
    <w:rsid w:val="006F7522"/>
    <w:rsid w:val="0070385A"/>
    <w:rsid w:val="00703FDE"/>
    <w:rsid w:val="00704BE0"/>
    <w:rsid w:val="00706821"/>
    <w:rsid w:val="007072F2"/>
    <w:rsid w:val="00707481"/>
    <w:rsid w:val="00714384"/>
    <w:rsid w:val="007171E1"/>
    <w:rsid w:val="007330FA"/>
    <w:rsid w:val="007340DA"/>
    <w:rsid w:val="007343A8"/>
    <w:rsid w:val="007357FB"/>
    <w:rsid w:val="007363AD"/>
    <w:rsid w:val="00750C1D"/>
    <w:rsid w:val="00750E61"/>
    <w:rsid w:val="0076739E"/>
    <w:rsid w:val="007718C7"/>
    <w:rsid w:val="007724B6"/>
    <w:rsid w:val="00776E34"/>
    <w:rsid w:val="007828EC"/>
    <w:rsid w:val="00782E4A"/>
    <w:rsid w:val="00787B4C"/>
    <w:rsid w:val="007A1ADA"/>
    <w:rsid w:val="007A2FFA"/>
    <w:rsid w:val="007A36FE"/>
    <w:rsid w:val="007B0D55"/>
    <w:rsid w:val="007B2DE4"/>
    <w:rsid w:val="007B5BD7"/>
    <w:rsid w:val="007C2026"/>
    <w:rsid w:val="007C38A9"/>
    <w:rsid w:val="007C3903"/>
    <w:rsid w:val="007C44C8"/>
    <w:rsid w:val="007C70CF"/>
    <w:rsid w:val="007D14E8"/>
    <w:rsid w:val="007D2C5A"/>
    <w:rsid w:val="007D3493"/>
    <w:rsid w:val="007D3D1F"/>
    <w:rsid w:val="007D47BB"/>
    <w:rsid w:val="007D7E7C"/>
    <w:rsid w:val="007E0A2B"/>
    <w:rsid w:val="007E3021"/>
    <w:rsid w:val="007E51E5"/>
    <w:rsid w:val="007F5A91"/>
    <w:rsid w:val="00802283"/>
    <w:rsid w:val="008034D8"/>
    <w:rsid w:val="00803E66"/>
    <w:rsid w:val="008043EC"/>
    <w:rsid w:val="00805214"/>
    <w:rsid w:val="008238C9"/>
    <w:rsid w:val="00832274"/>
    <w:rsid w:val="008354FF"/>
    <w:rsid w:val="008408E7"/>
    <w:rsid w:val="0084097F"/>
    <w:rsid w:val="0084106F"/>
    <w:rsid w:val="00850DAC"/>
    <w:rsid w:val="008547C0"/>
    <w:rsid w:val="00854A19"/>
    <w:rsid w:val="00854CA2"/>
    <w:rsid w:val="008600D2"/>
    <w:rsid w:val="00860669"/>
    <w:rsid w:val="00860E6B"/>
    <w:rsid w:val="00876FCA"/>
    <w:rsid w:val="00877296"/>
    <w:rsid w:val="00877BAF"/>
    <w:rsid w:val="008804DC"/>
    <w:rsid w:val="0088068C"/>
    <w:rsid w:val="008845C4"/>
    <w:rsid w:val="008845D7"/>
    <w:rsid w:val="008853EC"/>
    <w:rsid w:val="00887A0B"/>
    <w:rsid w:val="00891FEE"/>
    <w:rsid w:val="008C4702"/>
    <w:rsid w:val="008C4AB9"/>
    <w:rsid w:val="008C6EE5"/>
    <w:rsid w:val="008C705C"/>
    <w:rsid w:val="008D4913"/>
    <w:rsid w:val="008D6070"/>
    <w:rsid w:val="008D73AE"/>
    <w:rsid w:val="008E2370"/>
    <w:rsid w:val="008E7911"/>
    <w:rsid w:val="008E7DDE"/>
    <w:rsid w:val="008F1429"/>
    <w:rsid w:val="008F7636"/>
    <w:rsid w:val="0090049E"/>
    <w:rsid w:val="00901F82"/>
    <w:rsid w:val="00903FE7"/>
    <w:rsid w:val="00906F3A"/>
    <w:rsid w:val="00907C87"/>
    <w:rsid w:val="0091497B"/>
    <w:rsid w:val="0091537E"/>
    <w:rsid w:val="00923F34"/>
    <w:rsid w:val="00927228"/>
    <w:rsid w:val="009274C5"/>
    <w:rsid w:val="00927E5B"/>
    <w:rsid w:val="0094019E"/>
    <w:rsid w:val="009408B9"/>
    <w:rsid w:val="009435C2"/>
    <w:rsid w:val="00945BD1"/>
    <w:rsid w:val="00946039"/>
    <w:rsid w:val="00946296"/>
    <w:rsid w:val="00947B8A"/>
    <w:rsid w:val="009526AB"/>
    <w:rsid w:val="00953526"/>
    <w:rsid w:val="0095786A"/>
    <w:rsid w:val="00960AB8"/>
    <w:rsid w:val="009719D3"/>
    <w:rsid w:val="00985246"/>
    <w:rsid w:val="0099115F"/>
    <w:rsid w:val="00992A4E"/>
    <w:rsid w:val="00994FE0"/>
    <w:rsid w:val="009A274A"/>
    <w:rsid w:val="009A6774"/>
    <w:rsid w:val="009A761E"/>
    <w:rsid w:val="009B2813"/>
    <w:rsid w:val="009B2A1C"/>
    <w:rsid w:val="009B5A29"/>
    <w:rsid w:val="009B6358"/>
    <w:rsid w:val="009B6C8B"/>
    <w:rsid w:val="009C21CF"/>
    <w:rsid w:val="009C3EDD"/>
    <w:rsid w:val="009D76CE"/>
    <w:rsid w:val="009D7A3A"/>
    <w:rsid w:val="009F1819"/>
    <w:rsid w:val="009F2E6A"/>
    <w:rsid w:val="00A00C96"/>
    <w:rsid w:val="00A03B4D"/>
    <w:rsid w:val="00A13C2E"/>
    <w:rsid w:val="00A15378"/>
    <w:rsid w:val="00A23311"/>
    <w:rsid w:val="00A24A96"/>
    <w:rsid w:val="00A25672"/>
    <w:rsid w:val="00A30856"/>
    <w:rsid w:val="00A31AD6"/>
    <w:rsid w:val="00A350A0"/>
    <w:rsid w:val="00A437D9"/>
    <w:rsid w:val="00A45502"/>
    <w:rsid w:val="00A45BBE"/>
    <w:rsid w:val="00A52B59"/>
    <w:rsid w:val="00A56637"/>
    <w:rsid w:val="00A70FA0"/>
    <w:rsid w:val="00A71093"/>
    <w:rsid w:val="00A71EE5"/>
    <w:rsid w:val="00A72D1A"/>
    <w:rsid w:val="00A73C8C"/>
    <w:rsid w:val="00A8061C"/>
    <w:rsid w:val="00A80CCB"/>
    <w:rsid w:val="00A827C7"/>
    <w:rsid w:val="00A84974"/>
    <w:rsid w:val="00A865E3"/>
    <w:rsid w:val="00A97E29"/>
    <w:rsid w:val="00AA0EB2"/>
    <w:rsid w:val="00AA5B94"/>
    <w:rsid w:val="00AA6BC1"/>
    <w:rsid w:val="00AB2E4D"/>
    <w:rsid w:val="00AB615D"/>
    <w:rsid w:val="00AC3818"/>
    <w:rsid w:val="00AC5D49"/>
    <w:rsid w:val="00AC7A73"/>
    <w:rsid w:val="00AD1FCE"/>
    <w:rsid w:val="00AD2807"/>
    <w:rsid w:val="00AD565B"/>
    <w:rsid w:val="00AD6FBE"/>
    <w:rsid w:val="00AE089B"/>
    <w:rsid w:val="00AE56B4"/>
    <w:rsid w:val="00AE606B"/>
    <w:rsid w:val="00AF36FB"/>
    <w:rsid w:val="00AF4DB1"/>
    <w:rsid w:val="00B04B1D"/>
    <w:rsid w:val="00B05F76"/>
    <w:rsid w:val="00B12ADD"/>
    <w:rsid w:val="00B12B8C"/>
    <w:rsid w:val="00B13386"/>
    <w:rsid w:val="00B136EF"/>
    <w:rsid w:val="00B14E38"/>
    <w:rsid w:val="00B14FA6"/>
    <w:rsid w:val="00B16019"/>
    <w:rsid w:val="00B168DE"/>
    <w:rsid w:val="00B2044A"/>
    <w:rsid w:val="00B22815"/>
    <w:rsid w:val="00B313C0"/>
    <w:rsid w:val="00B41B21"/>
    <w:rsid w:val="00B42B17"/>
    <w:rsid w:val="00B43D0A"/>
    <w:rsid w:val="00B45B18"/>
    <w:rsid w:val="00B51657"/>
    <w:rsid w:val="00B53884"/>
    <w:rsid w:val="00B55951"/>
    <w:rsid w:val="00B57A85"/>
    <w:rsid w:val="00B62722"/>
    <w:rsid w:val="00B67560"/>
    <w:rsid w:val="00B747C6"/>
    <w:rsid w:val="00B80E57"/>
    <w:rsid w:val="00B81291"/>
    <w:rsid w:val="00B84C0C"/>
    <w:rsid w:val="00B84FAA"/>
    <w:rsid w:val="00B85B10"/>
    <w:rsid w:val="00B85FA2"/>
    <w:rsid w:val="00B9067F"/>
    <w:rsid w:val="00B91FD8"/>
    <w:rsid w:val="00B92879"/>
    <w:rsid w:val="00B9524C"/>
    <w:rsid w:val="00BA041E"/>
    <w:rsid w:val="00BB28A4"/>
    <w:rsid w:val="00BB38F6"/>
    <w:rsid w:val="00BB4B06"/>
    <w:rsid w:val="00BB5685"/>
    <w:rsid w:val="00BC04A9"/>
    <w:rsid w:val="00BC0854"/>
    <w:rsid w:val="00BC1F14"/>
    <w:rsid w:val="00BC794D"/>
    <w:rsid w:val="00BC7CAE"/>
    <w:rsid w:val="00BD29C9"/>
    <w:rsid w:val="00BD689B"/>
    <w:rsid w:val="00BD7D78"/>
    <w:rsid w:val="00BE136A"/>
    <w:rsid w:val="00BE3A19"/>
    <w:rsid w:val="00BE4FC3"/>
    <w:rsid w:val="00BF6EEB"/>
    <w:rsid w:val="00C00E73"/>
    <w:rsid w:val="00C00F21"/>
    <w:rsid w:val="00C02A78"/>
    <w:rsid w:val="00C07366"/>
    <w:rsid w:val="00C1794F"/>
    <w:rsid w:val="00C2171F"/>
    <w:rsid w:val="00C21A19"/>
    <w:rsid w:val="00C220A4"/>
    <w:rsid w:val="00C26857"/>
    <w:rsid w:val="00C27897"/>
    <w:rsid w:val="00C312FD"/>
    <w:rsid w:val="00C35A56"/>
    <w:rsid w:val="00C4193A"/>
    <w:rsid w:val="00C42F88"/>
    <w:rsid w:val="00C43D7F"/>
    <w:rsid w:val="00C5183C"/>
    <w:rsid w:val="00C51DEC"/>
    <w:rsid w:val="00C52E05"/>
    <w:rsid w:val="00C619C2"/>
    <w:rsid w:val="00C63255"/>
    <w:rsid w:val="00C66081"/>
    <w:rsid w:val="00C7210F"/>
    <w:rsid w:val="00C729E5"/>
    <w:rsid w:val="00C75D0E"/>
    <w:rsid w:val="00C84E51"/>
    <w:rsid w:val="00C92806"/>
    <w:rsid w:val="00C9470C"/>
    <w:rsid w:val="00C959C0"/>
    <w:rsid w:val="00CA0826"/>
    <w:rsid w:val="00CA2006"/>
    <w:rsid w:val="00CB7D66"/>
    <w:rsid w:val="00CC4BBF"/>
    <w:rsid w:val="00CD18BB"/>
    <w:rsid w:val="00CD7F17"/>
    <w:rsid w:val="00CE043D"/>
    <w:rsid w:val="00CE0FED"/>
    <w:rsid w:val="00CE1B19"/>
    <w:rsid w:val="00CE40AE"/>
    <w:rsid w:val="00CE54E5"/>
    <w:rsid w:val="00CF66DE"/>
    <w:rsid w:val="00CF7381"/>
    <w:rsid w:val="00D022C7"/>
    <w:rsid w:val="00D137F7"/>
    <w:rsid w:val="00D15342"/>
    <w:rsid w:val="00D20842"/>
    <w:rsid w:val="00D20D21"/>
    <w:rsid w:val="00D22460"/>
    <w:rsid w:val="00D25061"/>
    <w:rsid w:val="00D31C5F"/>
    <w:rsid w:val="00D3418B"/>
    <w:rsid w:val="00D4197C"/>
    <w:rsid w:val="00D42CAA"/>
    <w:rsid w:val="00D46D7C"/>
    <w:rsid w:val="00D51737"/>
    <w:rsid w:val="00D53CB5"/>
    <w:rsid w:val="00D546EA"/>
    <w:rsid w:val="00D6274D"/>
    <w:rsid w:val="00D63745"/>
    <w:rsid w:val="00D64D49"/>
    <w:rsid w:val="00D70E74"/>
    <w:rsid w:val="00D74247"/>
    <w:rsid w:val="00D7503E"/>
    <w:rsid w:val="00D95365"/>
    <w:rsid w:val="00D97329"/>
    <w:rsid w:val="00DA2DF9"/>
    <w:rsid w:val="00DB4E9E"/>
    <w:rsid w:val="00DC0D93"/>
    <w:rsid w:val="00DC6BD7"/>
    <w:rsid w:val="00DD3474"/>
    <w:rsid w:val="00DD4370"/>
    <w:rsid w:val="00DE2C7B"/>
    <w:rsid w:val="00DE3480"/>
    <w:rsid w:val="00DE4914"/>
    <w:rsid w:val="00DE63B9"/>
    <w:rsid w:val="00DF2B07"/>
    <w:rsid w:val="00DF3B74"/>
    <w:rsid w:val="00DF57B2"/>
    <w:rsid w:val="00DF7053"/>
    <w:rsid w:val="00E02161"/>
    <w:rsid w:val="00E050C1"/>
    <w:rsid w:val="00E0767B"/>
    <w:rsid w:val="00E0779A"/>
    <w:rsid w:val="00E07B28"/>
    <w:rsid w:val="00E17660"/>
    <w:rsid w:val="00E20C1E"/>
    <w:rsid w:val="00E24B35"/>
    <w:rsid w:val="00E27321"/>
    <w:rsid w:val="00E30D75"/>
    <w:rsid w:val="00E33029"/>
    <w:rsid w:val="00E35045"/>
    <w:rsid w:val="00E366D7"/>
    <w:rsid w:val="00E60FB5"/>
    <w:rsid w:val="00E61187"/>
    <w:rsid w:val="00E625E1"/>
    <w:rsid w:val="00E64407"/>
    <w:rsid w:val="00E738DB"/>
    <w:rsid w:val="00E81698"/>
    <w:rsid w:val="00E84E23"/>
    <w:rsid w:val="00E85617"/>
    <w:rsid w:val="00E90E30"/>
    <w:rsid w:val="00E928B1"/>
    <w:rsid w:val="00EA1ECE"/>
    <w:rsid w:val="00EB0908"/>
    <w:rsid w:val="00EB6223"/>
    <w:rsid w:val="00ED1CCA"/>
    <w:rsid w:val="00EE514C"/>
    <w:rsid w:val="00EE52DA"/>
    <w:rsid w:val="00EE6EB1"/>
    <w:rsid w:val="00EF2222"/>
    <w:rsid w:val="00EF4E6D"/>
    <w:rsid w:val="00EF559B"/>
    <w:rsid w:val="00EF57CF"/>
    <w:rsid w:val="00F06F47"/>
    <w:rsid w:val="00F14B11"/>
    <w:rsid w:val="00F219CC"/>
    <w:rsid w:val="00F24676"/>
    <w:rsid w:val="00F26C49"/>
    <w:rsid w:val="00F36C25"/>
    <w:rsid w:val="00F37647"/>
    <w:rsid w:val="00F43035"/>
    <w:rsid w:val="00F53836"/>
    <w:rsid w:val="00F54A6C"/>
    <w:rsid w:val="00F628C3"/>
    <w:rsid w:val="00F6760F"/>
    <w:rsid w:val="00F67EC1"/>
    <w:rsid w:val="00F70369"/>
    <w:rsid w:val="00F7175B"/>
    <w:rsid w:val="00F72EFB"/>
    <w:rsid w:val="00F73010"/>
    <w:rsid w:val="00F7615B"/>
    <w:rsid w:val="00F76CA8"/>
    <w:rsid w:val="00F836AB"/>
    <w:rsid w:val="00F83CF4"/>
    <w:rsid w:val="00F85121"/>
    <w:rsid w:val="00F8764C"/>
    <w:rsid w:val="00F9051E"/>
    <w:rsid w:val="00F90C9E"/>
    <w:rsid w:val="00F93DCF"/>
    <w:rsid w:val="00F94A11"/>
    <w:rsid w:val="00F95ADF"/>
    <w:rsid w:val="00FA09C2"/>
    <w:rsid w:val="00FA12FB"/>
    <w:rsid w:val="00FB1A63"/>
    <w:rsid w:val="00FC2D36"/>
    <w:rsid w:val="00FC542F"/>
    <w:rsid w:val="00FC6EE5"/>
    <w:rsid w:val="00FC795D"/>
    <w:rsid w:val="00FC7F2B"/>
    <w:rsid w:val="00FD09D9"/>
    <w:rsid w:val="00FE4D7B"/>
    <w:rsid w:val="00FF0168"/>
    <w:rsid w:val="00FF0B9A"/>
    <w:rsid w:val="00FF5C1E"/>
    <w:rsid w:val="00FF7BC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1CB9"/>
  <w15:docId w15:val="{E380CF17-20F8-434E-BDC4-7A3FC80B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40DA"/>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77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3CB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4">
    <w:name w:val="Основной текст_"/>
    <w:basedOn w:val="a0"/>
    <w:link w:val="1"/>
    <w:rsid w:val="00116B3A"/>
    <w:rPr>
      <w:rFonts w:ascii="Verdana" w:eastAsia="Verdana" w:hAnsi="Verdana" w:cs="Verdana"/>
      <w:b/>
      <w:bCs/>
      <w:i/>
      <w:iCs/>
      <w:spacing w:val="-20"/>
      <w:shd w:val="clear" w:color="auto" w:fill="FFFFFF"/>
      <w:lang w:val="ro-RO" w:eastAsia="ro-RO" w:bidi="ro-RO"/>
    </w:rPr>
  </w:style>
  <w:style w:type="character" w:customStyle="1" w:styleId="2">
    <w:name w:val="Основной текст (2)_"/>
    <w:basedOn w:val="a0"/>
    <w:link w:val="20"/>
    <w:rsid w:val="00116B3A"/>
    <w:rPr>
      <w:rFonts w:ascii="Arial" w:eastAsia="Arial" w:hAnsi="Arial" w:cs="Arial"/>
      <w:b/>
      <w:bCs/>
      <w:spacing w:val="10"/>
      <w:sz w:val="48"/>
      <w:szCs w:val="48"/>
      <w:shd w:val="clear" w:color="auto" w:fill="FFFFFF"/>
    </w:rPr>
  </w:style>
  <w:style w:type="character" w:customStyle="1" w:styleId="3">
    <w:name w:val="Основной текст (3)_"/>
    <w:basedOn w:val="a0"/>
    <w:link w:val="30"/>
    <w:rsid w:val="00116B3A"/>
    <w:rPr>
      <w:rFonts w:ascii="Arial" w:eastAsia="Arial" w:hAnsi="Arial" w:cs="Arial"/>
      <w:color w:val="000000"/>
      <w:sz w:val="52"/>
      <w:szCs w:val="52"/>
    </w:rPr>
  </w:style>
  <w:style w:type="paragraph" w:customStyle="1" w:styleId="1">
    <w:name w:val="Основной текст1"/>
    <w:basedOn w:val="a"/>
    <w:link w:val="a4"/>
    <w:rsid w:val="00116B3A"/>
    <w:pPr>
      <w:widowControl w:val="0"/>
      <w:shd w:val="clear" w:color="auto" w:fill="FFFFFF"/>
      <w:spacing w:after="1380" w:line="442" w:lineRule="exact"/>
    </w:pPr>
    <w:rPr>
      <w:rFonts w:ascii="Verdana" w:eastAsia="Verdana" w:hAnsi="Verdana" w:cs="Verdana"/>
      <w:b/>
      <w:bCs/>
      <w:i/>
      <w:iCs/>
      <w:spacing w:val="-20"/>
      <w:lang w:val="ro-RO" w:eastAsia="ro-RO" w:bidi="ro-RO"/>
    </w:rPr>
  </w:style>
  <w:style w:type="paragraph" w:customStyle="1" w:styleId="20">
    <w:name w:val="Основной текст (2)"/>
    <w:basedOn w:val="a"/>
    <w:link w:val="2"/>
    <w:rsid w:val="00116B3A"/>
    <w:pPr>
      <w:widowControl w:val="0"/>
      <w:shd w:val="clear" w:color="auto" w:fill="FFFFFF"/>
      <w:spacing w:before="1380" w:after="2940" w:line="854" w:lineRule="exact"/>
      <w:jc w:val="center"/>
    </w:pPr>
    <w:rPr>
      <w:rFonts w:ascii="Arial" w:eastAsia="Arial" w:hAnsi="Arial" w:cs="Arial"/>
      <w:b/>
      <w:bCs/>
      <w:spacing w:val="10"/>
      <w:sz w:val="48"/>
      <w:szCs w:val="48"/>
      <w:lang w:eastAsia="en-US"/>
    </w:rPr>
  </w:style>
  <w:style w:type="paragraph" w:customStyle="1" w:styleId="30">
    <w:name w:val="Основной текст (3)"/>
    <w:basedOn w:val="a"/>
    <w:link w:val="3"/>
    <w:rsid w:val="00116B3A"/>
    <w:pPr>
      <w:widowControl w:val="0"/>
      <w:spacing w:after="0" w:line="0" w:lineRule="atLeast"/>
      <w:jc w:val="center"/>
    </w:pPr>
    <w:rPr>
      <w:rFonts w:ascii="Arial" w:eastAsia="Arial" w:hAnsi="Arial" w:cs="Arial"/>
      <w:color w:val="000000"/>
      <w:sz w:val="52"/>
      <w:szCs w:val="52"/>
      <w:lang w:eastAsia="en-US"/>
    </w:rPr>
  </w:style>
  <w:style w:type="character" w:customStyle="1" w:styleId="4">
    <w:name w:val="Основной текст (4)_"/>
    <w:basedOn w:val="a0"/>
    <w:link w:val="40"/>
    <w:rsid w:val="00BD7D78"/>
    <w:rPr>
      <w:rFonts w:ascii="Verdana" w:eastAsia="Verdana" w:hAnsi="Verdana" w:cs="Verdana"/>
      <w:b/>
      <w:bCs/>
      <w:shd w:val="clear" w:color="auto" w:fill="FFFFFF"/>
    </w:rPr>
  </w:style>
  <w:style w:type="paragraph" w:customStyle="1" w:styleId="40">
    <w:name w:val="Основной текст (4)"/>
    <w:basedOn w:val="a"/>
    <w:link w:val="4"/>
    <w:rsid w:val="00BD7D78"/>
    <w:pPr>
      <w:widowControl w:val="0"/>
      <w:shd w:val="clear" w:color="auto" w:fill="FFFFFF"/>
      <w:spacing w:before="240" w:after="0" w:line="293" w:lineRule="exact"/>
      <w:ind w:hanging="360"/>
    </w:pPr>
    <w:rPr>
      <w:rFonts w:ascii="Verdana" w:eastAsia="Verdana" w:hAnsi="Verdana" w:cs="Verdana"/>
      <w:b/>
      <w:bCs/>
      <w:lang w:eastAsia="en-US"/>
    </w:rPr>
  </w:style>
  <w:style w:type="paragraph" w:customStyle="1" w:styleId="21">
    <w:name w:val="Основной текст2"/>
    <w:basedOn w:val="a"/>
    <w:rsid w:val="004C7B53"/>
    <w:pPr>
      <w:widowControl w:val="0"/>
      <w:shd w:val="clear" w:color="auto" w:fill="FFFFFF"/>
      <w:spacing w:after="0" w:line="408" w:lineRule="exact"/>
    </w:pPr>
    <w:rPr>
      <w:rFonts w:ascii="Verdana" w:eastAsia="Verdana" w:hAnsi="Verdana" w:cs="Verdana"/>
      <w:color w:val="000000"/>
      <w:sz w:val="21"/>
      <w:szCs w:val="21"/>
      <w:lang w:bidi="ru-RU"/>
    </w:rPr>
  </w:style>
  <w:style w:type="character" w:customStyle="1" w:styleId="10">
    <w:name w:val="Заголовок №1_"/>
    <w:basedOn w:val="a0"/>
    <w:link w:val="11"/>
    <w:rsid w:val="00E366D7"/>
    <w:rPr>
      <w:rFonts w:ascii="Verdana" w:eastAsia="Verdana" w:hAnsi="Verdana" w:cs="Verdana"/>
      <w:b/>
      <w:bCs/>
      <w:sz w:val="21"/>
      <w:szCs w:val="21"/>
      <w:shd w:val="clear" w:color="auto" w:fill="FFFFFF"/>
    </w:rPr>
  </w:style>
  <w:style w:type="paragraph" w:customStyle="1" w:styleId="11">
    <w:name w:val="Заголовок №1"/>
    <w:basedOn w:val="a"/>
    <w:link w:val="10"/>
    <w:rsid w:val="00E366D7"/>
    <w:pPr>
      <w:widowControl w:val="0"/>
      <w:shd w:val="clear" w:color="auto" w:fill="FFFFFF"/>
      <w:spacing w:before="240" w:after="360" w:line="0" w:lineRule="atLeast"/>
      <w:jc w:val="both"/>
      <w:outlineLvl w:val="0"/>
    </w:pPr>
    <w:rPr>
      <w:rFonts w:ascii="Verdana" w:eastAsia="Verdana" w:hAnsi="Verdana" w:cs="Verdana"/>
      <w:b/>
      <w:bCs/>
      <w:sz w:val="21"/>
      <w:szCs w:val="21"/>
      <w:lang w:eastAsia="en-US"/>
    </w:rPr>
  </w:style>
  <w:style w:type="paragraph" w:styleId="a5">
    <w:name w:val="List Paragraph"/>
    <w:basedOn w:val="a"/>
    <w:uiPriority w:val="34"/>
    <w:qFormat/>
    <w:rsid w:val="00B747C6"/>
    <w:pPr>
      <w:ind w:left="720"/>
      <w:contextualSpacing/>
    </w:pPr>
    <w:rPr>
      <w:rFonts w:ascii="Calibri" w:eastAsia="Calibri" w:hAnsi="Calibri" w:cs="Times New Roman"/>
      <w:lang w:eastAsia="en-US"/>
    </w:rPr>
  </w:style>
  <w:style w:type="character" w:styleId="a6">
    <w:name w:val="Hyperlink"/>
    <w:basedOn w:val="a0"/>
    <w:rsid w:val="00F26C49"/>
    <w:rPr>
      <w:color w:val="3B98D3"/>
      <w:u w:val="single"/>
    </w:rPr>
  </w:style>
  <w:style w:type="paragraph" w:customStyle="1" w:styleId="dash041e0431044b0447043d044b0439">
    <w:name w:val="dash041e_0431_044b_0447_043d_044b_0439"/>
    <w:basedOn w:val="a"/>
    <w:rsid w:val="00E60FB5"/>
    <w:pPr>
      <w:spacing w:after="0" w:line="240" w:lineRule="auto"/>
    </w:pPr>
    <w:rPr>
      <w:rFonts w:ascii="Times New Roman" w:eastAsia="Times New Roman" w:hAnsi="Times New Roman" w:cs="Times New Roman"/>
      <w:sz w:val="24"/>
      <w:szCs w:val="24"/>
    </w:rPr>
  </w:style>
  <w:style w:type="paragraph" w:styleId="22">
    <w:name w:val="Body Text Indent 2"/>
    <w:basedOn w:val="a"/>
    <w:link w:val="23"/>
    <w:rsid w:val="00D74247"/>
    <w:pPr>
      <w:spacing w:after="120" w:line="480" w:lineRule="auto"/>
      <w:ind w:left="283"/>
    </w:pPr>
    <w:rPr>
      <w:rFonts w:ascii="Times New Roman" w:eastAsia="Times New Roman" w:hAnsi="Times New Roman" w:cs="Times New Roman"/>
      <w:sz w:val="24"/>
      <w:szCs w:val="24"/>
    </w:rPr>
  </w:style>
  <w:style w:type="character" w:customStyle="1" w:styleId="23">
    <w:name w:val="Основной текст с отступом 2 Знак"/>
    <w:basedOn w:val="a0"/>
    <w:link w:val="22"/>
    <w:rsid w:val="00D74247"/>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20092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092D"/>
    <w:rPr>
      <w:rFonts w:ascii="Tahoma" w:eastAsiaTheme="minorEastAsia" w:hAnsi="Tahoma" w:cs="Tahoma"/>
      <w:sz w:val="16"/>
      <w:szCs w:val="16"/>
      <w:lang w:eastAsia="ru-RU"/>
    </w:rPr>
  </w:style>
  <w:style w:type="character" w:customStyle="1" w:styleId="a9">
    <w:name w:val="Основной текст + Полужирный"/>
    <w:basedOn w:val="a0"/>
    <w:rsid w:val="000D2A73"/>
    <w:rPr>
      <w:rFonts w:ascii="Verdana" w:eastAsia="Verdana" w:hAnsi="Verdana" w:cs="Verdana"/>
      <w:b/>
      <w:bCs/>
      <w:i w:val="0"/>
      <w:iCs w:val="0"/>
      <w:color w:val="000000"/>
      <w:spacing w:val="0"/>
      <w:w w:val="100"/>
      <w:position w:val="0"/>
      <w:sz w:val="21"/>
      <w:szCs w:val="21"/>
      <w:shd w:val="clear" w:color="auto" w:fill="FFFFFF"/>
      <w:lang w:val="ru-RU" w:eastAsia="ru-RU" w:bidi="ru-RU"/>
    </w:rPr>
  </w:style>
  <w:style w:type="paragraph" w:customStyle="1" w:styleId="12">
    <w:name w:val="Без интервала1"/>
    <w:link w:val="NoSpacingChar"/>
    <w:rsid w:val="000D2A73"/>
    <w:pPr>
      <w:spacing w:after="0" w:line="240" w:lineRule="auto"/>
    </w:pPr>
    <w:rPr>
      <w:rFonts w:ascii="Times New Roman" w:eastAsia="Calibri" w:hAnsi="Times New Roman" w:cs="Times New Roman"/>
      <w:sz w:val="24"/>
      <w:szCs w:val="24"/>
      <w:lang w:eastAsia="ru-RU"/>
    </w:rPr>
  </w:style>
  <w:style w:type="character" w:customStyle="1" w:styleId="NoSpacingChar">
    <w:name w:val="No Spacing Char"/>
    <w:basedOn w:val="a0"/>
    <w:link w:val="12"/>
    <w:locked/>
    <w:rsid w:val="000D2A73"/>
    <w:rPr>
      <w:rFonts w:ascii="Times New Roman" w:eastAsia="Calibri" w:hAnsi="Times New Roman" w:cs="Times New Roman"/>
      <w:sz w:val="24"/>
      <w:szCs w:val="24"/>
      <w:lang w:eastAsia="ru-RU"/>
    </w:rPr>
  </w:style>
  <w:style w:type="paragraph" w:customStyle="1" w:styleId="Style1">
    <w:name w:val="Style1"/>
    <w:basedOn w:val="a"/>
    <w:rsid w:val="0029350B"/>
    <w:pPr>
      <w:widowControl w:val="0"/>
      <w:autoSpaceDE w:val="0"/>
      <w:autoSpaceDN w:val="0"/>
      <w:adjustRightInd w:val="0"/>
      <w:spacing w:after="0" w:line="319" w:lineRule="exact"/>
    </w:pPr>
    <w:rPr>
      <w:rFonts w:ascii="Times New Roman" w:eastAsia="Times New Roman" w:hAnsi="Times New Roman" w:cs="Times New Roman"/>
      <w:sz w:val="24"/>
      <w:szCs w:val="24"/>
    </w:rPr>
  </w:style>
  <w:style w:type="character" w:customStyle="1" w:styleId="FontStyle11">
    <w:name w:val="Font Style11"/>
    <w:basedOn w:val="a0"/>
    <w:rsid w:val="0029350B"/>
    <w:rPr>
      <w:rFonts w:ascii="Times New Roman" w:hAnsi="Times New Roman" w:cs="Times New Roman"/>
      <w:sz w:val="26"/>
      <w:szCs w:val="26"/>
    </w:rPr>
  </w:style>
  <w:style w:type="character" w:styleId="aa">
    <w:name w:val="annotation reference"/>
    <w:basedOn w:val="a0"/>
    <w:uiPriority w:val="99"/>
    <w:semiHidden/>
    <w:unhideWhenUsed/>
    <w:rsid w:val="0042346C"/>
    <w:rPr>
      <w:sz w:val="16"/>
      <w:szCs w:val="16"/>
    </w:rPr>
  </w:style>
  <w:style w:type="paragraph" w:styleId="ab">
    <w:name w:val="annotation text"/>
    <w:basedOn w:val="a"/>
    <w:link w:val="ac"/>
    <w:uiPriority w:val="99"/>
    <w:semiHidden/>
    <w:unhideWhenUsed/>
    <w:rsid w:val="0042346C"/>
    <w:pPr>
      <w:spacing w:line="240" w:lineRule="auto"/>
    </w:pPr>
    <w:rPr>
      <w:sz w:val="20"/>
      <w:szCs w:val="20"/>
    </w:rPr>
  </w:style>
  <w:style w:type="character" w:customStyle="1" w:styleId="ac">
    <w:name w:val="Текст примечания Знак"/>
    <w:basedOn w:val="a0"/>
    <w:link w:val="ab"/>
    <w:uiPriority w:val="99"/>
    <w:semiHidden/>
    <w:rsid w:val="0042346C"/>
    <w:rPr>
      <w:rFonts w:eastAsiaTheme="minorEastAsia"/>
      <w:sz w:val="20"/>
      <w:szCs w:val="20"/>
      <w:lang w:eastAsia="ru-RU"/>
    </w:rPr>
  </w:style>
  <w:style w:type="paragraph" w:styleId="ad">
    <w:name w:val="annotation subject"/>
    <w:basedOn w:val="ab"/>
    <w:next w:val="ab"/>
    <w:link w:val="ae"/>
    <w:uiPriority w:val="99"/>
    <w:semiHidden/>
    <w:unhideWhenUsed/>
    <w:rsid w:val="0042346C"/>
    <w:rPr>
      <w:b/>
      <w:bCs/>
    </w:rPr>
  </w:style>
  <w:style w:type="character" w:customStyle="1" w:styleId="ae">
    <w:name w:val="Тема примечания Знак"/>
    <w:basedOn w:val="ac"/>
    <w:link w:val="ad"/>
    <w:uiPriority w:val="99"/>
    <w:semiHidden/>
    <w:rsid w:val="0042346C"/>
    <w:rPr>
      <w:rFonts w:eastAsiaTheme="minorEastAsia"/>
      <w:b/>
      <w:bCs/>
      <w:sz w:val="20"/>
      <w:szCs w:val="20"/>
      <w:lang w:eastAsia="ru-RU"/>
    </w:rPr>
  </w:style>
  <w:style w:type="paragraph" w:styleId="af">
    <w:name w:val="Normal (Web)"/>
    <w:aliases w:val="Обычный (Web)"/>
    <w:basedOn w:val="a"/>
    <w:uiPriority w:val="99"/>
    <w:rsid w:val="0042346C"/>
    <w:pPr>
      <w:spacing w:before="150" w:after="150" w:line="240" w:lineRule="auto"/>
    </w:pPr>
    <w:rPr>
      <w:rFonts w:ascii="Times New Roman" w:eastAsia="Times New Roman" w:hAnsi="Times New Roman" w:cs="Times New Roman"/>
      <w:sz w:val="24"/>
      <w:szCs w:val="24"/>
    </w:rPr>
  </w:style>
  <w:style w:type="character" w:styleId="af0">
    <w:name w:val="Strong"/>
    <w:basedOn w:val="a0"/>
    <w:uiPriority w:val="22"/>
    <w:qFormat/>
    <w:rsid w:val="00B9524C"/>
    <w:rPr>
      <w:b/>
      <w:bCs/>
    </w:rPr>
  </w:style>
  <w:style w:type="character" w:styleId="af1">
    <w:name w:val="Emphasis"/>
    <w:basedOn w:val="a0"/>
    <w:qFormat/>
    <w:rsid w:val="00B9524C"/>
    <w:rPr>
      <w:i/>
      <w:iCs/>
    </w:rPr>
  </w:style>
  <w:style w:type="character" w:customStyle="1" w:styleId="af2">
    <w:name w:val="Основной текст + Не полужирный"/>
    <w:basedOn w:val="a4"/>
    <w:rsid w:val="005347C8"/>
    <w:rPr>
      <w:rFonts w:ascii="Verdana" w:eastAsia="Verdana" w:hAnsi="Verdana" w:cs="Verdana"/>
      <w:b/>
      <w:bCs/>
      <w:i w:val="0"/>
      <w:iCs w:val="0"/>
      <w:color w:val="000000"/>
      <w:spacing w:val="0"/>
      <w:w w:val="100"/>
      <w:position w:val="0"/>
      <w:sz w:val="21"/>
      <w:szCs w:val="21"/>
      <w:shd w:val="clear" w:color="auto" w:fill="FFFFFF"/>
      <w:lang w:val="ru-RU" w:eastAsia="ru-RU" w:bidi="ru-RU"/>
    </w:rPr>
  </w:style>
  <w:style w:type="paragraph" w:styleId="af3">
    <w:name w:val="header"/>
    <w:basedOn w:val="a"/>
    <w:link w:val="af4"/>
    <w:uiPriority w:val="99"/>
    <w:unhideWhenUsed/>
    <w:rsid w:val="00BC1F14"/>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BC1F14"/>
    <w:rPr>
      <w:rFonts w:eastAsiaTheme="minorEastAsia"/>
      <w:lang w:eastAsia="ru-RU"/>
    </w:rPr>
  </w:style>
  <w:style w:type="paragraph" w:styleId="af5">
    <w:name w:val="footer"/>
    <w:basedOn w:val="a"/>
    <w:link w:val="af6"/>
    <w:uiPriority w:val="99"/>
    <w:unhideWhenUsed/>
    <w:rsid w:val="00BC1F14"/>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BC1F14"/>
    <w:rPr>
      <w:rFonts w:eastAsiaTheme="minorEastAsia"/>
      <w:lang w:eastAsia="ru-RU"/>
    </w:rPr>
  </w:style>
  <w:style w:type="paragraph" w:customStyle="1" w:styleId="af7">
    <w:name w:val="Стиль"/>
    <w:uiPriority w:val="99"/>
    <w:rsid w:val="00BE136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8">
    <w:name w:val="No Spacing"/>
    <w:link w:val="af9"/>
    <w:uiPriority w:val="1"/>
    <w:qFormat/>
    <w:rsid w:val="005005FE"/>
    <w:pPr>
      <w:spacing w:after="0" w:line="240" w:lineRule="auto"/>
    </w:pPr>
    <w:rPr>
      <w:rFonts w:ascii="Calibri" w:eastAsia="Calibri" w:hAnsi="Calibri" w:cs="Times New Roman"/>
    </w:rPr>
  </w:style>
  <w:style w:type="paragraph" w:styleId="afa">
    <w:name w:val="Title"/>
    <w:basedOn w:val="a"/>
    <w:link w:val="afb"/>
    <w:qFormat/>
    <w:rsid w:val="00992A4E"/>
    <w:pPr>
      <w:spacing w:after="0" w:line="240" w:lineRule="auto"/>
      <w:jc w:val="center"/>
    </w:pPr>
    <w:rPr>
      <w:rFonts w:ascii="Times New Roman" w:eastAsia="Times New Roman" w:hAnsi="Times New Roman" w:cs="Times New Roman"/>
      <w:sz w:val="28"/>
      <w:szCs w:val="20"/>
    </w:rPr>
  </w:style>
  <w:style w:type="character" w:customStyle="1" w:styleId="afb">
    <w:name w:val="Заголовок Знак"/>
    <w:basedOn w:val="a0"/>
    <w:link w:val="afa"/>
    <w:rsid w:val="00992A4E"/>
    <w:rPr>
      <w:rFonts w:ascii="Times New Roman" w:eastAsia="Times New Roman" w:hAnsi="Times New Roman" w:cs="Times New Roman"/>
      <w:sz w:val="28"/>
      <w:szCs w:val="20"/>
      <w:lang w:eastAsia="ru-RU"/>
    </w:rPr>
  </w:style>
  <w:style w:type="character" w:customStyle="1" w:styleId="apple-converted-space">
    <w:name w:val="apple-converted-space"/>
    <w:basedOn w:val="a0"/>
    <w:rsid w:val="005C753F"/>
  </w:style>
  <w:style w:type="paragraph" w:styleId="afc">
    <w:name w:val="Body Text Indent"/>
    <w:basedOn w:val="a"/>
    <w:link w:val="afd"/>
    <w:rsid w:val="006C4FDC"/>
    <w:pPr>
      <w:spacing w:after="120" w:line="240" w:lineRule="auto"/>
      <w:ind w:left="283"/>
    </w:pPr>
    <w:rPr>
      <w:rFonts w:ascii="Times New Roman" w:eastAsia="Times New Roman" w:hAnsi="Times New Roman" w:cs="Times New Roman"/>
      <w:sz w:val="24"/>
      <w:szCs w:val="24"/>
    </w:rPr>
  </w:style>
  <w:style w:type="character" w:customStyle="1" w:styleId="afd">
    <w:name w:val="Основной текст с отступом Знак"/>
    <w:basedOn w:val="a0"/>
    <w:link w:val="afc"/>
    <w:rsid w:val="006C4FDC"/>
    <w:rPr>
      <w:rFonts w:ascii="Times New Roman" w:eastAsia="Times New Roman" w:hAnsi="Times New Roman" w:cs="Times New Roman"/>
      <w:sz w:val="24"/>
      <w:szCs w:val="24"/>
      <w:lang w:eastAsia="ru-RU"/>
    </w:rPr>
  </w:style>
  <w:style w:type="character" w:customStyle="1" w:styleId="af9">
    <w:name w:val="Без интервала Знак"/>
    <w:link w:val="af8"/>
    <w:uiPriority w:val="1"/>
    <w:locked/>
    <w:rsid w:val="006C4FDC"/>
    <w:rPr>
      <w:rFonts w:ascii="Calibri" w:eastAsia="Calibri" w:hAnsi="Calibri" w:cs="Times New Roman"/>
    </w:rPr>
  </w:style>
  <w:style w:type="table" w:customStyle="1" w:styleId="13">
    <w:name w:val="Сетка таблицы светлая1"/>
    <w:basedOn w:val="a1"/>
    <w:uiPriority w:val="40"/>
    <w:rsid w:val="007E30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Таблица простая 11"/>
    <w:basedOn w:val="a1"/>
    <w:uiPriority w:val="41"/>
    <w:rsid w:val="007E30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4">
    <w:name w:val="Абзац списка1"/>
    <w:basedOn w:val="a"/>
    <w:rsid w:val="007C2026"/>
    <w:pPr>
      <w:ind w:left="720"/>
      <w:contextualSpacing/>
    </w:pPr>
    <w:rPr>
      <w:rFonts w:ascii="Calibri" w:eastAsia="Malgun Gothic" w:hAnsi="Calibri" w:cs="Times New Roman"/>
    </w:rPr>
  </w:style>
  <w:style w:type="paragraph" w:styleId="HTML">
    <w:name w:val="HTML Preformatted"/>
    <w:basedOn w:val="a"/>
    <w:link w:val="HTML0"/>
    <w:uiPriority w:val="99"/>
    <w:semiHidden/>
    <w:rsid w:val="00F24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algun Gothic" w:hAnsi="Courier New" w:cs="Courier New"/>
      <w:sz w:val="20"/>
      <w:szCs w:val="20"/>
      <w:lang w:eastAsia="ko-KR"/>
    </w:rPr>
  </w:style>
  <w:style w:type="character" w:customStyle="1" w:styleId="HTML0">
    <w:name w:val="Стандартный HTML Знак"/>
    <w:basedOn w:val="a0"/>
    <w:link w:val="HTML"/>
    <w:uiPriority w:val="99"/>
    <w:semiHidden/>
    <w:rsid w:val="00F24676"/>
    <w:rPr>
      <w:rFonts w:ascii="Courier New" w:eastAsia="Malgun Gothic" w:hAnsi="Courier New" w:cs="Courier New"/>
      <w:sz w:val="20"/>
      <w:szCs w:val="20"/>
      <w:lang w:eastAsia="ko-KR"/>
    </w:rPr>
  </w:style>
  <w:style w:type="character" w:customStyle="1" w:styleId="c6">
    <w:name w:val="c6"/>
    <w:basedOn w:val="a0"/>
    <w:rsid w:val="009C3EDD"/>
  </w:style>
  <w:style w:type="paragraph" w:styleId="afe">
    <w:name w:val="Body Text"/>
    <w:basedOn w:val="a"/>
    <w:link w:val="aff"/>
    <w:rsid w:val="00176111"/>
    <w:pPr>
      <w:spacing w:after="120" w:line="240" w:lineRule="auto"/>
    </w:pPr>
    <w:rPr>
      <w:rFonts w:ascii="Times New Roman" w:eastAsia="Times New Roman" w:hAnsi="Times New Roman" w:cs="Times New Roman"/>
      <w:sz w:val="24"/>
      <w:szCs w:val="24"/>
    </w:rPr>
  </w:style>
  <w:style w:type="character" w:customStyle="1" w:styleId="aff">
    <w:name w:val="Основной текст Знак"/>
    <w:basedOn w:val="a0"/>
    <w:link w:val="afe"/>
    <w:rsid w:val="00176111"/>
    <w:rPr>
      <w:rFonts w:ascii="Times New Roman" w:eastAsia="Times New Roman" w:hAnsi="Times New Roman" w:cs="Times New Roman"/>
      <w:sz w:val="24"/>
      <w:szCs w:val="24"/>
      <w:lang w:eastAsia="ru-RU"/>
    </w:rPr>
  </w:style>
  <w:style w:type="paragraph" w:customStyle="1" w:styleId="24">
    <w:name w:val="Обычный (веб)2"/>
    <w:basedOn w:val="a"/>
    <w:rsid w:val="00FF0B9A"/>
    <w:pPr>
      <w:spacing w:after="60" w:line="240" w:lineRule="auto"/>
      <w:ind w:firstLine="300"/>
      <w:jc w:val="both"/>
    </w:pPr>
    <w:rPr>
      <w:rFonts w:ascii="Times New Roman" w:eastAsia="Times New Roman" w:hAnsi="Times New Roman" w:cs="Times New Roman"/>
      <w:sz w:val="24"/>
      <w:szCs w:val="24"/>
    </w:rPr>
  </w:style>
  <w:style w:type="paragraph" w:customStyle="1" w:styleId="31">
    <w:name w:val="Заголовок 31"/>
    <w:basedOn w:val="a"/>
    <w:rsid w:val="00FF0B9A"/>
    <w:pPr>
      <w:spacing w:before="80" w:after="80" w:line="240" w:lineRule="auto"/>
      <w:ind w:right="200"/>
      <w:outlineLvl w:val="3"/>
    </w:pPr>
    <w:rPr>
      <w:rFonts w:ascii="Tahoma" w:eastAsia="Times New Roman" w:hAnsi="Tahoma" w:cs="Tahoma"/>
      <w:b/>
      <w:bCs/>
      <w:color w:val="33430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808">
      <w:bodyDiv w:val="1"/>
      <w:marLeft w:val="0"/>
      <w:marRight w:val="0"/>
      <w:marTop w:val="0"/>
      <w:marBottom w:val="0"/>
      <w:divBdr>
        <w:top w:val="none" w:sz="0" w:space="0" w:color="auto"/>
        <w:left w:val="none" w:sz="0" w:space="0" w:color="auto"/>
        <w:bottom w:val="none" w:sz="0" w:space="0" w:color="auto"/>
        <w:right w:val="none" w:sz="0" w:space="0" w:color="auto"/>
      </w:divBdr>
    </w:div>
    <w:div w:id="245919547">
      <w:bodyDiv w:val="1"/>
      <w:marLeft w:val="0"/>
      <w:marRight w:val="0"/>
      <w:marTop w:val="0"/>
      <w:marBottom w:val="0"/>
      <w:divBdr>
        <w:top w:val="none" w:sz="0" w:space="0" w:color="auto"/>
        <w:left w:val="none" w:sz="0" w:space="0" w:color="auto"/>
        <w:bottom w:val="none" w:sz="0" w:space="0" w:color="auto"/>
        <w:right w:val="none" w:sz="0" w:space="0" w:color="auto"/>
      </w:divBdr>
    </w:div>
    <w:div w:id="275211919">
      <w:bodyDiv w:val="1"/>
      <w:marLeft w:val="0"/>
      <w:marRight w:val="0"/>
      <w:marTop w:val="0"/>
      <w:marBottom w:val="0"/>
      <w:divBdr>
        <w:top w:val="none" w:sz="0" w:space="0" w:color="auto"/>
        <w:left w:val="none" w:sz="0" w:space="0" w:color="auto"/>
        <w:bottom w:val="none" w:sz="0" w:space="0" w:color="auto"/>
        <w:right w:val="none" w:sz="0" w:space="0" w:color="auto"/>
      </w:divBdr>
      <w:divsChild>
        <w:div w:id="2128036635">
          <w:marLeft w:val="0"/>
          <w:marRight w:val="0"/>
          <w:marTop w:val="0"/>
          <w:marBottom w:val="0"/>
          <w:divBdr>
            <w:top w:val="none" w:sz="0" w:space="0" w:color="auto"/>
            <w:left w:val="none" w:sz="0" w:space="0" w:color="auto"/>
            <w:bottom w:val="none" w:sz="0" w:space="0" w:color="auto"/>
            <w:right w:val="none" w:sz="0" w:space="0" w:color="auto"/>
          </w:divBdr>
          <w:divsChild>
            <w:div w:id="667057648">
              <w:marLeft w:val="0"/>
              <w:marRight w:val="0"/>
              <w:marTop w:val="0"/>
              <w:marBottom w:val="0"/>
              <w:divBdr>
                <w:top w:val="none" w:sz="0" w:space="0" w:color="auto"/>
                <w:left w:val="none" w:sz="0" w:space="0" w:color="auto"/>
                <w:bottom w:val="none" w:sz="0" w:space="0" w:color="auto"/>
                <w:right w:val="none" w:sz="0" w:space="0" w:color="auto"/>
              </w:divBdr>
              <w:divsChild>
                <w:div w:id="1345354988">
                  <w:marLeft w:val="0"/>
                  <w:marRight w:val="0"/>
                  <w:marTop w:val="0"/>
                  <w:marBottom w:val="0"/>
                  <w:divBdr>
                    <w:top w:val="none" w:sz="0" w:space="0" w:color="auto"/>
                    <w:left w:val="none" w:sz="0" w:space="0" w:color="auto"/>
                    <w:bottom w:val="none" w:sz="0" w:space="0" w:color="auto"/>
                    <w:right w:val="none" w:sz="0" w:space="0" w:color="auto"/>
                  </w:divBdr>
                  <w:divsChild>
                    <w:div w:id="1440679401">
                      <w:marLeft w:val="0"/>
                      <w:marRight w:val="0"/>
                      <w:marTop w:val="0"/>
                      <w:marBottom w:val="0"/>
                      <w:divBdr>
                        <w:top w:val="none" w:sz="0" w:space="0" w:color="auto"/>
                        <w:left w:val="none" w:sz="0" w:space="0" w:color="auto"/>
                        <w:bottom w:val="none" w:sz="0" w:space="0" w:color="auto"/>
                        <w:right w:val="none" w:sz="0" w:space="0" w:color="auto"/>
                      </w:divBdr>
                      <w:divsChild>
                        <w:div w:id="1775590255">
                          <w:marLeft w:val="-225"/>
                          <w:marRight w:val="-225"/>
                          <w:marTop w:val="0"/>
                          <w:marBottom w:val="0"/>
                          <w:divBdr>
                            <w:top w:val="none" w:sz="0" w:space="0" w:color="auto"/>
                            <w:left w:val="none" w:sz="0" w:space="0" w:color="auto"/>
                            <w:bottom w:val="none" w:sz="0" w:space="0" w:color="auto"/>
                            <w:right w:val="none" w:sz="0" w:space="0" w:color="auto"/>
                          </w:divBdr>
                          <w:divsChild>
                            <w:div w:id="1803423668">
                              <w:marLeft w:val="0"/>
                              <w:marRight w:val="0"/>
                              <w:marTop w:val="0"/>
                              <w:marBottom w:val="0"/>
                              <w:divBdr>
                                <w:top w:val="none" w:sz="0" w:space="0" w:color="auto"/>
                                <w:left w:val="none" w:sz="0" w:space="0" w:color="auto"/>
                                <w:bottom w:val="none" w:sz="0" w:space="0" w:color="auto"/>
                                <w:right w:val="none" w:sz="0" w:space="0" w:color="auto"/>
                              </w:divBdr>
                              <w:divsChild>
                                <w:div w:id="711730281">
                                  <w:marLeft w:val="0"/>
                                  <w:marRight w:val="0"/>
                                  <w:marTop w:val="0"/>
                                  <w:marBottom w:val="300"/>
                                  <w:divBdr>
                                    <w:top w:val="none" w:sz="0" w:space="0" w:color="auto"/>
                                    <w:left w:val="none" w:sz="0" w:space="0" w:color="auto"/>
                                    <w:bottom w:val="none" w:sz="0" w:space="0" w:color="auto"/>
                                    <w:right w:val="none" w:sz="0" w:space="0" w:color="auto"/>
                                  </w:divBdr>
                                  <w:divsChild>
                                    <w:div w:id="14255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560298">
      <w:bodyDiv w:val="1"/>
      <w:marLeft w:val="0"/>
      <w:marRight w:val="0"/>
      <w:marTop w:val="0"/>
      <w:marBottom w:val="0"/>
      <w:divBdr>
        <w:top w:val="none" w:sz="0" w:space="0" w:color="auto"/>
        <w:left w:val="none" w:sz="0" w:space="0" w:color="auto"/>
        <w:bottom w:val="none" w:sz="0" w:space="0" w:color="auto"/>
        <w:right w:val="none" w:sz="0" w:space="0" w:color="auto"/>
      </w:divBdr>
      <w:divsChild>
        <w:div w:id="1709184627">
          <w:marLeft w:val="547"/>
          <w:marRight w:val="0"/>
          <w:marTop w:val="96"/>
          <w:marBottom w:val="0"/>
          <w:divBdr>
            <w:top w:val="none" w:sz="0" w:space="0" w:color="auto"/>
            <w:left w:val="none" w:sz="0" w:space="0" w:color="auto"/>
            <w:bottom w:val="none" w:sz="0" w:space="0" w:color="auto"/>
            <w:right w:val="none" w:sz="0" w:space="0" w:color="auto"/>
          </w:divBdr>
        </w:div>
        <w:div w:id="1542279581">
          <w:marLeft w:val="547"/>
          <w:marRight w:val="0"/>
          <w:marTop w:val="96"/>
          <w:marBottom w:val="0"/>
          <w:divBdr>
            <w:top w:val="none" w:sz="0" w:space="0" w:color="auto"/>
            <w:left w:val="none" w:sz="0" w:space="0" w:color="auto"/>
            <w:bottom w:val="none" w:sz="0" w:space="0" w:color="auto"/>
            <w:right w:val="none" w:sz="0" w:space="0" w:color="auto"/>
          </w:divBdr>
        </w:div>
        <w:div w:id="1621303366">
          <w:marLeft w:val="547"/>
          <w:marRight w:val="0"/>
          <w:marTop w:val="96"/>
          <w:marBottom w:val="0"/>
          <w:divBdr>
            <w:top w:val="none" w:sz="0" w:space="0" w:color="auto"/>
            <w:left w:val="none" w:sz="0" w:space="0" w:color="auto"/>
            <w:bottom w:val="none" w:sz="0" w:space="0" w:color="auto"/>
            <w:right w:val="none" w:sz="0" w:space="0" w:color="auto"/>
          </w:divBdr>
        </w:div>
        <w:div w:id="1366325763">
          <w:marLeft w:val="547"/>
          <w:marRight w:val="0"/>
          <w:marTop w:val="96"/>
          <w:marBottom w:val="0"/>
          <w:divBdr>
            <w:top w:val="none" w:sz="0" w:space="0" w:color="auto"/>
            <w:left w:val="none" w:sz="0" w:space="0" w:color="auto"/>
            <w:bottom w:val="none" w:sz="0" w:space="0" w:color="auto"/>
            <w:right w:val="none" w:sz="0" w:space="0" w:color="auto"/>
          </w:divBdr>
        </w:div>
        <w:div w:id="1368796951">
          <w:marLeft w:val="547"/>
          <w:marRight w:val="0"/>
          <w:marTop w:val="96"/>
          <w:marBottom w:val="0"/>
          <w:divBdr>
            <w:top w:val="none" w:sz="0" w:space="0" w:color="auto"/>
            <w:left w:val="none" w:sz="0" w:space="0" w:color="auto"/>
            <w:bottom w:val="none" w:sz="0" w:space="0" w:color="auto"/>
            <w:right w:val="none" w:sz="0" w:space="0" w:color="auto"/>
          </w:divBdr>
        </w:div>
        <w:div w:id="1486508081">
          <w:marLeft w:val="547"/>
          <w:marRight w:val="0"/>
          <w:marTop w:val="96"/>
          <w:marBottom w:val="0"/>
          <w:divBdr>
            <w:top w:val="none" w:sz="0" w:space="0" w:color="auto"/>
            <w:left w:val="none" w:sz="0" w:space="0" w:color="auto"/>
            <w:bottom w:val="none" w:sz="0" w:space="0" w:color="auto"/>
            <w:right w:val="none" w:sz="0" w:space="0" w:color="auto"/>
          </w:divBdr>
        </w:div>
      </w:divsChild>
    </w:div>
    <w:div w:id="551815074">
      <w:bodyDiv w:val="1"/>
      <w:marLeft w:val="0"/>
      <w:marRight w:val="0"/>
      <w:marTop w:val="0"/>
      <w:marBottom w:val="0"/>
      <w:divBdr>
        <w:top w:val="none" w:sz="0" w:space="0" w:color="auto"/>
        <w:left w:val="none" w:sz="0" w:space="0" w:color="auto"/>
        <w:bottom w:val="none" w:sz="0" w:space="0" w:color="auto"/>
        <w:right w:val="none" w:sz="0" w:space="0" w:color="auto"/>
      </w:divBdr>
    </w:div>
    <w:div w:id="671840127">
      <w:bodyDiv w:val="1"/>
      <w:marLeft w:val="0"/>
      <w:marRight w:val="0"/>
      <w:marTop w:val="0"/>
      <w:marBottom w:val="0"/>
      <w:divBdr>
        <w:top w:val="none" w:sz="0" w:space="0" w:color="auto"/>
        <w:left w:val="none" w:sz="0" w:space="0" w:color="auto"/>
        <w:bottom w:val="none" w:sz="0" w:space="0" w:color="auto"/>
        <w:right w:val="none" w:sz="0" w:space="0" w:color="auto"/>
      </w:divBdr>
    </w:div>
    <w:div w:id="824588416">
      <w:bodyDiv w:val="1"/>
      <w:marLeft w:val="0"/>
      <w:marRight w:val="0"/>
      <w:marTop w:val="0"/>
      <w:marBottom w:val="0"/>
      <w:divBdr>
        <w:top w:val="none" w:sz="0" w:space="0" w:color="auto"/>
        <w:left w:val="none" w:sz="0" w:space="0" w:color="auto"/>
        <w:bottom w:val="none" w:sz="0" w:space="0" w:color="auto"/>
        <w:right w:val="none" w:sz="0" w:space="0" w:color="auto"/>
      </w:divBdr>
    </w:div>
    <w:div w:id="968514555">
      <w:bodyDiv w:val="1"/>
      <w:marLeft w:val="0"/>
      <w:marRight w:val="0"/>
      <w:marTop w:val="0"/>
      <w:marBottom w:val="0"/>
      <w:divBdr>
        <w:top w:val="none" w:sz="0" w:space="0" w:color="auto"/>
        <w:left w:val="none" w:sz="0" w:space="0" w:color="auto"/>
        <w:bottom w:val="none" w:sz="0" w:space="0" w:color="auto"/>
        <w:right w:val="none" w:sz="0" w:space="0" w:color="auto"/>
      </w:divBdr>
    </w:div>
    <w:div w:id="1189300325">
      <w:bodyDiv w:val="1"/>
      <w:marLeft w:val="0"/>
      <w:marRight w:val="0"/>
      <w:marTop w:val="0"/>
      <w:marBottom w:val="0"/>
      <w:divBdr>
        <w:top w:val="none" w:sz="0" w:space="0" w:color="auto"/>
        <w:left w:val="none" w:sz="0" w:space="0" w:color="auto"/>
        <w:bottom w:val="none" w:sz="0" w:space="0" w:color="auto"/>
        <w:right w:val="none" w:sz="0" w:space="0" w:color="auto"/>
      </w:divBdr>
    </w:div>
    <w:div w:id="1420786314">
      <w:bodyDiv w:val="1"/>
      <w:marLeft w:val="0"/>
      <w:marRight w:val="0"/>
      <w:marTop w:val="0"/>
      <w:marBottom w:val="0"/>
      <w:divBdr>
        <w:top w:val="none" w:sz="0" w:space="0" w:color="auto"/>
        <w:left w:val="none" w:sz="0" w:space="0" w:color="auto"/>
        <w:bottom w:val="none" w:sz="0" w:space="0" w:color="auto"/>
        <w:right w:val="none" w:sz="0" w:space="0" w:color="auto"/>
      </w:divBdr>
      <w:divsChild>
        <w:div w:id="248277138">
          <w:marLeft w:val="547"/>
          <w:marRight w:val="0"/>
          <w:marTop w:val="200"/>
          <w:marBottom w:val="0"/>
          <w:divBdr>
            <w:top w:val="none" w:sz="0" w:space="0" w:color="auto"/>
            <w:left w:val="none" w:sz="0" w:space="0" w:color="auto"/>
            <w:bottom w:val="none" w:sz="0" w:space="0" w:color="auto"/>
            <w:right w:val="none" w:sz="0" w:space="0" w:color="auto"/>
          </w:divBdr>
        </w:div>
      </w:divsChild>
    </w:div>
    <w:div w:id="1449660289">
      <w:bodyDiv w:val="1"/>
      <w:marLeft w:val="0"/>
      <w:marRight w:val="0"/>
      <w:marTop w:val="0"/>
      <w:marBottom w:val="0"/>
      <w:divBdr>
        <w:top w:val="none" w:sz="0" w:space="0" w:color="auto"/>
        <w:left w:val="none" w:sz="0" w:space="0" w:color="auto"/>
        <w:bottom w:val="none" w:sz="0" w:space="0" w:color="auto"/>
        <w:right w:val="none" w:sz="0" w:space="0" w:color="auto"/>
      </w:divBdr>
    </w:div>
    <w:div w:id="1723946796">
      <w:bodyDiv w:val="1"/>
      <w:marLeft w:val="0"/>
      <w:marRight w:val="0"/>
      <w:marTop w:val="0"/>
      <w:marBottom w:val="0"/>
      <w:divBdr>
        <w:top w:val="none" w:sz="0" w:space="0" w:color="auto"/>
        <w:left w:val="none" w:sz="0" w:space="0" w:color="auto"/>
        <w:bottom w:val="none" w:sz="0" w:space="0" w:color="auto"/>
        <w:right w:val="none" w:sz="0" w:space="0" w:color="auto"/>
      </w:divBdr>
    </w:div>
    <w:div w:id="1888297662">
      <w:bodyDiv w:val="1"/>
      <w:marLeft w:val="0"/>
      <w:marRight w:val="0"/>
      <w:marTop w:val="0"/>
      <w:marBottom w:val="0"/>
      <w:divBdr>
        <w:top w:val="none" w:sz="0" w:space="0" w:color="auto"/>
        <w:left w:val="none" w:sz="0" w:space="0" w:color="auto"/>
        <w:bottom w:val="none" w:sz="0" w:space="0" w:color="auto"/>
        <w:right w:val="none" w:sz="0" w:space="0" w:color="auto"/>
      </w:divBdr>
    </w:div>
    <w:div w:id="1926069170">
      <w:bodyDiv w:val="1"/>
      <w:marLeft w:val="0"/>
      <w:marRight w:val="0"/>
      <w:marTop w:val="0"/>
      <w:marBottom w:val="0"/>
      <w:divBdr>
        <w:top w:val="none" w:sz="0" w:space="0" w:color="auto"/>
        <w:left w:val="none" w:sz="0" w:space="0" w:color="auto"/>
        <w:bottom w:val="none" w:sz="0" w:space="0" w:color="auto"/>
        <w:right w:val="none" w:sz="0" w:space="0" w:color="auto"/>
      </w:divBdr>
    </w:div>
    <w:div w:id="2014718896">
      <w:bodyDiv w:val="1"/>
      <w:marLeft w:val="0"/>
      <w:marRight w:val="0"/>
      <w:marTop w:val="0"/>
      <w:marBottom w:val="0"/>
      <w:divBdr>
        <w:top w:val="none" w:sz="0" w:space="0" w:color="auto"/>
        <w:left w:val="none" w:sz="0" w:space="0" w:color="auto"/>
        <w:bottom w:val="none" w:sz="0" w:space="0" w:color="auto"/>
        <w:right w:val="none" w:sz="0" w:space="0" w:color="auto"/>
      </w:divBdr>
    </w:div>
    <w:div w:id="2050378300">
      <w:bodyDiv w:val="1"/>
      <w:marLeft w:val="0"/>
      <w:marRight w:val="0"/>
      <w:marTop w:val="0"/>
      <w:marBottom w:val="0"/>
      <w:divBdr>
        <w:top w:val="none" w:sz="0" w:space="0" w:color="auto"/>
        <w:left w:val="none" w:sz="0" w:space="0" w:color="auto"/>
        <w:bottom w:val="none" w:sz="0" w:space="0" w:color="auto"/>
        <w:right w:val="none" w:sz="0" w:space="0" w:color="auto"/>
      </w:divBdr>
    </w:div>
    <w:div w:id="2060472988">
      <w:bodyDiv w:val="1"/>
      <w:marLeft w:val="0"/>
      <w:marRight w:val="0"/>
      <w:marTop w:val="0"/>
      <w:marBottom w:val="0"/>
      <w:divBdr>
        <w:top w:val="none" w:sz="0" w:space="0" w:color="auto"/>
        <w:left w:val="none" w:sz="0" w:space="0" w:color="auto"/>
        <w:bottom w:val="none" w:sz="0" w:space="0" w:color="auto"/>
        <w:right w:val="none" w:sz="0" w:space="0" w:color="auto"/>
      </w:divBdr>
    </w:div>
    <w:div w:id="21186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4.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10"/>
    </mc:Choice>
    <mc:Fallback>
      <c:style val="10"/>
    </mc:Fallback>
  </mc:AlternateContent>
  <c:chart>
    <c:title>
      <c:layout>
        <c:manualLayout>
          <c:xMode val="edge"/>
          <c:yMode val="edge"/>
          <c:x val="3.9384460504080995E-3"/>
          <c:y val="0"/>
        </c:manualLayout>
      </c:layout>
      <c:overlay val="0"/>
      <c:txPr>
        <a:bodyPr/>
        <a:lstStyle/>
        <a:p>
          <a:pPr>
            <a:defRPr sz="1199"/>
          </a:pPr>
          <a:endParaRPr lang="ru-RU"/>
        </a:p>
      </c:txPr>
    </c:title>
    <c:autoTitleDeleted val="0"/>
    <c:plotArea>
      <c:layout/>
      <c:pieChart>
        <c:varyColors val="1"/>
        <c:ser>
          <c:idx val="0"/>
          <c:order val="0"/>
          <c:tx>
            <c:strRef>
              <c:f>Лист1!$B$1</c:f>
              <c:strCache>
                <c:ptCount val="1"/>
                <c:pt idx="0">
                  <c:v>Образование педкадров</c:v>
                </c:pt>
              </c:strCache>
            </c:strRef>
          </c:tx>
          <c:dPt>
            <c:idx val="0"/>
            <c:bubble3D val="0"/>
            <c:spPr>
              <a:solidFill>
                <a:srgbClr val="00B0F0"/>
              </a:solidFill>
            </c:spPr>
            <c:extLst>
              <c:ext xmlns:c16="http://schemas.microsoft.com/office/drawing/2014/chart" uri="{C3380CC4-5D6E-409C-BE32-E72D297353CC}">
                <c16:uniqueId val="{00000001-9DF6-4F22-BE02-665C1EC7726A}"/>
              </c:ext>
            </c:extLst>
          </c:dPt>
          <c:dPt>
            <c:idx val="1"/>
            <c:bubble3D val="0"/>
            <c:spPr>
              <a:solidFill>
                <a:srgbClr val="FF0000"/>
              </a:solidFill>
            </c:spPr>
            <c:extLst>
              <c:ext xmlns:c16="http://schemas.microsoft.com/office/drawing/2014/chart" uri="{C3380CC4-5D6E-409C-BE32-E72D297353CC}">
                <c16:uniqueId val="{00000003-9DF6-4F22-BE02-665C1EC7726A}"/>
              </c:ext>
            </c:extLst>
          </c:dPt>
          <c:dLbls>
            <c:dLbl>
              <c:idx val="0"/>
              <c:layout>
                <c:manualLayout>
                  <c:x val="-6.5880974975848605E-2"/>
                  <c:y val="-0.31707433748201114"/>
                </c:manualLayout>
              </c:layout>
              <c:tx>
                <c:rich>
                  <a:bodyPr/>
                  <a:lstStyle/>
                  <a:p>
                    <a:r>
                      <a:rPr lang="en-US"/>
                      <a:t>92,3%</a:t>
                    </a:r>
                  </a:p>
                </c:rich>
              </c:tx>
              <c:dLblPos val="bestFit"/>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F6-4F22-BE02-665C1EC7726A}"/>
                </c:ext>
              </c:extLst>
            </c:dLbl>
            <c:dLbl>
              <c:idx val="1"/>
              <c:tx>
                <c:rich>
                  <a:bodyPr/>
                  <a:lstStyle/>
                  <a:p>
                    <a:pPr>
                      <a:defRPr sz="1099" b="1">
                        <a:solidFill>
                          <a:srgbClr val="C00000"/>
                        </a:solidFill>
                      </a:defRPr>
                    </a:pPr>
                    <a:r>
                      <a:rPr lang="en-US"/>
                      <a:t>7,6%</a:t>
                    </a:r>
                  </a:p>
                </c:rich>
              </c:tx>
              <c:spPr/>
              <c:dLblPos val="bestFit"/>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F6-4F22-BE02-665C1EC7726A}"/>
                </c:ext>
              </c:extLst>
            </c:dLbl>
            <c:dLbl>
              <c:idx val="2"/>
              <c:layout>
                <c:manualLayout>
                  <c:x val="9.1132712645446992E-2"/>
                  <c:y val="0.12977351621369748"/>
                </c:manualLayout>
              </c:layout>
              <c:tx>
                <c:rich>
                  <a:bodyPr/>
                  <a:lstStyle/>
                  <a:p>
                    <a:r>
                      <a:rPr lang="en-US"/>
                      <a:t>1</a:t>
                    </a:r>
                    <a:r>
                      <a:rPr lang="ru-RU"/>
                      <a:t>3</a:t>
                    </a:r>
                    <a:r>
                      <a:rPr lang="en-US"/>
                      <a:t>%</a:t>
                    </a:r>
                  </a:p>
                </c:rich>
              </c:tx>
              <c:dLblPos val="bestFit"/>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F6-4F22-BE02-665C1EC7726A}"/>
                </c:ext>
              </c:extLst>
            </c:dLbl>
            <c:spPr>
              <a:noFill/>
              <a:ln>
                <a:noFill/>
              </a:ln>
              <a:effectLst/>
            </c:spPr>
            <c:txPr>
              <a:bodyPr/>
              <a:lstStyle/>
              <a:p>
                <a:pPr>
                  <a:defRPr sz="1099" b="1">
                    <a:solidFill>
                      <a:srgbClr val="FFFF00"/>
                    </a:solidFill>
                  </a:defRPr>
                </a:pPr>
                <a:endParaRPr lang="ru-RU"/>
              </a:p>
            </c:txPr>
            <c:showLegendKey val="0"/>
            <c:showVal val="1"/>
            <c:showCatName val="0"/>
            <c:showSerName val="0"/>
            <c:showPercent val="0"/>
            <c:showBubbleSize val="0"/>
            <c:showLeaderLines val="1"/>
            <c:extLst>
              <c:ext xmlns:c15="http://schemas.microsoft.com/office/drawing/2012/chart" uri="{CE6537A1-D6FC-4f65-9D91-7224C49458BB}"/>
            </c:extLst>
          </c:dLbls>
          <c:cat>
            <c:strRef>
              <c:f>Лист1!$A$2:$A$3</c:f>
              <c:strCache>
                <c:ptCount val="2"/>
                <c:pt idx="0">
                  <c:v>высшее</c:v>
                </c:pt>
                <c:pt idx="1">
                  <c:v>сред.спец.</c:v>
                </c:pt>
              </c:strCache>
            </c:strRef>
          </c:cat>
          <c:val>
            <c:numRef>
              <c:f>Лист1!$B$2:$B$3</c:f>
              <c:numCache>
                <c:formatCode>0%</c:formatCode>
                <c:ptCount val="2"/>
                <c:pt idx="0" formatCode="0.00%">
                  <c:v>0.92300000000000004</c:v>
                </c:pt>
                <c:pt idx="1">
                  <c:v>7.6000000000000123E-2</c:v>
                </c:pt>
              </c:numCache>
            </c:numRef>
          </c:val>
          <c:extLst>
            <c:ext xmlns:c16="http://schemas.microsoft.com/office/drawing/2014/chart" uri="{C3380CC4-5D6E-409C-BE32-E72D297353CC}">
              <c16:uniqueId val="{00000005-9DF6-4F22-BE02-665C1EC7726A}"/>
            </c:ext>
          </c:extLst>
        </c:ser>
        <c:dLbls>
          <c:showLegendKey val="0"/>
          <c:showVal val="0"/>
          <c:showCatName val="0"/>
          <c:showSerName val="0"/>
          <c:showPercent val="0"/>
          <c:showBubbleSize val="0"/>
          <c:showLeaderLines val="1"/>
        </c:dLbls>
        <c:firstSliceAng val="0"/>
      </c:pieChart>
      <c:spPr>
        <a:noFill/>
        <a:ln w="25371">
          <a:noFill/>
        </a:ln>
      </c:spPr>
    </c:plotArea>
    <c:legend>
      <c:legendPos val="r"/>
      <c:layout>
        <c:manualLayout>
          <c:xMode val="edge"/>
          <c:yMode val="edge"/>
          <c:x val="0.56678980459602679"/>
          <c:y val="0.32990957760718187"/>
          <c:w val="0.37033955420399733"/>
          <c:h val="0.39918698106549061"/>
        </c:manualLayout>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98" b="1" i="1">
                <a:latin typeface="+mn-lt"/>
              </a:defRPr>
            </a:pPr>
            <a:r>
              <a:rPr lang="ru-RU" sz="1398" b="1"/>
              <a:t>Дидактическая.степень             педкадров</a:t>
            </a:r>
          </a:p>
        </c:rich>
      </c:tx>
      <c:layout>
        <c:manualLayout>
          <c:xMode val="edge"/>
          <c:yMode val="edge"/>
          <c:x val="4.2778698715292282E-3"/>
          <c:y val="7.8444739862062768E-4"/>
        </c:manualLayout>
      </c:layout>
      <c:overlay val="0"/>
    </c:title>
    <c:autoTitleDeleted val="0"/>
    <c:plotArea>
      <c:layout>
        <c:manualLayout>
          <c:layoutTarget val="inner"/>
          <c:xMode val="edge"/>
          <c:yMode val="edge"/>
          <c:x val="0.22950718331261241"/>
          <c:y val="0.37669518582904515"/>
          <c:w val="0.40287332504489654"/>
          <c:h val="0.5301882719205554"/>
        </c:manualLayout>
      </c:layout>
      <c:pieChart>
        <c:varyColors val="1"/>
        <c:ser>
          <c:idx val="0"/>
          <c:order val="0"/>
          <c:tx>
            <c:strRef>
              <c:f>Лист1!$B$1</c:f>
              <c:strCache>
                <c:ptCount val="1"/>
                <c:pt idx="0">
                  <c:v>Дид.степень педкадров</c:v>
                </c:pt>
              </c:strCache>
            </c:strRef>
          </c:tx>
          <c:dLbls>
            <c:dLbl>
              <c:idx val="0"/>
              <c:layout>
                <c:manualLayout>
                  <c:x val="4.2063276204623461E-2"/>
                  <c:y val="3.9885206128633457E-2"/>
                </c:manualLayout>
              </c:layout>
              <c:tx>
                <c:rich>
                  <a:bodyPr/>
                  <a:lstStyle/>
                  <a:p>
                    <a:r>
                      <a:rPr lang="en-US" sz="1198" b="1">
                        <a:solidFill>
                          <a:schemeClr val="tx1"/>
                        </a:solidFill>
                      </a:rPr>
                      <a:t>3,8%</a:t>
                    </a:r>
                  </a:p>
                </c:rich>
              </c:tx>
              <c:dLblPos val="bestFit"/>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45C-4CDA-98F2-6369693F3326}"/>
                </c:ext>
              </c:extLst>
            </c:dLbl>
            <c:dLbl>
              <c:idx val="1"/>
              <c:layout>
                <c:manualLayout>
                  <c:x val="-2.7423125807447081E-2"/>
                  <c:y val="-0.1777596764049954"/>
                </c:manualLayout>
              </c:layout>
              <c:tx>
                <c:rich>
                  <a:bodyPr/>
                  <a:lstStyle/>
                  <a:p>
                    <a:r>
                      <a:rPr lang="en-US" sz="1198" b="1">
                        <a:solidFill>
                          <a:schemeClr val="tx1"/>
                        </a:solidFill>
                      </a:rPr>
                      <a:t>88,4%</a:t>
                    </a:r>
                    <a:endParaRPr lang="en-US" sz="1200" b="1">
                      <a:solidFill>
                        <a:schemeClr val="tx1"/>
                      </a:solidFill>
                    </a:endParaRPr>
                  </a:p>
                </c:rich>
              </c:tx>
              <c:dLblPos val="bestFit"/>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45C-4CDA-98F2-6369693F3326}"/>
                </c:ext>
              </c:extLst>
            </c:dLbl>
            <c:dLbl>
              <c:idx val="2"/>
              <c:layout>
                <c:manualLayout>
                  <c:x val="-7.9985175477070888E-2"/>
                  <c:y val="1.3466791997694773E-2"/>
                </c:manualLayout>
              </c:layout>
              <c:tx>
                <c:rich>
                  <a:bodyPr/>
                  <a:lstStyle/>
                  <a:p>
                    <a:r>
                      <a:rPr lang="en-US" sz="1198" b="1">
                        <a:solidFill>
                          <a:schemeClr val="tx1"/>
                        </a:solidFill>
                      </a:rPr>
                      <a:t>7,6%</a:t>
                    </a:r>
                  </a:p>
                </c:rich>
              </c:tx>
              <c:dLblPos val="bestFit"/>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45C-4CDA-98F2-6369693F3326}"/>
                </c:ext>
              </c:extLst>
            </c:dLbl>
            <c:dLbl>
              <c:idx val="3"/>
              <c:tx>
                <c:rich>
                  <a:bodyPr/>
                  <a:lstStyle/>
                  <a:p>
                    <a:r>
                      <a:rPr lang="ru-RU" sz="1198" b="1">
                        <a:solidFill>
                          <a:schemeClr val="tx1"/>
                        </a:solidFill>
                      </a:rPr>
                      <a:t>6,8</a:t>
                    </a:r>
                    <a:r>
                      <a:rPr lang="en-US" sz="1198" b="1">
                        <a:solidFill>
                          <a:schemeClr val="tx1"/>
                        </a:solidFill>
                      </a:rPr>
                      <a:t>%</a:t>
                    </a:r>
                  </a:p>
                </c:rich>
              </c:tx>
              <c:dLblPos val="bestFit"/>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45C-4CDA-98F2-6369693F3326}"/>
                </c:ext>
              </c:extLst>
            </c:dLbl>
            <c:spPr>
              <a:noFill/>
              <a:ln>
                <a:noFill/>
              </a:ln>
              <a:effectLst/>
            </c:spPr>
            <c:txPr>
              <a:bodyPr/>
              <a:lstStyle/>
              <a:p>
                <a:pPr>
                  <a:defRPr sz="1198" b="1"/>
                </a:pPr>
                <a:endParaRPr lang="ru-RU"/>
              </a:p>
            </c:txPr>
            <c:showLegendKey val="0"/>
            <c:showVal val="1"/>
            <c:showCatName val="0"/>
            <c:showSerName val="0"/>
            <c:showPercent val="0"/>
            <c:showBubbleSize val="0"/>
            <c:showLeaderLines val="1"/>
            <c:extLst>
              <c:ext xmlns:c15="http://schemas.microsoft.com/office/drawing/2012/chart" uri="{CE6537A1-D6FC-4f65-9D91-7224C49458BB}"/>
            </c:extLst>
          </c:dLbls>
          <c:cat>
            <c:strRef>
              <c:f>Лист1!$A$2:$A$4</c:f>
              <c:strCache>
                <c:ptCount val="3"/>
                <c:pt idx="0">
                  <c:v>I дид.ст.</c:v>
                </c:pt>
                <c:pt idx="1">
                  <c:v>II дид.ст.</c:v>
                </c:pt>
                <c:pt idx="2">
                  <c:v>без дид.ст.</c:v>
                </c:pt>
              </c:strCache>
            </c:strRef>
          </c:cat>
          <c:val>
            <c:numRef>
              <c:f>Лист1!$B$2:$B$4</c:f>
              <c:numCache>
                <c:formatCode>0.00%</c:formatCode>
                <c:ptCount val="3"/>
                <c:pt idx="0">
                  <c:v>3.7999999999999999E-2</c:v>
                </c:pt>
                <c:pt idx="1">
                  <c:v>0.88400000000000001</c:v>
                </c:pt>
                <c:pt idx="2">
                  <c:v>7.5999999999999998E-2</c:v>
                </c:pt>
              </c:numCache>
            </c:numRef>
          </c:val>
          <c:extLst>
            <c:ext xmlns:c16="http://schemas.microsoft.com/office/drawing/2014/chart" uri="{C3380CC4-5D6E-409C-BE32-E72D297353CC}">
              <c16:uniqueId val="{00000004-445C-4CDA-98F2-6369693F3326}"/>
            </c:ext>
          </c:extLst>
        </c:ser>
        <c:dLbls>
          <c:showLegendKey val="0"/>
          <c:showVal val="0"/>
          <c:showCatName val="0"/>
          <c:showSerName val="0"/>
          <c:showPercent val="0"/>
          <c:showBubbleSize val="0"/>
          <c:showLeaderLines val="1"/>
        </c:dLbls>
        <c:firstSliceAng val="0"/>
      </c:pieChart>
      <c:spPr>
        <a:noFill/>
        <a:ln w="25363">
          <a:noFill/>
        </a:ln>
      </c:spPr>
    </c:plotArea>
    <c:legend>
      <c:legendPos val="r"/>
      <c:layout>
        <c:manualLayout>
          <c:xMode val="edge"/>
          <c:yMode val="edge"/>
          <c:x val="0.69562661860632802"/>
          <c:y val="0.24333996703892391"/>
          <c:w val="0.27282627959226968"/>
          <c:h val="0.42681505643717299"/>
        </c:manualLayout>
      </c:layout>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597"/>
          </a:pPr>
          <a:endParaRPr lang="ru-RU"/>
        </a:p>
      </c:txPr>
    </c:title>
    <c:autoTitleDeleted val="0"/>
    <c:view3D>
      <c:rotX val="15"/>
      <c:rotY val="20"/>
      <c:depthPercent val="100"/>
      <c:rAngAx val="1"/>
    </c:view3D>
    <c:floor>
      <c:thickness val="0"/>
    </c:floor>
    <c:sideWall>
      <c:thickness val="0"/>
    </c:sideWall>
    <c:backWall>
      <c:thickness val="0"/>
    </c:backWall>
    <c:plotArea>
      <c:layout>
        <c:manualLayout>
          <c:layoutTarget val="inner"/>
          <c:xMode val="edge"/>
          <c:yMode val="edge"/>
          <c:x val="0.12028985507246368"/>
          <c:y val="0.19277108433734941"/>
          <c:w val="0.83913043478260851"/>
          <c:h val="0.40361445783132527"/>
        </c:manualLayout>
      </c:layout>
      <c:bar3DChart>
        <c:barDir val="col"/>
        <c:grouping val="clustered"/>
        <c:varyColors val="0"/>
        <c:ser>
          <c:idx val="0"/>
          <c:order val="0"/>
          <c:tx>
            <c:strRef>
              <c:f>Лист1!$B$1</c:f>
              <c:strCache>
                <c:ptCount val="1"/>
                <c:pt idx="0">
                  <c:v>Стаж работы педкадров</c:v>
                </c:pt>
              </c:strCache>
            </c:strRef>
          </c:tx>
          <c:invertIfNegative val="0"/>
          <c:dLbls>
            <c:dLbl>
              <c:idx val="0"/>
              <c:tx>
                <c:rich>
                  <a:bodyPr/>
                  <a:lstStyle/>
                  <a:p>
                    <a:r>
                      <a:rPr lang="en-US"/>
                      <a:t>3,8%</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5F8-4CFD-AC67-A40D8E643465}"/>
                </c:ext>
              </c:extLst>
            </c:dLbl>
            <c:dLbl>
              <c:idx val="1"/>
              <c:tx>
                <c:rich>
                  <a:bodyPr/>
                  <a:lstStyle/>
                  <a:p>
                    <a:r>
                      <a:rPr lang="en-US"/>
                      <a:t>3,8%</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F8-4CFD-AC67-A40D8E643465}"/>
                </c:ext>
              </c:extLst>
            </c:dLbl>
            <c:dLbl>
              <c:idx val="2"/>
              <c:tx>
                <c:rich>
                  <a:bodyPr/>
                  <a:lstStyle/>
                  <a:p>
                    <a:r>
                      <a:rPr lang="en-US"/>
                      <a:t>7,6%</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5F8-4CFD-AC67-A40D8E643465}"/>
                </c:ext>
              </c:extLst>
            </c:dLbl>
            <c:dLbl>
              <c:idx val="3"/>
              <c:tx>
                <c:rich>
                  <a:bodyPr/>
                  <a:lstStyle/>
                  <a:p>
                    <a:r>
                      <a:rPr lang="en-US"/>
                      <a:t>7.6%</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5F8-4CFD-AC67-A40D8E643465}"/>
                </c:ext>
              </c:extLst>
            </c:dLbl>
            <c:dLbl>
              <c:idx val="5"/>
              <c:tx>
                <c:rich>
                  <a:bodyPr/>
                  <a:lstStyle/>
                  <a:p>
                    <a:r>
                      <a:rPr lang="en-US"/>
                      <a:t>3,8%</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5F8-4CFD-AC67-A40D8E643465}"/>
                </c:ext>
              </c:extLst>
            </c:dLbl>
            <c:spPr>
              <a:noFill/>
              <a:ln>
                <a:noFill/>
              </a:ln>
              <a:effectLst/>
            </c:spPr>
            <c:txPr>
              <a:bodyPr/>
              <a:lstStyle/>
              <a:p>
                <a:pPr>
                  <a:defRPr b="1">
                    <a:solidFill>
                      <a:srgbClr val="FF0000"/>
                    </a:solidFill>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Лист1!$A$2:$A$8</c:f>
              <c:strCache>
                <c:ptCount val="7"/>
                <c:pt idx="0">
                  <c:v>до 3 лет</c:v>
                </c:pt>
                <c:pt idx="1">
                  <c:v>3-8 лет</c:v>
                </c:pt>
                <c:pt idx="2">
                  <c:v>8-13 лет</c:v>
                </c:pt>
                <c:pt idx="3">
                  <c:v>13-18 лет</c:v>
                </c:pt>
                <c:pt idx="4">
                  <c:v>более 18 лет</c:v>
                </c:pt>
                <c:pt idx="5">
                  <c:v>молод. спец.</c:v>
                </c:pt>
                <c:pt idx="6">
                  <c:v>пенсионеры</c:v>
                </c:pt>
              </c:strCache>
            </c:strRef>
          </c:cat>
          <c:val>
            <c:numRef>
              <c:f>Лист1!$B$2:$B$8</c:f>
              <c:numCache>
                <c:formatCode>0.00%</c:formatCode>
                <c:ptCount val="7"/>
                <c:pt idx="0">
                  <c:v>3.7999999999999999E-2</c:v>
                </c:pt>
                <c:pt idx="1">
                  <c:v>3.7999999999999999E-2</c:v>
                </c:pt>
                <c:pt idx="2">
                  <c:v>7.5999999999999998E-2</c:v>
                </c:pt>
                <c:pt idx="3">
                  <c:v>7.5999999999999998E-2</c:v>
                </c:pt>
                <c:pt idx="4">
                  <c:v>0.76900000000000146</c:v>
                </c:pt>
                <c:pt idx="5">
                  <c:v>3.7999999999999999E-2</c:v>
                </c:pt>
                <c:pt idx="6" formatCode="0%">
                  <c:v>0.192</c:v>
                </c:pt>
              </c:numCache>
            </c:numRef>
          </c:val>
          <c:extLst>
            <c:ext xmlns:c16="http://schemas.microsoft.com/office/drawing/2014/chart" uri="{C3380CC4-5D6E-409C-BE32-E72D297353CC}">
              <c16:uniqueId val="{00000005-65F8-4CFD-AC67-A40D8E643465}"/>
            </c:ext>
          </c:extLst>
        </c:ser>
        <c:dLbls>
          <c:showLegendKey val="0"/>
          <c:showVal val="0"/>
          <c:showCatName val="0"/>
          <c:showSerName val="0"/>
          <c:showPercent val="0"/>
          <c:showBubbleSize val="0"/>
        </c:dLbls>
        <c:gapWidth val="150"/>
        <c:shape val="cylinder"/>
        <c:axId val="253872456"/>
        <c:axId val="253874024"/>
        <c:axId val="0"/>
      </c:bar3DChart>
      <c:catAx>
        <c:axId val="253872456"/>
        <c:scaling>
          <c:orientation val="minMax"/>
        </c:scaling>
        <c:delete val="0"/>
        <c:axPos val="b"/>
        <c:numFmt formatCode="General" sourceLinked="1"/>
        <c:majorTickMark val="out"/>
        <c:minorTickMark val="none"/>
        <c:tickLblPos val="nextTo"/>
        <c:txPr>
          <a:bodyPr/>
          <a:lstStyle/>
          <a:p>
            <a:pPr>
              <a:defRPr b="1"/>
            </a:pPr>
            <a:endParaRPr lang="ru-RU"/>
          </a:p>
        </c:txPr>
        <c:crossAx val="253874024"/>
        <c:crosses val="autoZero"/>
        <c:auto val="1"/>
        <c:lblAlgn val="ctr"/>
        <c:lblOffset val="100"/>
        <c:noMultiLvlLbl val="0"/>
      </c:catAx>
      <c:valAx>
        <c:axId val="253874024"/>
        <c:scaling>
          <c:orientation val="minMax"/>
        </c:scaling>
        <c:delete val="1"/>
        <c:axPos val="l"/>
        <c:majorGridlines/>
        <c:numFmt formatCode="0.00%" sourceLinked="1"/>
        <c:majorTickMark val="out"/>
        <c:minorTickMark val="none"/>
        <c:tickLblPos val="nextTo"/>
        <c:crossAx val="253872456"/>
        <c:crosses val="autoZero"/>
        <c:crossBetween val="between"/>
      </c:valAx>
      <c:spPr>
        <a:noFill/>
        <a:ln w="25345">
          <a:noFill/>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5532211317187367E-2"/>
          <c:y val="2.694269176617824E-2"/>
          <c:w val="0.75314465408805775"/>
          <c:h val="0.76153846153846161"/>
        </c:manualLayout>
      </c:layout>
      <c:barChart>
        <c:barDir val="col"/>
        <c:grouping val="clustered"/>
        <c:varyColors val="0"/>
        <c:ser>
          <c:idx val="0"/>
          <c:order val="0"/>
          <c:tx>
            <c:strRef>
              <c:f>Лист1!$B$1</c:f>
              <c:strCache>
                <c:ptCount val="1"/>
                <c:pt idx="0">
                  <c:v>2012-2013</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Лист1!$A$2:$A$4</c:f>
              <c:strCache>
                <c:ptCount val="3"/>
                <c:pt idx="0">
                  <c:v>I ступень</c:v>
                </c:pt>
                <c:pt idx="1">
                  <c:v>II ступень</c:v>
                </c:pt>
                <c:pt idx="2">
                  <c:v>ИТОГО</c:v>
                </c:pt>
              </c:strCache>
            </c:strRef>
          </c:cat>
          <c:val>
            <c:numRef>
              <c:f>Лист1!$B$2:$B$4</c:f>
              <c:numCache>
                <c:formatCode>General</c:formatCode>
                <c:ptCount val="3"/>
                <c:pt idx="0">
                  <c:v>47.3</c:v>
                </c:pt>
                <c:pt idx="1">
                  <c:v>24</c:v>
                </c:pt>
                <c:pt idx="2">
                  <c:v>35.700000000000003</c:v>
                </c:pt>
              </c:numCache>
            </c:numRef>
          </c:val>
          <c:extLst>
            <c:ext xmlns:c16="http://schemas.microsoft.com/office/drawing/2014/chart" uri="{C3380CC4-5D6E-409C-BE32-E72D297353CC}">
              <c16:uniqueId val="{00000000-7D3F-49AE-B71B-4BD2B0FB45A7}"/>
            </c:ext>
          </c:extLst>
        </c:ser>
        <c:ser>
          <c:idx val="1"/>
          <c:order val="1"/>
          <c:tx>
            <c:strRef>
              <c:f>Лист1!$C$1</c:f>
              <c:strCache>
                <c:ptCount val="1"/>
                <c:pt idx="0">
                  <c:v>2013-2014</c:v>
                </c:pt>
              </c:strCache>
            </c:strRef>
          </c:tx>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3F-49AE-B71B-4BD2B0FB45A7}"/>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D3F-49AE-B71B-4BD2B0FB45A7}"/>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3F-49AE-B71B-4BD2B0FB45A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Лист1!$A$2:$A$4</c:f>
              <c:strCache>
                <c:ptCount val="3"/>
                <c:pt idx="0">
                  <c:v>I ступень</c:v>
                </c:pt>
                <c:pt idx="1">
                  <c:v>II ступень</c:v>
                </c:pt>
                <c:pt idx="2">
                  <c:v>ИТОГО</c:v>
                </c:pt>
              </c:strCache>
            </c:strRef>
          </c:cat>
          <c:val>
            <c:numRef>
              <c:f>Лист1!$C$2:$C$4</c:f>
              <c:numCache>
                <c:formatCode>General</c:formatCode>
                <c:ptCount val="3"/>
                <c:pt idx="0">
                  <c:v>51</c:v>
                </c:pt>
                <c:pt idx="1">
                  <c:v>19</c:v>
                </c:pt>
                <c:pt idx="2">
                  <c:v>37</c:v>
                </c:pt>
              </c:numCache>
            </c:numRef>
          </c:val>
          <c:extLst>
            <c:ext xmlns:c16="http://schemas.microsoft.com/office/drawing/2014/chart" uri="{C3380CC4-5D6E-409C-BE32-E72D297353CC}">
              <c16:uniqueId val="{00000004-7D3F-49AE-B71B-4BD2B0FB45A7}"/>
            </c:ext>
          </c:extLst>
        </c:ser>
        <c:ser>
          <c:idx val="2"/>
          <c:order val="2"/>
          <c:tx>
            <c:strRef>
              <c:f>Лист1!$D$1</c:f>
              <c:strCache>
                <c:ptCount val="1"/>
                <c:pt idx="0">
                  <c:v>2014-2015</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Лист1!$A$2:$A$4</c:f>
              <c:strCache>
                <c:ptCount val="3"/>
                <c:pt idx="0">
                  <c:v>I ступень</c:v>
                </c:pt>
                <c:pt idx="1">
                  <c:v>II ступень</c:v>
                </c:pt>
                <c:pt idx="2">
                  <c:v>ИТОГО</c:v>
                </c:pt>
              </c:strCache>
            </c:strRef>
          </c:cat>
          <c:val>
            <c:numRef>
              <c:f>Лист1!$D$2:$D$4</c:f>
              <c:numCache>
                <c:formatCode>General</c:formatCode>
                <c:ptCount val="3"/>
                <c:pt idx="0">
                  <c:v>52</c:v>
                </c:pt>
                <c:pt idx="1">
                  <c:v>28</c:v>
                </c:pt>
                <c:pt idx="2">
                  <c:v>40</c:v>
                </c:pt>
              </c:numCache>
            </c:numRef>
          </c:val>
          <c:extLst>
            <c:ext xmlns:c16="http://schemas.microsoft.com/office/drawing/2014/chart" uri="{C3380CC4-5D6E-409C-BE32-E72D297353CC}">
              <c16:uniqueId val="{00000005-7D3F-49AE-B71B-4BD2B0FB45A7}"/>
            </c:ext>
          </c:extLst>
        </c:ser>
        <c:dLbls>
          <c:showLegendKey val="0"/>
          <c:showVal val="0"/>
          <c:showCatName val="0"/>
          <c:showSerName val="0"/>
          <c:showPercent val="0"/>
          <c:showBubbleSize val="0"/>
        </c:dLbls>
        <c:gapWidth val="150"/>
        <c:axId val="253871280"/>
        <c:axId val="253872848"/>
      </c:barChart>
      <c:catAx>
        <c:axId val="253871280"/>
        <c:scaling>
          <c:orientation val="minMax"/>
        </c:scaling>
        <c:delete val="0"/>
        <c:axPos val="b"/>
        <c:numFmt formatCode="General" sourceLinked="1"/>
        <c:majorTickMark val="out"/>
        <c:minorTickMark val="none"/>
        <c:tickLblPos val="nextTo"/>
        <c:crossAx val="253872848"/>
        <c:crosses val="autoZero"/>
        <c:auto val="1"/>
        <c:lblAlgn val="ctr"/>
        <c:lblOffset val="100"/>
        <c:noMultiLvlLbl val="0"/>
      </c:catAx>
      <c:valAx>
        <c:axId val="253872848"/>
        <c:scaling>
          <c:orientation val="minMax"/>
        </c:scaling>
        <c:delete val="0"/>
        <c:axPos val="l"/>
        <c:majorGridlines/>
        <c:numFmt formatCode="General" sourceLinked="1"/>
        <c:majorTickMark val="out"/>
        <c:minorTickMark val="none"/>
        <c:tickLblPos val="nextTo"/>
        <c:crossAx val="253871280"/>
        <c:crosses val="autoZero"/>
        <c:crossBetween val="between"/>
      </c:valAx>
    </c:plotArea>
    <c:legend>
      <c:legendPos val="r"/>
      <c:layout>
        <c:manualLayout>
          <c:xMode val="edge"/>
          <c:yMode val="edge"/>
          <c:x val="0.85457060011980313"/>
          <c:y val="0.48916397006805196"/>
          <c:w val="0.12773634377687076"/>
          <c:h val="0.20399553018898994"/>
        </c:manualLayout>
      </c:layout>
      <c:overlay val="0"/>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2B1D7-B9BB-4658-81DD-20F6DCFC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38</Pages>
  <Words>10812</Words>
  <Characters>61633</Characters>
  <Application>Microsoft Office Word</Application>
  <DocSecurity>0</DocSecurity>
  <Lines>513</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B</dc:creator>
  <cp:keywords/>
  <dc:description/>
  <cp:lastModifiedBy>Director</cp:lastModifiedBy>
  <cp:revision>17</cp:revision>
  <cp:lastPrinted>2016-02-09T13:10:00Z</cp:lastPrinted>
  <dcterms:created xsi:type="dcterms:W3CDTF">2021-06-18T09:09:00Z</dcterms:created>
  <dcterms:modified xsi:type="dcterms:W3CDTF">2024-03-22T08:36:00Z</dcterms:modified>
</cp:coreProperties>
</file>