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3F583" w14:textId="42B8950F" w:rsidR="009B541F" w:rsidRPr="009B541F" w:rsidRDefault="009B541F" w:rsidP="009B541F">
      <w:pPr>
        <w:rPr>
          <w:sz w:val="36"/>
          <w:szCs w:val="36"/>
        </w:rPr>
      </w:pPr>
      <w:r w:rsidRPr="009B541F">
        <w:rPr>
          <w:rFonts w:hint="eastAsia"/>
          <w:sz w:val="36"/>
          <w:szCs w:val="36"/>
        </w:rPr>
        <w:t>ミ</w:t>
      </w:r>
      <w:r w:rsidRPr="009B541F">
        <w:rPr>
          <w:sz w:val="36"/>
          <w:szCs w:val="36"/>
        </w:rPr>
        <w:t xml:space="preserve">=ゴ研究報告書: </w:t>
      </w:r>
      <w:r>
        <w:rPr>
          <w:rFonts w:hint="eastAsia"/>
          <w:sz w:val="36"/>
          <w:szCs w:val="36"/>
        </w:rPr>
        <w:t>恐怖心</w:t>
      </w:r>
      <w:r w:rsidRPr="009B541F">
        <w:rPr>
          <w:sz w:val="36"/>
          <w:szCs w:val="36"/>
        </w:rPr>
        <w:t>（SAN値）の定義と考察</w:t>
      </w:r>
    </w:p>
    <w:p w14:paraId="75122F20" w14:textId="77777777" w:rsidR="009B541F" w:rsidRDefault="009B541F" w:rsidP="009B541F"/>
    <w:p w14:paraId="7DB69D12" w14:textId="6F3A2A0D" w:rsidR="009B541F" w:rsidRDefault="009B541F" w:rsidP="009B541F">
      <w:r>
        <w:rPr>
          <w:rFonts w:hint="eastAsia"/>
        </w:rPr>
        <w:t>この報告書は、我々ミ=ゴは、我々が所有せず、人間特有の感情である恐怖心（SAN値）についてまとめたものになる。</w:t>
      </w:r>
    </w:p>
    <w:p w14:paraId="3FD32F4A" w14:textId="77777777" w:rsidR="009B541F" w:rsidRDefault="009B541F" w:rsidP="009B541F">
      <w:pPr>
        <w:rPr>
          <w:rFonts w:hint="eastAsia"/>
        </w:rPr>
      </w:pPr>
    </w:p>
    <w:p w14:paraId="3EFE8652" w14:textId="77777777" w:rsidR="009B541F" w:rsidRDefault="009B541F" w:rsidP="009B541F">
      <w:r>
        <w:t>1. SAN値の定義</w:t>
      </w:r>
    </w:p>
    <w:p w14:paraId="4573C890" w14:textId="77777777" w:rsidR="009B541F" w:rsidRDefault="009B541F" w:rsidP="009B541F">
      <w:r>
        <w:rPr>
          <w:rFonts w:hint="eastAsia"/>
        </w:rPr>
        <w:t>我々ミ</w:t>
      </w:r>
      <w:r>
        <w:t>=ゴは、人間の恐怖心（SAN値）を「生存戦略の一環として進化した複雑な意識」と定義する。この恐怖心は、個体および集団の生存率を向上させるための適応機構として、進化の過程で発達したものである。</w:t>
      </w:r>
    </w:p>
    <w:p w14:paraId="05E20ED0" w14:textId="77777777" w:rsidR="009B541F" w:rsidRDefault="009B541F" w:rsidP="009B541F"/>
    <w:p w14:paraId="4C5EF483" w14:textId="77777777" w:rsidR="009B541F" w:rsidRDefault="009B541F" w:rsidP="009B541F">
      <w:r>
        <w:t>1.1 恐怖心の役割</w:t>
      </w:r>
    </w:p>
    <w:p w14:paraId="71D73335" w14:textId="77777777" w:rsidR="009B541F" w:rsidRDefault="009B541F" w:rsidP="009B541F">
      <w:r>
        <w:rPr>
          <w:rFonts w:hint="eastAsia"/>
        </w:rPr>
        <w:t>恐怖心（</w:t>
      </w:r>
      <w:r>
        <w:t>SAN値）は、以下のような役割を果たす：</w:t>
      </w:r>
    </w:p>
    <w:p w14:paraId="67D46E7D" w14:textId="77777777" w:rsidR="009B541F" w:rsidRDefault="009B541F" w:rsidP="009B541F"/>
    <w:p w14:paraId="5B9FA386" w14:textId="77777777" w:rsidR="009B541F" w:rsidRDefault="009B541F" w:rsidP="009B541F">
      <w:r>
        <w:rPr>
          <w:rFonts w:hint="eastAsia"/>
        </w:rPr>
        <w:t>早期警告システム</w:t>
      </w:r>
      <w:r>
        <w:t>:</w:t>
      </w:r>
    </w:p>
    <w:p w14:paraId="16513E06" w14:textId="77777777" w:rsidR="009B541F" w:rsidRDefault="009B541F" w:rsidP="009B541F">
      <w:r>
        <w:rPr>
          <w:rFonts w:hint="eastAsia"/>
        </w:rPr>
        <w:t>恐怖心は、未知や危険に対して早期に警告を発することで、個体が迅速に回避行動を取るよう促す。本能的な反応に基づくこのシステムは、肉体の防衛に直接的な効果を持つ。</w:t>
      </w:r>
    </w:p>
    <w:p w14:paraId="45C526B3" w14:textId="77777777" w:rsidR="009B541F" w:rsidRDefault="009B541F" w:rsidP="009B541F"/>
    <w:p w14:paraId="376A758C" w14:textId="77777777" w:rsidR="009B541F" w:rsidRDefault="009B541F" w:rsidP="009B541F">
      <w:r>
        <w:rPr>
          <w:rFonts w:hint="eastAsia"/>
        </w:rPr>
        <w:t>集団行動における情報伝達</w:t>
      </w:r>
      <w:r>
        <w:t>:</w:t>
      </w:r>
    </w:p>
    <w:p w14:paraId="0A2C5182" w14:textId="77777777" w:rsidR="009B541F" w:rsidRDefault="009B541F" w:rsidP="009B541F">
      <w:r>
        <w:rPr>
          <w:rFonts w:hint="eastAsia"/>
        </w:rPr>
        <w:t>個体が危険を感じると、恐怖反応を通じて他の個体に危険を伝播する。これにより、集団全体の生存率が向上し、結果として個体の生存確率も高まる。</w:t>
      </w:r>
    </w:p>
    <w:p w14:paraId="613F8CF1" w14:textId="77777777" w:rsidR="009B541F" w:rsidRDefault="009B541F" w:rsidP="009B541F"/>
    <w:p w14:paraId="5E0ED38A" w14:textId="77777777" w:rsidR="009B541F" w:rsidRDefault="009B541F" w:rsidP="009B541F">
      <w:r>
        <w:rPr>
          <w:rFonts w:hint="eastAsia"/>
        </w:rPr>
        <w:t>未知への対応</w:t>
      </w:r>
      <w:r>
        <w:t>:</w:t>
      </w:r>
    </w:p>
    <w:p w14:paraId="79D634BD" w14:textId="77777777" w:rsidR="009B541F" w:rsidRDefault="009B541F" w:rsidP="009B541F">
      <w:r>
        <w:rPr>
          <w:rFonts w:hint="eastAsia"/>
        </w:rPr>
        <w:t>人間が未知のものや理解できない現象に恐怖を抱く理由は、「予測不可能性が引き起こすストレス」にある。この恐怖心が、探索的行動や新たな知識の獲得を促進する原動力となっている。</w:t>
      </w:r>
    </w:p>
    <w:p w14:paraId="29B22E2C" w14:textId="77777777" w:rsidR="009B541F" w:rsidRDefault="009B541F" w:rsidP="009B541F"/>
    <w:p w14:paraId="33A21D09" w14:textId="77777777" w:rsidR="009B541F" w:rsidRDefault="009B541F" w:rsidP="009B541F">
      <w:r>
        <w:lastRenderedPageBreak/>
        <w:t>2. 恐怖心と人格の関係</w:t>
      </w:r>
    </w:p>
    <w:p w14:paraId="6D40ADF2" w14:textId="77777777" w:rsidR="009B541F" w:rsidRDefault="009B541F" w:rsidP="009B541F">
      <w:r>
        <w:t>2.1 恐怖心が人格形成に果たす役割</w:t>
      </w:r>
    </w:p>
    <w:p w14:paraId="655E0849" w14:textId="77777777" w:rsidR="009B541F" w:rsidRDefault="009B541F" w:rsidP="009B541F">
      <w:r>
        <w:rPr>
          <w:rFonts w:hint="eastAsia"/>
        </w:rPr>
        <w:t>恐怖心（</w:t>
      </w:r>
      <w:r>
        <w:t>SAN値）は、単なる本能的な反応ではなく、合理的な判断と非合理的な感情を組み合わせた「人格」を形成する基盤として機能する。これにより、以下のような行動が可能になる：</w:t>
      </w:r>
    </w:p>
    <w:p w14:paraId="6370BD99" w14:textId="77777777" w:rsidR="009B541F" w:rsidRDefault="009B541F" w:rsidP="009B541F"/>
    <w:p w14:paraId="772671B1" w14:textId="77777777" w:rsidR="009B541F" w:rsidRDefault="009B541F" w:rsidP="009B541F">
      <w:r>
        <w:rPr>
          <w:rFonts w:hint="eastAsia"/>
        </w:rPr>
        <w:t>自己犠牲的行動</w:t>
      </w:r>
      <w:r>
        <w:t>:</w:t>
      </w:r>
    </w:p>
    <w:p w14:paraId="18E48EB6" w14:textId="77777777" w:rsidR="009B541F" w:rsidRDefault="009B541F" w:rsidP="009B541F">
      <w:r>
        <w:rPr>
          <w:rFonts w:hint="eastAsia"/>
        </w:rPr>
        <w:t>仲間を助けるために危険を冒す行動。非合理的だが、集団全体の利益を高める。</w:t>
      </w:r>
    </w:p>
    <w:p w14:paraId="134395E4" w14:textId="77777777" w:rsidR="009B541F" w:rsidRDefault="009B541F" w:rsidP="009B541F">
      <w:r>
        <w:rPr>
          <w:rFonts w:hint="eastAsia"/>
        </w:rPr>
        <w:t>感情的判断</w:t>
      </w:r>
      <w:r>
        <w:t>:</w:t>
      </w:r>
    </w:p>
    <w:p w14:paraId="22DA0108" w14:textId="77777777" w:rsidR="009B541F" w:rsidRDefault="009B541F" w:rsidP="009B541F">
      <w:r>
        <w:rPr>
          <w:rFonts w:hint="eastAsia"/>
        </w:rPr>
        <w:t>利他行動や協力行動など、感情に基づく選択。</w:t>
      </w:r>
    </w:p>
    <w:p w14:paraId="20664209" w14:textId="77777777" w:rsidR="009B541F" w:rsidRDefault="009B541F" w:rsidP="009B541F">
      <w:r>
        <w:rPr>
          <w:rFonts w:hint="eastAsia"/>
        </w:rPr>
        <w:t>これらの行動は、合理性だけでは説明できない「人格」の重要な構成要素である。</w:t>
      </w:r>
    </w:p>
    <w:p w14:paraId="0E001A9B" w14:textId="77777777" w:rsidR="009B541F" w:rsidRDefault="009B541F" w:rsidP="009B541F"/>
    <w:p w14:paraId="35095CCA" w14:textId="77777777" w:rsidR="009B541F" w:rsidRDefault="009B541F" w:rsidP="009B541F">
      <w:r>
        <w:t>2.2 恐怖心の進化的意義</w:t>
      </w:r>
    </w:p>
    <w:p w14:paraId="433978DD" w14:textId="3CC8AEC9" w:rsidR="009B541F" w:rsidRDefault="009B541F" w:rsidP="009B541F">
      <w:r>
        <w:rPr>
          <w:rFonts w:hint="eastAsia"/>
        </w:rPr>
        <w:t>恐怖心は、未知や危険に対する反応を通じて、個体と集団の両方の生存を支える重要な要素である。</w:t>
      </w:r>
      <w:r>
        <w:rPr>
          <w:rFonts w:hint="eastAsia"/>
        </w:rPr>
        <w:t>つまり、恐怖心があるから集団行動が成り立つのである。</w:t>
      </w:r>
      <w:r>
        <w:rPr>
          <w:rFonts w:hint="eastAsia"/>
        </w:rPr>
        <w:t>この恐怖心が進化の過程で高度化した結果、以下のような複雑な意識が形成された：</w:t>
      </w:r>
    </w:p>
    <w:p w14:paraId="0EDE9B11" w14:textId="77777777" w:rsidR="009B541F" w:rsidRDefault="009B541F" w:rsidP="009B541F"/>
    <w:p w14:paraId="0CEF9A6B" w14:textId="77777777" w:rsidR="009B541F" w:rsidRDefault="009B541F" w:rsidP="009B541F">
      <w:r>
        <w:rPr>
          <w:rFonts w:hint="eastAsia"/>
        </w:rPr>
        <w:t>良心</w:t>
      </w:r>
      <w:r>
        <w:t>: 他者への配慮や倫理観。</w:t>
      </w:r>
    </w:p>
    <w:p w14:paraId="5F03BA09" w14:textId="77777777" w:rsidR="009B541F" w:rsidRDefault="009B541F" w:rsidP="009B541F">
      <w:r>
        <w:rPr>
          <w:rFonts w:hint="eastAsia"/>
        </w:rPr>
        <w:t>自己犠牲</w:t>
      </w:r>
      <w:r>
        <w:t>: 集団のために個体の利益を犠牲にする精神。</w:t>
      </w:r>
    </w:p>
    <w:p w14:paraId="2D04C9D5" w14:textId="77777777" w:rsidR="009B541F" w:rsidRDefault="009B541F" w:rsidP="009B541F">
      <w:r>
        <w:rPr>
          <w:rFonts w:hint="eastAsia"/>
        </w:rPr>
        <w:t>感情的曖昧さ</w:t>
      </w:r>
      <w:r>
        <w:t>: 不確実性を許容する能力。</w:t>
      </w:r>
    </w:p>
    <w:p w14:paraId="1509A3E5" w14:textId="77777777" w:rsidR="009B541F" w:rsidRDefault="009B541F" w:rsidP="009B541F">
      <w:pPr>
        <w:rPr>
          <w:rFonts w:hint="eastAsia"/>
        </w:rPr>
      </w:pPr>
    </w:p>
    <w:p w14:paraId="2BBFACB3" w14:textId="77777777" w:rsidR="009B541F" w:rsidRDefault="009B541F" w:rsidP="009B541F">
      <w:r>
        <w:t>3. SAN値の喪失がもたらす影響</w:t>
      </w:r>
    </w:p>
    <w:p w14:paraId="73510AF8" w14:textId="77777777" w:rsidR="009B541F" w:rsidRDefault="009B541F" w:rsidP="009B541F">
      <w:r>
        <w:rPr>
          <w:rFonts w:hint="eastAsia"/>
        </w:rPr>
        <w:t>恐怖心（</w:t>
      </w:r>
      <w:r>
        <w:t>SAN値）が完全に喪失した場合、以下のような段階的変化が起こる。</w:t>
      </w:r>
    </w:p>
    <w:p w14:paraId="071EB1ED" w14:textId="77777777" w:rsidR="009B541F" w:rsidRDefault="009B541F" w:rsidP="009B541F"/>
    <w:p w14:paraId="3F9C7EE1" w14:textId="77777777" w:rsidR="009B541F" w:rsidRDefault="009B541F" w:rsidP="009B541F">
      <w:r>
        <w:t>3.1 防衛本能の消失</w:t>
      </w:r>
    </w:p>
    <w:p w14:paraId="71BC56E6" w14:textId="77777777" w:rsidR="009B541F" w:rsidRDefault="009B541F" w:rsidP="009B541F">
      <w:r>
        <w:t>SAN値がゼロになると、未知や危険に対する恐怖心が消滅する。これにより、防衛本能としての感情が機能しなくなり、外部環境への適応が著しく低下する。</w:t>
      </w:r>
    </w:p>
    <w:p w14:paraId="615EBB9A" w14:textId="77777777" w:rsidR="009B541F" w:rsidRDefault="009B541F" w:rsidP="009B541F"/>
    <w:p w14:paraId="0A4FDB24" w14:textId="77777777" w:rsidR="009B541F" w:rsidRDefault="009B541F" w:rsidP="009B541F">
      <w:r>
        <w:t>3.2 選択肢の単純化</w:t>
      </w:r>
    </w:p>
    <w:p w14:paraId="34969F8A" w14:textId="77777777" w:rsidR="009B541F" w:rsidRDefault="009B541F" w:rsidP="009B541F">
      <w:r>
        <w:rPr>
          <w:rFonts w:hint="eastAsia"/>
        </w:rPr>
        <w:t>恐怖心の消失は、膨大な選択肢を評価する能力を低下させる。人間は「生存のために必要最低限の行動」しか取らなくなり、協力や利他的行動が失われる。</w:t>
      </w:r>
    </w:p>
    <w:p w14:paraId="11733219" w14:textId="77777777" w:rsidR="009B541F" w:rsidRDefault="009B541F" w:rsidP="009B541F"/>
    <w:p w14:paraId="0B55AF12" w14:textId="77777777" w:rsidR="009B541F" w:rsidRDefault="009B541F" w:rsidP="009B541F">
      <w:r>
        <w:t>3.3 非合理性の消滅</w:t>
      </w:r>
    </w:p>
    <w:p w14:paraId="7129EBAD" w14:textId="77777777" w:rsidR="009B541F" w:rsidRDefault="009B541F" w:rsidP="009B541F">
      <w:r>
        <w:rPr>
          <w:rFonts w:hint="eastAsia"/>
        </w:rPr>
        <w:t>恐怖心を基盤とする良心や自己犠牲的精神が完全に失われる。これにより、感情や倫理観に基づいた複雑な選択ができなくなる。</w:t>
      </w:r>
    </w:p>
    <w:p w14:paraId="70433724" w14:textId="77777777" w:rsidR="009B541F" w:rsidRDefault="009B541F" w:rsidP="009B541F"/>
    <w:p w14:paraId="5DA7647A" w14:textId="77777777" w:rsidR="009B541F" w:rsidRDefault="009B541F" w:rsidP="009B541F">
      <w:r>
        <w:t>3.4 人格の崩壊</w:t>
      </w:r>
    </w:p>
    <w:p w14:paraId="79C674A8" w14:textId="77777777" w:rsidR="009B541F" w:rsidRDefault="009B541F" w:rsidP="009B541F">
      <w:r>
        <w:rPr>
          <w:rFonts w:hint="eastAsia"/>
        </w:rPr>
        <w:t>恐怖心が存在しない状態では、人格を支える感情的曖昧さが排除される。「人格」という複雑な意識の構造が成立しなくなり、最終的に合理的で機械的な存在へと変化する。</w:t>
      </w:r>
    </w:p>
    <w:p w14:paraId="4D765727" w14:textId="77777777" w:rsidR="009B541F" w:rsidRDefault="009B541F" w:rsidP="009B541F"/>
    <w:p w14:paraId="4FFA5267" w14:textId="2729A7E3" w:rsidR="009B541F" w:rsidRDefault="009B541F" w:rsidP="009B541F">
      <w:r>
        <w:rPr>
          <w:rFonts w:hint="eastAsia"/>
        </w:rPr>
        <w:t>結果として、</w:t>
      </w:r>
      <w:r>
        <w:t>SAN値0</w:t>
      </w:r>
      <w:r>
        <w:rPr>
          <w:rFonts w:hint="eastAsia"/>
        </w:rPr>
        <w:t>につれて</w:t>
      </w:r>
      <w:r>
        <w:t>人間は</w:t>
      </w:r>
      <w:r>
        <w:rPr>
          <w:rFonts w:hint="eastAsia"/>
        </w:rPr>
        <w:t>我々</w:t>
      </w:r>
      <w:r>
        <w:t>に近い存在となり、本能的な行動だけを行う生物となる。</w:t>
      </w:r>
    </w:p>
    <w:p w14:paraId="51380E16" w14:textId="77777777" w:rsidR="009B541F" w:rsidRDefault="009B541F" w:rsidP="009B541F"/>
    <w:p w14:paraId="6E814592" w14:textId="77777777" w:rsidR="009B541F" w:rsidRDefault="009B541F" w:rsidP="009B541F">
      <w:r>
        <w:t>4. ミ=ゴとSAN値の応用</w:t>
      </w:r>
    </w:p>
    <w:p w14:paraId="7056DB3C" w14:textId="77777777" w:rsidR="009B541F" w:rsidRDefault="009B541F" w:rsidP="009B541F">
      <w:r>
        <w:t>4.1 ミ=ゴの研究目的</w:t>
      </w:r>
    </w:p>
    <w:p w14:paraId="4F258DE6" w14:textId="77777777" w:rsidR="009B541F" w:rsidRDefault="009B541F" w:rsidP="009B541F">
      <w:r>
        <w:rPr>
          <w:rFonts w:hint="eastAsia"/>
        </w:rPr>
        <w:t>我々ミ</w:t>
      </w:r>
      <w:r>
        <w:t>=ゴは、人間特有の恐怖心（SAN値）を基に、恐怖心から生じる複雑な選択と感情のプロセスを解析・シミュレーションしている。この研究は、以下の目標を達成するためのものである：</w:t>
      </w:r>
    </w:p>
    <w:p w14:paraId="6EC18931" w14:textId="77777777" w:rsidR="009B541F" w:rsidRDefault="009B541F" w:rsidP="009B541F"/>
    <w:p w14:paraId="11B91870" w14:textId="77777777" w:rsidR="009B541F" w:rsidRDefault="009B541F" w:rsidP="009B541F">
      <w:r>
        <w:rPr>
          <w:rFonts w:hint="eastAsia"/>
        </w:rPr>
        <w:t>人格付与の可能性</w:t>
      </w:r>
      <w:r>
        <w:t>:</w:t>
      </w:r>
    </w:p>
    <w:p w14:paraId="04EB2914" w14:textId="77777777" w:rsidR="009B541F" w:rsidRDefault="009B541F" w:rsidP="009B541F">
      <w:r>
        <w:rPr>
          <w:rFonts w:hint="eastAsia"/>
        </w:rPr>
        <w:t>人格を持たない存在（例</w:t>
      </w:r>
      <w:r>
        <w:t>: アザトースや我々ミ=ゴ）に人格を付与すること。</w:t>
      </w:r>
    </w:p>
    <w:p w14:paraId="4C939412" w14:textId="77777777" w:rsidR="009B541F" w:rsidRDefault="009B541F" w:rsidP="009B541F">
      <w:r>
        <w:rPr>
          <w:rFonts w:hint="eastAsia"/>
        </w:rPr>
        <w:t>進化の促進</w:t>
      </w:r>
      <w:r>
        <w:t>:</w:t>
      </w:r>
    </w:p>
    <w:p w14:paraId="54A44C08" w14:textId="77777777" w:rsidR="009B541F" w:rsidRDefault="009B541F" w:rsidP="009B541F">
      <w:r>
        <w:rPr>
          <w:rFonts w:hint="eastAsia"/>
        </w:rPr>
        <w:t>ミ</w:t>
      </w:r>
      <w:r>
        <w:t>=ゴ自身が人格を獲得し、新たな形態への進化を遂げること。</w:t>
      </w:r>
    </w:p>
    <w:p w14:paraId="3E05B269" w14:textId="77777777" w:rsidR="009B541F" w:rsidRDefault="009B541F" w:rsidP="009B541F">
      <w:r>
        <w:lastRenderedPageBreak/>
        <w:t>4.2 アザトースへの応用</w:t>
      </w:r>
    </w:p>
    <w:p w14:paraId="7B9A485F" w14:textId="77777777" w:rsidR="009B541F" w:rsidRDefault="009B541F" w:rsidP="009B541F">
      <w:r>
        <w:rPr>
          <w:rFonts w:hint="eastAsia"/>
        </w:rPr>
        <w:t>アザトースは蒙昧白痴であるが、その膨大なエネルギーを制御するためには人格の付与が不可欠である。我々ミ</w:t>
      </w:r>
      <w:r>
        <w:t>=ゴは、この人格形成が恐怖心を基盤とするシミュレーション技術によって実現可能であると考えている。</w:t>
      </w:r>
    </w:p>
    <w:p w14:paraId="68D769BB" w14:textId="77777777" w:rsidR="009B541F" w:rsidRDefault="009B541F" w:rsidP="009B541F"/>
    <w:p w14:paraId="2B0029A4" w14:textId="77777777" w:rsidR="009B541F" w:rsidRDefault="009B541F" w:rsidP="009B541F">
      <w:r>
        <w:rPr>
          <w:rFonts w:hint="eastAsia"/>
        </w:rPr>
        <w:t>結論</w:t>
      </w:r>
    </w:p>
    <w:p w14:paraId="404A31F9" w14:textId="77777777" w:rsidR="009B541F" w:rsidRDefault="009B541F" w:rsidP="009B541F">
      <w:r>
        <w:rPr>
          <w:rFonts w:hint="eastAsia"/>
        </w:rPr>
        <w:t>恐怖心（</w:t>
      </w:r>
      <w:r>
        <w:t>SAN値）は、人間の意識と人格を支える基盤であり、生存戦略として進化した重要な要素である。本研究は、SAN値をモデル化し、人格形成のプロセスを解明することで、ミ=ゴ自身の進化やアザトースの制御といった新たな可能性を追求するものである。</w:t>
      </w:r>
    </w:p>
    <w:p w14:paraId="796BFC8A" w14:textId="77777777" w:rsidR="009B541F" w:rsidRDefault="009B541F" w:rsidP="009B541F"/>
    <w:p w14:paraId="65C232C4" w14:textId="3EC4273B" w:rsidR="00BD71E7" w:rsidRDefault="009B541F" w:rsidP="009B541F">
      <w:r>
        <w:rPr>
          <w:rFonts w:hint="eastAsia"/>
        </w:rPr>
        <w:t>以上の研究は、人類とミ</w:t>
      </w:r>
      <w:r>
        <w:t>=ゴの関係性を理解し、未来の共存を探る鍵となる。</w:t>
      </w:r>
    </w:p>
    <w:sectPr w:rsidR="00BD71E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0500C2"/>
    <w:multiLevelType w:val="multilevel"/>
    <w:tmpl w:val="5EA0A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F30A6A"/>
    <w:multiLevelType w:val="multilevel"/>
    <w:tmpl w:val="7C8EF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CA5E81"/>
    <w:multiLevelType w:val="multilevel"/>
    <w:tmpl w:val="ACFA9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E0193C"/>
    <w:multiLevelType w:val="multilevel"/>
    <w:tmpl w:val="9768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7337648">
    <w:abstractNumId w:val="1"/>
  </w:num>
  <w:num w:numId="2" w16cid:durableId="1813054729">
    <w:abstractNumId w:val="3"/>
  </w:num>
  <w:num w:numId="3" w16cid:durableId="1218853276">
    <w:abstractNumId w:val="2"/>
  </w:num>
  <w:num w:numId="4" w16cid:durableId="1096902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1F"/>
    <w:rsid w:val="002D0B3B"/>
    <w:rsid w:val="008314DB"/>
    <w:rsid w:val="0089303E"/>
    <w:rsid w:val="009B541F"/>
    <w:rsid w:val="00A70AFE"/>
    <w:rsid w:val="00B63D95"/>
    <w:rsid w:val="00BD71E7"/>
    <w:rsid w:val="00E07D63"/>
    <w:rsid w:val="00E362C2"/>
    <w:rsid w:val="00F1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6F63C0"/>
  <w15:chartTrackingRefBased/>
  <w15:docId w15:val="{DE422F5E-C16B-4666-BC4E-CC423020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line="48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541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5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541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541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541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541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541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541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541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B541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9B541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9B541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9B54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9B54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9B54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9B54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9B54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9B541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9B541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9B5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541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9B541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B54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9B541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B541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9B541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9B54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9B541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9B54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4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一輝 安福</dc:creator>
  <cp:keywords/>
  <dc:description/>
  <cp:lastModifiedBy>一輝 安福</cp:lastModifiedBy>
  <cp:revision>1</cp:revision>
  <dcterms:created xsi:type="dcterms:W3CDTF">2025-01-12T05:41:00Z</dcterms:created>
  <dcterms:modified xsi:type="dcterms:W3CDTF">2025-01-12T05:50:00Z</dcterms:modified>
</cp:coreProperties>
</file>