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FDAF2" w14:textId="66949288" w:rsidR="00193780" w:rsidRDefault="007A7EC7"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ĐẠI HỌC BÁCH KHOA HÀ NỘI</w:t>
      </w:r>
    </w:p>
    <w:p w14:paraId="6CC6538E" w14:textId="71EF8A30" w:rsidR="00D86785" w:rsidRDefault="00D86785"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 xml:space="preserve">VIỆN ĐIỆN </w:t>
      </w:r>
    </w:p>
    <w:p w14:paraId="0D9552E5" w14:textId="24735385" w:rsidR="00D86785" w:rsidRDefault="00D86785" w:rsidP="00F92879">
      <w:pPr>
        <w:pStyle w:val="NormalWeb"/>
        <w:spacing w:before="0" w:beforeAutospacing="0" w:after="0" w:afterAutospacing="0"/>
        <w:jc w:val="center"/>
        <w:rPr>
          <w:b/>
          <w:bCs/>
          <w:color w:val="000000"/>
          <w:sz w:val="28"/>
          <w:szCs w:val="28"/>
          <w:lang w:val="en-US"/>
        </w:rPr>
      </w:pPr>
      <w:r>
        <w:rPr>
          <w:b/>
          <w:bCs/>
          <w:color w:val="000000"/>
          <w:sz w:val="28"/>
          <w:szCs w:val="28"/>
          <w:lang w:val="en-US"/>
        </w:rPr>
        <w:t>BỘ MÔN THIẾT BỊ ĐIỆN – ĐIỆN TỬ</w:t>
      </w:r>
    </w:p>
    <w:p w14:paraId="3F7CDC90" w14:textId="342659B4" w:rsidR="004B6854" w:rsidRDefault="004B6854" w:rsidP="00F92879">
      <w:pPr>
        <w:pStyle w:val="NormalWeb"/>
        <w:spacing w:before="0" w:beforeAutospacing="0" w:after="0" w:afterAutospacing="0"/>
        <w:jc w:val="center"/>
        <w:rPr>
          <w:b/>
          <w:bCs/>
          <w:color w:val="000000"/>
          <w:sz w:val="28"/>
          <w:szCs w:val="28"/>
          <w:lang w:val="en-US"/>
        </w:rPr>
      </w:pPr>
    </w:p>
    <w:p w14:paraId="3E4C1C9E" w14:textId="08F2A528" w:rsidR="004B6854" w:rsidRDefault="004B6854" w:rsidP="00F92879">
      <w:pPr>
        <w:pStyle w:val="NormalWeb"/>
        <w:spacing w:before="0" w:beforeAutospacing="0" w:after="0" w:afterAutospacing="0"/>
        <w:jc w:val="center"/>
        <w:rPr>
          <w:b/>
          <w:bCs/>
          <w:color w:val="000000"/>
          <w:sz w:val="28"/>
          <w:szCs w:val="28"/>
          <w:lang w:val="en-US"/>
        </w:rPr>
      </w:pPr>
    </w:p>
    <w:p w14:paraId="6F284BD5" w14:textId="1516A63B" w:rsidR="004B6854" w:rsidRDefault="00D86785" w:rsidP="00D86785">
      <w:pPr>
        <w:pStyle w:val="NormalWeb"/>
        <w:spacing w:before="0" w:beforeAutospacing="0" w:after="0" w:afterAutospacing="0"/>
        <w:jc w:val="center"/>
        <w:rPr>
          <w:b/>
          <w:bCs/>
          <w:color w:val="000000"/>
          <w:sz w:val="28"/>
          <w:szCs w:val="28"/>
          <w:lang w:val="en-US"/>
        </w:rPr>
      </w:pPr>
      <w:r>
        <w:rPr>
          <w:b/>
          <w:bCs/>
          <w:noProof/>
          <w:color w:val="000000"/>
          <w:sz w:val="28"/>
          <w:szCs w:val="28"/>
        </w:rPr>
        <w:drawing>
          <wp:inline distT="0" distB="0" distL="0" distR="0" wp14:anchorId="2BBC68E8" wp14:editId="25DBE003">
            <wp:extent cx="174307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inline>
        </w:drawing>
      </w:r>
    </w:p>
    <w:p w14:paraId="26E37820" w14:textId="7F84227C" w:rsidR="00F92879" w:rsidRDefault="00F92879" w:rsidP="00F92879">
      <w:pPr>
        <w:pStyle w:val="NormalWeb"/>
        <w:spacing w:before="0" w:beforeAutospacing="0" w:after="0" w:afterAutospacing="0"/>
        <w:jc w:val="center"/>
        <w:rPr>
          <w:b/>
          <w:bCs/>
          <w:color w:val="000000"/>
          <w:sz w:val="28"/>
          <w:szCs w:val="28"/>
          <w:lang w:val="en-US"/>
        </w:rPr>
      </w:pPr>
    </w:p>
    <w:p w14:paraId="0B2BFE77" w14:textId="31CDC1D2" w:rsidR="00F92879" w:rsidRDefault="00F92879" w:rsidP="00F92879">
      <w:pPr>
        <w:pStyle w:val="NormalWeb"/>
        <w:spacing w:before="0" w:beforeAutospacing="0" w:after="0" w:afterAutospacing="0"/>
        <w:jc w:val="center"/>
        <w:rPr>
          <w:b/>
          <w:bCs/>
          <w:color w:val="000000"/>
          <w:sz w:val="28"/>
          <w:szCs w:val="28"/>
          <w:lang w:val="en-US"/>
        </w:rPr>
      </w:pPr>
    </w:p>
    <w:p w14:paraId="3D915DAC" w14:textId="00A3CB80" w:rsidR="00F92879" w:rsidRPr="00A53508" w:rsidRDefault="004A205D" w:rsidP="00F92879">
      <w:pPr>
        <w:pStyle w:val="NormalWeb"/>
        <w:spacing w:before="0" w:beforeAutospacing="0" w:after="0" w:afterAutospacing="0"/>
        <w:jc w:val="center"/>
        <w:rPr>
          <w:b/>
          <w:bCs/>
          <w:color w:val="000000"/>
          <w:sz w:val="56"/>
          <w:szCs w:val="56"/>
          <w:lang w:val="en-US"/>
        </w:rPr>
      </w:pPr>
      <w:r>
        <w:rPr>
          <w:b/>
          <w:bCs/>
          <w:color w:val="000000"/>
          <w:sz w:val="56"/>
          <w:szCs w:val="56"/>
          <w:lang w:val="en-US"/>
        </w:rPr>
        <w:t>BÁO CÁO THỰC TẬP KĨ THUẬT</w:t>
      </w:r>
    </w:p>
    <w:p w14:paraId="2AA2A15F" w14:textId="5B3D52AA" w:rsidR="00F92879" w:rsidRDefault="00F92879" w:rsidP="00F92879">
      <w:pPr>
        <w:pStyle w:val="NormalWeb"/>
        <w:spacing w:before="0" w:beforeAutospacing="0" w:after="0" w:afterAutospacing="0"/>
        <w:jc w:val="center"/>
        <w:rPr>
          <w:b/>
          <w:bCs/>
          <w:color w:val="000000"/>
          <w:sz w:val="28"/>
          <w:szCs w:val="28"/>
          <w:lang w:val="en-US"/>
        </w:rPr>
      </w:pPr>
    </w:p>
    <w:p w14:paraId="260CA679" w14:textId="77777777" w:rsidR="00A53508" w:rsidRPr="00676C27" w:rsidRDefault="00A53508" w:rsidP="00D86785">
      <w:pPr>
        <w:pStyle w:val="NormalWeb"/>
        <w:spacing w:before="0" w:beforeAutospacing="0" w:after="0" w:afterAutospacing="0"/>
        <w:rPr>
          <w:b/>
          <w:bCs/>
          <w:color w:val="000000"/>
          <w:sz w:val="28"/>
          <w:szCs w:val="28"/>
        </w:rPr>
      </w:pPr>
    </w:p>
    <w:p w14:paraId="7847C19B" w14:textId="49DA4604" w:rsidR="004B6854" w:rsidRDefault="007A7EC7" w:rsidP="00D86785">
      <w:pPr>
        <w:pStyle w:val="NormalWeb"/>
        <w:spacing w:before="0" w:beforeAutospacing="0" w:after="0" w:afterAutospacing="0"/>
        <w:jc w:val="center"/>
        <w:rPr>
          <w:b/>
          <w:bCs/>
          <w:color w:val="000000"/>
          <w:sz w:val="32"/>
          <w:szCs w:val="32"/>
          <w:lang w:val="en-US"/>
        </w:rPr>
      </w:pPr>
      <w:r w:rsidRPr="00676C27">
        <w:rPr>
          <w:b/>
          <w:bCs/>
          <w:color w:val="000000"/>
          <w:sz w:val="32"/>
          <w:szCs w:val="32"/>
        </w:rPr>
        <w:t>Đề</w:t>
      </w:r>
      <w:r w:rsidRPr="007A7EC7">
        <w:rPr>
          <w:b/>
          <w:bCs/>
          <w:color w:val="000000"/>
          <w:sz w:val="32"/>
          <w:szCs w:val="32"/>
          <w:lang w:val="en-US"/>
        </w:rPr>
        <w:t xml:space="preserve"> tài: </w:t>
      </w:r>
      <w:r w:rsidR="00D35CC0">
        <w:rPr>
          <w:b/>
          <w:bCs/>
          <w:color w:val="000000"/>
          <w:sz w:val="32"/>
          <w:szCs w:val="32"/>
          <w:lang w:val="en-US"/>
        </w:rPr>
        <w:t>Chẩn đoán lỗi máy biến áp sử dụng kĩ thuật phân tích khí hòa tan và mạng nơ ron nhân tạo</w:t>
      </w:r>
    </w:p>
    <w:p w14:paraId="55BCF5AC" w14:textId="4D29A8BE" w:rsidR="00D86785" w:rsidRDefault="00D86785" w:rsidP="00D86785">
      <w:pPr>
        <w:pStyle w:val="NormalWeb"/>
        <w:spacing w:before="0" w:beforeAutospacing="0" w:after="0" w:afterAutospacing="0"/>
        <w:jc w:val="center"/>
        <w:rPr>
          <w:b/>
          <w:bCs/>
          <w:color w:val="000000"/>
          <w:sz w:val="32"/>
          <w:szCs w:val="32"/>
          <w:lang w:val="en-US"/>
        </w:rPr>
      </w:pPr>
    </w:p>
    <w:p w14:paraId="523B5205" w14:textId="77777777" w:rsidR="00D86785" w:rsidRPr="00D86785" w:rsidRDefault="00D86785" w:rsidP="00D86785">
      <w:pPr>
        <w:pStyle w:val="NormalWeb"/>
        <w:spacing w:before="0" w:beforeAutospacing="0" w:after="0" w:afterAutospacing="0"/>
        <w:jc w:val="center"/>
        <w:rPr>
          <w:b/>
          <w:bCs/>
          <w:color w:val="000000"/>
          <w:sz w:val="32"/>
          <w:szCs w:val="32"/>
          <w:lang w:val="en-US"/>
        </w:rPr>
      </w:pPr>
    </w:p>
    <w:p w14:paraId="3FD83845" w14:textId="77777777" w:rsidR="00A53508" w:rsidRDefault="00A53508" w:rsidP="00F92879">
      <w:pPr>
        <w:pStyle w:val="NormalWeb"/>
        <w:spacing w:before="0" w:beforeAutospacing="0" w:after="0" w:afterAutospacing="0"/>
        <w:rPr>
          <w:b/>
          <w:bCs/>
          <w:color w:val="000000"/>
          <w:sz w:val="28"/>
          <w:szCs w:val="28"/>
          <w:lang w:val="en-US"/>
        </w:rPr>
      </w:pPr>
    </w:p>
    <w:p w14:paraId="5FA0700F" w14:textId="32DBEE6B"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Sinh viên</w:t>
      </w:r>
      <w:r w:rsidR="00F92879">
        <w:rPr>
          <w:b/>
          <w:bCs/>
          <w:color w:val="000000"/>
          <w:sz w:val="28"/>
          <w:szCs w:val="28"/>
          <w:lang w:val="en-US"/>
        </w:rPr>
        <w:t xml:space="preserve">: </w:t>
      </w:r>
      <w:r>
        <w:rPr>
          <w:b/>
          <w:bCs/>
          <w:color w:val="000000"/>
          <w:sz w:val="28"/>
          <w:szCs w:val="28"/>
          <w:lang w:val="en-US"/>
        </w:rPr>
        <w:t>Nguyễn Tuấn Anh</w:t>
      </w:r>
    </w:p>
    <w:p w14:paraId="4D2D4BED" w14:textId="4302D5F8"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MSSV</w:t>
      </w:r>
      <w:r w:rsidR="00F92879">
        <w:rPr>
          <w:b/>
          <w:bCs/>
          <w:color w:val="000000"/>
          <w:sz w:val="28"/>
          <w:szCs w:val="28"/>
          <w:lang w:val="en-US"/>
        </w:rPr>
        <w:t>: 20173616</w:t>
      </w:r>
    </w:p>
    <w:p w14:paraId="4B0130D7" w14:textId="3FECAF1D" w:rsidR="00F92879" w:rsidRDefault="00BB2C53" w:rsidP="00F92879">
      <w:pPr>
        <w:pStyle w:val="NormalWeb"/>
        <w:spacing w:before="0" w:beforeAutospacing="0" w:after="0" w:afterAutospacing="0"/>
        <w:rPr>
          <w:b/>
          <w:bCs/>
          <w:color w:val="000000"/>
          <w:sz w:val="28"/>
          <w:szCs w:val="28"/>
          <w:lang w:val="en-US"/>
        </w:rPr>
      </w:pPr>
      <w:r>
        <w:rPr>
          <w:b/>
          <w:bCs/>
          <w:color w:val="000000"/>
          <w:sz w:val="28"/>
          <w:szCs w:val="28"/>
          <w:lang w:val="en-US"/>
        </w:rPr>
        <w:t>Học phần</w:t>
      </w:r>
      <w:r w:rsidR="00F92879">
        <w:rPr>
          <w:b/>
          <w:bCs/>
          <w:color w:val="000000"/>
          <w:sz w:val="28"/>
          <w:szCs w:val="28"/>
          <w:lang w:val="en-US"/>
        </w:rPr>
        <w:t xml:space="preserve">: </w:t>
      </w:r>
      <w:r w:rsidR="004A205D">
        <w:rPr>
          <w:b/>
          <w:bCs/>
          <w:color w:val="000000"/>
          <w:sz w:val="28"/>
          <w:szCs w:val="28"/>
          <w:lang w:val="en-US"/>
        </w:rPr>
        <w:t>Thực Tập Kĩ Thuật</w:t>
      </w:r>
    </w:p>
    <w:p w14:paraId="48C5B174" w14:textId="495C5395" w:rsidR="00AC3DB5"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 xml:space="preserve">Mã </w:t>
      </w:r>
      <w:r w:rsidR="00AC3DB5">
        <w:rPr>
          <w:b/>
          <w:bCs/>
          <w:color w:val="000000"/>
          <w:sz w:val="28"/>
          <w:szCs w:val="28"/>
          <w:lang w:val="en-US"/>
        </w:rPr>
        <w:t>học phần</w:t>
      </w:r>
      <w:r w:rsidR="00F92879">
        <w:rPr>
          <w:b/>
          <w:bCs/>
          <w:color w:val="000000"/>
          <w:sz w:val="28"/>
          <w:szCs w:val="28"/>
          <w:lang w:val="en-US"/>
        </w:rPr>
        <w:t>:</w:t>
      </w:r>
      <w:r w:rsidR="00AC3DB5">
        <w:rPr>
          <w:b/>
          <w:bCs/>
          <w:color w:val="000000"/>
          <w:sz w:val="28"/>
          <w:szCs w:val="28"/>
          <w:lang w:val="en-US"/>
        </w:rPr>
        <w:t xml:space="preserve"> </w:t>
      </w:r>
      <w:r w:rsidR="00D35CC0">
        <w:rPr>
          <w:b/>
          <w:bCs/>
          <w:color w:val="000000"/>
          <w:sz w:val="28"/>
          <w:szCs w:val="28"/>
          <w:lang w:val="en-US"/>
        </w:rPr>
        <w:t>EE3910</w:t>
      </w:r>
    </w:p>
    <w:p w14:paraId="6CD7A208" w14:textId="6D7BC0AF" w:rsidR="00F92879" w:rsidRDefault="00AC3DB5" w:rsidP="00F92879">
      <w:pPr>
        <w:pStyle w:val="NormalWeb"/>
        <w:spacing w:before="0" w:beforeAutospacing="0" w:after="0" w:afterAutospacing="0"/>
        <w:rPr>
          <w:b/>
          <w:bCs/>
          <w:color w:val="000000"/>
          <w:sz w:val="28"/>
          <w:szCs w:val="28"/>
          <w:lang w:val="en-US"/>
        </w:rPr>
      </w:pPr>
      <w:r>
        <w:rPr>
          <w:b/>
          <w:bCs/>
          <w:color w:val="000000"/>
          <w:sz w:val="28"/>
          <w:szCs w:val="28"/>
          <w:lang w:val="en-US"/>
        </w:rPr>
        <w:t>Mã lớp:</w:t>
      </w:r>
      <w:r w:rsidR="00D35CC0">
        <w:rPr>
          <w:b/>
          <w:bCs/>
          <w:color w:val="000000"/>
          <w:sz w:val="28"/>
          <w:szCs w:val="28"/>
          <w:lang w:val="en-US"/>
        </w:rPr>
        <w:t xml:space="preserve"> 698080</w:t>
      </w:r>
    </w:p>
    <w:p w14:paraId="405DDD10" w14:textId="0A73EBEB" w:rsidR="00F92879" w:rsidRDefault="007A7EC7" w:rsidP="00F92879">
      <w:pPr>
        <w:pStyle w:val="NormalWeb"/>
        <w:spacing w:before="0" w:beforeAutospacing="0" w:after="0" w:afterAutospacing="0"/>
        <w:rPr>
          <w:b/>
          <w:bCs/>
          <w:color w:val="000000"/>
          <w:sz w:val="28"/>
          <w:szCs w:val="28"/>
          <w:lang w:val="en-US"/>
        </w:rPr>
      </w:pPr>
      <w:r>
        <w:rPr>
          <w:b/>
          <w:bCs/>
          <w:color w:val="000000"/>
          <w:sz w:val="28"/>
          <w:szCs w:val="28"/>
          <w:lang w:val="en-US"/>
        </w:rPr>
        <w:t>Giảng viên hướng dẫn</w:t>
      </w:r>
      <w:r w:rsidR="00F92879">
        <w:rPr>
          <w:b/>
          <w:bCs/>
          <w:color w:val="000000"/>
          <w:sz w:val="28"/>
          <w:szCs w:val="28"/>
          <w:lang w:val="en-US"/>
        </w:rPr>
        <w:t xml:space="preserve">: </w:t>
      </w:r>
      <w:r w:rsidR="00D35CC0">
        <w:rPr>
          <w:b/>
          <w:bCs/>
          <w:color w:val="000000"/>
          <w:sz w:val="28"/>
          <w:szCs w:val="28"/>
          <w:lang w:val="en-US"/>
        </w:rPr>
        <w:t>TS. Nguyễn Thanh Sơn</w:t>
      </w:r>
    </w:p>
    <w:p w14:paraId="6BB64559" w14:textId="4A8F4C7C" w:rsidR="00A53508" w:rsidRDefault="00A53508" w:rsidP="00F92879">
      <w:pPr>
        <w:pStyle w:val="NormalWeb"/>
        <w:spacing w:before="0" w:beforeAutospacing="0" w:after="0" w:afterAutospacing="0"/>
        <w:rPr>
          <w:b/>
          <w:bCs/>
          <w:color w:val="000000"/>
          <w:sz w:val="28"/>
          <w:szCs w:val="28"/>
          <w:lang w:val="en-US"/>
        </w:rPr>
      </w:pPr>
    </w:p>
    <w:p w14:paraId="5CE96A44" w14:textId="77777777" w:rsidR="009C31A9" w:rsidRDefault="009C31A9" w:rsidP="00F92879">
      <w:pPr>
        <w:pStyle w:val="NormalWeb"/>
        <w:spacing w:before="0" w:beforeAutospacing="0" w:after="0" w:afterAutospacing="0"/>
        <w:rPr>
          <w:b/>
          <w:bCs/>
          <w:color w:val="000000"/>
          <w:sz w:val="28"/>
          <w:szCs w:val="28"/>
          <w:lang w:val="en-US"/>
        </w:rPr>
      </w:pPr>
    </w:p>
    <w:p w14:paraId="42CFD076" w14:textId="07AD0AB5" w:rsidR="00F92879" w:rsidRPr="00F92879" w:rsidRDefault="00793C10" w:rsidP="007A7EC7">
      <w:pPr>
        <w:pStyle w:val="NormalWeb"/>
        <w:spacing w:before="0" w:beforeAutospacing="0" w:after="0" w:afterAutospacing="0"/>
        <w:jc w:val="center"/>
        <w:rPr>
          <w:sz w:val="28"/>
          <w:szCs w:val="28"/>
        </w:rPr>
      </w:pPr>
      <w:r>
        <w:rPr>
          <w:b/>
          <w:bCs/>
          <w:color w:val="000000"/>
          <w:sz w:val="28"/>
          <w:szCs w:val="28"/>
          <w:lang w:val="en-US"/>
        </w:rPr>
        <w:t>HÀ NỘI</w:t>
      </w:r>
      <w:r w:rsidR="00F92879">
        <w:rPr>
          <w:b/>
          <w:bCs/>
          <w:color w:val="000000"/>
          <w:sz w:val="28"/>
          <w:szCs w:val="28"/>
          <w:lang w:val="en-US"/>
        </w:rPr>
        <w:t>, 2020</w:t>
      </w:r>
    </w:p>
    <w:p w14:paraId="71F05D51" w14:textId="1A436311" w:rsidR="00236ADF" w:rsidRDefault="00193780" w:rsidP="004A205D">
      <w:pPr>
        <w:pStyle w:val="NormalWeb"/>
        <w:spacing w:before="0" w:beforeAutospacing="0" w:after="0" w:afterAutospacing="0"/>
        <w:rPr>
          <w:color w:val="000000"/>
          <w:sz w:val="28"/>
          <w:szCs w:val="28"/>
          <w:lang w:val="en-US"/>
        </w:rPr>
      </w:pPr>
      <w:r w:rsidRPr="00286D40">
        <w:rPr>
          <w:color w:val="000000"/>
          <w:sz w:val="28"/>
          <w:szCs w:val="28"/>
        </w:rPr>
        <w:t>-----------------------------------------------------------------------------------------------</w:t>
      </w:r>
      <w:r w:rsidRPr="00286D40">
        <w:rPr>
          <w:color w:val="000000"/>
          <w:sz w:val="28"/>
          <w:szCs w:val="28"/>
          <w:lang w:val="en-US"/>
        </w:rPr>
        <w:t>----</w:t>
      </w:r>
    </w:p>
    <w:sdt>
      <w:sdtPr>
        <w:rPr>
          <w:rFonts w:asciiTheme="minorHAnsi" w:eastAsiaTheme="minorHAnsi" w:hAnsiTheme="minorHAnsi" w:cstheme="minorBidi"/>
          <w:b w:val="0"/>
          <w:sz w:val="22"/>
          <w:szCs w:val="22"/>
          <w:lang w:val="vi-VN"/>
        </w:rPr>
        <w:id w:val="-1668557272"/>
        <w:docPartObj>
          <w:docPartGallery w:val="Table of Contents"/>
          <w:docPartUnique/>
        </w:docPartObj>
      </w:sdtPr>
      <w:sdtEndPr>
        <w:rPr>
          <w:bCs/>
          <w:noProof/>
          <w:szCs w:val="28"/>
        </w:rPr>
      </w:sdtEndPr>
      <w:sdtContent>
        <w:p w14:paraId="0BB75390" w14:textId="578B650A" w:rsidR="004A1CB8" w:rsidRPr="00D35CC0" w:rsidRDefault="004A1CB8" w:rsidP="000A0632">
          <w:pPr>
            <w:pStyle w:val="TOCHeading"/>
            <w:jc w:val="center"/>
            <w:rPr>
              <w:szCs w:val="28"/>
            </w:rPr>
          </w:pPr>
          <w:r w:rsidRPr="00D35CC0">
            <w:rPr>
              <w:szCs w:val="28"/>
            </w:rPr>
            <w:t>Mục lục</w:t>
          </w:r>
        </w:p>
        <w:p w14:paraId="5167C31E" w14:textId="4FC4D748" w:rsidR="000A0632" w:rsidRPr="000A0632" w:rsidRDefault="004A1CB8">
          <w:pPr>
            <w:pStyle w:val="TOC1"/>
            <w:tabs>
              <w:tab w:val="right" w:leader="dot" w:pos="9350"/>
            </w:tabs>
            <w:rPr>
              <w:rFonts w:eastAsiaTheme="minorEastAsia"/>
              <w:noProof/>
              <w:sz w:val="28"/>
              <w:szCs w:val="28"/>
              <w:lang w:val="en-US"/>
            </w:rPr>
          </w:pPr>
          <w:r w:rsidRPr="000A0632">
            <w:rPr>
              <w:sz w:val="28"/>
              <w:szCs w:val="28"/>
            </w:rPr>
            <w:fldChar w:fldCharType="begin"/>
          </w:r>
          <w:r w:rsidRPr="000A0632">
            <w:rPr>
              <w:sz w:val="28"/>
              <w:szCs w:val="28"/>
            </w:rPr>
            <w:instrText xml:space="preserve"> TOC \o "1-3" \h \z \u </w:instrText>
          </w:r>
          <w:r w:rsidRPr="000A0632">
            <w:rPr>
              <w:sz w:val="28"/>
              <w:szCs w:val="28"/>
            </w:rPr>
            <w:fldChar w:fldCharType="separate"/>
          </w:r>
          <w:hyperlink w:anchor="_Toc50373221" w:history="1">
            <w:r w:rsidR="000A0632" w:rsidRPr="000A0632">
              <w:rPr>
                <w:rStyle w:val="Hyperlink"/>
                <w:noProof/>
                <w:sz w:val="28"/>
                <w:szCs w:val="28"/>
                <w:lang w:val="en-US"/>
              </w:rPr>
              <w:t>Lời cảm ơn</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_Toc50373221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3</w:t>
            </w:r>
            <w:r w:rsidR="000A0632" w:rsidRPr="000A0632">
              <w:rPr>
                <w:noProof/>
                <w:webHidden/>
                <w:sz w:val="28"/>
                <w:szCs w:val="28"/>
              </w:rPr>
              <w:fldChar w:fldCharType="end"/>
            </w:r>
          </w:hyperlink>
        </w:p>
        <w:p w14:paraId="14B5368F" w14:textId="728D2E30" w:rsidR="000A0632" w:rsidRPr="000A0632" w:rsidRDefault="000A0632">
          <w:pPr>
            <w:pStyle w:val="TOC1"/>
            <w:tabs>
              <w:tab w:val="right" w:leader="dot" w:pos="9350"/>
            </w:tabs>
            <w:rPr>
              <w:rFonts w:eastAsiaTheme="minorEastAsia"/>
              <w:noProof/>
              <w:sz w:val="28"/>
              <w:szCs w:val="28"/>
              <w:lang w:val="en-US"/>
            </w:rPr>
          </w:pPr>
          <w:hyperlink w:anchor="_Toc50373222" w:history="1">
            <w:r w:rsidRPr="000A0632">
              <w:rPr>
                <w:rStyle w:val="Hyperlink"/>
                <w:noProof/>
                <w:sz w:val="28"/>
                <w:szCs w:val="28"/>
                <w:lang w:val="en-US"/>
              </w:rPr>
              <w:t>Tóm tắt nội dung báo cáo</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_Toc50373222 \h </w:instrText>
            </w:r>
            <w:r w:rsidRPr="000A0632">
              <w:rPr>
                <w:noProof/>
                <w:webHidden/>
                <w:sz w:val="28"/>
                <w:szCs w:val="28"/>
              </w:rPr>
            </w:r>
            <w:r w:rsidRPr="000A0632">
              <w:rPr>
                <w:noProof/>
                <w:webHidden/>
                <w:sz w:val="28"/>
                <w:szCs w:val="28"/>
              </w:rPr>
              <w:fldChar w:fldCharType="separate"/>
            </w:r>
            <w:r w:rsidR="001863AB">
              <w:rPr>
                <w:noProof/>
                <w:webHidden/>
                <w:sz w:val="28"/>
                <w:szCs w:val="28"/>
              </w:rPr>
              <w:t>3</w:t>
            </w:r>
            <w:r w:rsidRPr="000A0632">
              <w:rPr>
                <w:noProof/>
                <w:webHidden/>
                <w:sz w:val="28"/>
                <w:szCs w:val="28"/>
              </w:rPr>
              <w:fldChar w:fldCharType="end"/>
            </w:r>
          </w:hyperlink>
        </w:p>
        <w:p w14:paraId="06FACB91" w14:textId="6B88333E" w:rsidR="000A0632" w:rsidRPr="000A0632" w:rsidRDefault="000A0632">
          <w:pPr>
            <w:pStyle w:val="TOC1"/>
            <w:tabs>
              <w:tab w:val="right" w:leader="dot" w:pos="9350"/>
            </w:tabs>
            <w:rPr>
              <w:rFonts w:eastAsiaTheme="minorEastAsia"/>
              <w:noProof/>
              <w:sz w:val="28"/>
              <w:szCs w:val="28"/>
              <w:lang w:val="en-US"/>
            </w:rPr>
          </w:pPr>
          <w:hyperlink w:anchor="_Toc50373223" w:history="1">
            <w:r w:rsidRPr="000A0632">
              <w:rPr>
                <w:rStyle w:val="Hyperlink"/>
                <w:noProof/>
                <w:sz w:val="28"/>
                <w:szCs w:val="28"/>
                <w:lang w:val="en-US"/>
              </w:rPr>
              <w:t>Chương 1. Giới thiệu</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_Toc50373223 \h </w:instrText>
            </w:r>
            <w:r w:rsidRPr="000A0632">
              <w:rPr>
                <w:noProof/>
                <w:webHidden/>
                <w:sz w:val="28"/>
                <w:szCs w:val="28"/>
              </w:rPr>
            </w:r>
            <w:r w:rsidRPr="000A0632">
              <w:rPr>
                <w:noProof/>
                <w:webHidden/>
                <w:sz w:val="28"/>
                <w:szCs w:val="28"/>
              </w:rPr>
              <w:fldChar w:fldCharType="separate"/>
            </w:r>
            <w:r w:rsidR="001863AB">
              <w:rPr>
                <w:noProof/>
                <w:webHidden/>
                <w:sz w:val="28"/>
                <w:szCs w:val="28"/>
              </w:rPr>
              <w:t>4</w:t>
            </w:r>
            <w:r w:rsidRPr="000A0632">
              <w:rPr>
                <w:noProof/>
                <w:webHidden/>
                <w:sz w:val="28"/>
                <w:szCs w:val="28"/>
              </w:rPr>
              <w:fldChar w:fldCharType="end"/>
            </w:r>
          </w:hyperlink>
        </w:p>
        <w:p w14:paraId="5E603551" w14:textId="4514B4F2" w:rsidR="000A0632" w:rsidRPr="000A0632" w:rsidRDefault="000A0632">
          <w:pPr>
            <w:pStyle w:val="TOC1"/>
            <w:tabs>
              <w:tab w:val="right" w:leader="dot" w:pos="9350"/>
            </w:tabs>
            <w:rPr>
              <w:rFonts w:eastAsiaTheme="minorEastAsia"/>
              <w:noProof/>
              <w:sz w:val="28"/>
              <w:szCs w:val="28"/>
              <w:lang w:val="en-US"/>
            </w:rPr>
          </w:pPr>
          <w:hyperlink w:anchor="_Toc50373224" w:history="1">
            <w:r w:rsidRPr="000A0632">
              <w:rPr>
                <w:rStyle w:val="Hyperlink"/>
                <w:noProof/>
                <w:sz w:val="28"/>
                <w:szCs w:val="28"/>
                <w:lang w:val="en-US"/>
              </w:rPr>
              <w:t>Chương 2. Chẩn đoán lỗi MBA sử dụng kĩ thuật phân tích khí hòa tan trong dầu MBA (Dissolved Gas Analysis)</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_Toc50373224 \h </w:instrText>
            </w:r>
            <w:r w:rsidRPr="000A0632">
              <w:rPr>
                <w:noProof/>
                <w:webHidden/>
                <w:sz w:val="28"/>
                <w:szCs w:val="28"/>
              </w:rPr>
            </w:r>
            <w:r w:rsidRPr="000A0632">
              <w:rPr>
                <w:noProof/>
                <w:webHidden/>
                <w:sz w:val="28"/>
                <w:szCs w:val="28"/>
              </w:rPr>
              <w:fldChar w:fldCharType="separate"/>
            </w:r>
            <w:r w:rsidR="001863AB">
              <w:rPr>
                <w:noProof/>
                <w:webHidden/>
                <w:sz w:val="28"/>
                <w:szCs w:val="28"/>
              </w:rPr>
              <w:t>4</w:t>
            </w:r>
            <w:r w:rsidRPr="000A0632">
              <w:rPr>
                <w:noProof/>
                <w:webHidden/>
                <w:sz w:val="28"/>
                <w:szCs w:val="28"/>
              </w:rPr>
              <w:fldChar w:fldCharType="end"/>
            </w:r>
          </w:hyperlink>
        </w:p>
        <w:p w14:paraId="2BEA54BF" w14:textId="1AEA1E77" w:rsidR="000A0632" w:rsidRPr="000A0632" w:rsidRDefault="000A0632">
          <w:pPr>
            <w:pStyle w:val="TOC2"/>
            <w:tabs>
              <w:tab w:val="right" w:leader="dot" w:pos="9350"/>
            </w:tabs>
            <w:rPr>
              <w:rFonts w:eastAsiaTheme="minorEastAsia"/>
              <w:noProof/>
              <w:sz w:val="28"/>
              <w:szCs w:val="28"/>
              <w:lang w:val="en-US"/>
            </w:rPr>
          </w:pPr>
          <w:hyperlink w:anchor="_Toc50373225" w:history="1">
            <w:r w:rsidRPr="000A0632">
              <w:rPr>
                <w:rStyle w:val="Hyperlink"/>
                <w:noProof/>
                <w:sz w:val="28"/>
                <w:szCs w:val="28"/>
                <w:lang w:val="en-US"/>
              </w:rPr>
              <w:t>2.1. Cơ sở chẩn đoán sự cố trong MBA của kĩ thuật phân tích khí hòa tan trong dầu MBA</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_Toc50373225 \h </w:instrText>
            </w:r>
            <w:r w:rsidRPr="000A0632">
              <w:rPr>
                <w:noProof/>
                <w:webHidden/>
                <w:sz w:val="28"/>
                <w:szCs w:val="28"/>
              </w:rPr>
            </w:r>
            <w:r w:rsidRPr="000A0632">
              <w:rPr>
                <w:noProof/>
                <w:webHidden/>
                <w:sz w:val="28"/>
                <w:szCs w:val="28"/>
              </w:rPr>
              <w:fldChar w:fldCharType="separate"/>
            </w:r>
            <w:r w:rsidR="001863AB">
              <w:rPr>
                <w:noProof/>
                <w:webHidden/>
                <w:sz w:val="28"/>
                <w:szCs w:val="28"/>
              </w:rPr>
              <w:t>5</w:t>
            </w:r>
            <w:r w:rsidRPr="000A0632">
              <w:rPr>
                <w:noProof/>
                <w:webHidden/>
                <w:sz w:val="28"/>
                <w:szCs w:val="28"/>
              </w:rPr>
              <w:fldChar w:fldCharType="end"/>
            </w:r>
          </w:hyperlink>
        </w:p>
        <w:p w14:paraId="57C1E193" w14:textId="5C1028C6" w:rsidR="000A0632" w:rsidRPr="000A0632" w:rsidRDefault="000A0632">
          <w:pPr>
            <w:pStyle w:val="TOC2"/>
            <w:tabs>
              <w:tab w:val="right" w:leader="dot" w:pos="9350"/>
            </w:tabs>
            <w:rPr>
              <w:rFonts w:eastAsiaTheme="minorEastAsia"/>
              <w:noProof/>
              <w:sz w:val="28"/>
              <w:szCs w:val="28"/>
              <w:lang w:val="en-US"/>
            </w:rPr>
          </w:pPr>
          <w:hyperlink w:anchor="_Toc50373226" w:history="1">
            <w:r w:rsidRPr="000A0632">
              <w:rPr>
                <w:rStyle w:val="Hyperlink"/>
                <w:noProof/>
                <w:sz w:val="28"/>
                <w:szCs w:val="28"/>
                <w:lang w:val="en-US"/>
              </w:rPr>
              <w:t>2.2. Một số phương pháp chẩn đoán sự cố trong MBA sử dụng dữ liệu phân tích khí hòa tan trong dầu (DGA)</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_Toc50373226 \h </w:instrText>
            </w:r>
            <w:r w:rsidRPr="000A0632">
              <w:rPr>
                <w:noProof/>
                <w:webHidden/>
                <w:sz w:val="28"/>
                <w:szCs w:val="28"/>
              </w:rPr>
            </w:r>
            <w:r w:rsidRPr="000A0632">
              <w:rPr>
                <w:noProof/>
                <w:webHidden/>
                <w:sz w:val="28"/>
                <w:szCs w:val="28"/>
              </w:rPr>
              <w:fldChar w:fldCharType="separate"/>
            </w:r>
            <w:r w:rsidR="001863AB">
              <w:rPr>
                <w:noProof/>
                <w:webHidden/>
                <w:sz w:val="28"/>
                <w:szCs w:val="28"/>
              </w:rPr>
              <w:t>6</w:t>
            </w:r>
            <w:r w:rsidRPr="000A0632">
              <w:rPr>
                <w:noProof/>
                <w:webHidden/>
                <w:sz w:val="28"/>
                <w:szCs w:val="28"/>
              </w:rPr>
              <w:fldChar w:fldCharType="end"/>
            </w:r>
          </w:hyperlink>
        </w:p>
        <w:p w14:paraId="43F7BB77" w14:textId="5A9D0D31" w:rsidR="000A0632" w:rsidRPr="000A0632" w:rsidRDefault="000A0632">
          <w:pPr>
            <w:pStyle w:val="TOC1"/>
            <w:tabs>
              <w:tab w:val="right" w:leader="dot" w:pos="9350"/>
            </w:tabs>
            <w:rPr>
              <w:rFonts w:eastAsiaTheme="minorEastAsia"/>
              <w:noProof/>
              <w:sz w:val="28"/>
              <w:szCs w:val="28"/>
              <w:lang w:val="en-US"/>
            </w:rPr>
          </w:pPr>
          <w:hyperlink w:anchor="_Toc50373227" w:history="1">
            <w:r w:rsidRPr="000A0632">
              <w:rPr>
                <w:rStyle w:val="Hyperlink"/>
                <w:noProof/>
                <w:sz w:val="28"/>
                <w:szCs w:val="28"/>
                <w:lang w:val="en-US"/>
              </w:rPr>
              <w:t>Chương 3. Mạng nơ ron nhân tạo</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_Toc50373227 \h </w:instrText>
            </w:r>
            <w:r w:rsidRPr="000A0632">
              <w:rPr>
                <w:noProof/>
                <w:webHidden/>
                <w:sz w:val="28"/>
                <w:szCs w:val="28"/>
              </w:rPr>
            </w:r>
            <w:r w:rsidRPr="000A0632">
              <w:rPr>
                <w:noProof/>
                <w:webHidden/>
                <w:sz w:val="28"/>
                <w:szCs w:val="28"/>
              </w:rPr>
              <w:fldChar w:fldCharType="separate"/>
            </w:r>
            <w:r w:rsidR="001863AB">
              <w:rPr>
                <w:noProof/>
                <w:webHidden/>
                <w:sz w:val="28"/>
                <w:szCs w:val="28"/>
              </w:rPr>
              <w:t>8</w:t>
            </w:r>
            <w:r w:rsidRPr="000A0632">
              <w:rPr>
                <w:noProof/>
                <w:webHidden/>
                <w:sz w:val="28"/>
                <w:szCs w:val="28"/>
              </w:rPr>
              <w:fldChar w:fldCharType="end"/>
            </w:r>
          </w:hyperlink>
        </w:p>
        <w:p w14:paraId="11DF8FC3" w14:textId="3AF72F45" w:rsidR="000A0632" w:rsidRPr="000A0632" w:rsidRDefault="000A0632">
          <w:pPr>
            <w:pStyle w:val="TOC2"/>
            <w:tabs>
              <w:tab w:val="right" w:leader="dot" w:pos="9350"/>
            </w:tabs>
            <w:rPr>
              <w:rFonts w:eastAsiaTheme="minorEastAsia"/>
              <w:noProof/>
              <w:sz w:val="28"/>
              <w:szCs w:val="28"/>
              <w:lang w:val="en-US"/>
            </w:rPr>
          </w:pPr>
          <w:hyperlink w:anchor="_Toc50373228" w:history="1">
            <w:r w:rsidRPr="000A0632">
              <w:rPr>
                <w:rStyle w:val="Hyperlink"/>
                <w:noProof/>
                <w:sz w:val="28"/>
                <w:szCs w:val="28"/>
                <w:lang w:val="en-US"/>
              </w:rPr>
              <w:t>3.1. Mạng nơ ron nhân tạo (Artificial neural networks)</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_Toc50373228 \h </w:instrText>
            </w:r>
            <w:r w:rsidRPr="000A0632">
              <w:rPr>
                <w:noProof/>
                <w:webHidden/>
                <w:sz w:val="28"/>
                <w:szCs w:val="28"/>
              </w:rPr>
            </w:r>
            <w:r w:rsidRPr="000A0632">
              <w:rPr>
                <w:noProof/>
                <w:webHidden/>
                <w:sz w:val="28"/>
                <w:szCs w:val="28"/>
              </w:rPr>
              <w:fldChar w:fldCharType="separate"/>
            </w:r>
            <w:r w:rsidR="001863AB">
              <w:rPr>
                <w:noProof/>
                <w:webHidden/>
                <w:sz w:val="28"/>
                <w:szCs w:val="28"/>
              </w:rPr>
              <w:t>8</w:t>
            </w:r>
            <w:r w:rsidRPr="000A0632">
              <w:rPr>
                <w:noProof/>
                <w:webHidden/>
                <w:sz w:val="28"/>
                <w:szCs w:val="28"/>
              </w:rPr>
              <w:fldChar w:fldCharType="end"/>
            </w:r>
          </w:hyperlink>
        </w:p>
        <w:p w14:paraId="489AE2E9" w14:textId="3C7D843B" w:rsidR="000A0632" w:rsidRPr="000A0632" w:rsidRDefault="000A0632">
          <w:pPr>
            <w:pStyle w:val="TOC2"/>
            <w:tabs>
              <w:tab w:val="right" w:leader="dot" w:pos="9350"/>
            </w:tabs>
            <w:rPr>
              <w:rFonts w:eastAsiaTheme="minorEastAsia"/>
              <w:noProof/>
              <w:sz w:val="28"/>
              <w:szCs w:val="28"/>
              <w:lang w:val="en-US"/>
            </w:rPr>
          </w:pPr>
          <w:hyperlink w:anchor="_Toc50373229" w:history="1">
            <w:r w:rsidRPr="000A0632">
              <w:rPr>
                <w:rStyle w:val="Hyperlink"/>
                <w:noProof/>
                <w:sz w:val="28"/>
                <w:szCs w:val="28"/>
                <w:lang w:val="en-US"/>
              </w:rPr>
              <w:t>3.2. Mạng nơ ron sâu (Deep neural network/Deep learning)</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_Toc50373229 \h </w:instrText>
            </w:r>
            <w:r w:rsidRPr="000A0632">
              <w:rPr>
                <w:noProof/>
                <w:webHidden/>
                <w:sz w:val="28"/>
                <w:szCs w:val="28"/>
              </w:rPr>
            </w:r>
            <w:r w:rsidRPr="000A0632">
              <w:rPr>
                <w:noProof/>
                <w:webHidden/>
                <w:sz w:val="28"/>
                <w:szCs w:val="28"/>
              </w:rPr>
              <w:fldChar w:fldCharType="separate"/>
            </w:r>
            <w:r w:rsidR="001863AB">
              <w:rPr>
                <w:noProof/>
                <w:webHidden/>
                <w:sz w:val="28"/>
                <w:szCs w:val="28"/>
              </w:rPr>
              <w:t>10</w:t>
            </w:r>
            <w:r w:rsidRPr="000A0632">
              <w:rPr>
                <w:noProof/>
                <w:webHidden/>
                <w:sz w:val="28"/>
                <w:szCs w:val="28"/>
              </w:rPr>
              <w:fldChar w:fldCharType="end"/>
            </w:r>
          </w:hyperlink>
        </w:p>
        <w:p w14:paraId="78FFF1E3" w14:textId="511C6AA2" w:rsidR="000A0632" w:rsidRPr="000A0632" w:rsidRDefault="000A0632">
          <w:pPr>
            <w:pStyle w:val="TOC1"/>
            <w:tabs>
              <w:tab w:val="right" w:leader="dot" w:pos="9350"/>
            </w:tabs>
            <w:rPr>
              <w:rFonts w:eastAsiaTheme="minorEastAsia"/>
              <w:noProof/>
              <w:sz w:val="28"/>
              <w:szCs w:val="28"/>
              <w:lang w:val="en-US"/>
            </w:rPr>
          </w:pPr>
          <w:hyperlink w:anchor="_Toc50373230" w:history="1">
            <w:r w:rsidRPr="000A0632">
              <w:rPr>
                <w:rStyle w:val="Hyperlink"/>
                <w:noProof/>
                <w:sz w:val="28"/>
                <w:szCs w:val="28"/>
                <w:lang w:val="en-US"/>
              </w:rPr>
              <w:t>Chương 4. Phân loại lỗi máy biến áp sử dụng mạng nơ ron nhân tạo</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_Toc50373230 \h </w:instrText>
            </w:r>
            <w:r w:rsidRPr="000A0632">
              <w:rPr>
                <w:noProof/>
                <w:webHidden/>
                <w:sz w:val="28"/>
                <w:szCs w:val="28"/>
              </w:rPr>
            </w:r>
            <w:r w:rsidRPr="000A0632">
              <w:rPr>
                <w:noProof/>
                <w:webHidden/>
                <w:sz w:val="28"/>
                <w:szCs w:val="28"/>
              </w:rPr>
              <w:fldChar w:fldCharType="separate"/>
            </w:r>
            <w:r w:rsidR="001863AB">
              <w:rPr>
                <w:noProof/>
                <w:webHidden/>
                <w:sz w:val="28"/>
                <w:szCs w:val="28"/>
              </w:rPr>
              <w:t>10</w:t>
            </w:r>
            <w:r w:rsidRPr="000A0632">
              <w:rPr>
                <w:noProof/>
                <w:webHidden/>
                <w:sz w:val="28"/>
                <w:szCs w:val="28"/>
              </w:rPr>
              <w:fldChar w:fldCharType="end"/>
            </w:r>
          </w:hyperlink>
        </w:p>
        <w:p w14:paraId="0DEF8B3A" w14:textId="3ADB27A1" w:rsidR="000A0632" w:rsidRPr="000A0632" w:rsidRDefault="000A0632">
          <w:pPr>
            <w:pStyle w:val="TOC2"/>
            <w:tabs>
              <w:tab w:val="right" w:leader="dot" w:pos="9350"/>
            </w:tabs>
            <w:rPr>
              <w:rFonts w:eastAsiaTheme="minorEastAsia"/>
              <w:noProof/>
              <w:sz w:val="28"/>
              <w:szCs w:val="28"/>
              <w:lang w:val="en-US"/>
            </w:rPr>
          </w:pPr>
          <w:hyperlink w:anchor="_Toc50373231" w:history="1">
            <w:r w:rsidRPr="000A0632">
              <w:rPr>
                <w:rStyle w:val="Hyperlink"/>
                <w:noProof/>
                <w:sz w:val="28"/>
                <w:szCs w:val="28"/>
                <w:lang w:val="en-US"/>
              </w:rPr>
              <w:t>4.1. Môi trường làm việc và xử lí dữ liệu đầu vào cho mạng nơ ron nhân tạo</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_Toc50373231 \h </w:instrText>
            </w:r>
            <w:r w:rsidRPr="000A0632">
              <w:rPr>
                <w:noProof/>
                <w:webHidden/>
                <w:sz w:val="28"/>
                <w:szCs w:val="28"/>
              </w:rPr>
            </w:r>
            <w:r w:rsidRPr="000A0632">
              <w:rPr>
                <w:noProof/>
                <w:webHidden/>
                <w:sz w:val="28"/>
                <w:szCs w:val="28"/>
              </w:rPr>
              <w:fldChar w:fldCharType="separate"/>
            </w:r>
            <w:r w:rsidR="001863AB">
              <w:rPr>
                <w:noProof/>
                <w:webHidden/>
                <w:sz w:val="28"/>
                <w:szCs w:val="28"/>
              </w:rPr>
              <w:t>10</w:t>
            </w:r>
            <w:r w:rsidRPr="000A0632">
              <w:rPr>
                <w:noProof/>
                <w:webHidden/>
                <w:sz w:val="28"/>
                <w:szCs w:val="28"/>
              </w:rPr>
              <w:fldChar w:fldCharType="end"/>
            </w:r>
          </w:hyperlink>
        </w:p>
        <w:p w14:paraId="39BCE9FE" w14:textId="0C05C148" w:rsidR="000A0632" w:rsidRPr="000A0632" w:rsidRDefault="000A0632">
          <w:pPr>
            <w:pStyle w:val="TOC2"/>
            <w:tabs>
              <w:tab w:val="right" w:leader="dot" w:pos="9350"/>
            </w:tabs>
            <w:rPr>
              <w:rFonts w:eastAsiaTheme="minorEastAsia"/>
              <w:noProof/>
              <w:sz w:val="28"/>
              <w:szCs w:val="28"/>
              <w:lang w:val="en-US"/>
            </w:rPr>
          </w:pPr>
          <w:hyperlink w:anchor="_Toc50373232" w:history="1">
            <w:r w:rsidRPr="000A0632">
              <w:rPr>
                <w:rStyle w:val="Hyperlink"/>
                <w:noProof/>
                <w:sz w:val="28"/>
                <w:szCs w:val="28"/>
                <w:lang w:val="en-US"/>
              </w:rPr>
              <w:t>4.2. Mạng nơ ron nhân tạo sử dụng thư viện Scikit-learn</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_Toc50373232 \h </w:instrText>
            </w:r>
            <w:r w:rsidRPr="000A0632">
              <w:rPr>
                <w:noProof/>
                <w:webHidden/>
                <w:sz w:val="28"/>
                <w:szCs w:val="28"/>
              </w:rPr>
            </w:r>
            <w:r w:rsidRPr="000A0632">
              <w:rPr>
                <w:noProof/>
                <w:webHidden/>
                <w:sz w:val="28"/>
                <w:szCs w:val="28"/>
              </w:rPr>
              <w:fldChar w:fldCharType="separate"/>
            </w:r>
            <w:r w:rsidR="001863AB">
              <w:rPr>
                <w:noProof/>
                <w:webHidden/>
                <w:sz w:val="28"/>
                <w:szCs w:val="28"/>
              </w:rPr>
              <w:t>11</w:t>
            </w:r>
            <w:r w:rsidRPr="000A0632">
              <w:rPr>
                <w:noProof/>
                <w:webHidden/>
                <w:sz w:val="28"/>
                <w:szCs w:val="28"/>
              </w:rPr>
              <w:fldChar w:fldCharType="end"/>
            </w:r>
          </w:hyperlink>
        </w:p>
        <w:p w14:paraId="1F697869" w14:textId="1FE67763" w:rsidR="000A0632" w:rsidRPr="000A0632" w:rsidRDefault="000A0632">
          <w:pPr>
            <w:pStyle w:val="TOC2"/>
            <w:tabs>
              <w:tab w:val="right" w:leader="dot" w:pos="9350"/>
            </w:tabs>
            <w:rPr>
              <w:rFonts w:eastAsiaTheme="minorEastAsia"/>
              <w:noProof/>
              <w:sz w:val="28"/>
              <w:szCs w:val="28"/>
              <w:lang w:val="en-US"/>
            </w:rPr>
          </w:pPr>
          <w:hyperlink w:anchor="_Toc50373233" w:history="1">
            <w:r w:rsidRPr="000A0632">
              <w:rPr>
                <w:rStyle w:val="Hyperlink"/>
                <w:noProof/>
                <w:sz w:val="28"/>
                <w:szCs w:val="28"/>
                <w:lang w:val="en-US"/>
              </w:rPr>
              <w:t>4.3. Mạng nơ ron nhân tạo sử dụng thư viện Keras</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_Toc50373233 \h </w:instrText>
            </w:r>
            <w:r w:rsidRPr="000A0632">
              <w:rPr>
                <w:noProof/>
                <w:webHidden/>
                <w:sz w:val="28"/>
                <w:szCs w:val="28"/>
              </w:rPr>
            </w:r>
            <w:r w:rsidRPr="000A0632">
              <w:rPr>
                <w:noProof/>
                <w:webHidden/>
                <w:sz w:val="28"/>
                <w:szCs w:val="28"/>
              </w:rPr>
              <w:fldChar w:fldCharType="separate"/>
            </w:r>
            <w:r w:rsidR="001863AB">
              <w:rPr>
                <w:noProof/>
                <w:webHidden/>
                <w:sz w:val="28"/>
                <w:szCs w:val="28"/>
              </w:rPr>
              <w:t>12</w:t>
            </w:r>
            <w:r w:rsidRPr="000A0632">
              <w:rPr>
                <w:noProof/>
                <w:webHidden/>
                <w:sz w:val="28"/>
                <w:szCs w:val="28"/>
              </w:rPr>
              <w:fldChar w:fldCharType="end"/>
            </w:r>
          </w:hyperlink>
        </w:p>
        <w:p w14:paraId="2C3D2465" w14:textId="05C72EC7" w:rsidR="000A0632" w:rsidRPr="000A0632" w:rsidRDefault="000A0632">
          <w:pPr>
            <w:pStyle w:val="TOC2"/>
            <w:tabs>
              <w:tab w:val="right" w:leader="dot" w:pos="9350"/>
            </w:tabs>
            <w:rPr>
              <w:rFonts w:eastAsiaTheme="minorEastAsia"/>
              <w:noProof/>
              <w:sz w:val="28"/>
              <w:szCs w:val="28"/>
              <w:lang w:val="en-US"/>
            </w:rPr>
          </w:pPr>
          <w:hyperlink w:anchor="_Toc50373234" w:history="1">
            <w:r w:rsidRPr="000A0632">
              <w:rPr>
                <w:rStyle w:val="Hyperlink"/>
                <w:noProof/>
                <w:sz w:val="28"/>
                <w:szCs w:val="28"/>
                <w:lang w:val="en-US"/>
              </w:rPr>
              <w:t xml:space="preserve">4.4. </w:t>
            </w:r>
            <w:r w:rsidRPr="000A0632">
              <w:rPr>
                <w:rStyle w:val="Hyperlink"/>
                <w:noProof/>
                <w:sz w:val="28"/>
                <w:szCs w:val="28"/>
              </w:rPr>
              <w:t>Mạng nơ ron nhân tạo sử dụng thư viện Tensorflow</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_Toc50373234 \h </w:instrText>
            </w:r>
            <w:r w:rsidRPr="000A0632">
              <w:rPr>
                <w:noProof/>
                <w:webHidden/>
                <w:sz w:val="28"/>
                <w:szCs w:val="28"/>
              </w:rPr>
            </w:r>
            <w:r w:rsidRPr="000A0632">
              <w:rPr>
                <w:noProof/>
                <w:webHidden/>
                <w:sz w:val="28"/>
                <w:szCs w:val="28"/>
              </w:rPr>
              <w:fldChar w:fldCharType="separate"/>
            </w:r>
            <w:r w:rsidR="001863AB">
              <w:rPr>
                <w:noProof/>
                <w:webHidden/>
                <w:sz w:val="28"/>
                <w:szCs w:val="28"/>
              </w:rPr>
              <w:t>13</w:t>
            </w:r>
            <w:r w:rsidRPr="000A0632">
              <w:rPr>
                <w:noProof/>
                <w:webHidden/>
                <w:sz w:val="28"/>
                <w:szCs w:val="28"/>
              </w:rPr>
              <w:fldChar w:fldCharType="end"/>
            </w:r>
          </w:hyperlink>
        </w:p>
        <w:p w14:paraId="40A9FEC6" w14:textId="31F8C323" w:rsidR="000A0632" w:rsidRPr="000A0632" w:rsidRDefault="000A0632">
          <w:pPr>
            <w:pStyle w:val="TOC1"/>
            <w:tabs>
              <w:tab w:val="right" w:leader="dot" w:pos="9350"/>
            </w:tabs>
            <w:rPr>
              <w:rFonts w:eastAsiaTheme="minorEastAsia"/>
              <w:noProof/>
              <w:sz w:val="28"/>
              <w:szCs w:val="28"/>
              <w:lang w:val="en-US"/>
            </w:rPr>
          </w:pPr>
          <w:hyperlink w:anchor="_Toc50373235" w:history="1">
            <w:r w:rsidRPr="000A0632">
              <w:rPr>
                <w:rStyle w:val="Hyperlink"/>
                <w:noProof/>
                <w:sz w:val="28"/>
                <w:szCs w:val="28"/>
                <w:lang w:val="en-US"/>
              </w:rPr>
              <w:t>Kết luận</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_Toc50373235 \h </w:instrText>
            </w:r>
            <w:r w:rsidRPr="000A0632">
              <w:rPr>
                <w:noProof/>
                <w:webHidden/>
                <w:sz w:val="28"/>
                <w:szCs w:val="28"/>
              </w:rPr>
            </w:r>
            <w:r w:rsidRPr="000A0632">
              <w:rPr>
                <w:noProof/>
                <w:webHidden/>
                <w:sz w:val="28"/>
                <w:szCs w:val="28"/>
              </w:rPr>
              <w:fldChar w:fldCharType="separate"/>
            </w:r>
            <w:r w:rsidR="001863AB">
              <w:rPr>
                <w:noProof/>
                <w:webHidden/>
                <w:sz w:val="28"/>
                <w:szCs w:val="28"/>
              </w:rPr>
              <w:t>15</w:t>
            </w:r>
            <w:r w:rsidRPr="000A0632">
              <w:rPr>
                <w:noProof/>
                <w:webHidden/>
                <w:sz w:val="28"/>
                <w:szCs w:val="28"/>
              </w:rPr>
              <w:fldChar w:fldCharType="end"/>
            </w:r>
          </w:hyperlink>
        </w:p>
        <w:p w14:paraId="549FC1BA" w14:textId="7E28D350" w:rsidR="000A0632" w:rsidRPr="000A0632" w:rsidRDefault="000A0632">
          <w:pPr>
            <w:pStyle w:val="TOC1"/>
            <w:tabs>
              <w:tab w:val="right" w:leader="dot" w:pos="9350"/>
            </w:tabs>
            <w:rPr>
              <w:rFonts w:eastAsiaTheme="minorEastAsia"/>
              <w:noProof/>
              <w:sz w:val="28"/>
              <w:szCs w:val="28"/>
              <w:lang w:val="en-US"/>
            </w:rPr>
          </w:pPr>
          <w:hyperlink w:anchor="_Toc50373236" w:history="1">
            <w:r w:rsidRPr="000A0632">
              <w:rPr>
                <w:rStyle w:val="Hyperlink"/>
                <w:noProof/>
                <w:sz w:val="28"/>
                <w:szCs w:val="28"/>
                <w:lang w:val="en-US"/>
              </w:rPr>
              <w:t>Tài liệu tham khảo</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_Toc50373236 \h </w:instrText>
            </w:r>
            <w:r w:rsidRPr="000A0632">
              <w:rPr>
                <w:noProof/>
                <w:webHidden/>
                <w:sz w:val="28"/>
                <w:szCs w:val="28"/>
              </w:rPr>
            </w:r>
            <w:r w:rsidRPr="000A0632">
              <w:rPr>
                <w:noProof/>
                <w:webHidden/>
                <w:sz w:val="28"/>
                <w:szCs w:val="28"/>
              </w:rPr>
              <w:fldChar w:fldCharType="separate"/>
            </w:r>
            <w:r w:rsidR="001863AB">
              <w:rPr>
                <w:noProof/>
                <w:webHidden/>
                <w:sz w:val="28"/>
                <w:szCs w:val="28"/>
              </w:rPr>
              <w:t>16</w:t>
            </w:r>
            <w:r w:rsidRPr="000A0632">
              <w:rPr>
                <w:noProof/>
                <w:webHidden/>
                <w:sz w:val="28"/>
                <w:szCs w:val="28"/>
              </w:rPr>
              <w:fldChar w:fldCharType="end"/>
            </w:r>
          </w:hyperlink>
        </w:p>
        <w:p w14:paraId="0066B735" w14:textId="0FD7E792" w:rsidR="004A1CB8" w:rsidRPr="00D35CC0" w:rsidRDefault="004A1CB8" w:rsidP="00236ADF">
          <w:pPr>
            <w:rPr>
              <w:b/>
              <w:bCs/>
              <w:noProof/>
              <w:sz w:val="28"/>
              <w:szCs w:val="28"/>
            </w:rPr>
          </w:pPr>
          <w:r w:rsidRPr="000A0632">
            <w:rPr>
              <w:b/>
              <w:bCs/>
              <w:noProof/>
              <w:sz w:val="28"/>
              <w:szCs w:val="28"/>
            </w:rPr>
            <w:fldChar w:fldCharType="end"/>
          </w:r>
        </w:p>
      </w:sdtContent>
    </w:sdt>
    <w:p w14:paraId="11D357D5" w14:textId="77777777" w:rsidR="00D35CC0" w:rsidRDefault="00D35CC0" w:rsidP="00D35CC0">
      <w:pPr>
        <w:rPr>
          <w:b/>
          <w:bCs/>
          <w:color w:val="000000"/>
          <w:sz w:val="28"/>
          <w:szCs w:val="28"/>
          <w:lang w:val="en-US"/>
        </w:rPr>
      </w:pPr>
    </w:p>
    <w:p w14:paraId="0A09CC56" w14:textId="77777777" w:rsidR="00D35CC0" w:rsidRDefault="00D35CC0" w:rsidP="00D35CC0">
      <w:pPr>
        <w:rPr>
          <w:b/>
          <w:bCs/>
          <w:color w:val="000000"/>
          <w:sz w:val="28"/>
          <w:szCs w:val="28"/>
          <w:lang w:val="en-US"/>
        </w:rPr>
      </w:pPr>
    </w:p>
    <w:p w14:paraId="11A60747" w14:textId="77777777" w:rsidR="00D35CC0" w:rsidRDefault="00D35CC0" w:rsidP="00D35CC0">
      <w:pPr>
        <w:rPr>
          <w:b/>
          <w:bCs/>
          <w:color w:val="000000"/>
          <w:sz w:val="28"/>
          <w:szCs w:val="28"/>
          <w:lang w:val="en-US"/>
        </w:rPr>
      </w:pPr>
    </w:p>
    <w:p w14:paraId="10DA048D" w14:textId="77777777" w:rsidR="00D35CC0" w:rsidRDefault="00D35CC0" w:rsidP="00D35CC0">
      <w:pPr>
        <w:rPr>
          <w:b/>
          <w:bCs/>
          <w:color w:val="000000"/>
          <w:sz w:val="28"/>
          <w:szCs w:val="28"/>
          <w:lang w:val="en-US"/>
        </w:rPr>
      </w:pPr>
    </w:p>
    <w:p w14:paraId="2ADF2C1C" w14:textId="77777777" w:rsidR="00D35CC0" w:rsidRDefault="00D35CC0" w:rsidP="00D35CC0">
      <w:pPr>
        <w:rPr>
          <w:b/>
          <w:bCs/>
          <w:color w:val="000000"/>
          <w:sz w:val="28"/>
          <w:szCs w:val="28"/>
          <w:lang w:val="en-US"/>
        </w:rPr>
      </w:pPr>
    </w:p>
    <w:p w14:paraId="38437232" w14:textId="77777777" w:rsidR="00D35CC0" w:rsidRDefault="00D35CC0" w:rsidP="00D35CC0">
      <w:pPr>
        <w:rPr>
          <w:b/>
          <w:bCs/>
          <w:color w:val="000000"/>
          <w:sz w:val="28"/>
          <w:szCs w:val="28"/>
          <w:lang w:val="en-US"/>
        </w:rPr>
      </w:pPr>
    </w:p>
    <w:p w14:paraId="79BF9324" w14:textId="77777777" w:rsidR="00D35CC0" w:rsidRDefault="00D35CC0" w:rsidP="00D35CC0">
      <w:pPr>
        <w:rPr>
          <w:b/>
          <w:bCs/>
          <w:color w:val="000000"/>
          <w:sz w:val="28"/>
          <w:szCs w:val="28"/>
          <w:lang w:val="en-US"/>
        </w:rPr>
      </w:pPr>
    </w:p>
    <w:p w14:paraId="5CC499C9" w14:textId="77777777" w:rsidR="00D35CC0" w:rsidRDefault="00D35CC0" w:rsidP="00D35CC0">
      <w:pPr>
        <w:rPr>
          <w:b/>
          <w:bCs/>
          <w:color w:val="000000"/>
          <w:sz w:val="28"/>
          <w:szCs w:val="28"/>
          <w:lang w:val="en-US"/>
        </w:rPr>
      </w:pPr>
    </w:p>
    <w:p w14:paraId="4853A445" w14:textId="77777777" w:rsidR="000A0632" w:rsidRDefault="004A1CB8" w:rsidP="00D35CC0">
      <w:pPr>
        <w:rPr>
          <w:noProof/>
        </w:rPr>
      </w:pPr>
      <w:r w:rsidRPr="00D35CC0">
        <w:rPr>
          <w:b/>
          <w:bCs/>
          <w:color w:val="000000"/>
          <w:sz w:val="28"/>
          <w:szCs w:val="28"/>
          <w:lang w:val="en-US"/>
        </w:rPr>
        <w:lastRenderedPageBreak/>
        <w:t>Danh mục bảng biểu</w:t>
      </w:r>
      <w:r w:rsidR="00D35CC0" w:rsidRPr="00D35CC0">
        <w:rPr>
          <w:b/>
          <w:bCs/>
          <w:color w:val="000000"/>
          <w:sz w:val="28"/>
          <w:szCs w:val="28"/>
          <w:lang w:val="en-US"/>
        </w:rPr>
        <w:fldChar w:fldCharType="begin"/>
      </w:r>
      <w:r w:rsidR="00D35CC0" w:rsidRPr="00D35CC0">
        <w:rPr>
          <w:b/>
          <w:bCs/>
          <w:color w:val="000000"/>
          <w:sz w:val="28"/>
          <w:szCs w:val="28"/>
          <w:lang w:val="en-US"/>
        </w:rPr>
        <w:instrText xml:space="preserve"> TOC \h \z \c "Bảng" </w:instrText>
      </w:r>
      <w:r w:rsidR="00D35CC0" w:rsidRPr="00D35CC0">
        <w:rPr>
          <w:b/>
          <w:bCs/>
          <w:color w:val="000000"/>
          <w:sz w:val="28"/>
          <w:szCs w:val="28"/>
          <w:lang w:val="en-US"/>
        </w:rPr>
        <w:fldChar w:fldCharType="separate"/>
      </w:r>
    </w:p>
    <w:p w14:paraId="4BD1B446" w14:textId="19736880" w:rsidR="000A0632" w:rsidRPr="000A0632" w:rsidRDefault="000A0632">
      <w:pPr>
        <w:pStyle w:val="TableofFigures"/>
        <w:tabs>
          <w:tab w:val="right" w:leader="dot" w:pos="9350"/>
        </w:tabs>
        <w:rPr>
          <w:rFonts w:eastAsiaTheme="minorEastAsia"/>
          <w:noProof/>
          <w:sz w:val="28"/>
          <w:szCs w:val="28"/>
          <w:lang w:val="en-US"/>
        </w:rPr>
      </w:pPr>
      <w:hyperlink w:anchor="_Toc50373210" w:history="1">
        <w:r w:rsidRPr="000A0632">
          <w:rPr>
            <w:rStyle w:val="Hyperlink"/>
            <w:noProof/>
            <w:sz w:val="28"/>
            <w:szCs w:val="28"/>
          </w:rPr>
          <w:t>Bảng 1</w:t>
        </w:r>
        <w:r w:rsidRPr="000A0632">
          <w:rPr>
            <w:rStyle w:val="Hyperlink"/>
            <w:noProof/>
            <w:sz w:val="28"/>
            <w:szCs w:val="28"/>
            <w:lang w:val="en-US"/>
          </w:rPr>
          <w:t>. Định nghĩa các tỷ số</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_Toc50373210 \h </w:instrText>
        </w:r>
        <w:r w:rsidRPr="000A0632">
          <w:rPr>
            <w:noProof/>
            <w:webHidden/>
            <w:sz w:val="28"/>
            <w:szCs w:val="28"/>
          </w:rPr>
        </w:r>
        <w:r w:rsidRPr="000A0632">
          <w:rPr>
            <w:noProof/>
            <w:webHidden/>
            <w:sz w:val="28"/>
            <w:szCs w:val="28"/>
          </w:rPr>
          <w:fldChar w:fldCharType="separate"/>
        </w:r>
        <w:r w:rsidR="001863AB">
          <w:rPr>
            <w:noProof/>
            <w:webHidden/>
            <w:sz w:val="28"/>
            <w:szCs w:val="28"/>
          </w:rPr>
          <w:t>5</w:t>
        </w:r>
        <w:r w:rsidRPr="000A0632">
          <w:rPr>
            <w:noProof/>
            <w:webHidden/>
            <w:sz w:val="28"/>
            <w:szCs w:val="28"/>
          </w:rPr>
          <w:fldChar w:fldCharType="end"/>
        </w:r>
      </w:hyperlink>
    </w:p>
    <w:p w14:paraId="46FDB221" w14:textId="7C5D41C7" w:rsidR="000A0632" w:rsidRPr="000A0632" w:rsidRDefault="000A0632">
      <w:pPr>
        <w:pStyle w:val="TableofFigures"/>
        <w:tabs>
          <w:tab w:val="right" w:leader="dot" w:pos="9350"/>
        </w:tabs>
        <w:rPr>
          <w:rFonts w:eastAsiaTheme="minorEastAsia"/>
          <w:noProof/>
          <w:sz w:val="28"/>
          <w:szCs w:val="28"/>
          <w:lang w:val="en-US"/>
        </w:rPr>
      </w:pPr>
      <w:hyperlink w:anchor="_Toc50373211" w:history="1">
        <w:r w:rsidRPr="000A0632">
          <w:rPr>
            <w:rStyle w:val="Hyperlink"/>
            <w:noProof/>
            <w:sz w:val="28"/>
            <w:szCs w:val="28"/>
          </w:rPr>
          <w:t>Bảng 2</w:t>
        </w:r>
        <w:r w:rsidRPr="000A0632">
          <w:rPr>
            <w:rStyle w:val="Hyperlink"/>
            <w:noProof/>
            <w:sz w:val="28"/>
            <w:szCs w:val="28"/>
            <w:lang w:val="en-US"/>
          </w:rPr>
          <w:t>. Nồng độ các khí hòa tan</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_Toc50373211 \h </w:instrText>
        </w:r>
        <w:r w:rsidRPr="000A0632">
          <w:rPr>
            <w:noProof/>
            <w:webHidden/>
            <w:sz w:val="28"/>
            <w:szCs w:val="28"/>
          </w:rPr>
        </w:r>
        <w:r w:rsidRPr="000A0632">
          <w:rPr>
            <w:noProof/>
            <w:webHidden/>
            <w:sz w:val="28"/>
            <w:szCs w:val="28"/>
          </w:rPr>
          <w:fldChar w:fldCharType="separate"/>
        </w:r>
        <w:r w:rsidR="001863AB">
          <w:rPr>
            <w:noProof/>
            <w:webHidden/>
            <w:sz w:val="28"/>
            <w:szCs w:val="28"/>
          </w:rPr>
          <w:t>5</w:t>
        </w:r>
        <w:r w:rsidRPr="000A0632">
          <w:rPr>
            <w:noProof/>
            <w:webHidden/>
            <w:sz w:val="28"/>
            <w:szCs w:val="28"/>
          </w:rPr>
          <w:fldChar w:fldCharType="end"/>
        </w:r>
      </w:hyperlink>
    </w:p>
    <w:p w14:paraId="0DA76785" w14:textId="5037C218" w:rsidR="000A0632" w:rsidRPr="000A0632" w:rsidRDefault="000A0632">
      <w:pPr>
        <w:pStyle w:val="TableofFigures"/>
        <w:tabs>
          <w:tab w:val="right" w:leader="dot" w:pos="9350"/>
        </w:tabs>
        <w:rPr>
          <w:rFonts w:eastAsiaTheme="minorEastAsia"/>
          <w:noProof/>
          <w:sz w:val="28"/>
          <w:szCs w:val="28"/>
          <w:lang w:val="en-US"/>
        </w:rPr>
      </w:pPr>
      <w:hyperlink w:anchor="_Toc50373212" w:history="1">
        <w:r w:rsidRPr="000A0632">
          <w:rPr>
            <w:rStyle w:val="Hyperlink"/>
            <w:noProof/>
            <w:sz w:val="28"/>
            <w:szCs w:val="28"/>
          </w:rPr>
          <w:t>Bảng 3</w:t>
        </w:r>
        <w:r w:rsidRPr="000A0632">
          <w:rPr>
            <w:rStyle w:val="Hyperlink"/>
            <w:noProof/>
            <w:sz w:val="28"/>
            <w:szCs w:val="28"/>
            <w:lang w:val="en-US"/>
          </w:rPr>
          <w:t>. Phương pháp hệ số Dornenburg</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_Toc50373212 \h </w:instrText>
        </w:r>
        <w:r w:rsidRPr="000A0632">
          <w:rPr>
            <w:noProof/>
            <w:webHidden/>
            <w:sz w:val="28"/>
            <w:szCs w:val="28"/>
          </w:rPr>
        </w:r>
        <w:r w:rsidRPr="000A0632">
          <w:rPr>
            <w:noProof/>
            <w:webHidden/>
            <w:sz w:val="28"/>
            <w:szCs w:val="28"/>
          </w:rPr>
          <w:fldChar w:fldCharType="separate"/>
        </w:r>
        <w:r w:rsidR="001863AB">
          <w:rPr>
            <w:noProof/>
            <w:webHidden/>
            <w:sz w:val="28"/>
            <w:szCs w:val="28"/>
          </w:rPr>
          <w:t>6</w:t>
        </w:r>
        <w:r w:rsidRPr="000A0632">
          <w:rPr>
            <w:noProof/>
            <w:webHidden/>
            <w:sz w:val="28"/>
            <w:szCs w:val="28"/>
          </w:rPr>
          <w:fldChar w:fldCharType="end"/>
        </w:r>
      </w:hyperlink>
    </w:p>
    <w:p w14:paraId="6A3B1063" w14:textId="43CFA9B8" w:rsidR="000A0632" w:rsidRPr="000A0632" w:rsidRDefault="000A0632">
      <w:pPr>
        <w:pStyle w:val="TableofFigures"/>
        <w:tabs>
          <w:tab w:val="right" w:leader="dot" w:pos="9350"/>
        </w:tabs>
        <w:rPr>
          <w:rFonts w:eastAsiaTheme="minorEastAsia"/>
          <w:noProof/>
          <w:sz w:val="28"/>
          <w:szCs w:val="28"/>
          <w:lang w:val="en-US"/>
        </w:rPr>
      </w:pPr>
      <w:hyperlink w:anchor="_Toc50373213" w:history="1">
        <w:r w:rsidRPr="000A0632">
          <w:rPr>
            <w:rStyle w:val="Hyperlink"/>
            <w:noProof/>
            <w:sz w:val="28"/>
            <w:szCs w:val="28"/>
          </w:rPr>
          <w:t>Bảng 4</w:t>
        </w:r>
        <w:r w:rsidRPr="000A0632">
          <w:rPr>
            <w:rStyle w:val="Hyperlink"/>
            <w:noProof/>
            <w:sz w:val="28"/>
            <w:szCs w:val="28"/>
            <w:lang w:val="en-US"/>
          </w:rPr>
          <w:t>. Giới hạn các khí</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_Toc50373213 \h </w:instrText>
        </w:r>
        <w:r w:rsidRPr="000A0632">
          <w:rPr>
            <w:noProof/>
            <w:webHidden/>
            <w:sz w:val="28"/>
            <w:szCs w:val="28"/>
          </w:rPr>
        </w:r>
        <w:r w:rsidRPr="000A0632">
          <w:rPr>
            <w:noProof/>
            <w:webHidden/>
            <w:sz w:val="28"/>
            <w:szCs w:val="28"/>
          </w:rPr>
          <w:fldChar w:fldCharType="separate"/>
        </w:r>
        <w:r w:rsidR="001863AB">
          <w:rPr>
            <w:noProof/>
            <w:webHidden/>
            <w:sz w:val="28"/>
            <w:szCs w:val="28"/>
          </w:rPr>
          <w:t>6</w:t>
        </w:r>
        <w:r w:rsidRPr="000A0632">
          <w:rPr>
            <w:noProof/>
            <w:webHidden/>
            <w:sz w:val="28"/>
            <w:szCs w:val="28"/>
          </w:rPr>
          <w:fldChar w:fldCharType="end"/>
        </w:r>
      </w:hyperlink>
    </w:p>
    <w:p w14:paraId="76F09335" w14:textId="1BF16C4B" w:rsidR="000A0632" w:rsidRPr="000A0632" w:rsidRDefault="000A0632">
      <w:pPr>
        <w:pStyle w:val="TableofFigures"/>
        <w:tabs>
          <w:tab w:val="right" w:leader="dot" w:pos="9350"/>
        </w:tabs>
        <w:rPr>
          <w:rFonts w:eastAsiaTheme="minorEastAsia"/>
          <w:noProof/>
          <w:sz w:val="28"/>
          <w:szCs w:val="28"/>
          <w:lang w:val="en-US"/>
        </w:rPr>
      </w:pPr>
      <w:hyperlink w:anchor="_Toc50373214" w:history="1">
        <w:r w:rsidRPr="000A0632">
          <w:rPr>
            <w:rStyle w:val="Hyperlink"/>
            <w:noProof/>
            <w:sz w:val="28"/>
            <w:szCs w:val="28"/>
          </w:rPr>
          <w:t>Bảng 5</w:t>
        </w:r>
        <w:r w:rsidRPr="000A0632">
          <w:rPr>
            <w:rStyle w:val="Hyperlink"/>
            <w:noProof/>
            <w:sz w:val="28"/>
            <w:szCs w:val="28"/>
            <w:lang w:val="en-US"/>
          </w:rPr>
          <w:t>. Phương pháp tổng khí dễ cháy được hòa tan với trạng thái 1-2-3-4</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_Toc50373214 \h </w:instrText>
        </w:r>
        <w:r w:rsidRPr="000A0632">
          <w:rPr>
            <w:noProof/>
            <w:webHidden/>
            <w:sz w:val="28"/>
            <w:szCs w:val="28"/>
          </w:rPr>
        </w:r>
        <w:r w:rsidRPr="000A0632">
          <w:rPr>
            <w:noProof/>
            <w:webHidden/>
            <w:sz w:val="28"/>
            <w:szCs w:val="28"/>
          </w:rPr>
          <w:fldChar w:fldCharType="separate"/>
        </w:r>
        <w:r w:rsidR="001863AB">
          <w:rPr>
            <w:noProof/>
            <w:webHidden/>
            <w:sz w:val="28"/>
            <w:szCs w:val="28"/>
          </w:rPr>
          <w:t>7</w:t>
        </w:r>
        <w:r w:rsidRPr="000A0632">
          <w:rPr>
            <w:noProof/>
            <w:webHidden/>
            <w:sz w:val="28"/>
            <w:szCs w:val="28"/>
          </w:rPr>
          <w:fldChar w:fldCharType="end"/>
        </w:r>
      </w:hyperlink>
    </w:p>
    <w:p w14:paraId="064C5204" w14:textId="45707C97" w:rsidR="000A0632" w:rsidRPr="000A0632" w:rsidRDefault="000A0632">
      <w:pPr>
        <w:pStyle w:val="TableofFigures"/>
        <w:tabs>
          <w:tab w:val="right" w:leader="dot" w:pos="9350"/>
        </w:tabs>
        <w:rPr>
          <w:rFonts w:eastAsiaTheme="minorEastAsia"/>
          <w:noProof/>
          <w:sz w:val="28"/>
          <w:szCs w:val="28"/>
          <w:lang w:val="en-US"/>
        </w:rPr>
      </w:pPr>
      <w:hyperlink w:anchor="_Toc50373215" w:history="1">
        <w:r w:rsidRPr="000A0632">
          <w:rPr>
            <w:rStyle w:val="Hyperlink"/>
            <w:noProof/>
            <w:sz w:val="28"/>
            <w:szCs w:val="28"/>
          </w:rPr>
          <w:t>Bảng 6</w:t>
        </w:r>
        <w:r w:rsidRPr="000A0632">
          <w:rPr>
            <w:rStyle w:val="Hyperlink"/>
            <w:noProof/>
            <w:sz w:val="28"/>
            <w:szCs w:val="28"/>
            <w:lang w:val="en-US"/>
          </w:rPr>
          <w:t>. Số liệu chưa xử lí</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_Toc50373215 \h </w:instrText>
        </w:r>
        <w:r w:rsidRPr="000A0632">
          <w:rPr>
            <w:noProof/>
            <w:webHidden/>
            <w:sz w:val="28"/>
            <w:szCs w:val="28"/>
          </w:rPr>
        </w:r>
        <w:r w:rsidRPr="000A0632">
          <w:rPr>
            <w:noProof/>
            <w:webHidden/>
            <w:sz w:val="28"/>
            <w:szCs w:val="28"/>
          </w:rPr>
          <w:fldChar w:fldCharType="separate"/>
        </w:r>
        <w:r w:rsidR="001863AB">
          <w:rPr>
            <w:noProof/>
            <w:webHidden/>
            <w:sz w:val="28"/>
            <w:szCs w:val="28"/>
          </w:rPr>
          <w:t>10</w:t>
        </w:r>
        <w:r w:rsidRPr="000A0632">
          <w:rPr>
            <w:noProof/>
            <w:webHidden/>
            <w:sz w:val="28"/>
            <w:szCs w:val="28"/>
          </w:rPr>
          <w:fldChar w:fldCharType="end"/>
        </w:r>
      </w:hyperlink>
    </w:p>
    <w:p w14:paraId="38F31D60" w14:textId="4F381584" w:rsidR="000A0632" w:rsidRPr="000A0632" w:rsidRDefault="000A0632">
      <w:pPr>
        <w:pStyle w:val="TableofFigures"/>
        <w:tabs>
          <w:tab w:val="right" w:leader="dot" w:pos="9350"/>
        </w:tabs>
        <w:rPr>
          <w:rFonts w:eastAsiaTheme="minorEastAsia"/>
          <w:noProof/>
          <w:sz w:val="28"/>
          <w:szCs w:val="28"/>
          <w:lang w:val="en-US"/>
        </w:rPr>
      </w:pPr>
      <w:hyperlink w:anchor="_Toc50373216" w:history="1">
        <w:r w:rsidRPr="000A0632">
          <w:rPr>
            <w:rStyle w:val="Hyperlink"/>
            <w:noProof/>
            <w:sz w:val="28"/>
            <w:szCs w:val="28"/>
          </w:rPr>
          <w:t>Bảng 7</w:t>
        </w:r>
        <w:r w:rsidRPr="000A0632">
          <w:rPr>
            <w:rStyle w:val="Hyperlink"/>
            <w:noProof/>
            <w:sz w:val="28"/>
            <w:szCs w:val="28"/>
            <w:lang w:val="en-US"/>
          </w:rPr>
          <w:t>. Số liệu sau xử lí</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_Toc50373216 \h </w:instrText>
        </w:r>
        <w:r w:rsidRPr="000A0632">
          <w:rPr>
            <w:noProof/>
            <w:webHidden/>
            <w:sz w:val="28"/>
            <w:szCs w:val="28"/>
          </w:rPr>
        </w:r>
        <w:r w:rsidRPr="000A0632">
          <w:rPr>
            <w:noProof/>
            <w:webHidden/>
            <w:sz w:val="28"/>
            <w:szCs w:val="28"/>
          </w:rPr>
          <w:fldChar w:fldCharType="separate"/>
        </w:r>
        <w:r w:rsidR="001863AB">
          <w:rPr>
            <w:noProof/>
            <w:webHidden/>
            <w:sz w:val="28"/>
            <w:szCs w:val="28"/>
          </w:rPr>
          <w:t>11</w:t>
        </w:r>
        <w:r w:rsidRPr="000A0632">
          <w:rPr>
            <w:noProof/>
            <w:webHidden/>
            <w:sz w:val="28"/>
            <w:szCs w:val="28"/>
          </w:rPr>
          <w:fldChar w:fldCharType="end"/>
        </w:r>
      </w:hyperlink>
    </w:p>
    <w:p w14:paraId="30C11A9C" w14:textId="062EDC93" w:rsidR="004A1CB8" w:rsidRPr="00D35CC0" w:rsidRDefault="00D35CC0" w:rsidP="00D35CC0">
      <w:pPr>
        <w:rPr>
          <w:b/>
          <w:bCs/>
          <w:color w:val="000000"/>
          <w:sz w:val="28"/>
          <w:szCs w:val="28"/>
          <w:lang w:val="en-US"/>
        </w:rPr>
      </w:pPr>
      <w:r w:rsidRPr="00D35CC0">
        <w:rPr>
          <w:b/>
          <w:bCs/>
          <w:color w:val="000000"/>
          <w:sz w:val="28"/>
          <w:szCs w:val="28"/>
          <w:lang w:val="en-US"/>
        </w:rPr>
        <w:fldChar w:fldCharType="end"/>
      </w:r>
    </w:p>
    <w:p w14:paraId="001FBDB6" w14:textId="0EA37BBF" w:rsidR="00D35CC0" w:rsidRPr="00D35CC0" w:rsidRDefault="004A1CB8" w:rsidP="00236ADF">
      <w:pPr>
        <w:rPr>
          <w:b/>
          <w:bCs/>
          <w:color w:val="000000"/>
          <w:sz w:val="28"/>
          <w:szCs w:val="28"/>
          <w:lang w:val="en-US"/>
        </w:rPr>
      </w:pPr>
      <w:r w:rsidRPr="00D35CC0">
        <w:rPr>
          <w:b/>
          <w:bCs/>
          <w:color w:val="000000"/>
          <w:sz w:val="28"/>
          <w:szCs w:val="28"/>
          <w:lang w:val="en-US"/>
        </w:rPr>
        <w:t>Danh mục hình vẽ</w:t>
      </w:r>
    </w:p>
    <w:p w14:paraId="49DAA32E" w14:textId="16FEAEAF" w:rsidR="000A0632" w:rsidRPr="000A0632" w:rsidRDefault="00D35CC0">
      <w:pPr>
        <w:pStyle w:val="TableofFigures"/>
        <w:tabs>
          <w:tab w:val="right" w:leader="dot" w:pos="9350"/>
        </w:tabs>
        <w:rPr>
          <w:rFonts w:eastAsiaTheme="minorEastAsia"/>
          <w:noProof/>
          <w:sz w:val="28"/>
          <w:szCs w:val="28"/>
          <w:lang w:val="en-US"/>
        </w:rPr>
      </w:pPr>
      <w:r w:rsidRPr="00D35CC0">
        <w:rPr>
          <w:color w:val="000000"/>
          <w:sz w:val="28"/>
          <w:szCs w:val="28"/>
          <w:lang w:val="en-US"/>
        </w:rPr>
        <w:fldChar w:fldCharType="begin"/>
      </w:r>
      <w:r w:rsidRPr="00D35CC0">
        <w:rPr>
          <w:color w:val="000000"/>
          <w:sz w:val="28"/>
          <w:szCs w:val="28"/>
          <w:lang w:val="en-US"/>
        </w:rPr>
        <w:instrText xml:space="preserve"> TOC \h \z \c "Hình" </w:instrText>
      </w:r>
      <w:r w:rsidRPr="00D35CC0">
        <w:rPr>
          <w:color w:val="000000"/>
          <w:sz w:val="28"/>
          <w:szCs w:val="28"/>
          <w:lang w:val="en-US"/>
        </w:rPr>
        <w:fldChar w:fldCharType="separate"/>
      </w:r>
      <w:hyperlink w:anchor="_Toc50373217" w:history="1">
        <w:r w:rsidR="000A0632" w:rsidRPr="000A0632">
          <w:rPr>
            <w:rStyle w:val="Hyperlink"/>
            <w:noProof/>
            <w:sz w:val="28"/>
            <w:szCs w:val="28"/>
          </w:rPr>
          <w:t>Hình 1</w:t>
        </w:r>
        <w:r w:rsidR="000A0632" w:rsidRPr="000A0632">
          <w:rPr>
            <w:rStyle w:val="Hyperlink"/>
            <w:noProof/>
            <w:sz w:val="28"/>
            <w:szCs w:val="28"/>
            <w:lang w:val="en-US"/>
          </w:rPr>
          <w:t>. Mô hình nơ ron nhân tạo</w:t>
        </w:r>
        <w:r w:rsidR="000A0632" w:rsidRPr="000A0632">
          <w:rPr>
            <w:noProof/>
            <w:webHidden/>
            <w:sz w:val="28"/>
            <w:szCs w:val="28"/>
          </w:rPr>
          <w:tab/>
        </w:r>
        <w:r w:rsidR="000A0632" w:rsidRPr="000A0632">
          <w:rPr>
            <w:noProof/>
            <w:webHidden/>
            <w:sz w:val="28"/>
            <w:szCs w:val="28"/>
          </w:rPr>
          <w:fldChar w:fldCharType="begin"/>
        </w:r>
        <w:r w:rsidR="000A0632" w:rsidRPr="000A0632">
          <w:rPr>
            <w:noProof/>
            <w:webHidden/>
            <w:sz w:val="28"/>
            <w:szCs w:val="28"/>
          </w:rPr>
          <w:instrText xml:space="preserve"> PAGEREF _Toc50373217 \h </w:instrText>
        </w:r>
        <w:r w:rsidR="000A0632" w:rsidRPr="000A0632">
          <w:rPr>
            <w:noProof/>
            <w:webHidden/>
            <w:sz w:val="28"/>
            <w:szCs w:val="28"/>
          </w:rPr>
        </w:r>
        <w:r w:rsidR="000A0632" w:rsidRPr="000A0632">
          <w:rPr>
            <w:noProof/>
            <w:webHidden/>
            <w:sz w:val="28"/>
            <w:szCs w:val="28"/>
          </w:rPr>
          <w:fldChar w:fldCharType="separate"/>
        </w:r>
        <w:r w:rsidR="001863AB">
          <w:rPr>
            <w:noProof/>
            <w:webHidden/>
            <w:sz w:val="28"/>
            <w:szCs w:val="28"/>
          </w:rPr>
          <w:t>8</w:t>
        </w:r>
        <w:r w:rsidR="000A0632" w:rsidRPr="000A0632">
          <w:rPr>
            <w:noProof/>
            <w:webHidden/>
            <w:sz w:val="28"/>
            <w:szCs w:val="28"/>
          </w:rPr>
          <w:fldChar w:fldCharType="end"/>
        </w:r>
      </w:hyperlink>
    </w:p>
    <w:p w14:paraId="63B2E776" w14:textId="26AAD170" w:rsidR="000A0632" w:rsidRPr="000A0632" w:rsidRDefault="000A0632">
      <w:pPr>
        <w:pStyle w:val="TableofFigures"/>
        <w:tabs>
          <w:tab w:val="right" w:leader="dot" w:pos="9350"/>
        </w:tabs>
        <w:rPr>
          <w:rFonts w:eastAsiaTheme="minorEastAsia"/>
          <w:noProof/>
          <w:sz w:val="28"/>
          <w:szCs w:val="28"/>
          <w:lang w:val="en-US"/>
        </w:rPr>
      </w:pPr>
      <w:hyperlink w:anchor="_Toc50373218" w:history="1">
        <w:r w:rsidRPr="000A0632">
          <w:rPr>
            <w:rStyle w:val="Hyperlink"/>
            <w:noProof/>
            <w:sz w:val="28"/>
            <w:szCs w:val="28"/>
          </w:rPr>
          <w:t>Hình 2</w:t>
        </w:r>
        <w:r w:rsidRPr="000A0632">
          <w:rPr>
            <w:rStyle w:val="Hyperlink"/>
            <w:noProof/>
            <w:sz w:val="28"/>
            <w:szCs w:val="28"/>
            <w:lang w:val="en-US"/>
          </w:rPr>
          <w:t>. Mô hình mạng nơ ron nhân tạo một lớp</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_Toc50373218 \h </w:instrText>
        </w:r>
        <w:r w:rsidRPr="000A0632">
          <w:rPr>
            <w:noProof/>
            <w:webHidden/>
            <w:sz w:val="28"/>
            <w:szCs w:val="28"/>
          </w:rPr>
        </w:r>
        <w:r w:rsidRPr="000A0632">
          <w:rPr>
            <w:noProof/>
            <w:webHidden/>
            <w:sz w:val="28"/>
            <w:szCs w:val="28"/>
          </w:rPr>
          <w:fldChar w:fldCharType="separate"/>
        </w:r>
        <w:r w:rsidR="001863AB">
          <w:rPr>
            <w:noProof/>
            <w:webHidden/>
            <w:sz w:val="28"/>
            <w:szCs w:val="28"/>
          </w:rPr>
          <w:t>9</w:t>
        </w:r>
        <w:r w:rsidRPr="000A0632">
          <w:rPr>
            <w:noProof/>
            <w:webHidden/>
            <w:sz w:val="28"/>
            <w:szCs w:val="28"/>
          </w:rPr>
          <w:fldChar w:fldCharType="end"/>
        </w:r>
      </w:hyperlink>
    </w:p>
    <w:p w14:paraId="61668C35" w14:textId="40BB3278" w:rsidR="000A0632" w:rsidRPr="000A0632" w:rsidRDefault="000A0632">
      <w:pPr>
        <w:pStyle w:val="TableofFigures"/>
        <w:tabs>
          <w:tab w:val="right" w:leader="dot" w:pos="9350"/>
        </w:tabs>
        <w:rPr>
          <w:rFonts w:eastAsiaTheme="minorEastAsia"/>
          <w:noProof/>
          <w:sz w:val="28"/>
          <w:szCs w:val="28"/>
          <w:lang w:val="en-US"/>
        </w:rPr>
      </w:pPr>
      <w:hyperlink w:anchor="_Toc50373219" w:history="1">
        <w:r w:rsidRPr="000A0632">
          <w:rPr>
            <w:rStyle w:val="Hyperlink"/>
            <w:noProof/>
            <w:sz w:val="28"/>
            <w:szCs w:val="28"/>
          </w:rPr>
          <w:t>Hình 3</w:t>
        </w:r>
        <w:r w:rsidRPr="000A0632">
          <w:rPr>
            <w:rStyle w:val="Hyperlink"/>
            <w:noProof/>
            <w:sz w:val="28"/>
            <w:szCs w:val="28"/>
            <w:lang w:val="en-US"/>
          </w:rPr>
          <w:t>. Mô hình mạng nơ ron nhân tạo nhiều lớp ẩn</w:t>
        </w:r>
        <w:r w:rsidRPr="000A0632">
          <w:rPr>
            <w:noProof/>
            <w:webHidden/>
            <w:sz w:val="28"/>
            <w:szCs w:val="28"/>
          </w:rPr>
          <w:tab/>
        </w:r>
        <w:r w:rsidRPr="000A0632">
          <w:rPr>
            <w:noProof/>
            <w:webHidden/>
            <w:sz w:val="28"/>
            <w:szCs w:val="28"/>
          </w:rPr>
          <w:fldChar w:fldCharType="begin"/>
        </w:r>
        <w:r w:rsidRPr="000A0632">
          <w:rPr>
            <w:noProof/>
            <w:webHidden/>
            <w:sz w:val="28"/>
            <w:szCs w:val="28"/>
          </w:rPr>
          <w:instrText xml:space="preserve"> PAGEREF _Toc50373219 \h </w:instrText>
        </w:r>
        <w:r w:rsidRPr="000A0632">
          <w:rPr>
            <w:noProof/>
            <w:webHidden/>
            <w:sz w:val="28"/>
            <w:szCs w:val="28"/>
          </w:rPr>
        </w:r>
        <w:r w:rsidRPr="000A0632">
          <w:rPr>
            <w:noProof/>
            <w:webHidden/>
            <w:sz w:val="28"/>
            <w:szCs w:val="28"/>
          </w:rPr>
          <w:fldChar w:fldCharType="separate"/>
        </w:r>
        <w:r w:rsidR="001863AB">
          <w:rPr>
            <w:noProof/>
            <w:webHidden/>
            <w:sz w:val="28"/>
            <w:szCs w:val="28"/>
          </w:rPr>
          <w:t>9</w:t>
        </w:r>
        <w:r w:rsidRPr="000A0632">
          <w:rPr>
            <w:noProof/>
            <w:webHidden/>
            <w:sz w:val="28"/>
            <w:szCs w:val="28"/>
          </w:rPr>
          <w:fldChar w:fldCharType="end"/>
        </w:r>
      </w:hyperlink>
    </w:p>
    <w:p w14:paraId="040002D6" w14:textId="361DAE23" w:rsidR="004A1CB8" w:rsidRDefault="00D35CC0" w:rsidP="00236ADF">
      <w:pPr>
        <w:rPr>
          <w:color w:val="000000"/>
          <w:sz w:val="28"/>
          <w:szCs w:val="28"/>
          <w:lang w:val="en-US"/>
        </w:rPr>
      </w:pPr>
      <w:r w:rsidRPr="00D35CC0">
        <w:rPr>
          <w:color w:val="000000"/>
          <w:sz w:val="28"/>
          <w:szCs w:val="28"/>
          <w:lang w:val="en-US"/>
        </w:rPr>
        <w:fldChar w:fldCharType="end"/>
      </w:r>
    </w:p>
    <w:p w14:paraId="55FE22B7" w14:textId="77777777" w:rsidR="004A1CB8" w:rsidRDefault="004A1CB8" w:rsidP="00236ADF">
      <w:pPr>
        <w:rPr>
          <w:color w:val="000000"/>
          <w:sz w:val="28"/>
          <w:szCs w:val="28"/>
          <w:lang w:val="en-US"/>
        </w:rPr>
      </w:pPr>
    </w:p>
    <w:p w14:paraId="635D9881" w14:textId="107B2CA1" w:rsidR="004A1CB8" w:rsidRDefault="004A1CB8" w:rsidP="00236ADF">
      <w:pPr>
        <w:rPr>
          <w:color w:val="000000"/>
          <w:sz w:val="28"/>
          <w:szCs w:val="28"/>
          <w:lang w:val="en-US"/>
        </w:rPr>
      </w:pPr>
    </w:p>
    <w:p w14:paraId="606BD775" w14:textId="392597B4" w:rsidR="004A1CB8" w:rsidRDefault="004A1CB8" w:rsidP="00236ADF">
      <w:pPr>
        <w:rPr>
          <w:color w:val="000000"/>
          <w:sz w:val="28"/>
          <w:szCs w:val="28"/>
          <w:lang w:val="en-US"/>
        </w:rPr>
      </w:pPr>
    </w:p>
    <w:p w14:paraId="7239993F" w14:textId="649AC1B8" w:rsidR="004A1CB8" w:rsidRDefault="004A1CB8" w:rsidP="00236ADF">
      <w:pPr>
        <w:rPr>
          <w:color w:val="000000"/>
          <w:sz w:val="28"/>
          <w:szCs w:val="28"/>
          <w:lang w:val="en-US"/>
        </w:rPr>
      </w:pPr>
    </w:p>
    <w:p w14:paraId="59F6279D" w14:textId="7D4C99EB" w:rsidR="004A1CB8" w:rsidRDefault="004A1CB8" w:rsidP="00236ADF">
      <w:pPr>
        <w:rPr>
          <w:color w:val="000000"/>
          <w:sz w:val="28"/>
          <w:szCs w:val="28"/>
          <w:lang w:val="en-US"/>
        </w:rPr>
      </w:pPr>
    </w:p>
    <w:p w14:paraId="7EB9CDC5" w14:textId="3917F315" w:rsidR="00D35CC0" w:rsidRDefault="00D35CC0" w:rsidP="00236ADF">
      <w:pPr>
        <w:rPr>
          <w:color w:val="000000"/>
          <w:sz w:val="28"/>
          <w:szCs w:val="28"/>
          <w:lang w:val="en-US"/>
        </w:rPr>
      </w:pPr>
    </w:p>
    <w:p w14:paraId="66D5317C" w14:textId="10D5A32C" w:rsidR="00D35CC0" w:rsidRDefault="00D35CC0" w:rsidP="00236ADF">
      <w:pPr>
        <w:rPr>
          <w:color w:val="000000"/>
          <w:sz w:val="28"/>
          <w:szCs w:val="28"/>
          <w:lang w:val="en-US"/>
        </w:rPr>
      </w:pPr>
    </w:p>
    <w:p w14:paraId="6EE18F58" w14:textId="750E9A85" w:rsidR="00D35CC0" w:rsidRDefault="00D35CC0" w:rsidP="00236ADF">
      <w:pPr>
        <w:rPr>
          <w:color w:val="000000"/>
          <w:sz w:val="28"/>
          <w:szCs w:val="28"/>
          <w:lang w:val="en-US"/>
        </w:rPr>
      </w:pPr>
    </w:p>
    <w:p w14:paraId="4C4AD248" w14:textId="184D6991" w:rsidR="00D35CC0" w:rsidRDefault="00D35CC0" w:rsidP="00236ADF">
      <w:pPr>
        <w:rPr>
          <w:color w:val="000000"/>
          <w:sz w:val="28"/>
          <w:szCs w:val="28"/>
          <w:lang w:val="en-US"/>
        </w:rPr>
      </w:pPr>
    </w:p>
    <w:p w14:paraId="6CD7965F" w14:textId="0C52EBF4" w:rsidR="00D35CC0" w:rsidRDefault="00D35CC0" w:rsidP="00236ADF">
      <w:pPr>
        <w:rPr>
          <w:color w:val="000000"/>
          <w:sz w:val="28"/>
          <w:szCs w:val="28"/>
          <w:lang w:val="en-US"/>
        </w:rPr>
      </w:pPr>
    </w:p>
    <w:p w14:paraId="2E5C7574" w14:textId="4645F4D9" w:rsidR="00D35CC0" w:rsidRDefault="00D35CC0" w:rsidP="00236ADF">
      <w:pPr>
        <w:rPr>
          <w:color w:val="000000"/>
          <w:sz w:val="28"/>
          <w:szCs w:val="28"/>
          <w:lang w:val="en-US"/>
        </w:rPr>
      </w:pPr>
    </w:p>
    <w:p w14:paraId="04CEFF9A" w14:textId="77777777" w:rsidR="00D35CC0" w:rsidRPr="004A1CB8" w:rsidRDefault="00D35CC0" w:rsidP="00236ADF">
      <w:pPr>
        <w:rPr>
          <w:color w:val="000000"/>
          <w:sz w:val="28"/>
          <w:szCs w:val="28"/>
          <w:lang w:val="en-US"/>
        </w:rPr>
      </w:pPr>
    </w:p>
    <w:p w14:paraId="44574C1D" w14:textId="3064E726" w:rsidR="004A205D" w:rsidRDefault="005E51D4" w:rsidP="00EA2773">
      <w:pPr>
        <w:pStyle w:val="Heading1"/>
        <w:jc w:val="center"/>
        <w:rPr>
          <w:lang w:val="en-US"/>
        </w:rPr>
      </w:pPr>
      <w:bookmarkStart w:id="0" w:name="_Toc50373221"/>
      <w:r>
        <w:rPr>
          <w:lang w:val="en-US"/>
        </w:rPr>
        <w:lastRenderedPageBreak/>
        <w:t xml:space="preserve">Lời </w:t>
      </w:r>
      <w:r w:rsidR="005B12F5">
        <w:rPr>
          <w:lang w:val="en-US"/>
        </w:rPr>
        <w:t>cảm ơn</w:t>
      </w:r>
      <w:bookmarkEnd w:id="0"/>
    </w:p>
    <w:p w14:paraId="1C6D0D4F" w14:textId="6FC34C08" w:rsidR="005B12F5" w:rsidRDefault="005B12F5" w:rsidP="00EA2773">
      <w:pPr>
        <w:ind w:firstLine="720"/>
        <w:jc w:val="both"/>
        <w:rPr>
          <w:sz w:val="28"/>
          <w:szCs w:val="28"/>
          <w:lang w:val="en-US"/>
        </w:rPr>
      </w:pPr>
      <w:r>
        <w:rPr>
          <w:sz w:val="28"/>
          <w:szCs w:val="28"/>
          <w:lang w:val="en-US"/>
        </w:rPr>
        <w:t>Để hoàn thành bản báo cáo Thực tập kĩ thuật, em xin tỏ lòng biết ơn sâu sắc đến thầy TS. Nguyễn Thanh Sơn đã tận tình hướng dẫn trong suốt quá trình tìm hiều, nghiên cứu và làm báo cáo Thực tập kĩ thuật.</w:t>
      </w:r>
    </w:p>
    <w:p w14:paraId="1594D6B4" w14:textId="4395C3E6" w:rsidR="005B12F5" w:rsidRDefault="005B12F5" w:rsidP="00EA2773">
      <w:pPr>
        <w:ind w:firstLine="720"/>
        <w:jc w:val="both"/>
        <w:rPr>
          <w:sz w:val="28"/>
          <w:szCs w:val="28"/>
          <w:lang w:val="en-US"/>
        </w:rPr>
      </w:pPr>
      <w:r>
        <w:rPr>
          <w:sz w:val="28"/>
          <w:szCs w:val="28"/>
          <w:lang w:val="en-US"/>
        </w:rPr>
        <w:t xml:space="preserve">Em xin chân thành cảm ơn các thầy cô trong Viện Điện, Trường Đại học Bách Khoa Hà Nội đã tận tình truyền đạt những kiến thức để em có thể tự tin hoàn thành bản báo cáo này. </w:t>
      </w:r>
    </w:p>
    <w:p w14:paraId="63892804" w14:textId="418C0CEC" w:rsidR="005B12F5" w:rsidRDefault="005B12F5" w:rsidP="00EA2773">
      <w:pPr>
        <w:ind w:firstLine="720"/>
        <w:jc w:val="both"/>
        <w:rPr>
          <w:sz w:val="28"/>
          <w:szCs w:val="28"/>
          <w:lang w:val="en-US"/>
        </w:rPr>
      </w:pPr>
      <w:r>
        <w:rPr>
          <w:sz w:val="28"/>
          <w:szCs w:val="28"/>
          <w:lang w:val="en-US"/>
        </w:rPr>
        <w:t>Cuối cùng, em xin kính chúc quý thầy, cô dồi dào sức khỏe và thành công trong sự nghiệp cao quý.</w:t>
      </w:r>
    </w:p>
    <w:p w14:paraId="34D89BBE" w14:textId="0C8929AD" w:rsidR="005B12F5" w:rsidRDefault="005B12F5" w:rsidP="00EA2773">
      <w:pPr>
        <w:ind w:firstLine="720"/>
        <w:jc w:val="both"/>
        <w:rPr>
          <w:sz w:val="28"/>
          <w:szCs w:val="28"/>
          <w:lang w:val="en-US"/>
        </w:rPr>
      </w:pPr>
      <w:r>
        <w:rPr>
          <w:sz w:val="28"/>
          <w:szCs w:val="28"/>
          <w:lang w:val="en-US"/>
        </w:rPr>
        <w:t>Em xin chân thành cảm ơn!</w:t>
      </w:r>
    </w:p>
    <w:p w14:paraId="051086FA" w14:textId="1CBD29F2" w:rsidR="0076248E" w:rsidRDefault="0076248E" w:rsidP="00EA2773">
      <w:pPr>
        <w:pStyle w:val="Heading1"/>
        <w:jc w:val="center"/>
        <w:rPr>
          <w:lang w:val="en-US"/>
        </w:rPr>
      </w:pPr>
      <w:bookmarkStart w:id="1" w:name="_Toc50373222"/>
      <w:r>
        <w:rPr>
          <w:lang w:val="en-US"/>
        </w:rPr>
        <w:t>Tóm tắt nội dung báo cáo</w:t>
      </w:r>
      <w:bookmarkEnd w:id="1"/>
    </w:p>
    <w:p w14:paraId="1FFEE89B" w14:textId="56999DA3" w:rsidR="0076248E" w:rsidRDefault="0076248E" w:rsidP="00EA2773">
      <w:pPr>
        <w:jc w:val="both"/>
        <w:rPr>
          <w:sz w:val="28"/>
          <w:szCs w:val="28"/>
          <w:lang w:val="en-US"/>
        </w:rPr>
      </w:pPr>
      <w:r>
        <w:rPr>
          <w:sz w:val="28"/>
          <w:szCs w:val="28"/>
          <w:lang w:val="en-US"/>
        </w:rPr>
        <w:t>Chương 1. Giới thiệu</w:t>
      </w:r>
    </w:p>
    <w:p w14:paraId="5E416482" w14:textId="14CE5F94" w:rsidR="0076248E" w:rsidRDefault="0076248E" w:rsidP="00EA2773">
      <w:pPr>
        <w:jc w:val="both"/>
        <w:rPr>
          <w:sz w:val="28"/>
          <w:szCs w:val="28"/>
          <w:lang w:val="en-US"/>
        </w:rPr>
      </w:pPr>
      <w:r>
        <w:rPr>
          <w:sz w:val="28"/>
          <w:szCs w:val="28"/>
          <w:lang w:val="en-US"/>
        </w:rPr>
        <w:t xml:space="preserve">Chương 2. </w:t>
      </w:r>
      <w:r w:rsidRPr="0076248E">
        <w:rPr>
          <w:sz w:val="28"/>
          <w:szCs w:val="28"/>
          <w:lang w:val="en-US"/>
        </w:rPr>
        <w:t xml:space="preserve">Chẩn đoán lỗi </w:t>
      </w:r>
      <w:r w:rsidR="00E311D3">
        <w:rPr>
          <w:sz w:val="28"/>
          <w:szCs w:val="28"/>
          <w:lang w:val="en-US"/>
        </w:rPr>
        <w:t>máy biến áp</w:t>
      </w:r>
      <w:r w:rsidRPr="0076248E">
        <w:rPr>
          <w:sz w:val="28"/>
          <w:szCs w:val="28"/>
          <w:lang w:val="en-US"/>
        </w:rPr>
        <w:t xml:space="preserve"> sử dụng kĩ thuật phân tích khí hòa tan</w:t>
      </w:r>
      <w:r w:rsidR="00E311D3">
        <w:rPr>
          <w:sz w:val="28"/>
          <w:szCs w:val="28"/>
          <w:lang w:val="en-US"/>
        </w:rPr>
        <w:t xml:space="preserve"> trong dầu máy biến áp</w:t>
      </w:r>
      <w:r w:rsidRPr="0076248E">
        <w:rPr>
          <w:sz w:val="28"/>
          <w:szCs w:val="28"/>
          <w:lang w:val="en-US"/>
        </w:rPr>
        <w:t xml:space="preserve"> (Dissolved Gas Analysis)</w:t>
      </w:r>
    </w:p>
    <w:p w14:paraId="049F812E" w14:textId="0DE4D6BB" w:rsidR="0076248E" w:rsidRDefault="0076248E" w:rsidP="00EA2773">
      <w:pPr>
        <w:jc w:val="both"/>
        <w:rPr>
          <w:sz w:val="28"/>
          <w:szCs w:val="28"/>
          <w:lang w:val="en-US"/>
        </w:rPr>
      </w:pPr>
      <w:r>
        <w:rPr>
          <w:sz w:val="28"/>
          <w:szCs w:val="28"/>
          <w:lang w:val="en-US"/>
        </w:rPr>
        <w:t xml:space="preserve">Chương 3. </w:t>
      </w:r>
      <w:r w:rsidRPr="0076248E">
        <w:rPr>
          <w:sz w:val="28"/>
          <w:szCs w:val="28"/>
          <w:lang w:val="en-US"/>
        </w:rPr>
        <w:t>Mạng nơ ron nhân tạo</w:t>
      </w:r>
    </w:p>
    <w:p w14:paraId="004F3503" w14:textId="6E67A8EE" w:rsidR="0076248E" w:rsidRDefault="0076248E" w:rsidP="00EA2773">
      <w:pPr>
        <w:jc w:val="both"/>
        <w:rPr>
          <w:sz w:val="28"/>
          <w:szCs w:val="28"/>
          <w:lang w:val="en-US"/>
        </w:rPr>
      </w:pPr>
      <w:r>
        <w:rPr>
          <w:sz w:val="28"/>
          <w:szCs w:val="28"/>
          <w:lang w:val="en-US"/>
        </w:rPr>
        <w:t xml:space="preserve">Chương 4. </w:t>
      </w:r>
      <w:r w:rsidRPr="0076248E">
        <w:rPr>
          <w:sz w:val="28"/>
          <w:szCs w:val="28"/>
          <w:lang w:val="en-US"/>
        </w:rPr>
        <w:t>Phân loại lỗi máy biến áp sử dụng mạng nơ ron nhân tạo</w:t>
      </w:r>
    </w:p>
    <w:p w14:paraId="19C899B7" w14:textId="3FBDC0A5" w:rsidR="004A1CB8" w:rsidRDefault="004A1CB8" w:rsidP="0076248E">
      <w:pPr>
        <w:rPr>
          <w:sz w:val="28"/>
          <w:szCs w:val="28"/>
          <w:lang w:val="en-US"/>
        </w:rPr>
      </w:pPr>
    </w:p>
    <w:p w14:paraId="6D945880" w14:textId="1929BB3B" w:rsidR="004A1CB8" w:rsidRDefault="004A1CB8" w:rsidP="0076248E">
      <w:pPr>
        <w:rPr>
          <w:sz w:val="28"/>
          <w:szCs w:val="28"/>
          <w:lang w:val="en-US"/>
        </w:rPr>
      </w:pPr>
    </w:p>
    <w:p w14:paraId="7100770F" w14:textId="5424BD72" w:rsidR="004A1CB8" w:rsidRDefault="004A1CB8" w:rsidP="0076248E">
      <w:pPr>
        <w:rPr>
          <w:sz w:val="28"/>
          <w:szCs w:val="28"/>
          <w:lang w:val="en-US"/>
        </w:rPr>
      </w:pPr>
    </w:p>
    <w:p w14:paraId="20849CE7" w14:textId="65C56970" w:rsidR="004A1CB8" w:rsidRDefault="004A1CB8" w:rsidP="0076248E">
      <w:pPr>
        <w:rPr>
          <w:sz w:val="28"/>
          <w:szCs w:val="28"/>
          <w:lang w:val="en-US"/>
        </w:rPr>
      </w:pPr>
    </w:p>
    <w:p w14:paraId="616AEBA4" w14:textId="27189AF9" w:rsidR="004A1CB8" w:rsidRDefault="004A1CB8" w:rsidP="0076248E">
      <w:pPr>
        <w:rPr>
          <w:sz w:val="28"/>
          <w:szCs w:val="28"/>
          <w:lang w:val="en-US"/>
        </w:rPr>
      </w:pPr>
    </w:p>
    <w:p w14:paraId="75FE04C4" w14:textId="0148C96C" w:rsidR="004A1CB8" w:rsidRDefault="004A1CB8" w:rsidP="0076248E">
      <w:pPr>
        <w:rPr>
          <w:sz w:val="28"/>
          <w:szCs w:val="28"/>
          <w:lang w:val="en-US"/>
        </w:rPr>
      </w:pPr>
    </w:p>
    <w:p w14:paraId="6063D307" w14:textId="3B9A468E" w:rsidR="004A1CB8" w:rsidRDefault="004A1CB8" w:rsidP="0076248E">
      <w:pPr>
        <w:rPr>
          <w:sz w:val="28"/>
          <w:szCs w:val="28"/>
          <w:lang w:val="en-US"/>
        </w:rPr>
      </w:pPr>
    </w:p>
    <w:p w14:paraId="28918B75" w14:textId="7D1C95FB" w:rsidR="004A1CB8" w:rsidRDefault="004A1CB8" w:rsidP="0076248E">
      <w:pPr>
        <w:rPr>
          <w:sz w:val="28"/>
          <w:szCs w:val="28"/>
          <w:lang w:val="en-US"/>
        </w:rPr>
      </w:pPr>
    </w:p>
    <w:p w14:paraId="4CB2AB34" w14:textId="2BF781AB" w:rsidR="004A1CB8" w:rsidRDefault="004A1CB8" w:rsidP="0076248E">
      <w:pPr>
        <w:rPr>
          <w:sz w:val="28"/>
          <w:szCs w:val="28"/>
          <w:lang w:val="en-US"/>
        </w:rPr>
      </w:pPr>
    </w:p>
    <w:p w14:paraId="51364401" w14:textId="77777777" w:rsidR="004A1CB8" w:rsidRPr="005B12F5" w:rsidRDefault="004A1CB8" w:rsidP="0076248E">
      <w:pPr>
        <w:rPr>
          <w:sz w:val="28"/>
          <w:szCs w:val="28"/>
          <w:lang w:val="en-US"/>
        </w:rPr>
      </w:pPr>
    </w:p>
    <w:p w14:paraId="16118105" w14:textId="6A87563F" w:rsidR="005E51D4" w:rsidRDefault="005E51D4" w:rsidP="00EA2773">
      <w:pPr>
        <w:pStyle w:val="Heading1"/>
        <w:rPr>
          <w:lang w:val="en-US"/>
        </w:rPr>
      </w:pPr>
      <w:bookmarkStart w:id="2" w:name="_Toc50373223"/>
      <w:r>
        <w:rPr>
          <w:lang w:val="en-US"/>
        </w:rPr>
        <w:lastRenderedPageBreak/>
        <w:t>Chương 1. Giới thiệu</w:t>
      </w:r>
      <w:bookmarkEnd w:id="2"/>
      <w:r>
        <w:rPr>
          <w:lang w:val="en-US"/>
        </w:rPr>
        <w:t xml:space="preserve"> </w:t>
      </w:r>
    </w:p>
    <w:p w14:paraId="6504A0DA" w14:textId="7FE4796B" w:rsidR="00B22526" w:rsidRDefault="00B22526" w:rsidP="00EA2773">
      <w:pPr>
        <w:ind w:firstLine="720"/>
        <w:jc w:val="both"/>
        <w:rPr>
          <w:sz w:val="28"/>
          <w:szCs w:val="28"/>
          <w:lang w:val="en-US"/>
        </w:rPr>
      </w:pPr>
      <w:r w:rsidRPr="00B22526">
        <w:rPr>
          <w:sz w:val="28"/>
          <w:szCs w:val="28"/>
          <w:lang w:val="en-US"/>
        </w:rPr>
        <w:t>Máy biến áp (MBA) lực là một trong những thiết bị điện chính trong hệ thống điện, vì độ tin cậy cung cấp điện của nó liên quan trực tiếp đến độ tin cậy của cả hệ thống. Trong khi đó, MBA dễ rơi vào các trạng thái không bình thường, đặc biệt là các MBA có tuổi đời từ 15 năm trở lên. Nếu MBA vận hành ở trạng thái không bình thường kéo dài thì tuổi thọ của MBA sẽ giảm và có khả năng xảy ra sự cố làm gián đoạn cung cấp điện. Khi MBA lực bị sự cố, thiệt hại về kinh tế sẽ rất lớn, thậm chí có thể lên đến hàng triệu USD đối với các MBA công suất lớn.</w:t>
      </w:r>
    </w:p>
    <w:p w14:paraId="7B1309C2" w14:textId="3F1D1B30" w:rsidR="00B22526" w:rsidRPr="00B22526" w:rsidRDefault="00B22526" w:rsidP="00EA2773">
      <w:pPr>
        <w:ind w:firstLine="720"/>
        <w:jc w:val="both"/>
        <w:rPr>
          <w:sz w:val="28"/>
          <w:szCs w:val="28"/>
          <w:lang w:val="en-US"/>
        </w:rPr>
      </w:pPr>
      <w:r w:rsidRPr="00B22526">
        <w:rPr>
          <w:sz w:val="28"/>
          <w:szCs w:val="28"/>
          <w:lang w:val="en-US"/>
        </w:rPr>
        <w:t>Chính vì thế MBA cần được kiểm tra và bảo dưỡng thường xuyên bằng các biện pháp khác nhau, khi MBA đang mang điện (on-line) hay cắt điện (off-line). Các thử nghiệm off-line như: đo điện trở cách điện, hệ số tổn thất điện mỗi, độ phân cực mặt phân cách, tỉ lệ số vòng dây, điện trở cuộn dây … Để tăng độ tin cậy cung cấp điện cũng như giảm thiểu các thiệt hại về kinh tế do việc cắt MBA gây ra, đã có nhiều biện pháp thử nghiệm khi MBA đang mang điện như: phương pháp đáp ứng tần số, phân tích phổ âm thanh, phương pháp hồng ngoại, phương pháp DGA. Trong đó, phương pháp phân tích khí hoà tan (Dissolved Gas Analysis - DGA) rất hiệu quả trong việc chẩn đoán các trạng thái hư hỏng tiềm ẩn trong MBA. Việc phối hợp phương pháp DGA với phương pháp mạng nơrôn có thể góp phần nâng cao độ chính xác của kết quả chẩn đoán MBA.</w:t>
      </w:r>
    </w:p>
    <w:p w14:paraId="4D39BE4D" w14:textId="292A224E" w:rsidR="005E51D4" w:rsidRDefault="005E51D4" w:rsidP="00B22526">
      <w:pPr>
        <w:pStyle w:val="Heading1"/>
        <w:rPr>
          <w:lang w:val="en-US"/>
        </w:rPr>
      </w:pPr>
      <w:bookmarkStart w:id="3" w:name="_Toc50373224"/>
      <w:r>
        <w:rPr>
          <w:lang w:val="en-US"/>
        </w:rPr>
        <w:t xml:space="preserve">Chương 2. Chẩn đoán lỗi </w:t>
      </w:r>
      <w:r w:rsidR="00240D1D">
        <w:rPr>
          <w:lang w:val="en-US"/>
        </w:rPr>
        <w:t>MBA</w:t>
      </w:r>
      <w:r>
        <w:rPr>
          <w:lang w:val="en-US"/>
        </w:rPr>
        <w:t xml:space="preserve"> sử dụng kĩ thuật phân tích khí hòa tan </w:t>
      </w:r>
      <w:r w:rsidR="00E311D3">
        <w:rPr>
          <w:lang w:val="en-US"/>
        </w:rPr>
        <w:t xml:space="preserve">trong dầu MBA </w:t>
      </w:r>
      <w:r>
        <w:rPr>
          <w:lang w:val="en-US"/>
        </w:rPr>
        <w:t>(Dissolved Gas Analysis)</w:t>
      </w:r>
      <w:bookmarkEnd w:id="3"/>
    </w:p>
    <w:p w14:paraId="1D8B02E2" w14:textId="77777777" w:rsidR="00B22526" w:rsidRDefault="00B22526" w:rsidP="00EA2773">
      <w:pPr>
        <w:pStyle w:val="ListParagraph"/>
        <w:ind w:left="0" w:firstLine="720"/>
        <w:jc w:val="both"/>
        <w:rPr>
          <w:sz w:val="28"/>
          <w:szCs w:val="28"/>
          <w:lang w:val="en-US"/>
        </w:rPr>
      </w:pPr>
      <w:r w:rsidRPr="008077A0">
        <w:rPr>
          <w:sz w:val="28"/>
          <w:szCs w:val="28"/>
          <w:lang w:val="en-US"/>
        </w:rPr>
        <w:t>Phương pháp thông thường để chẩn đoán sự cố máy biến áp là phương pháp phân tích nồng độ khí phát sinh trong dầu máy biến áp kết hợp với các tỉ số thực nghiệm như tỉ số Dornenberg, tỉ số Roger, phương pháp khí chính</w:t>
      </w:r>
      <w:r>
        <w:rPr>
          <w:sz w:val="28"/>
          <w:szCs w:val="28"/>
          <w:lang w:val="en-US"/>
        </w:rPr>
        <w:t>, …</w:t>
      </w:r>
      <w:r w:rsidRPr="008077A0">
        <w:rPr>
          <w:sz w:val="28"/>
          <w:szCs w:val="28"/>
          <w:lang w:val="en-US"/>
        </w:rPr>
        <w:t xml:space="preserve"> Phương pháp phân tích khí hòa tan trong dầu (DGA) là kỹ thuật được sử dụng rộng rãi để giám sát và chẩn đoán sự cố của một máy biến áp. Kỹ thuật phân tích này sử dụng mối quan hệ của các khí được phát sinh trong quá trình hoạt động của máy biến áp để xác định trạng thái sự cố. Ngày nay, có nhiều phương pháp chẩn đoán</w:t>
      </w:r>
      <w:r>
        <w:rPr>
          <w:sz w:val="28"/>
          <w:szCs w:val="28"/>
          <w:lang w:val="en-US"/>
        </w:rPr>
        <w:t xml:space="preserve"> </w:t>
      </w:r>
      <w:r w:rsidRPr="008077A0">
        <w:rPr>
          <w:sz w:val="28"/>
          <w:szCs w:val="28"/>
          <w:lang w:val="en-US"/>
        </w:rPr>
        <w:t>sự cố máy biến áp sử dụng dữ liệu DGA, đó là phương pháp bốn tỉ số mờ của Roger, phương pháp Northern Technology &amp; Testing (NTT) Flagpoint Method, phương pháp tỉ số tốc độ phát sinh khí (GR), và phương pháp phân tích tổng khí dễ cháy hòa tan (TDGA).</w:t>
      </w:r>
    </w:p>
    <w:p w14:paraId="0C39B96B" w14:textId="77777777" w:rsidR="00B22526" w:rsidRPr="00B22526" w:rsidRDefault="00B22526" w:rsidP="00B22526">
      <w:pPr>
        <w:rPr>
          <w:sz w:val="28"/>
          <w:szCs w:val="28"/>
          <w:lang w:val="en-US"/>
        </w:rPr>
      </w:pPr>
    </w:p>
    <w:p w14:paraId="792BA1F4" w14:textId="4FB27ADB" w:rsidR="00B22526" w:rsidRDefault="00B22526" w:rsidP="00B22526">
      <w:pPr>
        <w:pStyle w:val="Heading2"/>
        <w:rPr>
          <w:lang w:val="en-US"/>
        </w:rPr>
      </w:pPr>
      <w:bookmarkStart w:id="4" w:name="_Toc50373225"/>
      <w:r>
        <w:rPr>
          <w:lang w:val="en-US"/>
        </w:rPr>
        <w:lastRenderedPageBreak/>
        <w:t>2.1. Cơ sở chẩn đoán sự cố trong MBA của kĩ thuật phân tích khí hòa tan</w:t>
      </w:r>
      <w:r w:rsidR="00E311D3">
        <w:rPr>
          <w:lang w:val="en-US"/>
        </w:rPr>
        <w:t xml:space="preserve"> trong dầu MBA</w:t>
      </w:r>
      <w:bookmarkEnd w:id="4"/>
    </w:p>
    <w:p w14:paraId="39355BA8" w14:textId="77777777" w:rsidR="00134473" w:rsidRDefault="00134473" w:rsidP="00EA2773">
      <w:pPr>
        <w:pStyle w:val="ListParagraph"/>
        <w:ind w:left="0" w:firstLine="720"/>
        <w:jc w:val="both"/>
        <w:rPr>
          <w:sz w:val="28"/>
          <w:szCs w:val="28"/>
          <w:lang w:val="en-US"/>
        </w:rPr>
      </w:pPr>
      <w:r>
        <w:rPr>
          <w:sz w:val="28"/>
          <w:szCs w:val="28"/>
          <w:lang w:val="en-US"/>
        </w:rPr>
        <w:t xml:space="preserve">Sự cố trong MBA lực được chia thành 3 nhóm chính vơi nhiều nguyên nhân khác nhau. </w:t>
      </w:r>
      <w:r w:rsidRPr="002D260B">
        <w:rPr>
          <w:sz w:val="28"/>
          <w:szCs w:val="28"/>
          <w:lang w:val="en-US"/>
        </w:rPr>
        <w:t xml:space="preserve">Mỗi dạng hỏng hóc cùng với các nguyên nhân hỏng hóc sẽ tạo ra các khí đặc trưng khác nhau trong dầu MBA. Các khí có thể là: </w:t>
      </w:r>
      <w:r w:rsidRPr="00A6300D">
        <w:rPr>
          <w:rFonts w:ascii="Times New Roman" w:hAnsi="Times New Roman" w:cs="Times New Roman"/>
          <w:color w:val="000000"/>
          <w:sz w:val="28"/>
          <w:szCs w:val="28"/>
        </w:rPr>
        <w:t>H</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 O</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 N</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 CH</w:t>
      </w:r>
      <w:r w:rsidRPr="00A6300D">
        <w:rPr>
          <w:rFonts w:ascii="Times New Roman" w:hAnsi="Times New Roman" w:cs="Times New Roman"/>
          <w:color w:val="000000"/>
          <w:sz w:val="18"/>
          <w:szCs w:val="18"/>
        </w:rPr>
        <w:t>4</w:t>
      </w:r>
      <w:r w:rsidRPr="00A6300D">
        <w:rPr>
          <w:rFonts w:ascii="Times New Roman" w:hAnsi="Times New Roman" w:cs="Times New Roman"/>
          <w:color w:val="000000"/>
          <w:sz w:val="28"/>
          <w:szCs w:val="28"/>
        </w:rPr>
        <w:t>,</w:t>
      </w:r>
      <w:r>
        <w:rPr>
          <w:color w:val="000000"/>
          <w:sz w:val="28"/>
          <w:szCs w:val="28"/>
          <w:lang w:val="en-US"/>
        </w:rPr>
        <w:t xml:space="preserve"> </w:t>
      </w:r>
      <w:r w:rsidRPr="00A6300D">
        <w:rPr>
          <w:rFonts w:ascii="Times New Roman" w:hAnsi="Times New Roman" w:cs="Times New Roman"/>
          <w:color w:val="000000"/>
          <w:sz w:val="28"/>
          <w:szCs w:val="28"/>
        </w:rPr>
        <w:t>CO, CO</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 C</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H</w:t>
      </w:r>
      <w:r w:rsidRPr="00A6300D">
        <w:rPr>
          <w:rFonts w:ascii="Times New Roman" w:hAnsi="Times New Roman" w:cs="Times New Roman"/>
          <w:color w:val="000000"/>
          <w:sz w:val="18"/>
          <w:szCs w:val="18"/>
        </w:rPr>
        <w:t>4</w:t>
      </w:r>
      <w:r w:rsidRPr="00A6300D">
        <w:rPr>
          <w:rFonts w:ascii="Times New Roman" w:hAnsi="Times New Roman" w:cs="Times New Roman"/>
          <w:color w:val="000000"/>
          <w:sz w:val="28"/>
          <w:szCs w:val="28"/>
        </w:rPr>
        <w:t>, C</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H</w:t>
      </w:r>
      <w:r w:rsidRPr="00A6300D">
        <w:rPr>
          <w:rFonts w:ascii="Times New Roman" w:hAnsi="Times New Roman" w:cs="Times New Roman"/>
          <w:color w:val="000000"/>
          <w:sz w:val="18"/>
          <w:szCs w:val="18"/>
        </w:rPr>
        <w:t>6</w:t>
      </w:r>
      <w:r w:rsidRPr="00A6300D">
        <w:rPr>
          <w:rFonts w:ascii="Times New Roman" w:hAnsi="Times New Roman" w:cs="Times New Roman"/>
          <w:color w:val="000000"/>
          <w:sz w:val="28"/>
          <w:szCs w:val="28"/>
        </w:rPr>
        <w:t>, C</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H</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 C</w:t>
      </w:r>
      <w:r w:rsidRPr="00A6300D">
        <w:rPr>
          <w:rFonts w:ascii="Times New Roman" w:hAnsi="Times New Roman" w:cs="Times New Roman"/>
          <w:color w:val="000000"/>
          <w:sz w:val="18"/>
          <w:szCs w:val="18"/>
        </w:rPr>
        <w:t>3</w:t>
      </w:r>
      <w:r w:rsidRPr="00A6300D">
        <w:rPr>
          <w:rFonts w:ascii="Times New Roman" w:hAnsi="Times New Roman" w:cs="Times New Roman"/>
          <w:color w:val="000000"/>
          <w:sz w:val="28"/>
          <w:szCs w:val="28"/>
        </w:rPr>
        <w:t>H</w:t>
      </w:r>
      <w:r w:rsidRPr="00A6300D">
        <w:rPr>
          <w:rFonts w:ascii="Times New Roman" w:hAnsi="Times New Roman" w:cs="Times New Roman"/>
          <w:color w:val="000000"/>
          <w:sz w:val="18"/>
          <w:szCs w:val="18"/>
        </w:rPr>
        <w:t xml:space="preserve">6 </w:t>
      </w:r>
      <w:r w:rsidRPr="00A6300D">
        <w:rPr>
          <w:rFonts w:ascii="Times New Roman" w:hAnsi="Times New Roman" w:cs="Times New Roman"/>
          <w:color w:val="000000"/>
          <w:sz w:val="28"/>
          <w:szCs w:val="28"/>
        </w:rPr>
        <w:t>+ C</w:t>
      </w:r>
      <w:r w:rsidRPr="00A6300D">
        <w:rPr>
          <w:rFonts w:ascii="Times New Roman" w:hAnsi="Times New Roman" w:cs="Times New Roman"/>
          <w:color w:val="000000"/>
          <w:sz w:val="18"/>
          <w:szCs w:val="18"/>
        </w:rPr>
        <w:t>3</w:t>
      </w:r>
      <w:r w:rsidRPr="00A6300D">
        <w:rPr>
          <w:rFonts w:ascii="Times New Roman" w:hAnsi="Times New Roman" w:cs="Times New Roman"/>
          <w:color w:val="000000"/>
          <w:sz w:val="28"/>
          <w:szCs w:val="28"/>
        </w:rPr>
        <w:t>H</w:t>
      </w:r>
      <w:r w:rsidRPr="00A6300D">
        <w:rPr>
          <w:rFonts w:ascii="Times New Roman" w:hAnsi="Times New Roman" w:cs="Times New Roman"/>
          <w:color w:val="000000"/>
          <w:sz w:val="18"/>
          <w:szCs w:val="18"/>
        </w:rPr>
        <w:t xml:space="preserve">8 </w:t>
      </w:r>
      <w:r w:rsidRPr="002D260B">
        <w:rPr>
          <w:sz w:val="28"/>
          <w:szCs w:val="28"/>
          <w:lang w:val="en-US"/>
        </w:rPr>
        <w:t>và có thể liên quan với sự cố như sau:</w:t>
      </w:r>
    </w:p>
    <w:p w14:paraId="4F0A0BFB" w14:textId="77777777" w:rsidR="00134473" w:rsidRDefault="00134473" w:rsidP="00EA2773">
      <w:pPr>
        <w:pStyle w:val="ListParagraph"/>
        <w:ind w:left="225"/>
        <w:jc w:val="both"/>
        <w:rPr>
          <w:sz w:val="28"/>
          <w:szCs w:val="28"/>
          <w:lang w:val="en-US"/>
        </w:rPr>
      </w:pPr>
      <w:r>
        <w:rPr>
          <w:sz w:val="28"/>
          <w:szCs w:val="28"/>
          <w:lang w:val="en-US"/>
        </w:rPr>
        <w:t>- Các khí được tạo ra khi trong MBA xảy ra sự cố vầng quang:</w:t>
      </w:r>
    </w:p>
    <w:p w14:paraId="4F7A6EC1" w14:textId="7EFC8A90" w:rsidR="00134473" w:rsidRDefault="00134473" w:rsidP="00EA2773">
      <w:pPr>
        <w:pStyle w:val="ListParagraph"/>
        <w:ind w:left="945"/>
        <w:jc w:val="both"/>
        <w:rPr>
          <w:sz w:val="28"/>
          <w:szCs w:val="28"/>
          <w:lang w:val="en-US"/>
        </w:rPr>
      </w:pPr>
      <w:r>
        <w:rPr>
          <w:sz w:val="28"/>
          <w:szCs w:val="28"/>
          <w:lang w:val="en-US"/>
        </w:rPr>
        <w:t xml:space="preserve">+ Tác dụng lên dầu: </w:t>
      </w:r>
      <w:r w:rsidR="0076248E" w:rsidRPr="00A6300D">
        <w:rPr>
          <w:rFonts w:ascii="Times New Roman" w:hAnsi="Times New Roman" w:cs="Times New Roman"/>
          <w:color w:val="000000"/>
          <w:sz w:val="28"/>
          <w:szCs w:val="28"/>
        </w:rPr>
        <w:t>H</w:t>
      </w:r>
      <w:r w:rsidR="0076248E" w:rsidRPr="00A6300D">
        <w:rPr>
          <w:rFonts w:ascii="Times New Roman" w:hAnsi="Times New Roman" w:cs="Times New Roman"/>
          <w:color w:val="000000"/>
          <w:sz w:val="18"/>
          <w:szCs w:val="18"/>
        </w:rPr>
        <w:t>2</w:t>
      </w:r>
      <w:r>
        <w:rPr>
          <w:sz w:val="28"/>
          <w:szCs w:val="28"/>
          <w:lang w:val="en-US"/>
        </w:rPr>
        <w:t xml:space="preserve">– khí chính, </w:t>
      </w:r>
      <w:r w:rsidRPr="0076248E">
        <w:rPr>
          <w:sz w:val="28"/>
          <w:szCs w:val="28"/>
          <w:lang w:val="en-US"/>
        </w:rPr>
        <w:t>CH</w:t>
      </w:r>
      <w:r w:rsidR="0076248E">
        <w:rPr>
          <w:sz w:val="28"/>
          <w:szCs w:val="28"/>
          <w:vertAlign w:val="subscript"/>
          <w:lang w:val="en-US"/>
        </w:rPr>
        <w:t>4</w:t>
      </w:r>
      <w:r>
        <w:rPr>
          <w:sz w:val="28"/>
          <w:szCs w:val="28"/>
          <w:lang w:val="en-US"/>
        </w:rPr>
        <w:t xml:space="preserve"> – khí đặc trưng nồng độ bé</w:t>
      </w:r>
    </w:p>
    <w:p w14:paraId="26F7C266" w14:textId="7211FE8C" w:rsidR="00134473" w:rsidRDefault="00134473" w:rsidP="00EA2773">
      <w:pPr>
        <w:pStyle w:val="ListParagraph"/>
        <w:ind w:left="945"/>
        <w:jc w:val="both"/>
        <w:rPr>
          <w:sz w:val="28"/>
          <w:szCs w:val="28"/>
          <w:lang w:val="en-US"/>
        </w:rPr>
      </w:pPr>
      <w:r>
        <w:rPr>
          <w:sz w:val="28"/>
          <w:szCs w:val="28"/>
          <w:lang w:val="en-US"/>
        </w:rPr>
        <w:t xml:space="preserve">+ Tác dụng lên giấy: </w:t>
      </w:r>
      <w:r w:rsidR="0076248E" w:rsidRPr="00A6300D">
        <w:rPr>
          <w:rFonts w:ascii="Times New Roman" w:hAnsi="Times New Roman" w:cs="Times New Roman"/>
          <w:color w:val="000000"/>
          <w:sz w:val="28"/>
          <w:szCs w:val="28"/>
        </w:rPr>
        <w:t>H</w:t>
      </w:r>
      <w:r w:rsidR="0076248E" w:rsidRPr="00A6300D">
        <w:rPr>
          <w:rFonts w:ascii="Times New Roman" w:hAnsi="Times New Roman" w:cs="Times New Roman"/>
          <w:color w:val="000000"/>
          <w:sz w:val="18"/>
          <w:szCs w:val="18"/>
        </w:rPr>
        <w:t>2</w:t>
      </w:r>
      <w:r>
        <w:rPr>
          <w:sz w:val="28"/>
          <w:szCs w:val="28"/>
          <w:lang w:val="en-US"/>
        </w:rPr>
        <w:t>, CO, C</w:t>
      </w:r>
      <w:r w:rsidR="0076248E">
        <w:rPr>
          <w:sz w:val="28"/>
          <w:szCs w:val="28"/>
          <w:lang w:val="en-US"/>
        </w:rPr>
        <w:t>O</w:t>
      </w:r>
      <w:r w:rsidR="0076248E">
        <w:rPr>
          <w:sz w:val="28"/>
          <w:szCs w:val="28"/>
          <w:vertAlign w:val="subscript"/>
          <w:lang w:val="en-US"/>
        </w:rPr>
        <w:t>2</w:t>
      </w:r>
      <w:r>
        <w:rPr>
          <w:sz w:val="28"/>
          <w:szCs w:val="28"/>
          <w:lang w:val="en-US"/>
        </w:rPr>
        <w:t>.</w:t>
      </w:r>
    </w:p>
    <w:p w14:paraId="09E98632" w14:textId="77777777" w:rsidR="00134473" w:rsidRDefault="00134473" w:rsidP="00EA2773">
      <w:pPr>
        <w:pStyle w:val="ListParagraph"/>
        <w:ind w:left="225"/>
        <w:jc w:val="both"/>
        <w:rPr>
          <w:sz w:val="28"/>
          <w:szCs w:val="28"/>
          <w:lang w:val="en-US"/>
        </w:rPr>
      </w:pPr>
      <w:r>
        <w:rPr>
          <w:sz w:val="28"/>
          <w:szCs w:val="28"/>
          <w:lang w:val="en-US"/>
        </w:rPr>
        <w:t>- Các khí được tạo ra khi trong MBA xảy ra sự cố quá nhiệt:</w:t>
      </w:r>
    </w:p>
    <w:p w14:paraId="5ECDD60C" w14:textId="60AD9E4F" w:rsidR="00134473" w:rsidRDefault="00134473" w:rsidP="00EA2773">
      <w:pPr>
        <w:pStyle w:val="ListParagraph"/>
        <w:ind w:left="945"/>
        <w:jc w:val="both"/>
        <w:rPr>
          <w:sz w:val="28"/>
          <w:szCs w:val="28"/>
          <w:lang w:val="en-US"/>
        </w:rPr>
      </w:pPr>
      <w:r>
        <w:rPr>
          <w:sz w:val="28"/>
          <w:szCs w:val="28"/>
          <w:lang w:val="en-US"/>
        </w:rPr>
        <w:t xml:space="preserve">+ </w:t>
      </w:r>
      <w:r w:rsidRPr="00D50051">
        <w:rPr>
          <w:sz w:val="28"/>
          <w:szCs w:val="28"/>
          <w:lang w:val="en-US"/>
        </w:rPr>
        <w:t xml:space="preserve">Tác dụng lên dầu: Khi nhiệt độ thấp (dưới </w:t>
      </w:r>
      <w:r w:rsidRPr="0076248E">
        <w:rPr>
          <w:sz w:val="28"/>
          <w:szCs w:val="28"/>
          <w:lang w:val="en-US"/>
        </w:rPr>
        <w:t>300</w:t>
      </w:r>
      <w:r w:rsidR="0076248E" w:rsidRPr="0076248E">
        <w:rPr>
          <w:sz w:val="28"/>
          <w:szCs w:val="28"/>
          <w:lang w:val="en-US"/>
        </w:rPr>
        <w:softHyphen/>
      </w:r>
      <w:r w:rsidR="0076248E">
        <w:rPr>
          <w:sz w:val="28"/>
          <w:szCs w:val="28"/>
          <w:vertAlign w:val="superscript"/>
          <w:lang w:val="en-US"/>
        </w:rPr>
        <w:t>O</w:t>
      </w:r>
      <w:r w:rsidR="0076248E">
        <w:rPr>
          <w:sz w:val="28"/>
          <w:szCs w:val="28"/>
          <w:lang w:val="en-US"/>
        </w:rPr>
        <w:t>C</w:t>
      </w:r>
      <w:r w:rsidRPr="00D50051">
        <w:rPr>
          <w:sz w:val="28"/>
          <w:szCs w:val="28"/>
          <w:lang w:val="en-US"/>
        </w:rPr>
        <w:t>) thì C</w:t>
      </w:r>
      <w:r w:rsidRPr="0076248E">
        <w:rPr>
          <w:sz w:val="28"/>
          <w:szCs w:val="28"/>
          <w:vertAlign w:val="subscript"/>
          <w:lang w:val="en-US"/>
        </w:rPr>
        <w:t>2</w:t>
      </w:r>
      <w:r w:rsidRPr="00D50051">
        <w:rPr>
          <w:sz w:val="28"/>
          <w:szCs w:val="28"/>
          <w:lang w:val="en-US"/>
        </w:rPr>
        <w:t>H</w:t>
      </w:r>
      <w:r w:rsidRPr="0076248E">
        <w:rPr>
          <w:sz w:val="28"/>
          <w:szCs w:val="28"/>
          <w:vertAlign w:val="subscript"/>
          <w:lang w:val="en-US"/>
        </w:rPr>
        <w:t>6</w:t>
      </w:r>
      <w:r w:rsidRPr="00D50051">
        <w:rPr>
          <w:sz w:val="28"/>
          <w:szCs w:val="28"/>
          <w:lang w:val="en-US"/>
        </w:rPr>
        <w:t>-khí chính, CH</w:t>
      </w:r>
      <w:r w:rsidRPr="0076248E">
        <w:rPr>
          <w:sz w:val="28"/>
          <w:szCs w:val="28"/>
          <w:vertAlign w:val="subscript"/>
          <w:lang w:val="en-US"/>
        </w:rPr>
        <w:t>4</w:t>
      </w:r>
      <w:r w:rsidRPr="00D50051">
        <w:rPr>
          <w:sz w:val="28"/>
          <w:szCs w:val="28"/>
          <w:lang w:val="en-US"/>
        </w:rPr>
        <w:t>-khí đặc trưng với nồng độ cao, C</w:t>
      </w:r>
      <w:r w:rsidRPr="0076248E">
        <w:rPr>
          <w:sz w:val="28"/>
          <w:szCs w:val="28"/>
          <w:vertAlign w:val="subscript"/>
          <w:lang w:val="en-US"/>
        </w:rPr>
        <w:t>2</w:t>
      </w:r>
      <w:r w:rsidRPr="00D50051">
        <w:rPr>
          <w:sz w:val="28"/>
          <w:szCs w:val="28"/>
          <w:lang w:val="en-US"/>
        </w:rPr>
        <w:t>H</w:t>
      </w:r>
      <w:r w:rsidRPr="0076248E">
        <w:rPr>
          <w:sz w:val="28"/>
          <w:szCs w:val="28"/>
          <w:vertAlign w:val="subscript"/>
          <w:lang w:val="en-US"/>
        </w:rPr>
        <w:t>4</w:t>
      </w:r>
      <w:r w:rsidRPr="00D50051">
        <w:rPr>
          <w:sz w:val="28"/>
          <w:szCs w:val="28"/>
          <w:lang w:val="en-US"/>
        </w:rPr>
        <w:t>-khí đặc trưng với nồng độ thấp. Khi nhiệt độ dầu cao (trên 300</w:t>
      </w:r>
      <w:r w:rsidR="0076248E" w:rsidRPr="0076248E">
        <w:rPr>
          <w:sz w:val="28"/>
          <w:szCs w:val="28"/>
          <w:lang w:val="en-US"/>
        </w:rPr>
        <w:softHyphen/>
      </w:r>
      <w:r w:rsidR="0076248E">
        <w:rPr>
          <w:sz w:val="28"/>
          <w:szCs w:val="28"/>
          <w:vertAlign w:val="superscript"/>
          <w:lang w:val="en-US"/>
        </w:rPr>
        <w:t>O</w:t>
      </w:r>
      <w:r w:rsidRPr="00D50051">
        <w:rPr>
          <w:sz w:val="28"/>
          <w:szCs w:val="28"/>
          <w:lang w:val="en-US"/>
        </w:rPr>
        <w:t>C) thì C</w:t>
      </w:r>
      <w:r w:rsidRPr="0076248E">
        <w:rPr>
          <w:sz w:val="28"/>
          <w:szCs w:val="28"/>
          <w:vertAlign w:val="subscript"/>
          <w:lang w:val="en-US"/>
        </w:rPr>
        <w:t>2</w:t>
      </w:r>
      <w:r w:rsidRPr="00D50051">
        <w:rPr>
          <w:sz w:val="28"/>
          <w:szCs w:val="28"/>
          <w:lang w:val="en-US"/>
        </w:rPr>
        <w:t>H</w:t>
      </w:r>
      <w:r w:rsidRPr="0076248E">
        <w:rPr>
          <w:sz w:val="28"/>
          <w:szCs w:val="28"/>
          <w:vertAlign w:val="subscript"/>
          <w:lang w:val="en-US"/>
        </w:rPr>
        <w:t>4</w:t>
      </w:r>
      <w:r w:rsidRPr="00D50051">
        <w:rPr>
          <w:sz w:val="28"/>
          <w:szCs w:val="28"/>
          <w:lang w:val="en-US"/>
        </w:rPr>
        <w:t xml:space="preserve">-khí chính, </w:t>
      </w:r>
      <w:r w:rsidR="0076248E" w:rsidRPr="00A6300D">
        <w:rPr>
          <w:rFonts w:ascii="Times New Roman" w:hAnsi="Times New Roman" w:cs="Times New Roman"/>
          <w:color w:val="000000"/>
          <w:sz w:val="28"/>
          <w:szCs w:val="28"/>
        </w:rPr>
        <w:t>H</w:t>
      </w:r>
      <w:r w:rsidR="0076248E" w:rsidRPr="00A6300D">
        <w:rPr>
          <w:rFonts w:ascii="Times New Roman" w:hAnsi="Times New Roman" w:cs="Times New Roman"/>
          <w:color w:val="000000"/>
          <w:sz w:val="18"/>
          <w:szCs w:val="18"/>
        </w:rPr>
        <w:t>2</w:t>
      </w:r>
      <w:r w:rsidRPr="00D50051">
        <w:rPr>
          <w:sz w:val="28"/>
          <w:szCs w:val="28"/>
          <w:lang w:val="en-US"/>
        </w:rPr>
        <w:t>-khí đặc trưng nồng độ thấp, C</w:t>
      </w:r>
      <w:r w:rsidRPr="0076248E">
        <w:rPr>
          <w:sz w:val="28"/>
          <w:szCs w:val="28"/>
          <w:vertAlign w:val="subscript"/>
          <w:lang w:val="en-US"/>
        </w:rPr>
        <w:t>2</w:t>
      </w:r>
      <w:r w:rsidRPr="00D50051">
        <w:rPr>
          <w:sz w:val="28"/>
          <w:szCs w:val="28"/>
          <w:lang w:val="en-US"/>
        </w:rPr>
        <w:t>H</w:t>
      </w:r>
      <w:r w:rsidRPr="0076248E">
        <w:rPr>
          <w:sz w:val="28"/>
          <w:szCs w:val="28"/>
          <w:vertAlign w:val="subscript"/>
          <w:lang w:val="en-US"/>
        </w:rPr>
        <w:t>2</w:t>
      </w:r>
      <w:r w:rsidRPr="00D50051">
        <w:rPr>
          <w:sz w:val="28"/>
          <w:szCs w:val="28"/>
          <w:lang w:val="en-US"/>
        </w:rPr>
        <w:t xml:space="preserve"> và CH</w:t>
      </w:r>
      <w:r w:rsidRPr="0076248E">
        <w:rPr>
          <w:sz w:val="28"/>
          <w:szCs w:val="28"/>
          <w:vertAlign w:val="subscript"/>
          <w:lang w:val="en-US"/>
        </w:rPr>
        <w:t>4</w:t>
      </w:r>
      <w:r w:rsidRPr="00D50051">
        <w:rPr>
          <w:sz w:val="28"/>
          <w:szCs w:val="28"/>
          <w:lang w:val="en-US"/>
        </w:rPr>
        <w:t>-khí đặc trưng nồng độ thấp đến cao</w:t>
      </w:r>
    </w:p>
    <w:p w14:paraId="199978CE" w14:textId="77777777" w:rsidR="00134473" w:rsidRDefault="00134473" w:rsidP="00EA2773">
      <w:pPr>
        <w:pStyle w:val="ListParagraph"/>
        <w:ind w:left="945"/>
        <w:jc w:val="both"/>
        <w:rPr>
          <w:sz w:val="28"/>
          <w:szCs w:val="28"/>
          <w:lang w:val="en-US"/>
        </w:rPr>
      </w:pPr>
      <w:r>
        <w:rPr>
          <w:sz w:val="28"/>
          <w:szCs w:val="28"/>
          <w:lang w:val="en-US"/>
        </w:rPr>
        <w:t xml:space="preserve">+ </w:t>
      </w:r>
      <w:r w:rsidRPr="00D50051">
        <w:rPr>
          <w:sz w:val="28"/>
          <w:szCs w:val="28"/>
          <w:lang w:val="en-US"/>
        </w:rPr>
        <w:t>Tác dụng lên giấy: CO-khí chính, CO</w:t>
      </w:r>
      <w:r w:rsidRPr="0076248E">
        <w:rPr>
          <w:sz w:val="28"/>
          <w:szCs w:val="28"/>
          <w:vertAlign w:val="subscript"/>
          <w:lang w:val="en-US"/>
        </w:rPr>
        <w:t>2</w:t>
      </w:r>
      <w:r w:rsidRPr="00D50051">
        <w:rPr>
          <w:sz w:val="28"/>
          <w:szCs w:val="28"/>
          <w:lang w:val="en-US"/>
        </w:rPr>
        <w:t>-khí đặc trưng.</w:t>
      </w:r>
    </w:p>
    <w:p w14:paraId="2FBC46A3" w14:textId="77777777" w:rsidR="00134473" w:rsidRDefault="00134473" w:rsidP="00EA2773">
      <w:pPr>
        <w:pStyle w:val="ListParagraph"/>
        <w:ind w:left="225"/>
        <w:jc w:val="both"/>
        <w:rPr>
          <w:sz w:val="28"/>
          <w:szCs w:val="28"/>
          <w:lang w:val="en-US"/>
        </w:rPr>
      </w:pPr>
      <w:r>
        <w:rPr>
          <w:sz w:val="28"/>
          <w:szCs w:val="28"/>
          <w:lang w:val="en-US"/>
        </w:rPr>
        <w:t xml:space="preserve">- </w:t>
      </w:r>
      <w:r w:rsidRPr="00D50051">
        <w:rPr>
          <w:sz w:val="28"/>
          <w:szCs w:val="28"/>
          <w:lang w:val="en-US"/>
        </w:rPr>
        <w:t>Các khí được tạo ra khi trong MBA xảy ra sự cố hồ quang điện:</w:t>
      </w:r>
    </w:p>
    <w:p w14:paraId="64EE9FD9" w14:textId="77777777" w:rsidR="00134473" w:rsidRPr="00D50051" w:rsidRDefault="00134473" w:rsidP="00EA2773">
      <w:pPr>
        <w:pStyle w:val="ListParagraph"/>
        <w:ind w:left="945"/>
        <w:jc w:val="both"/>
        <w:rPr>
          <w:rStyle w:val="fontstyle01"/>
          <w:rFonts w:asciiTheme="minorHAnsi" w:hAnsiTheme="minorHAnsi" w:cstheme="minorHAnsi"/>
          <w:sz w:val="28"/>
          <w:szCs w:val="28"/>
        </w:rPr>
      </w:pPr>
      <w:r w:rsidRPr="00D50051">
        <w:rPr>
          <w:rFonts w:cstheme="minorHAnsi"/>
          <w:sz w:val="28"/>
          <w:szCs w:val="28"/>
          <w:lang w:val="en-US"/>
        </w:rPr>
        <w:t xml:space="preserve">+ </w:t>
      </w:r>
      <w:r w:rsidRPr="00D50051">
        <w:rPr>
          <w:rStyle w:val="fontstyle01"/>
          <w:rFonts w:asciiTheme="minorHAnsi" w:hAnsiTheme="minorHAnsi" w:cstheme="minorHAnsi"/>
          <w:sz w:val="28"/>
          <w:szCs w:val="28"/>
        </w:rPr>
        <w:t xml:space="preserve">Tác dụng lên dầu: </w:t>
      </w:r>
      <w:r w:rsidRPr="0076248E">
        <w:rPr>
          <w:rStyle w:val="fontstyle01"/>
          <w:rFonts w:asciiTheme="minorHAnsi" w:hAnsiTheme="minorHAnsi" w:cstheme="minorHAnsi"/>
          <w:sz w:val="28"/>
          <w:szCs w:val="28"/>
        </w:rPr>
        <w:t>H</w:t>
      </w:r>
      <w:r w:rsidRPr="0076248E">
        <w:rPr>
          <w:rStyle w:val="fontstyle01"/>
          <w:rFonts w:asciiTheme="minorHAnsi" w:hAnsiTheme="minorHAnsi" w:cstheme="minorHAnsi"/>
          <w:sz w:val="28"/>
          <w:szCs w:val="28"/>
          <w:vertAlign w:val="subscript"/>
        </w:rPr>
        <w:t>2</w:t>
      </w:r>
      <w:r w:rsidRPr="00D50051">
        <w:rPr>
          <w:rStyle w:val="fontstyle01"/>
          <w:rFonts w:asciiTheme="minorHAnsi" w:hAnsiTheme="minorHAnsi" w:cstheme="minorHAnsi"/>
          <w:sz w:val="28"/>
          <w:szCs w:val="28"/>
        </w:rPr>
        <w:t xml:space="preserve"> và C</w:t>
      </w:r>
      <w:r w:rsidRPr="0076248E">
        <w:rPr>
          <w:rStyle w:val="fontstyle01"/>
          <w:rFonts w:asciiTheme="minorHAnsi" w:hAnsiTheme="minorHAnsi" w:cstheme="minorHAnsi"/>
          <w:sz w:val="28"/>
          <w:szCs w:val="28"/>
          <w:vertAlign w:val="subscript"/>
        </w:rPr>
        <w:t>2</w:t>
      </w:r>
      <w:r w:rsidRPr="00D50051">
        <w:rPr>
          <w:rStyle w:val="fontstyle01"/>
          <w:rFonts w:asciiTheme="minorHAnsi" w:hAnsiTheme="minorHAnsi" w:cstheme="minorHAnsi"/>
          <w:sz w:val="28"/>
          <w:szCs w:val="28"/>
        </w:rPr>
        <w:t>H</w:t>
      </w:r>
      <w:r w:rsidRPr="0076248E">
        <w:rPr>
          <w:rStyle w:val="fontstyle01"/>
          <w:rFonts w:asciiTheme="minorHAnsi" w:hAnsiTheme="minorHAnsi" w:cstheme="minorHAnsi"/>
          <w:sz w:val="28"/>
          <w:szCs w:val="28"/>
          <w:vertAlign w:val="subscript"/>
        </w:rPr>
        <w:t>2</w:t>
      </w:r>
      <w:r w:rsidRPr="00D50051">
        <w:rPr>
          <w:rStyle w:val="fontstyle01"/>
          <w:rFonts w:asciiTheme="minorHAnsi" w:hAnsiTheme="minorHAnsi" w:cstheme="minorHAnsi"/>
          <w:sz w:val="28"/>
          <w:szCs w:val="28"/>
        </w:rPr>
        <w:t>-khí chính (các khí phân huỷ chính có một lượng</w:t>
      </w:r>
      <w:r w:rsidRPr="00D50051">
        <w:rPr>
          <w:rFonts w:cstheme="minorHAnsi"/>
          <w:color w:val="000000"/>
          <w:sz w:val="28"/>
          <w:szCs w:val="28"/>
          <w:lang w:val="en-US"/>
        </w:rPr>
        <w:t xml:space="preserve"> </w:t>
      </w:r>
      <w:r w:rsidRPr="00D50051">
        <w:rPr>
          <w:rStyle w:val="fontstyle01"/>
          <w:rFonts w:asciiTheme="minorHAnsi" w:hAnsiTheme="minorHAnsi" w:cstheme="minorHAnsi"/>
          <w:sz w:val="28"/>
          <w:szCs w:val="28"/>
        </w:rPr>
        <w:t>lớn), CH</w:t>
      </w:r>
      <w:r w:rsidRPr="0076248E">
        <w:rPr>
          <w:rStyle w:val="fontstyle01"/>
          <w:rFonts w:asciiTheme="minorHAnsi" w:hAnsiTheme="minorHAnsi" w:cstheme="minorHAnsi"/>
          <w:sz w:val="28"/>
          <w:szCs w:val="28"/>
          <w:vertAlign w:val="subscript"/>
        </w:rPr>
        <w:t>4</w:t>
      </w:r>
      <w:r w:rsidRPr="00D50051">
        <w:rPr>
          <w:rStyle w:val="fontstyle01"/>
          <w:rFonts w:asciiTheme="minorHAnsi" w:hAnsiTheme="minorHAnsi" w:cstheme="minorHAnsi"/>
          <w:sz w:val="28"/>
          <w:szCs w:val="28"/>
        </w:rPr>
        <w:t xml:space="preserve"> và C</w:t>
      </w:r>
      <w:r w:rsidRPr="0076248E">
        <w:rPr>
          <w:rStyle w:val="fontstyle01"/>
          <w:rFonts w:asciiTheme="minorHAnsi" w:hAnsiTheme="minorHAnsi" w:cstheme="minorHAnsi"/>
          <w:sz w:val="28"/>
          <w:szCs w:val="28"/>
          <w:vertAlign w:val="subscript"/>
        </w:rPr>
        <w:t>2</w:t>
      </w:r>
      <w:r w:rsidRPr="00D50051">
        <w:rPr>
          <w:rStyle w:val="fontstyle01"/>
          <w:rFonts w:asciiTheme="minorHAnsi" w:hAnsiTheme="minorHAnsi" w:cstheme="minorHAnsi"/>
          <w:sz w:val="28"/>
          <w:szCs w:val="28"/>
        </w:rPr>
        <w:t>H</w:t>
      </w:r>
      <w:r w:rsidRPr="0076248E">
        <w:rPr>
          <w:rStyle w:val="fontstyle01"/>
          <w:rFonts w:asciiTheme="minorHAnsi" w:hAnsiTheme="minorHAnsi" w:cstheme="minorHAnsi"/>
          <w:sz w:val="28"/>
          <w:szCs w:val="28"/>
          <w:vertAlign w:val="subscript"/>
        </w:rPr>
        <w:t>4</w:t>
      </w:r>
      <w:r w:rsidRPr="00D50051">
        <w:rPr>
          <w:rStyle w:val="fontstyle01"/>
          <w:rFonts w:asciiTheme="minorHAnsi" w:hAnsiTheme="minorHAnsi" w:cstheme="minorHAnsi"/>
          <w:sz w:val="28"/>
          <w:szCs w:val="28"/>
        </w:rPr>
        <w:t>-khí đặc trưng nồng độ</w:t>
      </w:r>
      <w:r>
        <w:rPr>
          <w:rStyle w:val="fontstyle01"/>
          <w:rFonts w:asciiTheme="minorHAnsi" w:hAnsiTheme="minorHAnsi" w:cstheme="minorHAnsi"/>
          <w:sz w:val="28"/>
          <w:szCs w:val="28"/>
          <w:lang w:val="en-US"/>
        </w:rPr>
        <w:t xml:space="preserve"> </w:t>
      </w:r>
      <w:r w:rsidRPr="00D50051">
        <w:rPr>
          <w:rStyle w:val="fontstyle01"/>
          <w:rFonts w:asciiTheme="minorHAnsi" w:hAnsiTheme="minorHAnsi" w:cstheme="minorHAnsi"/>
          <w:sz w:val="28"/>
          <w:szCs w:val="28"/>
        </w:rPr>
        <w:t>cao</w:t>
      </w:r>
    </w:p>
    <w:p w14:paraId="3177305C" w14:textId="77777777" w:rsidR="00134473" w:rsidRDefault="00134473" w:rsidP="00EA2773">
      <w:pPr>
        <w:pStyle w:val="ListParagraph"/>
        <w:ind w:left="945"/>
        <w:jc w:val="both"/>
        <w:rPr>
          <w:rStyle w:val="fontstyle01"/>
          <w:rFonts w:asciiTheme="minorHAnsi" w:hAnsiTheme="minorHAnsi" w:cstheme="minorHAnsi"/>
          <w:sz w:val="28"/>
          <w:szCs w:val="28"/>
        </w:rPr>
      </w:pPr>
      <w:r w:rsidRPr="00D50051">
        <w:rPr>
          <w:rStyle w:val="fontstyle01"/>
          <w:rFonts w:asciiTheme="minorHAnsi" w:hAnsiTheme="minorHAnsi" w:cstheme="minorHAnsi"/>
          <w:sz w:val="28"/>
          <w:szCs w:val="28"/>
          <w:lang w:val="en-US"/>
        </w:rPr>
        <w:t xml:space="preserve">+ </w:t>
      </w:r>
      <w:r w:rsidRPr="00D50051">
        <w:rPr>
          <w:rStyle w:val="fontstyle01"/>
          <w:rFonts w:asciiTheme="minorHAnsi" w:hAnsiTheme="minorHAnsi" w:cstheme="minorHAnsi"/>
          <w:sz w:val="28"/>
          <w:szCs w:val="28"/>
        </w:rPr>
        <w:t>Tác dụng lên giấy: CO-khí đặc trưng có nồng độ cao, CO</w:t>
      </w:r>
      <w:r w:rsidRPr="0076248E">
        <w:rPr>
          <w:rStyle w:val="fontstyle01"/>
          <w:rFonts w:asciiTheme="minorHAnsi" w:hAnsiTheme="minorHAnsi" w:cstheme="minorHAnsi"/>
          <w:sz w:val="28"/>
          <w:szCs w:val="28"/>
          <w:vertAlign w:val="subscript"/>
        </w:rPr>
        <w:t>2</w:t>
      </w:r>
      <w:r w:rsidRPr="00D50051">
        <w:rPr>
          <w:rStyle w:val="fontstyle01"/>
          <w:rFonts w:asciiTheme="minorHAnsi" w:hAnsiTheme="minorHAnsi" w:cstheme="minorHAnsi"/>
          <w:sz w:val="28"/>
          <w:szCs w:val="28"/>
        </w:rPr>
        <w:t>-khí đặc trưng có</w:t>
      </w:r>
      <w:r w:rsidRPr="00D50051">
        <w:rPr>
          <w:rFonts w:cstheme="minorHAnsi"/>
          <w:color w:val="000000"/>
          <w:sz w:val="28"/>
          <w:szCs w:val="28"/>
          <w:lang w:val="en-US"/>
        </w:rPr>
        <w:t xml:space="preserve"> </w:t>
      </w:r>
      <w:r w:rsidRPr="00D50051">
        <w:rPr>
          <w:rStyle w:val="fontstyle01"/>
          <w:rFonts w:asciiTheme="minorHAnsi" w:hAnsiTheme="minorHAnsi" w:cstheme="minorHAnsi"/>
          <w:sz w:val="28"/>
          <w:szCs w:val="28"/>
        </w:rPr>
        <w:t>nồng độ bé</w:t>
      </w:r>
    </w:p>
    <w:p w14:paraId="7D6929AD" w14:textId="76E40B04" w:rsidR="00236ADF" w:rsidRDefault="00134473" w:rsidP="00EA2773">
      <w:pPr>
        <w:ind w:firstLine="720"/>
        <w:jc w:val="both"/>
        <w:rPr>
          <w:rFonts w:cstheme="minorHAnsi"/>
          <w:color w:val="000000"/>
          <w:sz w:val="28"/>
          <w:szCs w:val="28"/>
          <w:lang w:val="en-US"/>
        </w:rPr>
      </w:pPr>
      <w:r>
        <w:rPr>
          <w:rFonts w:cstheme="minorHAnsi"/>
          <w:color w:val="000000"/>
          <w:sz w:val="28"/>
          <w:szCs w:val="28"/>
          <w:lang w:val="en-US"/>
        </w:rPr>
        <w:t xml:space="preserve">Phương pháp các tỉ số: </w:t>
      </w:r>
      <w:r w:rsidRPr="00D50051">
        <w:rPr>
          <w:rFonts w:cstheme="minorHAnsi"/>
          <w:color w:val="000000"/>
          <w:sz w:val="28"/>
          <w:szCs w:val="28"/>
          <w:lang w:val="en-US"/>
        </w:rPr>
        <w:t>Các tỷ số được định nghĩa ở bảng 1, nồng độ giới hạn của các khí được cho ở bảng 2. Trong thực tế, nhiều hệ chuyên gia chỉ kiểm tra nồng độ của 4 khí H</w:t>
      </w:r>
      <w:r w:rsidRPr="0076248E">
        <w:rPr>
          <w:rFonts w:cstheme="minorHAnsi"/>
          <w:color w:val="000000"/>
          <w:sz w:val="28"/>
          <w:szCs w:val="28"/>
          <w:vertAlign w:val="subscript"/>
          <w:lang w:val="en-US"/>
        </w:rPr>
        <w:t>2</w:t>
      </w:r>
      <w:r w:rsidRPr="00D50051">
        <w:rPr>
          <w:rFonts w:cstheme="minorHAnsi"/>
          <w:color w:val="000000"/>
          <w:sz w:val="28"/>
          <w:szCs w:val="28"/>
          <w:lang w:val="en-US"/>
        </w:rPr>
        <w:t>, CH</w:t>
      </w:r>
      <w:r w:rsidRPr="0076248E">
        <w:rPr>
          <w:rFonts w:cstheme="minorHAnsi"/>
          <w:color w:val="000000"/>
          <w:sz w:val="28"/>
          <w:szCs w:val="28"/>
          <w:vertAlign w:val="subscript"/>
          <w:lang w:val="en-US"/>
        </w:rPr>
        <w:t>4</w:t>
      </w:r>
      <w:r w:rsidRPr="00D50051">
        <w:rPr>
          <w:rFonts w:cstheme="minorHAnsi"/>
          <w:color w:val="000000"/>
          <w:sz w:val="28"/>
          <w:szCs w:val="28"/>
          <w:lang w:val="en-US"/>
        </w:rPr>
        <w:t>, 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2</w:t>
      </w:r>
      <w:r w:rsidRPr="00D50051">
        <w:rPr>
          <w:rFonts w:cstheme="minorHAnsi"/>
          <w:color w:val="000000"/>
          <w:sz w:val="28"/>
          <w:szCs w:val="28"/>
          <w:lang w:val="en-US"/>
        </w:rPr>
        <w:t>, 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4</w:t>
      </w:r>
      <w:r w:rsidRPr="00D50051">
        <w:rPr>
          <w:rFonts w:cstheme="minorHAnsi"/>
          <w:color w:val="000000"/>
          <w:sz w:val="28"/>
          <w:szCs w:val="28"/>
          <w:lang w:val="en-US"/>
        </w:rPr>
        <w:t xml:space="preserve"> thay vì 6 khí</w:t>
      </w:r>
      <w:r>
        <w:rPr>
          <w:rFonts w:cstheme="minorHAnsi"/>
          <w:color w:val="000000"/>
          <w:sz w:val="28"/>
          <w:szCs w:val="28"/>
          <w:lang w:val="en-US"/>
        </w:rPr>
        <w:t>.</w:t>
      </w:r>
    </w:p>
    <w:p w14:paraId="09770B7F" w14:textId="5BEC0FFC" w:rsidR="00134473" w:rsidRPr="00F816AA" w:rsidRDefault="00F816AA" w:rsidP="00EA2773">
      <w:pPr>
        <w:pStyle w:val="Caption"/>
        <w:jc w:val="both"/>
        <w:rPr>
          <w:rFonts w:cstheme="minorHAnsi"/>
          <w:i w:val="0"/>
          <w:iCs w:val="0"/>
          <w:color w:val="auto"/>
          <w:sz w:val="44"/>
          <w:szCs w:val="44"/>
          <w:lang w:val="en-US"/>
        </w:rPr>
      </w:pPr>
      <w:bookmarkStart w:id="5" w:name="_Toc50295032"/>
      <w:bookmarkStart w:id="6" w:name="_Toc50373210"/>
      <w:r w:rsidRPr="00F816AA">
        <w:rPr>
          <w:i w:val="0"/>
          <w:iCs w:val="0"/>
          <w:color w:val="auto"/>
          <w:sz w:val="28"/>
          <w:szCs w:val="28"/>
        </w:rPr>
        <w:t xml:space="preserve">Bảng </w:t>
      </w:r>
      <w:r w:rsidRPr="00F816AA">
        <w:rPr>
          <w:i w:val="0"/>
          <w:iCs w:val="0"/>
          <w:color w:val="auto"/>
          <w:sz w:val="28"/>
          <w:szCs w:val="28"/>
        </w:rPr>
        <w:fldChar w:fldCharType="begin"/>
      </w:r>
      <w:r w:rsidRPr="00F816AA">
        <w:rPr>
          <w:i w:val="0"/>
          <w:iCs w:val="0"/>
          <w:color w:val="auto"/>
          <w:sz w:val="28"/>
          <w:szCs w:val="28"/>
        </w:rPr>
        <w:instrText xml:space="preserve"> SEQ Bảng \* ARABIC </w:instrText>
      </w:r>
      <w:r w:rsidRPr="00F816AA">
        <w:rPr>
          <w:i w:val="0"/>
          <w:iCs w:val="0"/>
          <w:color w:val="auto"/>
          <w:sz w:val="28"/>
          <w:szCs w:val="28"/>
        </w:rPr>
        <w:fldChar w:fldCharType="separate"/>
      </w:r>
      <w:r w:rsidR="001863AB">
        <w:rPr>
          <w:i w:val="0"/>
          <w:iCs w:val="0"/>
          <w:noProof/>
          <w:color w:val="auto"/>
          <w:sz w:val="28"/>
          <w:szCs w:val="28"/>
        </w:rPr>
        <w:t>1</w:t>
      </w:r>
      <w:r w:rsidRPr="00F816AA">
        <w:rPr>
          <w:i w:val="0"/>
          <w:iCs w:val="0"/>
          <w:color w:val="auto"/>
          <w:sz w:val="28"/>
          <w:szCs w:val="28"/>
        </w:rPr>
        <w:fldChar w:fldCharType="end"/>
      </w:r>
      <w:r w:rsidRPr="00F816AA">
        <w:rPr>
          <w:i w:val="0"/>
          <w:iCs w:val="0"/>
          <w:color w:val="auto"/>
          <w:sz w:val="28"/>
          <w:szCs w:val="28"/>
          <w:lang w:val="en-US"/>
        </w:rPr>
        <w:t>. Định nghĩa các tỷ số</w:t>
      </w:r>
      <w:bookmarkEnd w:id="5"/>
      <w:bookmarkEnd w:id="6"/>
    </w:p>
    <w:tbl>
      <w:tblPr>
        <w:tblStyle w:val="TableGrid"/>
        <w:tblW w:w="0" w:type="auto"/>
        <w:tblLook w:val="04A0" w:firstRow="1" w:lastRow="0" w:firstColumn="1" w:lastColumn="0" w:noHBand="0" w:noVBand="1"/>
      </w:tblPr>
      <w:tblGrid>
        <w:gridCol w:w="1255"/>
        <w:gridCol w:w="1440"/>
        <w:gridCol w:w="1800"/>
        <w:gridCol w:w="1620"/>
        <w:gridCol w:w="1530"/>
        <w:gridCol w:w="1530"/>
      </w:tblGrid>
      <w:tr w:rsidR="00134473" w14:paraId="04F472D8" w14:textId="77777777" w:rsidTr="00EA2773">
        <w:tc>
          <w:tcPr>
            <w:tcW w:w="1255" w:type="dxa"/>
          </w:tcPr>
          <w:p w14:paraId="3700ABB4"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Tỉ số</w:t>
            </w:r>
          </w:p>
        </w:tc>
        <w:tc>
          <w:tcPr>
            <w:tcW w:w="1440" w:type="dxa"/>
          </w:tcPr>
          <w:p w14:paraId="2FC7E472"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CH</w:t>
            </w:r>
            <w:r w:rsidRPr="0076248E">
              <w:rPr>
                <w:rFonts w:cstheme="minorHAnsi"/>
                <w:color w:val="000000"/>
                <w:sz w:val="28"/>
                <w:szCs w:val="28"/>
                <w:vertAlign w:val="subscript"/>
                <w:lang w:val="en-US"/>
              </w:rPr>
              <w:t>4</w:t>
            </w:r>
            <w:r>
              <w:rPr>
                <w:rFonts w:cstheme="minorHAnsi"/>
                <w:color w:val="000000"/>
                <w:sz w:val="28"/>
                <w:szCs w:val="28"/>
                <w:lang w:val="en-US"/>
              </w:rPr>
              <w:t>/H</w:t>
            </w:r>
            <w:r w:rsidRPr="0076248E">
              <w:rPr>
                <w:rFonts w:cstheme="minorHAnsi"/>
                <w:color w:val="000000"/>
                <w:sz w:val="28"/>
                <w:szCs w:val="28"/>
                <w:vertAlign w:val="subscript"/>
                <w:lang w:val="en-US"/>
              </w:rPr>
              <w:t>2</w:t>
            </w:r>
          </w:p>
        </w:tc>
        <w:tc>
          <w:tcPr>
            <w:tcW w:w="1800" w:type="dxa"/>
          </w:tcPr>
          <w:p w14:paraId="2293AAE7" w14:textId="00C5EDDA" w:rsidR="00134473" w:rsidRDefault="00F816AA" w:rsidP="00EA2773">
            <w:pPr>
              <w:jc w:val="center"/>
              <w:rPr>
                <w:rFonts w:cstheme="minorHAnsi"/>
                <w:color w:val="000000"/>
                <w:sz w:val="28"/>
                <w:szCs w:val="28"/>
                <w:lang w:val="en-US"/>
              </w:rPr>
            </w:pPr>
            <w:r w:rsidRPr="00D50051">
              <w:rPr>
                <w:rFonts w:cstheme="minorHAnsi"/>
                <w:color w:val="000000"/>
                <w:sz w:val="28"/>
                <w:szCs w:val="28"/>
                <w:lang w:val="en-US"/>
              </w:rPr>
              <w:t>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2</w:t>
            </w:r>
            <w:r w:rsidR="00134473">
              <w:rPr>
                <w:rFonts w:cstheme="minorHAnsi"/>
                <w:color w:val="000000"/>
                <w:sz w:val="28"/>
                <w:szCs w:val="28"/>
                <w:lang w:val="en-US"/>
              </w:rPr>
              <w:t>/</w:t>
            </w:r>
            <w:r w:rsidRPr="00D50051">
              <w:rPr>
                <w:rFonts w:cstheme="minorHAnsi"/>
                <w:color w:val="000000"/>
                <w:sz w:val="28"/>
                <w:szCs w:val="28"/>
                <w:lang w:val="en-US"/>
              </w:rPr>
              <w:t xml:space="preserve"> 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4</w:t>
            </w:r>
          </w:p>
        </w:tc>
        <w:tc>
          <w:tcPr>
            <w:tcW w:w="1620" w:type="dxa"/>
          </w:tcPr>
          <w:p w14:paraId="16103052" w14:textId="09FC20B8" w:rsidR="00134473" w:rsidRDefault="0076248E" w:rsidP="00EA2773">
            <w:pPr>
              <w:jc w:val="center"/>
              <w:rPr>
                <w:rFonts w:cstheme="minorHAnsi"/>
                <w:color w:val="000000"/>
                <w:sz w:val="28"/>
                <w:szCs w:val="28"/>
                <w:lang w:val="en-US"/>
              </w:rPr>
            </w:pPr>
            <w:r w:rsidRPr="00D50051">
              <w:rPr>
                <w:rFonts w:cstheme="minorHAnsi"/>
                <w:color w:val="000000"/>
                <w:sz w:val="28"/>
                <w:szCs w:val="28"/>
                <w:lang w:val="en-US"/>
              </w:rPr>
              <w:t>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2</w:t>
            </w:r>
            <w:r w:rsidR="00134473">
              <w:rPr>
                <w:rFonts w:cstheme="minorHAnsi"/>
                <w:color w:val="000000"/>
                <w:sz w:val="28"/>
                <w:szCs w:val="28"/>
                <w:lang w:val="en-US"/>
              </w:rPr>
              <w:t>/</w:t>
            </w:r>
            <w:r>
              <w:rPr>
                <w:rFonts w:cstheme="minorHAnsi"/>
                <w:color w:val="000000"/>
                <w:sz w:val="28"/>
                <w:szCs w:val="28"/>
                <w:lang w:val="en-US"/>
              </w:rPr>
              <w:t xml:space="preserve"> CH</w:t>
            </w:r>
            <w:r w:rsidRPr="0076248E">
              <w:rPr>
                <w:rFonts w:cstheme="minorHAnsi"/>
                <w:color w:val="000000"/>
                <w:sz w:val="28"/>
                <w:szCs w:val="28"/>
                <w:vertAlign w:val="subscript"/>
                <w:lang w:val="en-US"/>
              </w:rPr>
              <w:t>4</w:t>
            </w:r>
          </w:p>
        </w:tc>
        <w:tc>
          <w:tcPr>
            <w:tcW w:w="1530" w:type="dxa"/>
          </w:tcPr>
          <w:p w14:paraId="061A6973" w14:textId="572D761E" w:rsidR="00134473" w:rsidRDefault="00F816AA" w:rsidP="00EA2773">
            <w:pPr>
              <w:jc w:val="center"/>
              <w:rPr>
                <w:rFonts w:cstheme="minorHAnsi"/>
                <w:color w:val="000000"/>
                <w:sz w:val="28"/>
                <w:szCs w:val="28"/>
                <w:lang w:val="en-US"/>
              </w:rPr>
            </w:pPr>
            <w:r w:rsidRPr="00A6300D">
              <w:rPr>
                <w:rFonts w:ascii="Times New Roman" w:hAnsi="Times New Roman" w:cs="Times New Roman"/>
                <w:color w:val="000000"/>
                <w:sz w:val="28"/>
                <w:szCs w:val="28"/>
              </w:rPr>
              <w:t>C</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H</w:t>
            </w:r>
            <w:r w:rsidRPr="00A6300D">
              <w:rPr>
                <w:rFonts w:ascii="Times New Roman" w:hAnsi="Times New Roman" w:cs="Times New Roman"/>
                <w:color w:val="000000"/>
                <w:sz w:val="18"/>
                <w:szCs w:val="18"/>
              </w:rPr>
              <w:t>6</w:t>
            </w:r>
            <w:r w:rsidR="00134473">
              <w:rPr>
                <w:rFonts w:cstheme="minorHAnsi"/>
                <w:color w:val="000000"/>
                <w:sz w:val="28"/>
                <w:szCs w:val="28"/>
                <w:lang w:val="en-US"/>
              </w:rPr>
              <w:t>/</w:t>
            </w:r>
            <w:r w:rsidR="0076248E" w:rsidRPr="00D50051">
              <w:rPr>
                <w:rFonts w:cstheme="minorHAnsi"/>
                <w:color w:val="000000"/>
                <w:sz w:val="28"/>
                <w:szCs w:val="28"/>
                <w:lang w:val="en-US"/>
              </w:rPr>
              <w:t xml:space="preserve"> C</w:t>
            </w:r>
            <w:r w:rsidR="0076248E" w:rsidRPr="0076248E">
              <w:rPr>
                <w:rFonts w:cstheme="minorHAnsi"/>
                <w:color w:val="000000"/>
                <w:sz w:val="28"/>
                <w:szCs w:val="28"/>
                <w:vertAlign w:val="subscript"/>
                <w:lang w:val="en-US"/>
              </w:rPr>
              <w:t>2</w:t>
            </w:r>
            <w:r w:rsidR="0076248E" w:rsidRPr="00D50051">
              <w:rPr>
                <w:rFonts w:cstheme="minorHAnsi"/>
                <w:color w:val="000000"/>
                <w:sz w:val="28"/>
                <w:szCs w:val="28"/>
                <w:lang w:val="en-US"/>
              </w:rPr>
              <w:t>H</w:t>
            </w:r>
            <w:r w:rsidR="0076248E" w:rsidRPr="0076248E">
              <w:rPr>
                <w:rFonts w:cstheme="minorHAnsi"/>
                <w:color w:val="000000"/>
                <w:sz w:val="28"/>
                <w:szCs w:val="28"/>
                <w:vertAlign w:val="subscript"/>
                <w:lang w:val="en-US"/>
              </w:rPr>
              <w:t>2</w:t>
            </w:r>
          </w:p>
        </w:tc>
        <w:tc>
          <w:tcPr>
            <w:tcW w:w="1530" w:type="dxa"/>
          </w:tcPr>
          <w:p w14:paraId="3E4C01F9" w14:textId="44738639" w:rsidR="00134473" w:rsidRDefault="00F816AA" w:rsidP="00EA2773">
            <w:pPr>
              <w:jc w:val="center"/>
              <w:rPr>
                <w:rFonts w:cstheme="minorHAnsi"/>
                <w:color w:val="000000"/>
                <w:sz w:val="28"/>
                <w:szCs w:val="28"/>
                <w:lang w:val="en-US"/>
              </w:rPr>
            </w:pPr>
            <w:r w:rsidRPr="00D50051">
              <w:rPr>
                <w:rFonts w:cstheme="minorHAnsi"/>
                <w:color w:val="000000"/>
                <w:sz w:val="28"/>
                <w:szCs w:val="28"/>
                <w:lang w:val="en-US"/>
              </w:rPr>
              <w:t>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4</w:t>
            </w:r>
            <w:r w:rsidR="00134473">
              <w:rPr>
                <w:rFonts w:cstheme="minorHAnsi"/>
                <w:color w:val="000000"/>
                <w:sz w:val="28"/>
                <w:szCs w:val="28"/>
                <w:lang w:val="en-US"/>
              </w:rPr>
              <w:t>/</w:t>
            </w:r>
            <w:r w:rsidRPr="00A6300D">
              <w:rPr>
                <w:rFonts w:ascii="Times New Roman" w:hAnsi="Times New Roman" w:cs="Times New Roman"/>
                <w:color w:val="000000"/>
                <w:sz w:val="28"/>
                <w:szCs w:val="28"/>
              </w:rPr>
              <w:t xml:space="preserve"> C</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H</w:t>
            </w:r>
            <w:r w:rsidRPr="00A6300D">
              <w:rPr>
                <w:rFonts w:ascii="Times New Roman" w:hAnsi="Times New Roman" w:cs="Times New Roman"/>
                <w:color w:val="000000"/>
                <w:sz w:val="18"/>
                <w:szCs w:val="18"/>
              </w:rPr>
              <w:t>6</w:t>
            </w:r>
          </w:p>
        </w:tc>
      </w:tr>
      <w:tr w:rsidR="00134473" w14:paraId="7E0852A1" w14:textId="77777777" w:rsidTr="00EA2773">
        <w:tc>
          <w:tcPr>
            <w:tcW w:w="1255" w:type="dxa"/>
          </w:tcPr>
          <w:p w14:paraId="30E68397"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Ký hiệu</w:t>
            </w:r>
          </w:p>
        </w:tc>
        <w:tc>
          <w:tcPr>
            <w:tcW w:w="1440" w:type="dxa"/>
          </w:tcPr>
          <w:p w14:paraId="1652F766"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R1</w:t>
            </w:r>
          </w:p>
        </w:tc>
        <w:tc>
          <w:tcPr>
            <w:tcW w:w="1800" w:type="dxa"/>
          </w:tcPr>
          <w:p w14:paraId="07E9B8BC"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R2</w:t>
            </w:r>
          </w:p>
        </w:tc>
        <w:tc>
          <w:tcPr>
            <w:tcW w:w="1620" w:type="dxa"/>
          </w:tcPr>
          <w:p w14:paraId="2C60AC03"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R3</w:t>
            </w:r>
          </w:p>
        </w:tc>
        <w:tc>
          <w:tcPr>
            <w:tcW w:w="1530" w:type="dxa"/>
          </w:tcPr>
          <w:p w14:paraId="13B3ACE9"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R4</w:t>
            </w:r>
          </w:p>
        </w:tc>
        <w:tc>
          <w:tcPr>
            <w:tcW w:w="1530" w:type="dxa"/>
          </w:tcPr>
          <w:p w14:paraId="6EFD1480"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R5</w:t>
            </w:r>
          </w:p>
        </w:tc>
      </w:tr>
    </w:tbl>
    <w:p w14:paraId="2056EC7E" w14:textId="527DA5BC" w:rsidR="00134473" w:rsidRPr="004A1CB8" w:rsidRDefault="004A1CB8" w:rsidP="00EA2773">
      <w:pPr>
        <w:pStyle w:val="Caption"/>
        <w:jc w:val="both"/>
        <w:rPr>
          <w:rFonts w:cstheme="minorHAnsi"/>
          <w:i w:val="0"/>
          <w:iCs w:val="0"/>
          <w:color w:val="auto"/>
          <w:sz w:val="44"/>
          <w:szCs w:val="44"/>
          <w:lang w:val="en-US"/>
        </w:rPr>
      </w:pPr>
      <w:bookmarkStart w:id="7" w:name="_Toc50373211"/>
      <w:r w:rsidRPr="004A1CB8">
        <w:rPr>
          <w:i w:val="0"/>
          <w:iCs w:val="0"/>
          <w:color w:val="auto"/>
          <w:sz w:val="28"/>
          <w:szCs w:val="28"/>
        </w:rPr>
        <w:t xml:space="preserve">Bảng </w:t>
      </w:r>
      <w:r w:rsidRPr="004A1CB8">
        <w:rPr>
          <w:i w:val="0"/>
          <w:iCs w:val="0"/>
          <w:color w:val="auto"/>
          <w:sz w:val="28"/>
          <w:szCs w:val="28"/>
        </w:rPr>
        <w:fldChar w:fldCharType="begin"/>
      </w:r>
      <w:r w:rsidRPr="004A1CB8">
        <w:rPr>
          <w:i w:val="0"/>
          <w:iCs w:val="0"/>
          <w:color w:val="auto"/>
          <w:sz w:val="28"/>
          <w:szCs w:val="28"/>
        </w:rPr>
        <w:instrText xml:space="preserve"> SEQ Bảng \* ARABIC </w:instrText>
      </w:r>
      <w:r w:rsidRPr="004A1CB8">
        <w:rPr>
          <w:i w:val="0"/>
          <w:iCs w:val="0"/>
          <w:color w:val="auto"/>
          <w:sz w:val="28"/>
          <w:szCs w:val="28"/>
        </w:rPr>
        <w:fldChar w:fldCharType="separate"/>
      </w:r>
      <w:r w:rsidR="001863AB">
        <w:rPr>
          <w:i w:val="0"/>
          <w:iCs w:val="0"/>
          <w:noProof/>
          <w:color w:val="auto"/>
          <w:sz w:val="28"/>
          <w:szCs w:val="28"/>
        </w:rPr>
        <w:t>2</w:t>
      </w:r>
      <w:r w:rsidRPr="004A1CB8">
        <w:rPr>
          <w:i w:val="0"/>
          <w:iCs w:val="0"/>
          <w:color w:val="auto"/>
          <w:sz w:val="28"/>
          <w:szCs w:val="28"/>
        </w:rPr>
        <w:fldChar w:fldCharType="end"/>
      </w:r>
      <w:r w:rsidRPr="004A1CB8">
        <w:rPr>
          <w:i w:val="0"/>
          <w:iCs w:val="0"/>
          <w:color w:val="auto"/>
          <w:sz w:val="28"/>
          <w:szCs w:val="28"/>
          <w:lang w:val="en-US"/>
        </w:rPr>
        <w:t>. Nồng độ các khí hòa tan</w:t>
      </w:r>
      <w:bookmarkEnd w:id="7"/>
    </w:p>
    <w:tbl>
      <w:tblPr>
        <w:tblStyle w:val="TableGrid"/>
        <w:tblW w:w="0" w:type="auto"/>
        <w:tblLook w:val="04A0" w:firstRow="1" w:lastRow="0" w:firstColumn="1" w:lastColumn="0" w:noHBand="0" w:noVBand="1"/>
      </w:tblPr>
      <w:tblGrid>
        <w:gridCol w:w="2155"/>
        <w:gridCol w:w="900"/>
        <w:gridCol w:w="1170"/>
        <w:gridCol w:w="1170"/>
        <w:gridCol w:w="1260"/>
        <w:gridCol w:w="1260"/>
        <w:gridCol w:w="1260"/>
      </w:tblGrid>
      <w:tr w:rsidR="00134473" w14:paraId="3507EDD0" w14:textId="77777777" w:rsidTr="00EA2773">
        <w:tc>
          <w:tcPr>
            <w:tcW w:w="2155" w:type="dxa"/>
          </w:tcPr>
          <w:p w14:paraId="41BB56F2"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Khí</w:t>
            </w:r>
          </w:p>
        </w:tc>
        <w:tc>
          <w:tcPr>
            <w:tcW w:w="900" w:type="dxa"/>
          </w:tcPr>
          <w:p w14:paraId="4B034C18" w14:textId="19A53D11" w:rsidR="00134473" w:rsidRDefault="0076248E" w:rsidP="00EA2773">
            <w:pPr>
              <w:jc w:val="center"/>
              <w:rPr>
                <w:rFonts w:cstheme="minorHAnsi"/>
                <w:color w:val="000000"/>
                <w:sz w:val="28"/>
                <w:szCs w:val="28"/>
                <w:lang w:val="en-US"/>
              </w:rPr>
            </w:pPr>
            <w:r w:rsidRPr="00D50051">
              <w:rPr>
                <w:rFonts w:cstheme="minorHAnsi"/>
                <w:color w:val="000000"/>
                <w:sz w:val="28"/>
                <w:szCs w:val="28"/>
                <w:lang w:val="en-US"/>
              </w:rPr>
              <w:t>H</w:t>
            </w:r>
            <w:r w:rsidRPr="0076248E">
              <w:rPr>
                <w:rFonts w:cstheme="minorHAnsi"/>
                <w:color w:val="000000"/>
                <w:sz w:val="28"/>
                <w:szCs w:val="28"/>
                <w:vertAlign w:val="subscript"/>
                <w:lang w:val="en-US"/>
              </w:rPr>
              <w:t>2</w:t>
            </w:r>
          </w:p>
        </w:tc>
        <w:tc>
          <w:tcPr>
            <w:tcW w:w="1170" w:type="dxa"/>
          </w:tcPr>
          <w:p w14:paraId="588B07D0" w14:textId="1C993E2A" w:rsidR="00134473" w:rsidRDefault="0076248E" w:rsidP="00EA2773">
            <w:pPr>
              <w:jc w:val="center"/>
              <w:rPr>
                <w:rFonts w:cstheme="minorHAnsi"/>
                <w:color w:val="000000"/>
                <w:sz w:val="28"/>
                <w:szCs w:val="28"/>
                <w:lang w:val="en-US"/>
              </w:rPr>
            </w:pPr>
            <w:r>
              <w:rPr>
                <w:rFonts w:cstheme="minorHAnsi"/>
                <w:color w:val="000000"/>
                <w:sz w:val="28"/>
                <w:szCs w:val="28"/>
                <w:lang w:val="en-US"/>
              </w:rPr>
              <w:t>CH</w:t>
            </w:r>
            <w:r w:rsidRPr="0076248E">
              <w:rPr>
                <w:rFonts w:cstheme="minorHAnsi"/>
                <w:color w:val="000000"/>
                <w:sz w:val="28"/>
                <w:szCs w:val="28"/>
                <w:vertAlign w:val="subscript"/>
                <w:lang w:val="en-US"/>
              </w:rPr>
              <w:t>4</w:t>
            </w:r>
          </w:p>
        </w:tc>
        <w:tc>
          <w:tcPr>
            <w:tcW w:w="1170" w:type="dxa"/>
          </w:tcPr>
          <w:p w14:paraId="68B7A142" w14:textId="5E8FF7A2" w:rsidR="00134473" w:rsidRDefault="00134473" w:rsidP="00EA2773">
            <w:pPr>
              <w:jc w:val="center"/>
              <w:rPr>
                <w:rFonts w:cstheme="minorHAnsi"/>
                <w:color w:val="000000"/>
                <w:sz w:val="28"/>
                <w:szCs w:val="28"/>
                <w:lang w:val="en-US"/>
              </w:rPr>
            </w:pPr>
            <w:r>
              <w:rPr>
                <w:rFonts w:cstheme="minorHAnsi"/>
                <w:color w:val="000000"/>
                <w:sz w:val="28"/>
                <w:szCs w:val="28"/>
                <w:lang w:val="en-US"/>
              </w:rPr>
              <w:t>C</w:t>
            </w:r>
            <w:r w:rsidR="00F816AA">
              <w:rPr>
                <w:rFonts w:cstheme="minorHAnsi"/>
                <w:color w:val="000000"/>
                <w:sz w:val="28"/>
                <w:szCs w:val="28"/>
                <w:lang w:val="en-US"/>
              </w:rPr>
              <w:t>O</w:t>
            </w:r>
          </w:p>
        </w:tc>
        <w:tc>
          <w:tcPr>
            <w:tcW w:w="1260" w:type="dxa"/>
          </w:tcPr>
          <w:p w14:paraId="67B253FD" w14:textId="607E768B" w:rsidR="00134473" w:rsidRDefault="0076248E" w:rsidP="00EA2773">
            <w:pPr>
              <w:jc w:val="center"/>
              <w:rPr>
                <w:rFonts w:cstheme="minorHAnsi"/>
                <w:color w:val="000000"/>
                <w:sz w:val="28"/>
                <w:szCs w:val="28"/>
                <w:lang w:val="en-US"/>
              </w:rPr>
            </w:pPr>
            <w:r w:rsidRPr="00D50051">
              <w:rPr>
                <w:rFonts w:cstheme="minorHAnsi"/>
                <w:color w:val="000000"/>
                <w:sz w:val="28"/>
                <w:szCs w:val="28"/>
                <w:lang w:val="en-US"/>
              </w:rPr>
              <w:t>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2</w:t>
            </w:r>
          </w:p>
        </w:tc>
        <w:tc>
          <w:tcPr>
            <w:tcW w:w="1260" w:type="dxa"/>
          </w:tcPr>
          <w:p w14:paraId="3F4D0A25" w14:textId="44F30091" w:rsidR="00134473" w:rsidRDefault="00F816AA" w:rsidP="00EA2773">
            <w:pPr>
              <w:jc w:val="center"/>
              <w:rPr>
                <w:rFonts w:cstheme="minorHAnsi"/>
                <w:color w:val="000000"/>
                <w:sz w:val="28"/>
                <w:szCs w:val="28"/>
                <w:lang w:val="en-US"/>
              </w:rPr>
            </w:pPr>
            <w:r w:rsidRPr="00D50051">
              <w:rPr>
                <w:rFonts w:cstheme="minorHAnsi"/>
                <w:color w:val="000000"/>
                <w:sz w:val="28"/>
                <w:szCs w:val="28"/>
                <w:lang w:val="en-US"/>
              </w:rPr>
              <w:t>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4</w:t>
            </w:r>
          </w:p>
        </w:tc>
        <w:tc>
          <w:tcPr>
            <w:tcW w:w="1260" w:type="dxa"/>
          </w:tcPr>
          <w:p w14:paraId="098B033D" w14:textId="230503A7" w:rsidR="00134473" w:rsidRDefault="00F816AA" w:rsidP="00EA2773">
            <w:pPr>
              <w:jc w:val="center"/>
              <w:rPr>
                <w:rFonts w:cstheme="minorHAnsi"/>
                <w:color w:val="000000"/>
                <w:sz w:val="28"/>
                <w:szCs w:val="28"/>
                <w:lang w:val="en-US"/>
              </w:rPr>
            </w:pPr>
            <w:r w:rsidRPr="00A6300D">
              <w:rPr>
                <w:rFonts w:ascii="Times New Roman" w:hAnsi="Times New Roman" w:cs="Times New Roman"/>
                <w:color w:val="000000"/>
                <w:sz w:val="28"/>
                <w:szCs w:val="28"/>
              </w:rPr>
              <w:t>C</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H</w:t>
            </w:r>
            <w:r w:rsidRPr="00A6300D">
              <w:rPr>
                <w:rFonts w:ascii="Times New Roman" w:hAnsi="Times New Roman" w:cs="Times New Roman"/>
                <w:color w:val="000000"/>
                <w:sz w:val="18"/>
                <w:szCs w:val="18"/>
              </w:rPr>
              <w:t>6</w:t>
            </w:r>
          </w:p>
        </w:tc>
      </w:tr>
      <w:tr w:rsidR="00134473" w14:paraId="210E8129" w14:textId="77777777" w:rsidTr="00EA2773">
        <w:tc>
          <w:tcPr>
            <w:tcW w:w="2155" w:type="dxa"/>
          </w:tcPr>
          <w:p w14:paraId="0C3B1650"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Giới hạn (ppm)</w:t>
            </w:r>
          </w:p>
        </w:tc>
        <w:tc>
          <w:tcPr>
            <w:tcW w:w="900" w:type="dxa"/>
          </w:tcPr>
          <w:p w14:paraId="51D3B50E"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100</w:t>
            </w:r>
          </w:p>
        </w:tc>
        <w:tc>
          <w:tcPr>
            <w:tcW w:w="1170" w:type="dxa"/>
          </w:tcPr>
          <w:p w14:paraId="41D5CA8E"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120</w:t>
            </w:r>
          </w:p>
        </w:tc>
        <w:tc>
          <w:tcPr>
            <w:tcW w:w="1170" w:type="dxa"/>
          </w:tcPr>
          <w:p w14:paraId="41C875B7"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350</w:t>
            </w:r>
          </w:p>
        </w:tc>
        <w:tc>
          <w:tcPr>
            <w:tcW w:w="1260" w:type="dxa"/>
          </w:tcPr>
          <w:p w14:paraId="4258B5F0"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35</w:t>
            </w:r>
          </w:p>
        </w:tc>
        <w:tc>
          <w:tcPr>
            <w:tcW w:w="1260" w:type="dxa"/>
          </w:tcPr>
          <w:p w14:paraId="60488476"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50</w:t>
            </w:r>
          </w:p>
        </w:tc>
        <w:tc>
          <w:tcPr>
            <w:tcW w:w="1260" w:type="dxa"/>
          </w:tcPr>
          <w:p w14:paraId="590E9F9F"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65</w:t>
            </w:r>
          </w:p>
        </w:tc>
      </w:tr>
    </w:tbl>
    <w:p w14:paraId="447DD909" w14:textId="75014578" w:rsidR="00134473" w:rsidRDefault="00134473" w:rsidP="00EA2773">
      <w:pPr>
        <w:jc w:val="both"/>
        <w:rPr>
          <w:rFonts w:cstheme="minorHAnsi"/>
          <w:color w:val="000000"/>
          <w:sz w:val="28"/>
          <w:szCs w:val="28"/>
          <w:lang w:val="en-US"/>
        </w:rPr>
      </w:pPr>
      <w:r>
        <w:rPr>
          <w:rFonts w:cstheme="minorHAnsi"/>
          <w:color w:val="000000"/>
          <w:sz w:val="28"/>
          <w:szCs w:val="28"/>
          <w:lang w:val="en-US"/>
        </w:rPr>
        <w:t xml:space="preserve">- </w:t>
      </w:r>
      <w:r w:rsidRPr="00A7617E">
        <w:rPr>
          <w:rFonts w:cstheme="minorHAnsi"/>
          <w:color w:val="000000"/>
          <w:sz w:val="28"/>
          <w:szCs w:val="28"/>
          <w:lang w:val="en-US"/>
        </w:rPr>
        <w:t xml:space="preserve">Phương pháp tỷ số ban đầu: gồm có 5 khí </w:t>
      </w:r>
      <w:r w:rsidR="0076248E" w:rsidRPr="00D50051">
        <w:rPr>
          <w:rFonts w:cstheme="minorHAnsi"/>
          <w:color w:val="000000"/>
          <w:sz w:val="28"/>
          <w:szCs w:val="28"/>
          <w:lang w:val="en-US"/>
        </w:rPr>
        <w:t>H</w:t>
      </w:r>
      <w:r w:rsidR="0076248E" w:rsidRPr="0076248E">
        <w:rPr>
          <w:rFonts w:cstheme="minorHAnsi"/>
          <w:color w:val="000000"/>
          <w:sz w:val="28"/>
          <w:szCs w:val="28"/>
          <w:vertAlign w:val="subscript"/>
          <w:lang w:val="en-US"/>
        </w:rPr>
        <w:t>2</w:t>
      </w:r>
      <w:r w:rsidRPr="00A7617E">
        <w:rPr>
          <w:rFonts w:cstheme="minorHAnsi"/>
          <w:color w:val="000000"/>
          <w:sz w:val="28"/>
          <w:szCs w:val="28"/>
          <w:lang w:val="en-US"/>
        </w:rPr>
        <w:t xml:space="preserve">, </w:t>
      </w:r>
      <w:r w:rsidR="0076248E">
        <w:rPr>
          <w:rFonts w:cstheme="minorHAnsi"/>
          <w:color w:val="000000"/>
          <w:sz w:val="28"/>
          <w:szCs w:val="28"/>
          <w:lang w:val="en-US"/>
        </w:rPr>
        <w:t>CH</w:t>
      </w:r>
      <w:r w:rsidR="0076248E" w:rsidRPr="0076248E">
        <w:rPr>
          <w:rFonts w:cstheme="minorHAnsi"/>
          <w:color w:val="000000"/>
          <w:sz w:val="28"/>
          <w:szCs w:val="28"/>
          <w:vertAlign w:val="subscript"/>
          <w:lang w:val="en-US"/>
        </w:rPr>
        <w:t>4</w:t>
      </w:r>
      <w:r w:rsidRPr="00A7617E">
        <w:rPr>
          <w:rFonts w:cstheme="minorHAnsi"/>
          <w:color w:val="000000"/>
          <w:sz w:val="28"/>
          <w:szCs w:val="28"/>
          <w:lang w:val="en-US"/>
        </w:rPr>
        <w:t xml:space="preserve">, </w:t>
      </w:r>
      <w:r w:rsidR="0076248E" w:rsidRPr="00D50051">
        <w:rPr>
          <w:rFonts w:cstheme="minorHAnsi"/>
          <w:color w:val="000000"/>
          <w:sz w:val="28"/>
          <w:szCs w:val="28"/>
          <w:lang w:val="en-US"/>
        </w:rPr>
        <w:t>C</w:t>
      </w:r>
      <w:r w:rsidR="0076248E" w:rsidRPr="0076248E">
        <w:rPr>
          <w:rFonts w:cstheme="minorHAnsi"/>
          <w:color w:val="000000"/>
          <w:sz w:val="28"/>
          <w:szCs w:val="28"/>
          <w:vertAlign w:val="subscript"/>
          <w:lang w:val="en-US"/>
        </w:rPr>
        <w:t>2</w:t>
      </w:r>
      <w:r w:rsidR="0076248E" w:rsidRPr="00D50051">
        <w:rPr>
          <w:rFonts w:cstheme="minorHAnsi"/>
          <w:color w:val="000000"/>
          <w:sz w:val="28"/>
          <w:szCs w:val="28"/>
          <w:lang w:val="en-US"/>
        </w:rPr>
        <w:t>H</w:t>
      </w:r>
      <w:r w:rsidR="0076248E" w:rsidRPr="0076248E">
        <w:rPr>
          <w:rFonts w:cstheme="minorHAnsi"/>
          <w:color w:val="000000"/>
          <w:sz w:val="28"/>
          <w:szCs w:val="28"/>
          <w:vertAlign w:val="subscript"/>
          <w:lang w:val="en-US"/>
        </w:rPr>
        <w:t>2</w:t>
      </w:r>
      <w:r w:rsidRPr="00A7617E">
        <w:rPr>
          <w:rFonts w:cstheme="minorHAnsi"/>
          <w:color w:val="000000"/>
          <w:sz w:val="28"/>
          <w:szCs w:val="28"/>
          <w:lang w:val="en-US"/>
        </w:rPr>
        <w:t xml:space="preserve">, </w:t>
      </w:r>
      <w:r w:rsidR="00F816AA" w:rsidRPr="00D50051">
        <w:rPr>
          <w:rFonts w:cstheme="minorHAnsi"/>
          <w:color w:val="000000"/>
          <w:sz w:val="28"/>
          <w:szCs w:val="28"/>
          <w:lang w:val="en-US"/>
        </w:rPr>
        <w:t>C</w:t>
      </w:r>
      <w:r w:rsidR="00F816AA" w:rsidRPr="0076248E">
        <w:rPr>
          <w:rFonts w:cstheme="minorHAnsi"/>
          <w:color w:val="000000"/>
          <w:sz w:val="28"/>
          <w:szCs w:val="28"/>
          <w:vertAlign w:val="subscript"/>
          <w:lang w:val="en-US"/>
        </w:rPr>
        <w:t>2</w:t>
      </w:r>
      <w:r w:rsidR="00F816AA" w:rsidRPr="00D50051">
        <w:rPr>
          <w:rFonts w:cstheme="minorHAnsi"/>
          <w:color w:val="000000"/>
          <w:sz w:val="28"/>
          <w:szCs w:val="28"/>
          <w:lang w:val="en-US"/>
        </w:rPr>
        <w:t>H</w:t>
      </w:r>
      <w:r w:rsidR="00F816AA" w:rsidRPr="0076248E">
        <w:rPr>
          <w:rFonts w:cstheme="minorHAnsi"/>
          <w:color w:val="000000"/>
          <w:sz w:val="28"/>
          <w:szCs w:val="28"/>
          <w:vertAlign w:val="subscript"/>
          <w:lang w:val="en-US"/>
        </w:rPr>
        <w:t>4</w:t>
      </w:r>
      <w:r w:rsidRPr="00A7617E">
        <w:rPr>
          <w:rFonts w:cstheme="minorHAnsi"/>
          <w:color w:val="000000"/>
          <w:sz w:val="28"/>
          <w:szCs w:val="28"/>
          <w:lang w:val="en-US"/>
        </w:rPr>
        <w:t xml:space="preserve">, </w:t>
      </w:r>
      <w:r w:rsidR="00F816AA" w:rsidRPr="00A6300D">
        <w:rPr>
          <w:rFonts w:ascii="Times New Roman" w:hAnsi="Times New Roman" w:cs="Times New Roman"/>
          <w:color w:val="000000"/>
          <w:sz w:val="28"/>
          <w:szCs w:val="28"/>
        </w:rPr>
        <w:t>C</w:t>
      </w:r>
      <w:r w:rsidR="00F816AA" w:rsidRPr="00A6300D">
        <w:rPr>
          <w:rFonts w:ascii="Times New Roman" w:hAnsi="Times New Roman" w:cs="Times New Roman"/>
          <w:color w:val="000000"/>
          <w:sz w:val="18"/>
          <w:szCs w:val="18"/>
        </w:rPr>
        <w:t>2</w:t>
      </w:r>
      <w:r w:rsidR="00F816AA" w:rsidRPr="00A6300D">
        <w:rPr>
          <w:rFonts w:ascii="Times New Roman" w:hAnsi="Times New Roman" w:cs="Times New Roman"/>
          <w:color w:val="000000"/>
          <w:sz w:val="28"/>
          <w:szCs w:val="28"/>
        </w:rPr>
        <w:t>H</w:t>
      </w:r>
      <w:r w:rsidR="00F816AA" w:rsidRPr="00A6300D">
        <w:rPr>
          <w:rFonts w:ascii="Times New Roman" w:hAnsi="Times New Roman" w:cs="Times New Roman"/>
          <w:color w:val="000000"/>
          <w:sz w:val="18"/>
          <w:szCs w:val="18"/>
        </w:rPr>
        <w:t>6</w:t>
      </w:r>
      <w:r w:rsidR="00F816AA">
        <w:rPr>
          <w:rFonts w:ascii="Times New Roman" w:hAnsi="Times New Roman" w:cs="Times New Roman"/>
          <w:color w:val="000000"/>
          <w:sz w:val="18"/>
          <w:szCs w:val="18"/>
          <w:lang w:val="en-US"/>
        </w:rPr>
        <w:t xml:space="preserve"> </w:t>
      </w:r>
      <w:r w:rsidRPr="00A7617E">
        <w:rPr>
          <w:rFonts w:cstheme="minorHAnsi"/>
          <w:color w:val="000000"/>
          <w:sz w:val="28"/>
          <w:szCs w:val="28"/>
          <w:lang w:val="en-US"/>
        </w:rPr>
        <w:t>và 5 tỷ số R1, R2, R3, R4, R5.</w:t>
      </w:r>
    </w:p>
    <w:p w14:paraId="2AFC11A0" w14:textId="4CD2FE1C" w:rsidR="00134473" w:rsidRDefault="00134473" w:rsidP="00EA2773">
      <w:pPr>
        <w:jc w:val="both"/>
        <w:rPr>
          <w:rFonts w:cstheme="minorHAnsi"/>
          <w:color w:val="000000"/>
          <w:sz w:val="28"/>
          <w:szCs w:val="28"/>
          <w:lang w:val="en-US"/>
        </w:rPr>
      </w:pPr>
      <w:r>
        <w:rPr>
          <w:rFonts w:cstheme="minorHAnsi"/>
          <w:color w:val="000000"/>
          <w:sz w:val="28"/>
          <w:szCs w:val="28"/>
          <w:lang w:val="en-US"/>
        </w:rPr>
        <w:t xml:space="preserve">- </w:t>
      </w:r>
      <w:r w:rsidRPr="00A7617E">
        <w:rPr>
          <w:rFonts w:cstheme="minorHAnsi"/>
          <w:color w:val="000000"/>
          <w:sz w:val="28"/>
          <w:szCs w:val="28"/>
          <w:lang w:val="en-US"/>
        </w:rPr>
        <w:t xml:space="preserve">Phương pháp Dornenburg: gồm 5 khí </w:t>
      </w:r>
      <w:r w:rsidR="0076248E" w:rsidRPr="00D50051">
        <w:rPr>
          <w:rFonts w:cstheme="minorHAnsi"/>
          <w:color w:val="000000"/>
          <w:sz w:val="28"/>
          <w:szCs w:val="28"/>
          <w:lang w:val="en-US"/>
        </w:rPr>
        <w:t>H</w:t>
      </w:r>
      <w:r w:rsidR="0076248E" w:rsidRPr="0076248E">
        <w:rPr>
          <w:rFonts w:cstheme="minorHAnsi"/>
          <w:color w:val="000000"/>
          <w:sz w:val="28"/>
          <w:szCs w:val="28"/>
          <w:vertAlign w:val="subscript"/>
          <w:lang w:val="en-US"/>
        </w:rPr>
        <w:t>2</w:t>
      </w:r>
      <w:r w:rsidRPr="00A7617E">
        <w:rPr>
          <w:rFonts w:cstheme="minorHAnsi"/>
          <w:color w:val="000000"/>
          <w:sz w:val="28"/>
          <w:szCs w:val="28"/>
          <w:lang w:val="en-US"/>
        </w:rPr>
        <w:t xml:space="preserve">, </w:t>
      </w:r>
      <w:r w:rsidR="0076248E">
        <w:rPr>
          <w:rFonts w:cstheme="minorHAnsi"/>
          <w:color w:val="000000"/>
          <w:sz w:val="28"/>
          <w:szCs w:val="28"/>
          <w:lang w:val="en-US"/>
        </w:rPr>
        <w:t>CH</w:t>
      </w:r>
      <w:r w:rsidR="0076248E" w:rsidRPr="0076248E">
        <w:rPr>
          <w:rFonts w:cstheme="minorHAnsi"/>
          <w:color w:val="000000"/>
          <w:sz w:val="28"/>
          <w:szCs w:val="28"/>
          <w:vertAlign w:val="subscript"/>
          <w:lang w:val="en-US"/>
        </w:rPr>
        <w:t>4</w:t>
      </w:r>
      <w:r w:rsidRPr="00A7617E">
        <w:rPr>
          <w:rFonts w:cstheme="minorHAnsi"/>
          <w:color w:val="000000"/>
          <w:sz w:val="28"/>
          <w:szCs w:val="28"/>
          <w:lang w:val="en-US"/>
        </w:rPr>
        <w:t xml:space="preserve">, </w:t>
      </w:r>
      <w:r w:rsidR="0076248E" w:rsidRPr="00D50051">
        <w:rPr>
          <w:rFonts w:cstheme="minorHAnsi"/>
          <w:color w:val="000000"/>
          <w:sz w:val="28"/>
          <w:szCs w:val="28"/>
          <w:lang w:val="en-US"/>
        </w:rPr>
        <w:t>C</w:t>
      </w:r>
      <w:r w:rsidR="0076248E" w:rsidRPr="0076248E">
        <w:rPr>
          <w:rFonts w:cstheme="minorHAnsi"/>
          <w:color w:val="000000"/>
          <w:sz w:val="28"/>
          <w:szCs w:val="28"/>
          <w:vertAlign w:val="subscript"/>
          <w:lang w:val="en-US"/>
        </w:rPr>
        <w:t>2</w:t>
      </w:r>
      <w:r w:rsidR="0076248E" w:rsidRPr="00D50051">
        <w:rPr>
          <w:rFonts w:cstheme="minorHAnsi"/>
          <w:color w:val="000000"/>
          <w:sz w:val="28"/>
          <w:szCs w:val="28"/>
          <w:lang w:val="en-US"/>
        </w:rPr>
        <w:t>H</w:t>
      </w:r>
      <w:r w:rsidR="0076248E" w:rsidRPr="0076248E">
        <w:rPr>
          <w:rFonts w:cstheme="minorHAnsi"/>
          <w:color w:val="000000"/>
          <w:sz w:val="28"/>
          <w:szCs w:val="28"/>
          <w:vertAlign w:val="subscript"/>
          <w:lang w:val="en-US"/>
        </w:rPr>
        <w:t>2</w:t>
      </w:r>
      <w:r w:rsidRPr="00A7617E">
        <w:rPr>
          <w:rFonts w:cstheme="minorHAnsi"/>
          <w:color w:val="000000"/>
          <w:sz w:val="28"/>
          <w:szCs w:val="28"/>
          <w:lang w:val="en-US"/>
        </w:rPr>
        <w:t xml:space="preserve">, </w:t>
      </w:r>
      <w:r w:rsidR="00F816AA" w:rsidRPr="00D50051">
        <w:rPr>
          <w:rFonts w:cstheme="minorHAnsi"/>
          <w:color w:val="000000"/>
          <w:sz w:val="28"/>
          <w:szCs w:val="28"/>
          <w:lang w:val="en-US"/>
        </w:rPr>
        <w:t>C</w:t>
      </w:r>
      <w:r w:rsidR="00F816AA" w:rsidRPr="0076248E">
        <w:rPr>
          <w:rFonts w:cstheme="minorHAnsi"/>
          <w:color w:val="000000"/>
          <w:sz w:val="28"/>
          <w:szCs w:val="28"/>
          <w:vertAlign w:val="subscript"/>
          <w:lang w:val="en-US"/>
        </w:rPr>
        <w:t>2</w:t>
      </w:r>
      <w:r w:rsidR="00F816AA" w:rsidRPr="00D50051">
        <w:rPr>
          <w:rFonts w:cstheme="minorHAnsi"/>
          <w:color w:val="000000"/>
          <w:sz w:val="28"/>
          <w:szCs w:val="28"/>
          <w:lang w:val="en-US"/>
        </w:rPr>
        <w:t>H</w:t>
      </w:r>
      <w:r w:rsidR="00F816AA" w:rsidRPr="0076248E">
        <w:rPr>
          <w:rFonts w:cstheme="minorHAnsi"/>
          <w:color w:val="000000"/>
          <w:sz w:val="28"/>
          <w:szCs w:val="28"/>
          <w:vertAlign w:val="subscript"/>
          <w:lang w:val="en-US"/>
        </w:rPr>
        <w:t>4</w:t>
      </w:r>
      <w:r w:rsidRPr="00A7617E">
        <w:rPr>
          <w:rFonts w:cstheme="minorHAnsi"/>
          <w:color w:val="000000"/>
          <w:sz w:val="28"/>
          <w:szCs w:val="28"/>
          <w:lang w:val="en-US"/>
        </w:rPr>
        <w:t xml:space="preserve">, </w:t>
      </w:r>
      <w:r w:rsidR="00F816AA" w:rsidRPr="00A6300D">
        <w:rPr>
          <w:rFonts w:ascii="Times New Roman" w:hAnsi="Times New Roman" w:cs="Times New Roman"/>
          <w:color w:val="000000"/>
          <w:sz w:val="28"/>
          <w:szCs w:val="28"/>
        </w:rPr>
        <w:t>C</w:t>
      </w:r>
      <w:r w:rsidR="00F816AA" w:rsidRPr="00A6300D">
        <w:rPr>
          <w:rFonts w:ascii="Times New Roman" w:hAnsi="Times New Roman" w:cs="Times New Roman"/>
          <w:color w:val="000000"/>
          <w:sz w:val="18"/>
          <w:szCs w:val="18"/>
        </w:rPr>
        <w:t>2</w:t>
      </w:r>
      <w:r w:rsidR="00F816AA" w:rsidRPr="00A6300D">
        <w:rPr>
          <w:rFonts w:ascii="Times New Roman" w:hAnsi="Times New Roman" w:cs="Times New Roman"/>
          <w:color w:val="000000"/>
          <w:sz w:val="28"/>
          <w:szCs w:val="28"/>
        </w:rPr>
        <w:t>H</w:t>
      </w:r>
      <w:r w:rsidR="00F816AA" w:rsidRPr="00A6300D">
        <w:rPr>
          <w:rFonts w:ascii="Times New Roman" w:hAnsi="Times New Roman" w:cs="Times New Roman"/>
          <w:color w:val="000000"/>
          <w:sz w:val="18"/>
          <w:szCs w:val="18"/>
        </w:rPr>
        <w:t>6</w:t>
      </w:r>
      <w:r w:rsidR="00F816AA">
        <w:rPr>
          <w:rFonts w:ascii="Times New Roman" w:hAnsi="Times New Roman" w:cs="Times New Roman"/>
          <w:color w:val="000000"/>
          <w:sz w:val="18"/>
          <w:szCs w:val="18"/>
          <w:lang w:val="en-US"/>
        </w:rPr>
        <w:t xml:space="preserve"> </w:t>
      </w:r>
      <w:r w:rsidRPr="00A7617E">
        <w:rPr>
          <w:rFonts w:cstheme="minorHAnsi"/>
          <w:color w:val="000000"/>
          <w:sz w:val="28"/>
          <w:szCs w:val="28"/>
          <w:lang w:val="en-US"/>
        </w:rPr>
        <w:t>và 4 tỷ số R1, R2, R3, R4 (bảng 3)</w:t>
      </w:r>
    </w:p>
    <w:p w14:paraId="233CFB6C" w14:textId="11223B93" w:rsidR="00134473" w:rsidRDefault="00134473" w:rsidP="00EA2773">
      <w:pPr>
        <w:jc w:val="both"/>
        <w:rPr>
          <w:rFonts w:cstheme="minorHAnsi"/>
          <w:color w:val="000000"/>
          <w:sz w:val="28"/>
          <w:szCs w:val="28"/>
          <w:lang w:val="en-US"/>
        </w:rPr>
      </w:pPr>
      <w:r>
        <w:rPr>
          <w:rFonts w:cstheme="minorHAnsi"/>
          <w:color w:val="000000"/>
          <w:sz w:val="28"/>
          <w:szCs w:val="28"/>
          <w:lang w:val="en-US"/>
        </w:rPr>
        <w:lastRenderedPageBreak/>
        <w:t xml:space="preserve">- </w:t>
      </w:r>
      <w:r w:rsidRPr="00A7617E">
        <w:rPr>
          <w:rFonts w:cstheme="minorHAnsi"/>
          <w:color w:val="000000"/>
          <w:sz w:val="28"/>
          <w:szCs w:val="28"/>
          <w:lang w:val="en-US"/>
        </w:rPr>
        <w:t xml:space="preserve">Phương pháp Rogers gốc: gồm 5 khí </w:t>
      </w:r>
      <w:r w:rsidR="0076248E" w:rsidRPr="00D50051">
        <w:rPr>
          <w:rFonts w:cstheme="minorHAnsi"/>
          <w:color w:val="000000"/>
          <w:sz w:val="28"/>
          <w:szCs w:val="28"/>
          <w:lang w:val="en-US"/>
        </w:rPr>
        <w:t>H</w:t>
      </w:r>
      <w:r w:rsidR="0076248E" w:rsidRPr="0076248E">
        <w:rPr>
          <w:rFonts w:cstheme="minorHAnsi"/>
          <w:color w:val="000000"/>
          <w:sz w:val="28"/>
          <w:szCs w:val="28"/>
          <w:vertAlign w:val="subscript"/>
          <w:lang w:val="en-US"/>
        </w:rPr>
        <w:t>2</w:t>
      </w:r>
      <w:r w:rsidRPr="00A7617E">
        <w:rPr>
          <w:rFonts w:cstheme="minorHAnsi"/>
          <w:color w:val="000000"/>
          <w:sz w:val="28"/>
          <w:szCs w:val="28"/>
          <w:lang w:val="en-US"/>
        </w:rPr>
        <w:t xml:space="preserve">, </w:t>
      </w:r>
      <w:r w:rsidR="0076248E">
        <w:rPr>
          <w:rFonts w:cstheme="minorHAnsi"/>
          <w:color w:val="000000"/>
          <w:sz w:val="28"/>
          <w:szCs w:val="28"/>
          <w:lang w:val="en-US"/>
        </w:rPr>
        <w:t>CH</w:t>
      </w:r>
      <w:r w:rsidR="0076248E" w:rsidRPr="0076248E">
        <w:rPr>
          <w:rFonts w:cstheme="minorHAnsi"/>
          <w:color w:val="000000"/>
          <w:sz w:val="28"/>
          <w:szCs w:val="28"/>
          <w:vertAlign w:val="subscript"/>
          <w:lang w:val="en-US"/>
        </w:rPr>
        <w:t>4</w:t>
      </w:r>
      <w:r w:rsidRPr="00A7617E">
        <w:rPr>
          <w:rFonts w:cstheme="minorHAnsi"/>
          <w:color w:val="000000"/>
          <w:sz w:val="28"/>
          <w:szCs w:val="28"/>
          <w:lang w:val="en-US"/>
        </w:rPr>
        <w:t xml:space="preserve">, </w:t>
      </w:r>
      <w:r w:rsidR="0076248E" w:rsidRPr="00D50051">
        <w:rPr>
          <w:rFonts w:cstheme="minorHAnsi"/>
          <w:color w:val="000000"/>
          <w:sz w:val="28"/>
          <w:szCs w:val="28"/>
          <w:lang w:val="en-US"/>
        </w:rPr>
        <w:t>C</w:t>
      </w:r>
      <w:r w:rsidR="0076248E" w:rsidRPr="0076248E">
        <w:rPr>
          <w:rFonts w:cstheme="minorHAnsi"/>
          <w:color w:val="000000"/>
          <w:sz w:val="28"/>
          <w:szCs w:val="28"/>
          <w:vertAlign w:val="subscript"/>
          <w:lang w:val="en-US"/>
        </w:rPr>
        <w:t>2</w:t>
      </w:r>
      <w:r w:rsidR="0076248E" w:rsidRPr="00D50051">
        <w:rPr>
          <w:rFonts w:cstheme="minorHAnsi"/>
          <w:color w:val="000000"/>
          <w:sz w:val="28"/>
          <w:szCs w:val="28"/>
          <w:lang w:val="en-US"/>
        </w:rPr>
        <w:t>H</w:t>
      </w:r>
      <w:r w:rsidR="0076248E" w:rsidRPr="0076248E">
        <w:rPr>
          <w:rFonts w:cstheme="minorHAnsi"/>
          <w:color w:val="000000"/>
          <w:sz w:val="28"/>
          <w:szCs w:val="28"/>
          <w:vertAlign w:val="subscript"/>
          <w:lang w:val="en-US"/>
        </w:rPr>
        <w:t>2</w:t>
      </w:r>
      <w:r w:rsidRPr="00A7617E">
        <w:rPr>
          <w:rFonts w:cstheme="minorHAnsi"/>
          <w:color w:val="000000"/>
          <w:sz w:val="28"/>
          <w:szCs w:val="28"/>
          <w:lang w:val="en-US"/>
        </w:rPr>
        <w:t xml:space="preserve">, </w:t>
      </w:r>
      <w:r w:rsidR="00F816AA" w:rsidRPr="00D50051">
        <w:rPr>
          <w:rFonts w:cstheme="minorHAnsi"/>
          <w:color w:val="000000"/>
          <w:sz w:val="28"/>
          <w:szCs w:val="28"/>
          <w:lang w:val="en-US"/>
        </w:rPr>
        <w:t>C</w:t>
      </w:r>
      <w:r w:rsidR="00F816AA" w:rsidRPr="0076248E">
        <w:rPr>
          <w:rFonts w:cstheme="minorHAnsi"/>
          <w:color w:val="000000"/>
          <w:sz w:val="28"/>
          <w:szCs w:val="28"/>
          <w:vertAlign w:val="subscript"/>
          <w:lang w:val="en-US"/>
        </w:rPr>
        <w:t>2</w:t>
      </w:r>
      <w:r w:rsidR="00F816AA" w:rsidRPr="00D50051">
        <w:rPr>
          <w:rFonts w:cstheme="minorHAnsi"/>
          <w:color w:val="000000"/>
          <w:sz w:val="28"/>
          <w:szCs w:val="28"/>
          <w:lang w:val="en-US"/>
        </w:rPr>
        <w:t>H</w:t>
      </w:r>
      <w:r w:rsidR="00F816AA" w:rsidRPr="0076248E">
        <w:rPr>
          <w:rFonts w:cstheme="minorHAnsi"/>
          <w:color w:val="000000"/>
          <w:sz w:val="28"/>
          <w:szCs w:val="28"/>
          <w:vertAlign w:val="subscript"/>
          <w:lang w:val="en-US"/>
        </w:rPr>
        <w:t>4</w:t>
      </w:r>
      <w:r w:rsidRPr="00A7617E">
        <w:rPr>
          <w:rFonts w:cstheme="minorHAnsi"/>
          <w:color w:val="000000"/>
          <w:sz w:val="28"/>
          <w:szCs w:val="28"/>
          <w:lang w:val="en-US"/>
        </w:rPr>
        <w:t xml:space="preserve">, </w:t>
      </w:r>
      <w:r w:rsidR="00F816AA" w:rsidRPr="00A6300D">
        <w:rPr>
          <w:rFonts w:ascii="Times New Roman" w:hAnsi="Times New Roman" w:cs="Times New Roman"/>
          <w:color w:val="000000"/>
          <w:sz w:val="28"/>
          <w:szCs w:val="28"/>
        </w:rPr>
        <w:t>C</w:t>
      </w:r>
      <w:r w:rsidR="00F816AA" w:rsidRPr="00A6300D">
        <w:rPr>
          <w:rFonts w:ascii="Times New Roman" w:hAnsi="Times New Roman" w:cs="Times New Roman"/>
          <w:color w:val="000000"/>
          <w:sz w:val="18"/>
          <w:szCs w:val="18"/>
        </w:rPr>
        <w:t>2</w:t>
      </w:r>
      <w:r w:rsidR="00F816AA" w:rsidRPr="00A6300D">
        <w:rPr>
          <w:rFonts w:ascii="Times New Roman" w:hAnsi="Times New Roman" w:cs="Times New Roman"/>
          <w:color w:val="000000"/>
          <w:sz w:val="28"/>
          <w:szCs w:val="28"/>
        </w:rPr>
        <w:t>H</w:t>
      </w:r>
      <w:r w:rsidR="00F816AA" w:rsidRPr="00A6300D">
        <w:rPr>
          <w:rFonts w:ascii="Times New Roman" w:hAnsi="Times New Roman" w:cs="Times New Roman"/>
          <w:color w:val="000000"/>
          <w:sz w:val="18"/>
          <w:szCs w:val="18"/>
        </w:rPr>
        <w:t>6</w:t>
      </w:r>
      <w:r w:rsidR="00F816AA">
        <w:rPr>
          <w:rFonts w:ascii="Times New Roman" w:hAnsi="Times New Roman" w:cs="Times New Roman"/>
          <w:color w:val="000000"/>
          <w:sz w:val="18"/>
          <w:szCs w:val="18"/>
          <w:lang w:val="en-US"/>
        </w:rPr>
        <w:t xml:space="preserve"> </w:t>
      </w:r>
      <w:r w:rsidRPr="00A7617E">
        <w:rPr>
          <w:rFonts w:cstheme="minorHAnsi"/>
          <w:color w:val="000000"/>
          <w:sz w:val="28"/>
          <w:szCs w:val="28"/>
          <w:lang w:val="en-US"/>
        </w:rPr>
        <w:t xml:space="preserve">và 4 tỷ số R1, R2, R3, R4 với R4 = </w:t>
      </w:r>
      <w:r w:rsidR="00F816AA" w:rsidRPr="00A6300D">
        <w:rPr>
          <w:rFonts w:ascii="Times New Roman" w:hAnsi="Times New Roman" w:cs="Times New Roman"/>
          <w:color w:val="000000"/>
          <w:sz w:val="28"/>
          <w:szCs w:val="28"/>
        </w:rPr>
        <w:t>C</w:t>
      </w:r>
      <w:r w:rsidR="00F816AA" w:rsidRPr="00A6300D">
        <w:rPr>
          <w:rFonts w:ascii="Times New Roman" w:hAnsi="Times New Roman" w:cs="Times New Roman"/>
          <w:color w:val="000000"/>
          <w:sz w:val="18"/>
          <w:szCs w:val="18"/>
        </w:rPr>
        <w:t>2</w:t>
      </w:r>
      <w:r w:rsidR="00F816AA" w:rsidRPr="00A6300D">
        <w:rPr>
          <w:rFonts w:ascii="Times New Roman" w:hAnsi="Times New Roman" w:cs="Times New Roman"/>
          <w:color w:val="000000"/>
          <w:sz w:val="28"/>
          <w:szCs w:val="28"/>
        </w:rPr>
        <w:t>H</w:t>
      </w:r>
      <w:r w:rsidR="00F816AA" w:rsidRPr="00A6300D">
        <w:rPr>
          <w:rFonts w:ascii="Times New Roman" w:hAnsi="Times New Roman" w:cs="Times New Roman"/>
          <w:color w:val="000000"/>
          <w:sz w:val="18"/>
          <w:szCs w:val="18"/>
        </w:rPr>
        <w:t>6</w:t>
      </w:r>
      <w:r w:rsidRPr="00A7617E">
        <w:rPr>
          <w:rFonts w:cstheme="minorHAnsi"/>
          <w:color w:val="000000"/>
          <w:sz w:val="28"/>
          <w:szCs w:val="28"/>
          <w:lang w:val="en-US"/>
        </w:rPr>
        <w:t>/</w:t>
      </w:r>
      <w:r w:rsidR="0076248E">
        <w:rPr>
          <w:rFonts w:cstheme="minorHAnsi"/>
          <w:color w:val="000000"/>
          <w:sz w:val="28"/>
          <w:szCs w:val="28"/>
          <w:lang w:val="en-US"/>
        </w:rPr>
        <w:t>CH</w:t>
      </w:r>
      <w:r w:rsidR="0076248E" w:rsidRPr="0076248E">
        <w:rPr>
          <w:rFonts w:cstheme="minorHAnsi"/>
          <w:color w:val="000000"/>
          <w:sz w:val="28"/>
          <w:szCs w:val="28"/>
          <w:vertAlign w:val="subscript"/>
          <w:lang w:val="en-US"/>
        </w:rPr>
        <w:t>4</w:t>
      </w:r>
      <w:r w:rsidRPr="00A7617E">
        <w:rPr>
          <w:rFonts w:cstheme="minorHAnsi"/>
          <w:color w:val="000000"/>
          <w:sz w:val="28"/>
          <w:szCs w:val="28"/>
          <w:lang w:val="en-US"/>
        </w:rPr>
        <w:t>.</w:t>
      </w:r>
    </w:p>
    <w:p w14:paraId="75861EF8" w14:textId="13687BF2" w:rsidR="00134473" w:rsidRDefault="00134473" w:rsidP="00EA2773">
      <w:pPr>
        <w:jc w:val="both"/>
        <w:rPr>
          <w:rFonts w:cstheme="minorHAnsi"/>
          <w:color w:val="000000"/>
          <w:sz w:val="28"/>
          <w:szCs w:val="28"/>
          <w:lang w:val="en-US"/>
        </w:rPr>
      </w:pPr>
      <w:r>
        <w:rPr>
          <w:rFonts w:cstheme="minorHAnsi"/>
          <w:color w:val="000000"/>
          <w:sz w:val="28"/>
          <w:szCs w:val="28"/>
          <w:lang w:val="en-US"/>
        </w:rPr>
        <w:t>-</w:t>
      </w:r>
      <w:r w:rsidRPr="00A7617E">
        <w:t xml:space="preserve"> </w:t>
      </w:r>
      <w:r w:rsidRPr="00A7617E">
        <w:rPr>
          <w:rFonts w:cstheme="minorHAnsi"/>
          <w:color w:val="000000"/>
          <w:sz w:val="28"/>
          <w:szCs w:val="28"/>
          <w:lang w:val="en-US"/>
        </w:rPr>
        <w:t>Phương pháp Rogers sửa đổi: giống như phương pháp Rogers gốc nhưng dùng 4 chữ số để mã hoá và dùng 2 bảng)</w:t>
      </w:r>
    </w:p>
    <w:p w14:paraId="355F0DE6" w14:textId="6E56F36E" w:rsidR="00134473" w:rsidRPr="004A1CB8" w:rsidRDefault="004A1CB8" w:rsidP="00EA2773">
      <w:pPr>
        <w:pStyle w:val="Caption"/>
        <w:jc w:val="both"/>
        <w:rPr>
          <w:rFonts w:cstheme="minorHAnsi"/>
          <w:i w:val="0"/>
          <w:iCs w:val="0"/>
          <w:color w:val="auto"/>
          <w:sz w:val="28"/>
          <w:szCs w:val="28"/>
          <w:lang w:val="en-US"/>
        </w:rPr>
      </w:pPr>
      <w:bookmarkStart w:id="8" w:name="_Toc50373212"/>
      <w:r w:rsidRPr="004A1CB8">
        <w:rPr>
          <w:i w:val="0"/>
          <w:iCs w:val="0"/>
          <w:color w:val="auto"/>
          <w:sz w:val="28"/>
          <w:szCs w:val="28"/>
        </w:rPr>
        <w:t xml:space="preserve">Bảng </w:t>
      </w:r>
      <w:r w:rsidRPr="004A1CB8">
        <w:rPr>
          <w:i w:val="0"/>
          <w:iCs w:val="0"/>
          <w:color w:val="auto"/>
          <w:sz w:val="28"/>
          <w:szCs w:val="28"/>
        </w:rPr>
        <w:fldChar w:fldCharType="begin"/>
      </w:r>
      <w:r w:rsidRPr="004A1CB8">
        <w:rPr>
          <w:i w:val="0"/>
          <w:iCs w:val="0"/>
          <w:color w:val="auto"/>
          <w:sz w:val="28"/>
          <w:szCs w:val="28"/>
        </w:rPr>
        <w:instrText xml:space="preserve"> SEQ Bảng \* ARABIC </w:instrText>
      </w:r>
      <w:r w:rsidRPr="004A1CB8">
        <w:rPr>
          <w:i w:val="0"/>
          <w:iCs w:val="0"/>
          <w:color w:val="auto"/>
          <w:sz w:val="28"/>
          <w:szCs w:val="28"/>
        </w:rPr>
        <w:fldChar w:fldCharType="separate"/>
      </w:r>
      <w:r w:rsidR="001863AB">
        <w:rPr>
          <w:i w:val="0"/>
          <w:iCs w:val="0"/>
          <w:noProof/>
          <w:color w:val="auto"/>
          <w:sz w:val="28"/>
          <w:szCs w:val="28"/>
        </w:rPr>
        <w:t>3</w:t>
      </w:r>
      <w:r w:rsidRPr="004A1CB8">
        <w:rPr>
          <w:i w:val="0"/>
          <w:iCs w:val="0"/>
          <w:color w:val="auto"/>
          <w:sz w:val="28"/>
          <w:szCs w:val="28"/>
        </w:rPr>
        <w:fldChar w:fldCharType="end"/>
      </w:r>
      <w:r w:rsidRPr="004A1CB8">
        <w:rPr>
          <w:i w:val="0"/>
          <w:iCs w:val="0"/>
          <w:color w:val="auto"/>
          <w:sz w:val="28"/>
          <w:szCs w:val="28"/>
          <w:lang w:val="en-US"/>
        </w:rPr>
        <w:t>. Phương pháp hệ số Dornenburg</w:t>
      </w:r>
      <w:bookmarkEnd w:id="8"/>
    </w:p>
    <w:tbl>
      <w:tblPr>
        <w:tblStyle w:val="TableGrid"/>
        <w:tblW w:w="0" w:type="auto"/>
        <w:tblLook w:val="04A0" w:firstRow="1" w:lastRow="0" w:firstColumn="1" w:lastColumn="0" w:noHBand="0" w:noVBand="1"/>
      </w:tblPr>
      <w:tblGrid>
        <w:gridCol w:w="1975"/>
        <w:gridCol w:w="1800"/>
        <w:gridCol w:w="1890"/>
        <w:gridCol w:w="1710"/>
        <w:gridCol w:w="1440"/>
      </w:tblGrid>
      <w:tr w:rsidR="00134473" w14:paraId="0CA39DB6" w14:textId="77777777" w:rsidTr="00EA2773">
        <w:tc>
          <w:tcPr>
            <w:tcW w:w="1975" w:type="dxa"/>
          </w:tcPr>
          <w:p w14:paraId="1AA5097F"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Sự cố</w:t>
            </w:r>
          </w:p>
        </w:tc>
        <w:tc>
          <w:tcPr>
            <w:tcW w:w="1800" w:type="dxa"/>
          </w:tcPr>
          <w:p w14:paraId="486A17EA"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R1</w:t>
            </w:r>
          </w:p>
        </w:tc>
        <w:tc>
          <w:tcPr>
            <w:tcW w:w="1890" w:type="dxa"/>
          </w:tcPr>
          <w:p w14:paraId="2924507D"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R2</w:t>
            </w:r>
          </w:p>
        </w:tc>
        <w:tc>
          <w:tcPr>
            <w:tcW w:w="1710" w:type="dxa"/>
          </w:tcPr>
          <w:p w14:paraId="71309523"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R3</w:t>
            </w:r>
          </w:p>
        </w:tc>
        <w:tc>
          <w:tcPr>
            <w:tcW w:w="1440" w:type="dxa"/>
          </w:tcPr>
          <w:p w14:paraId="6FD655B9"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R4</w:t>
            </w:r>
          </w:p>
        </w:tc>
      </w:tr>
      <w:tr w:rsidR="00134473" w14:paraId="305F569C" w14:textId="77777777" w:rsidTr="00EA2773">
        <w:tc>
          <w:tcPr>
            <w:tcW w:w="1975" w:type="dxa"/>
          </w:tcPr>
          <w:p w14:paraId="7BE5FA33"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Nhiệt phân</w:t>
            </w:r>
          </w:p>
        </w:tc>
        <w:tc>
          <w:tcPr>
            <w:tcW w:w="1800" w:type="dxa"/>
          </w:tcPr>
          <w:p w14:paraId="40BC6160"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&gt;1.0</w:t>
            </w:r>
          </w:p>
        </w:tc>
        <w:tc>
          <w:tcPr>
            <w:tcW w:w="1890" w:type="dxa"/>
          </w:tcPr>
          <w:p w14:paraId="15F07A9E"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&lt;0.75</w:t>
            </w:r>
          </w:p>
        </w:tc>
        <w:tc>
          <w:tcPr>
            <w:tcW w:w="1710" w:type="dxa"/>
          </w:tcPr>
          <w:p w14:paraId="459CB19A"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&lt;0.3</w:t>
            </w:r>
          </w:p>
        </w:tc>
        <w:tc>
          <w:tcPr>
            <w:tcW w:w="1440" w:type="dxa"/>
          </w:tcPr>
          <w:p w14:paraId="27562F3F" w14:textId="77777777" w:rsidR="00134473" w:rsidRPr="00A7617E" w:rsidRDefault="00134473" w:rsidP="00EA2773">
            <w:pPr>
              <w:jc w:val="center"/>
              <w:rPr>
                <w:rFonts w:cstheme="minorHAnsi"/>
                <w:color w:val="000000"/>
                <w:sz w:val="28"/>
                <w:szCs w:val="28"/>
                <w:lang w:val="en-US"/>
              </w:rPr>
            </w:pPr>
            <w:r>
              <w:rPr>
                <w:rFonts w:cstheme="minorHAnsi"/>
                <w:color w:val="000000"/>
                <w:sz w:val="28"/>
                <w:szCs w:val="28"/>
                <w:lang w:val="en-US"/>
              </w:rPr>
              <w:t>&gt;0.4</w:t>
            </w:r>
          </w:p>
        </w:tc>
      </w:tr>
      <w:tr w:rsidR="00134473" w14:paraId="1E3900BD" w14:textId="77777777" w:rsidTr="00EA2773">
        <w:tc>
          <w:tcPr>
            <w:tcW w:w="1975" w:type="dxa"/>
          </w:tcPr>
          <w:p w14:paraId="548A6687"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Vầng quang</w:t>
            </w:r>
          </w:p>
        </w:tc>
        <w:tc>
          <w:tcPr>
            <w:tcW w:w="1800" w:type="dxa"/>
          </w:tcPr>
          <w:p w14:paraId="5C8C2A4C"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&lt;0.1</w:t>
            </w:r>
          </w:p>
        </w:tc>
        <w:tc>
          <w:tcPr>
            <w:tcW w:w="1890" w:type="dxa"/>
          </w:tcPr>
          <w:p w14:paraId="083F9CF9"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Không dùng</w:t>
            </w:r>
          </w:p>
        </w:tc>
        <w:tc>
          <w:tcPr>
            <w:tcW w:w="1710" w:type="dxa"/>
          </w:tcPr>
          <w:p w14:paraId="0B75BD80"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&lt;0.3</w:t>
            </w:r>
          </w:p>
        </w:tc>
        <w:tc>
          <w:tcPr>
            <w:tcW w:w="1440" w:type="dxa"/>
          </w:tcPr>
          <w:p w14:paraId="3EF37E17"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&gt;0.4</w:t>
            </w:r>
          </w:p>
        </w:tc>
      </w:tr>
      <w:tr w:rsidR="00134473" w14:paraId="44458B24" w14:textId="77777777" w:rsidTr="00EA2773">
        <w:tc>
          <w:tcPr>
            <w:tcW w:w="1975" w:type="dxa"/>
          </w:tcPr>
          <w:p w14:paraId="0BDE17F9"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Hồ quang điện</w:t>
            </w:r>
          </w:p>
        </w:tc>
        <w:tc>
          <w:tcPr>
            <w:tcW w:w="1800" w:type="dxa"/>
          </w:tcPr>
          <w:p w14:paraId="624A5F9B"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&gt;0.1 và &lt; 1.0</w:t>
            </w:r>
          </w:p>
        </w:tc>
        <w:tc>
          <w:tcPr>
            <w:tcW w:w="1890" w:type="dxa"/>
          </w:tcPr>
          <w:p w14:paraId="5A42A755"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&gt;0.75</w:t>
            </w:r>
          </w:p>
        </w:tc>
        <w:tc>
          <w:tcPr>
            <w:tcW w:w="1710" w:type="dxa"/>
          </w:tcPr>
          <w:p w14:paraId="4A1A428B" w14:textId="1DD5BC18" w:rsidR="00134473" w:rsidRDefault="00134473" w:rsidP="00EA2773">
            <w:pPr>
              <w:jc w:val="center"/>
              <w:rPr>
                <w:rFonts w:cstheme="minorHAnsi"/>
                <w:color w:val="000000"/>
                <w:sz w:val="28"/>
                <w:szCs w:val="28"/>
                <w:lang w:val="en-US"/>
              </w:rPr>
            </w:pPr>
            <w:r>
              <w:rPr>
                <w:rFonts w:cstheme="minorHAnsi"/>
                <w:color w:val="000000"/>
                <w:sz w:val="28"/>
                <w:szCs w:val="28"/>
                <w:lang w:val="en-US"/>
              </w:rPr>
              <w:t>&gt;0.3</w:t>
            </w:r>
          </w:p>
        </w:tc>
        <w:tc>
          <w:tcPr>
            <w:tcW w:w="1440" w:type="dxa"/>
          </w:tcPr>
          <w:p w14:paraId="6C77A017" w14:textId="77777777" w:rsidR="00134473" w:rsidRDefault="00134473" w:rsidP="00EA2773">
            <w:pPr>
              <w:jc w:val="center"/>
              <w:rPr>
                <w:rFonts w:cstheme="minorHAnsi"/>
                <w:color w:val="000000"/>
                <w:sz w:val="28"/>
                <w:szCs w:val="28"/>
                <w:lang w:val="en-US"/>
              </w:rPr>
            </w:pPr>
            <w:r>
              <w:rPr>
                <w:rFonts w:cstheme="minorHAnsi"/>
                <w:color w:val="000000"/>
                <w:sz w:val="28"/>
                <w:szCs w:val="28"/>
                <w:lang w:val="en-US"/>
              </w:rPr>
              <w:t>&lt;0.4</w:t>
            </w:r>
          </w:p>
        </w:tc>
      </w:tr>
    </w:tbl>
    <w:p w14:paraId="1D775574" w14:textId="4C1E3EFA" w:rsidR="00B22526" w:rsidRPr="00134473" w:rsidRDefault="00134473" w:rsidP="00EA2773">
      <w:pPr>
        <w:jc w:val="both"/>
        <w:rPr>
          <w:rFonts w:cstheme="minorHAnsi"/>
          <w:color w:val="000000"/>
          <w:sz w:val="28"/>
          <w:szCs w:val="28"/>
          <w:lang w:val="en-US"/>
        </w:rPr>
      </w:pPr>
      <w:r>
        <w:rPr>
          <w:rFonts w:cstheme="minorHAnsi"/>
          <w:color w:val="000000"/>
          <w:sz w:val="28"/>
          <w:szCs w:val="28"/>
          <w:lang w:val="en-US"/>
        </w:rPr>
        <w:t>- Phương pháp khác: biểu đồ khí, khí đặc trưng, phân tích khí nhiên liệu tổng (Total Combustible Gas Analysis – TCGA).</w:t>
      </w:r>
    </w:p>
    <w:p w14:paraId="72314B4D" w14:textId="0FDDB4CE" w:rsidR="00B22526" w:rsidRDefault="00B22526" w:rsidP="00B22526">
      <w:pPr>
        <w:pStyle w:val="Heading2"/>
        <w:rPr>
          <w:lang w:val="en-US"/>
        </w:rPr>
      </w:pPr>
      <w:bookmarkStart w:id="9" w:name="_Toc50373226"/>
      <w:r>
        <w:rPr>
          <w:lang w:val="en-US"/>
        </w:rPr>
        <w:t>2.2. Một số phương pháp chẩn đoán sự cố trong MBA sử dụng dữ liệu phân tích khí hòa tan</w:t>
      </w:r>
      <w:r w:rsidR="00E311D3">
        <w:rPr>
          <w:lang w:val="en-US"/>
        </w:rPr>
        <w:t xml:space="preserve"> trong dầu</w:t>
      </w:r>
      <w:r w:rsidR="00AC3DB5">
        <w:rPr>
          <w:lang w:val="en-US"/>
        </w:rPr>
        <w:t xml:space="preserve"> (DGA)</w:t>
      </w:r>
      <w:bookmarkEnd w:id="9"/>
    </w:p>
    <w:p w14:paraId="28402C96" w14:textId="77777777" w:rsidR="00EA2773" w:rsidRDefault="00134473" w:rsidP="00EA2773">
      <w:pPr>
        <w:pStyle w:val="ListParagraph"/>
        <w:numPr>
          <w:ilvl w:val="0"/>
          <w:numId w:val="24"/>
        </w:numPr>
        <w:jc w:val="both"/>
        <w:rPr>
          <w:sz w:val="28"/>
          <w:szCs w:val="28"/>
          <w:lang w:val="en-US"/>
        </w:rPr>
      </w:pPr>
      <w:r w:rsidRPr="00AC3DB5">
        <w:rPr>
          <w:b/>
          <w:bCs/>
          <w:sz w:val="28"/>
          <w:szCs w:val="28"/>
          <w:lang w:val="en-US"/>
        </w:rPr>
        <w:t>Phương pháp NTT Flagpoint:</w:t>
      </w:r>
      <w:r w:rsidRPr="00795F9C">
        <w:rPr>
          <w:sz w:val="28"/>
          <w:szCs w:val="28"/>
          <w:lang w:val="en-US"/>
        </w:rPr>
        <w:t xml:space="preserve"> Phương pháp NTT Flagpoint đặt các giới hạn ngưỡng riêng biệt của các khí phát sinh trong dầu máy biến áp, phương pháp này tương tự như phương pháp khí chính. Tuy nhiên, phương pháp khí chính không có bất kỳ một giới hạn, ranh giới hoặc phạm vi nào. Điều này gây khó khăn trong lập trình, vì không có giá trị xác định cho chương trình để tham khảo. Vì vậy, phương pháp Flagpoint thích hợp hơn so với phương pháp khí chính. Theo phương pháp này, nếu có một sự tập trung khí nào đó trong máy biến áp vượt quá ngưỡng giới hạn nào đó (Bảng 1) thì máy biến áp này được cho là có sự cố.</w:t>
      </w:r>
    </w:p>
    <w:p w14:paraId="68EE45A2" w14:textId="2A18E787" w:rsidR="00134473" w:rsidRPr="00EA2773" w:rsidRDefault="004A1CB8" w:rsidP="00EA2773">
      <w:pPr>
        <w:pStyle w:val="ListParagraph"/>
        <w:ind w:left="0" w:firstLine="360"/>
        <w:jc w:val="both"/>
        <w:rPr>
          <w:sz w:val="28"/>
          <w:szCs w:val="28"/>
          <w:lang w:val="en-US"/>
        </w:rPr>
      </w:pPr>
      <w:bookmarkStart w:id="10" w:name="_Toc50373213"/>
      <w:r w:rsidRPr="00EA2773">
        <w:rPr>
          <w:sz w:val="28"/>
          <w:szCs w:val="28"/>
        </w:rPr>
        <w:t xml:space="preserve">Bảng </w:t>
      </w:r>
      <w:r w:rsidRPr="00EA2773">
        <w:rPr>
          <w:sz w:val="28"/>
          <w:szCs w:val="28"/>
        </w:rPr>
        <w:fldChar w:fldCharType="begin"/>
      </w:r>
      <w:r w:rsidRPr="00EA2773">
        <w:rPr>
          <w:sz w:val="28"/>
          <w:szCs w:val="28"/>
        </w:rPr>
        <w:instrText xml:space="preserve"> SEQ Bảng \* ARABIC </w:instrText>
      </w:r>
      <w:r w:rsidRPr="00EA2773">
        <w:rPr>
          <w:sz w:val="28"/>
          <w:szCs w:val="28"/>
        </w:rPr>
        <w:fldChar w:fldCharType="separate"/>
      </w:r>
      <w:r w:rsidR="001863AB">
        <w:rPr>
          <w:noProof/>
          <w:sz w:val="28"/>
          <w:szCs w:val="28"/>
        </w:rPr>
        <w:t>4</w:t>
      </w:r>
      <w:r w:rsidRPr="00EA2773">
        <w:rPr>
          <w:sz w:val="28"/>
          <w:szCs w:val="28"/>
        </w:rPr>
        <w:fldChar w:fldCharType="end"/>
      </w:r>
      <w:r w:rsidRPr="00EA2773">
        <w:rPr>
          <w:sz w:val="28"/>
          <w:szCs w:val="28"/>
          <w:lang w:val="en-US"/>
        </w:rPr>
        <w:t>. Giới hạn các khí</w:t>
      </w:r>
      <w:bookmarkEnd w:id="10"/>
    </w:p>
    <w:tbl>
      <w:tblPr>
        <w:tblStyle w:val="TableGrid"/>
        <w:tblW w:w="9360" w:type="dxa"/>
        <w:tblInd w:w="-5" w:type="dxa"/>
        <w:tblLook w:val="04A0" w:firstRow="1" w:lastRow="0" w:firstColumn="1" w:lastColumn="0" w:noHBand="0" w:noVBand="1"/>
      </w:tblPr>
      <w:tblGrid>
        <w:gridCol w:w="1080"/>
        <w:gridCol w:w="1890"/>
        <w:gridCol w:w="1890"/>
        <w:gridCol w:w="4500"/>
      </w:tblGrid>
      <w:tr w:rsidR="00134473" w14:paraId="34D4726E" w14:textId="77777777" w:rsidTr="00EA2773">
        <w:tc>
          <w:tcPr>
            <w:tcW w:w="1080" w:type="dxa"/>
          </w:tcPr>
          <w:p w14:paraId="0E295247" w14:textId="77777777" w:rsidR="00134473" w:rsidRDefault="00134473" w:rsidP="00F431E7">
            <w:pPr>
              <w:rPr>
                <w:sz w:val="28"/>
                <w:szCs w:val="28"/>
                <w:lang w:val="en-US"/>
              </w:rPr>
            </w:pPr>
            <w:r>
              <w:rPr>
                <w:sz w:val="28"/>
                <w:szCs w:val="28"/>
                <w:lang w:val="en-US"/>
              </w:rPr>
              <w:t>Khí</w:t>
            </w:r>
          </w:p>
        </w:tc>
        <w:tc>
          <w:tcPr>
            <w:tcW w:w="1890" w:type="dxa"/>
          </w:tcPr>
          <w:p w14:paraId="62461893" w14:textId="77777777" w:rsidR="00134473" w:rsidRDefault="00134473" w:rsidP="00F431E7">
            <w:pPr>
              <w:rPr>
                <w:sz w:val="28"/>
                <w:szCs w:val="28"/>
                <w:lang w:val="en-US"/>
              </w:rPr>
            </w:pPr>
            <w:r>
              <w:rPr>
                <w:sz w:val="28"/>
                <w:szCs w:val="28"/>
                <w:lang w:val="en-US"/>
              </w:rPr>
              <w:t>Bình thường</w:t>
            </w:r>
          </w:p>
        </w:tc>
        <w:tc>
          <w:tcPr>
            <w:tcW w:w="1890" w:type="dxa"/>
          </w:tcPr>
          <w:p w14:paraId="3629B4BE" w14:textId="77777777" w:rsidR="00134473" w:rsidRDefault="00134473" w:rsidP="00F431E7">
            <w:pPr>
              <w:rPr>
                <w:sz w:val="28"/>
                <w:szCs w:val="28"/>
                <w:lang w:val="en-US"/>
              </w:rPr>
            </w:pPr>
            <w:r>
              <w:rPr>
                <w:sz w:val="28"/>
                <w:szCs w:val="28"/>
                <w:lang w:val="en-US"/>
              </w:rPr>
              <w:t>Bất thường</w:t>
            </w:r>
          </w:p>
        </w:tc>
        <w:tc>
          <w:tcPr>
            <w:tcW w:w="4500" w:type="dxa"/>
          </w:tcPr>
          <w:p w14:paraId="7907A1BB" w14:textId="77777777" w:rsidR="00134473" w:rsidRDefault="00134473" w:rsidP="00F431E7">
            <w:pPr>
              <w:rPr>
                <w:sz w:val="28"/>
                <w:szCs w:val="28"/>
                <w:lang w:val="en-US"/>
              </w:rPr>
            </w:pPr>
            <w:r>
              <w:rPr>
                <w:sz w:val="28"/>
                <w:szCs w:val="28"/>
                <w:lang w:val="en-US"/>
              </w:rPr>
              <w:t>Sự cố</w:t>
            </w:r>
          </w:p>
        </w:tc>
      </w:tr>
      <w:tr w:rsidR="00134473" w14:paraId="4A1CC845" w14:textId="77777777" w:rsidTr="00EA2773">
        <w:tc>
          <w:tcPr>
            <w:tcW w:w="1080" w:type="dxa"/>
          </w:tcPr>
          <w:p w14:paraId="5536A43A" w14:textId="2654BCB2" w:rsidR="00134473" w:rsidRDefault="0076248E" w:rsidP="00F431E7">
            <w:pPr>
              <w:rPr>
                <w:sz w:val="28"/>
                <w:szCs w:val="28"/>
                <w:lang w:val="en-US"/>
              </w:rPr>
            </w:pPr>
            <w:r w:rsidRPr="00D50051">
              <w:rPr>
                <w:rFonts w:cstheme="minorHAnsi"/>
                <w:color w:val="000000"/>
                <w:sz w:val="28"/>
                <w:szCs w:val="28"/>
                <w:lang w:val="en-US"/>
              </w:rPr>
              <w:t>H</w:t>
            </w:r>
            <w:r w:rsidRPr="0076248E">
              <w:rPr>
                <w:rFonts w:cstheme="minorHAnsi"/>
                <w:color w:val="000000"/>
                <w:sz w:val="28"/>
                <w:szCs w:val="28"/>
                <w:vertAlign w:val="subscript"/>
                <w:lang w:val="en-US"/>
              </w:rPr>
              <w:t>2</w:t>
            </w:r>
          </w:p>
        </w:tc>
        <w:tc>
          <w:tcPr>
            <w:tcW w:w="1890" w:type="dxa"/>
          </w:tcPr>
          <w:p w14:paraId="2C471CBD" w14:textId="77777777" w:rsidR="00134473" w:rsidRDefault="00134473" w:rsidP="00F431E7">
            <w:pPr>
              <w:rPr>
                <w:sz w:val="28"/>
                <w:szCs w:val="28"/>
                <w:lang w:val="en-US"/>
              </w:rPr>
            </w:pPr>
            <w:r>
              <w:rPr>
                <w:sz w:val="28"/>
                <w:szCs w:val="28"/>
                <w:lang w:val="en-US"/>
              </w:rPr>
              <w:t>150 ppm</w:t>
            </w:r>
          </w:p>
        </w:tc>
        <w:tc>
          <w:tcPr>
            <w:tcW w:w="1890" w:type="dxa"/>
          </w:tcPr>
          <w:p w14:paraId="3F264611" w14:textId="77777777" w:rsidR="00134473" w:rsidRDefault="00134473" w:rsidP="00F431E7">
            <w:pPr>
              <w:rPr>
                <w:sz w:val="28"/>
                <w:szCs w:val="28"/>
                <w:lang w:val="en-US"/>
              </w:rPr>
            </w:pPr>
            <w:r>
              <w:rPr>
                <w:sz w:val="28"/>
                <w:szCs w:val="28"/>
                <w:lang w:val="en-US"/>
              </w:rPr>
              <w:t>1500 ppm</w:t>
            </w:r>
          </w:p>
        </w:tc>
        <w:tc>
          <w:tcPr>
            <w:tcW w:w="4500" w:type="dxa"/>
          </w:tcPr>
          <w:p w14:paraId="3A5AD7FD" w14:textId="77777777" w:rsidR="00134473" w:rsidRDefault="00134473" w:rsidP="00F431E7">
            <w:pPr>
              <w:rPr>
                <w:sz w:val="28"/>
                <w:szCs w:val="28"/>
                <w:lang w:val="en-US"/>
              </w:rPr>
            </w:pPr>
            <w:r>
              <w:rPr>
                <w:sz w:val="28"/>
                <w:szCs w:val="28"/>
                <w:lang w:val="en-US"/>
              </w:rPr>
              <w:t>Hiện tượng vầng quang, hồ quang</w:t>
            </w:r>
          </w:p>
        </w:tc>
      </w:tr>
      <w:tr w:rsidR="00134473" w14:paraId="7C54C4D2" w14:textId="77777777" w:rsidTr="00EA2773">
        <w:tc>
          <w:tcPr>
            <w:tcW w:w="1080" w:type="dxa"/>
          </w:tcPr>
          <w:p w14:paraId="4D3BE438" w14:textId="0CDEEE45" w:rsidR="00134473" w:rsidRDefault="0076248E" w:rsidP="00F431E7">
            <w:pPr>
              <w:rPr>
                <w:sz w:val="28"/>
                <w:szCs w:val="28"/>
                <w:lang w:val="en-US"/>
              </w:rPr>
            </w:pPr>
            <w:r>
              <w:rPr>
                <w:rFonts w:cstheme="minorHAnsi"/>
                <w:color w:val="000000"/>
                <w:sz w:val="28"/>
                <w:szCs w:val="28"/>
                <w:lang w:val="en-US"/>
              </w:rPr>
              <w:t>CH</w:t>
            </w:r>
            <w:r w:rsidRPr="0076248E">
              <w:rPr>
                <w:rFonts w:cstheme="minorHAnsi"/>
                <w:color w:val="000000"/>
                <w:sz w:val="28"/>
                <w:szCs w:val="28"/>
                <w:vertAlign w:val="subscript"/>
                <w:lang w:val="en-US"/>
              </w:rPr>
              <w:t>4</w:t>
            </w:r>
          </w:p>
        </w:tc>
        <w:tc>
          <w:tcPr>
            <w:tcW w:w="1890" w:type="dxa"/>
          </w:tcPr>
          <w:p w14:paraId="0DAF1A6E" w14:textId="77777777" w:rsidR="00134473" w:rsidRDefault="00134473" w:rsidP="00F431E7">
            <w:pPr>
              <w:rPr>
                <w:sz w:val="28"/>
                <w:szCs w:val="28"/>
                <w:lang w:val="en-US"/>
              </w:rPr>
            </w:pPr>
            <w:r>
              <w:rPr>
                <w:sz w:val="28"/>
                <w:szCs w:val="28"/>
                <w:lang w:val="en-US"/>
              </w:rPr>
              <w:t>25 ppm</w:t>
            </w:r>
          </w:p>
        </w:tc>
        <w:tc>
          <w:tcPr>
            <w:tcW w:w="1890" w:type="dxa"/>
          </w:tcPr>
          <w:p w14:paraId="11959886" w14:textId="77777777" w:rsidR="00134473" w:rsidRDefault="00134473" w:rsidP="00F431E7">
            <w:pPr>
              <w:rPr>
                <w:sz w:val="28"/>
                <w:szCs w:val="28"/>
                <w:lang w:val="en-US"/>
              </w:rPr>
            </w:pPr>
            <w:r>
              <w:rPr>
                <w:sz w:val="28"/>
                <w:szCs w:val="28"/>
                <w:lang w:val="en-US"/>
              </w:rPr>
              <w:t>80 ppm</w:t>
            </w:r>
          </w:p>
        </w:tc>
        <w:tc>
          <w:tcPr>
            <w:tcW w:w="4500" w:type="dxa"/>
          </w:tcPr>
          <w:p w14:paraId="330906C0" w14:textId="77777777" w:rsidR="00134473" w:rsidRDefault="00134473" w:rsidP="00F431E7">
            <w:pPr>
              <w:rPr>
                <w:sz w:val="28"/>
                <w:szCs w:val="28"/>
                <w:lang w:val="en-US"/>
              </w:rPr>
            </w:pPr>
            <w:r>
              <w:rPr>
                <w:sz w:val="28"/>
                <w:szCs w:val="28"/>
                <w:lang w:val="en-US"/>
              </w:rPr>
              <w:t>Tia lửa điện</w:t>
            </w:r>
          </w:p>
        </w:tc>
      </w:tr>
      <w:tr w:rsidR="00134473" w14:paraId="3F0AF573" w14:textId="77777777" w:rsidTr="00EA2773">
        <w:tc>
          <w:tcPr>
            <w:tcW w:w="1080" w:type="dxa"/>
          </w:tcPr>
          <w:p w14:paraId="5B0F9AA8" w14:textId="5D47895D" w:rsidR="00134473" w:rsidRDefault="00F816AA" w:rsidP="00F431E7">
            <w:pPr>
              <w:rPr>
                <w:sz w:val="28"/>
                <w:szCs w:val="28"/>
                <w:lang w:val="en-US"/>
              </w:rPr>
            </w:pPr>
            <w:r w:rsidRPr="00A6300D">
              <w:rPr>
                <w:rFonts w:ascii="Times New Roman" w:hAnsi="Times New Roman" w:cs="Times New Roman"/>
                <w:color w:val="000000"/>
                <w:sz w:val="28"/>
                <w:szCs w:val="28"/>
              </w:rPr>
              <w:t>C</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H</w:t>
            </w:r>
            <w:r w:rsidRPr="00A6300D">
              <w:rPr>
                <w:rFonts w:ascii="Times New Roman" w:hAnsi="Times New Roman" w:cs="Times New Roman"/>
                <w:color w:val="000000"/>
                <w:sz w:val="18"/>
                <w:szCs w:val="18"/>
              </w:rPr>
              <w:t>6</w:t>
            </w:r>
          </w:p>
        </w:tc>
        <w:tc>
          <w:tcPr>
            <w:tcW w:w="1890" w:type="dxa"/>
          </w:tcPr>
          <w:p w14:paraId="00AD0E4E" w14:textId="77777777" w:rsidR="00134473" w:rsidRDefault="00134473" w:rsidP="00F431E7">
            <w:pPr>
              <w:rPr>
                <w:sz w:val="28"/>
                <w:szCs w:val="28"/>
                <w:lang w:val="en-US"/>
              </w:rPr>
            </w:pPr>
            <w:r>
              <w:rPr>
                <w:sz w:val="28"/>
                <w:szCs w:val="28"/>
                <w:lang w:val="en-US"/>
              </w:rPr>
              <w:t>10 ppm</w:t>
            </w:r>
          </w:p>
        </w:tc>
        <w:tc>
          <w:tcPr>
            <w:tcW w:w="1890" w:type="dxa"/>
          </w:tcPr>
          <w:p w14:paraId="0A0A6FB3" w14:textId="77777777" w:rsidR="00134473" w:rsidRDefault="00134473" w:rsidP="00F431E7">
            <w:pPr>
              <w:rPr>
                <w:sz w:val="28"/>
                <w:szCs w:val="28"/>
                <w:lang w:val="en-US"/>
              </w:rPr>
            </w:pPr>
            <w:r>
              <w:rPr>
                <w:sz w:val="28"/>
                <w:szCs w:val="28"/>
                <w:lang w:val="en-US"/>
              </w:rPr>
              <w:t>35 ppm</w:t>
            </w:r>
          </w:p>
        </w:tc>
        <w:tc>
          <w:tcPr>
            <w:tcW w:w="4500" w:type="dxa"/>
          </w:tcPr>
          <w:p w14:paraId="4D6BE3B2" w14:textId="77777777" w:rsidR="00134473" w:rsidRDefault="00134473" w:rsidP="00F431E7">
            <w:pPr>
              <w:rPr>
                <w:sz w:val="28"/>
                <w:szCs w:val="28"/>
                <w:lang w:val="en-US"/>
              </w:rPr>
            </w:pPr>
            <w:r>
              <w:rPr>
                <w:sz w:val="28"/>
                <w:szCs w:val="28"/>
                <w:lang w:val="en-US"/>
              </w:rPr>
              <w:t>Quá nhiệt cục bộ</w:t>
            </w:r>
          </w:p>
        </w:tc>
      </w:tr>
      <w:tr w:rsidR="00134473" w14:paraId="711FDD4D" w14:textId="77777777" w:rsidTr="00EA2773">
        <w:tc>
          <w:tcPr>
            <w:tcW w:w="1080" w:type="dxa"/>
          </w:tcPr>
          <w:p w14:paraId="22770D67" w14:textId="074151EF" w:rsidR="00134473" w:rsidRDefault="00F816AA" w:rsidP="00F431E7">
            <w:pPr>
              <w:rPr>
                <w:sz w:val="28"/>
                <w:szCs w:val="28"/>
                <w:lang w:val="en-US"/>
              </w:rPr>
            </w:pPr>
            <w:r w:rsidRPr="00D50051">
              <w:rPr>
                <w:rFonts w:cstheme="minorHAnsi"/>
                <w:color w:val="000000"/>
                <w:sz w:val="28"/>
                <w:szCs w:val="28"/>
                <w:lang w:val="en-US"/>
              </w:rPr>
              <w:t>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4</w:t>
            </w:r>
          </w:p>
        </w:tc>
        <w:tc>
          <w:tcPr>
            <w:tcW w:w="1890" w:type="dxa"/>
          </w:tcPr>
          <w:p w14:paraId="4C49ECFA" w14:textId="77777777" w:rsidR="00134473" w:rsidRDefault="00134473" w:rsidP="00F431E7">
            <w:pPr>
              <w:rPr>
                <w:sz w:val="28"/>
                <w:szCs w:val="28"/>
                <w:lang w:val="en-US"/>
              </w:rPr>
            </w:pPr>
            <w:r>
              <w:rPr>
                <w:sz w:val="28"/>
                <w:szCs w:val="28"/>
                <w:lang w:val="en-US"/>
              </w:rPr>
              <w:t>20 ppm</w:t>
            </w:r>
          </w:p>
        </w:tc>
        <w:tc>
          <w:tcPr>
            <w:tcW w:w="1890" w:type="dxa"/>
          </w:tcPr>
          <w:p w14:paraId="4B151460" w14:textId="77777777" w:rsidR="00134473" w:rsidRDefault="00134473" w:rsidP="00F431E7">
            <w:pPr>
              <w:rPr>
                <w:sz w:val="28"/>
                <w:szCs w:val="28"/>
                <w:lang w:val="en-US"/>
              </w:rPr>
            </w:pPr>
            <w:r>
              <w:rPr>
                <w:sz w:val="28"/>
                <w:szCs w:val="28"/>
                <w:lang w:val="en-US"/>
              </w:rPr>
              <w:t>150 ppm</w:t>
            </w:r>
          </w:p>
        </w:tc>
        <w:tc>
          <w:tcPr>
            <w:tcW w:w="4500" w:type="dxa"/>
          </w:tcPr>
          <w:p w14:paraId="02BB93C0" w14:textId="77777777" w:rsidR="00134473" w:rsidRDefault="00134473" w:rsidP="00F431E7">
            <w:pPr>
              <w:rPr>
                <w:sz w:val="28"/>
                <w:szCs w:val="28"/>
                <w:lang w:val="en-US"/>
              </w:rPr>
            </w:pPr>
            <w:r>
              <w:rPr>
                <w:sz w:val="28"/>
                <w:szCs w:val="28"/>
                <w:lang w:val="en-US"/>
              </w:rPr>
              <w:t>Quá nhiệt nghiêm trọng</w:t>
            </w:r>
          </w:p>
        </w:tc>
      </w:tr>
      <w:tr w:rsidR="00134473" w14:paraId="7D2B897C" w14:textId="77777777" w:rsidTr="00EA2773">
        <w:tc>
          <w:tcPr>
            <w:tcW w:w="1080" w:type="dxa"/>
          </w:tcPr>
          <w:p w14:paraId="6E79C7C9" w14:textId="41BA7F36" w:rsidR="00134473" w:rsidRDefault="0076248E" w:rsidP="00F431E7">
            <w:pPr>
              <w:rPr>
                <w:sz w:val="28"/>
                <w:szCs w:val="28"/>
                <w:lang w:val="en-US"/>
              </w:rPr>
            </w:pPr>
            <w:r w:rsidRPr="00D50051">
              <w:rPr>
                <w:rFonts w:cstheme="minorHAnsi"/>
                <w:color w:val="000000"/>
                <w:sz w:val="28"/>
                <w:szCs w:val="28"/>
                <w:lang w:val="en-US"/>
              </w:rPr>
              <w:t>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2</w:t>
            </w:r>
          </w:p>
        </w:tc>
        <w:tc>
          <w:tcPr>
            <w:tcW w:w="1890" w:type="dxa"/>
          </w:tcPr>
          <w:p w14:paraId="50F261AE" w14:textId="77777777" w:rsidR="00134473" w:rsidRDefault="00134473" w:rsidP="00F431E7">
            <w:pPr>
              <w:rPr>
                <w:sz w:val="28"/>
                <w:szCs w:val="28"/>
                <w:lang w:val="en-US"/>
              </w:rPr>
            </w:pPr>
            <w:r>
              <w:rPr>
                <w:sz w:val="28"/>
                <w:szCs w:val="28"/>
                <w:lang w:val="en-US"/>
              </w:rPr>
              <w:t>15 ppm</w:t>
            </w:r>
          </w:p>
        </w:tc>
        <w:tc>
          <w:tcPr>
            <w:tcW w:w="1890" w:type="dxa"/>
          </w:tcPr>
          <w:p w14:paraId="7D9A2D32" w14:textId="77777777" w:rsidR="00134473" w:rsidRDefault="00134473" w:rsidP="00F431E7">
            <w:pPr>
              <w:rPr>
                <w:sz w:val="28"/>
                <w:szCs w:val="28"/>
                <w:lang w:val="en-US"/>
              </w:rPr>
            </w:pPr>
            <w:r>
              <w:rPr>
                <w:sz w:val="28"/>
                <w:szCs w:val="28"/>
                <w:lang w:val="en-US"/>
              </w:rPr>
              <w:t>70 ppm</w:t>
            </w:r>
          </w:p>
        </w:tc>
        <w:tc>
          <w:tcPr>
            <w:tcW w:w="4500" w:type="dxa"/>
          </w:tcPr>
          <w:p w14:paraId="1EC4C0F7" w14:textId="77777777" w:rsidR="00134473" w:rsidRDefault="00134473" w:rsidP="00F431E7">
            <w:pPr>
              <w:rPr>
                <w:sz w:val="28"/>
                <w:szCs w:val="28"/>
                <w:lang w:val="en-US"/>
              </w:rPr>
            </w:pPr>
            <w:r>
              <w:rPr>
                <w:sz w:val="28"/>
                <w:szCs w:val="28"/>
                <w:lang w:val="en-US"/>
              </w:rPr>
              <w:t>Hồ quang</w:t>
            </w:r>
          </w:p>
        </w:tc>
      </w:tr>
      <w:tr w:rsidR="00134473" w14:paraId="2D3AA2A6" w14:textId="77777777" w:rsidTr="00EA2773">
        <w:tc>
          <w:tcPr>
            <w:tcW w:w="1080" w:type="dxa"/>
          </w:tcPr>
          <w:p w14:paraId="0A465E60" w14:textId="369D0CE7" w:rsidR="00134473" w:rsidRDefault="00134473" w:rsidP="00F431E7">
            <w:pPr>
              <w:rPr>
                <w:sz w:val="28"/>
                <w:szCs w:val="28"/>
                <w:lang w:val="en-US"/>
              </w:rPr>
            </w:pPr>
            <w:r>
              <w:rPr>
                <w:sz w:val="28"/>
                <w:szCs w:val="28"/>
                <w:lang w:val="en-US"/>
              </w:rPr>
              <w:t>C</w:t>
            </w:r>
            <w:r w:rsidR="00F816AA">
              <w:rPr>
                <w:sz w:val="28"/>
                <w:szCs w:val="28"/>
                <w:lang w:val="en-US"/>
              </w:rPr>
              <w:t>O</w:t>
            </w:r>
          </w:p>
        </w:tc>
        <w:tc>
          <w:tcPr>
            <w:tcW w:w="1890" w:type="dxa"/>
          </w:tcPr>
          <w:p w14:paraId="489F33F5" w14:textId="77777777" w:rsidR="00134473" w:rsidRDefault="00134473" w:rsidP="00F431E7">
            <w:pPr>
              <w:rPr>
                <w:sz w:val="28"/>
                <w:szCs w:val="28"/>
                <w:lang w:val="en-US"/>
              </w:rPr>
            </w:pPr>
            <w:r>
              <w:rPr>
                <w:sz w:val="28"/>
                <w:szCs w:val="28"/>
                <w:lang w:val="en-US"/>
              </w:rPr>
              <w:t>500 ppm</w:t>
            </w:r>
          </w:p>
        </w:tc>
        <w:tc>
          <w:tcPr>
            <w:tcW w:w="1890" w:type="dxa"/>
          </w:tcPr>
          <w:p w14:paraId="1E9928DB" w14:textId="77777777" w:rsidR="00134473" w:rsidRDefault="00134473" w:rsidP="00F431E7">
            <w:pPr>
              <w:rPr>
                <w:sz w:val="28"/>
                <w:szCs w:val="28"/>
                <w:lang w:val="en-US"/>
              </w:rPr>
            </w:pPr>
            <w:r>
              <w:rPr>
                <w:sz w:val="28"/>
                <w:szCs w:val="28"/>
                <w:lang w:val="en-US"/>
              </w:rPr>
              <w:t>1000 ppm</w:t>
            </w:r>
          </w:p>
        </w:tc>
        <w:tc>
          <w:tcPr>
            <w:tcW w:w="4500" w:type="dxa"/>
          </w:tcPr>
          <w:p w14:paraId="74C10DC8" w14:textId="77777777" w:rsidR="00134473" w:rsidRDefault="00134473" w:rsidP="00F431E7">
            <w:pPr>
              <w:rPr>
                <w:sz w:val="28"/>
                <w:szCs w:val="28"/>
                <w:lang w:val="en-US"/>
              </w:rPr>
            </w:pPr>
            <w:r>
              <w:rPr>
                <w:sz w:val="28"/>
                <w:szCs w:val="28"/>
                <w:lang w:val="en-US"/>
              </w:rPr>
              <w:t>Quá nhiệt nghiêm trọng</w:t>
            </w:r>
          </w:p>
        </w:tc>
      </w:tr>
      <w:tr w:rsidR="00134473" w14:paraId="2DC11FAC" w14:textId="77777777" w:rsidTr="00EA2773">
        <w:tc>
          <w:tcPr>
            <w:tcW w:w="1080" w:type="dxa"/>
          </w:tcPr>
          <w:p w14:paraId="3D7E90D9" w14:textId="5FA763DD" w:rsidR="00134473" w:rsidRPr="00F816AA" w:rsidRDefault="00134473" w:rsidP="00F431E7">
            <w:pPr>
              <w:rPr>
                <w:sz w:val="28"/>
                <w:szCs w:val="28"/>
                <w:vertAlign w:val="subscript"/>
                <w:lang w:val="en-US"/>
              </w:rPr>
            </w:pPr>
            <w:r w:rsidRPr="00F816AA">
              <w:rPr>
                <w:sz w:val="28"/>
                <w:szCs w:val="28"/>
                <w:lang w:val="en-US"/>
              </w:rPr>
              <w:t>C</w:t>
            </w:r>
            <w:r w:rsidR="00F816AA" w:rsidRPr="00F816AA">
              <w:rPr>
                <w:sz w:val="28"/>
                <w:szCs w:val="28"/>
                <w:lang w:val="en-US"/>
              </w:rPr>
              <w:t>O</w:t>
            </w:r>
            <w:r w:rsidR="00F816AA">
              <w:rPr>
                <w:sz w:val="28"/>
                <w:szCs w:val="28"/>
                <w:vertAlign w:val="subscript"/>
                <w:lang w:val="en-US"/>
              </w:rPr>
              <w:t>2</w:t>
            </w:r>
          </w:p>
        </w:tc>
        <w:tc>
          <w:tcPr>
            <w:tcW w:w="1890" w:type="dxa"/>
          </w:tcPr>
          <w:p w14:paraId="3B87A6CE" w14:textId="77777777" w:rsidR="00134473" w:rsidRDefault="00134473" w:rsidP="00F431E7">
            <w:pPr>
              <w:rPr>
                <w:sz w:val="28"/>
                <w:szCs w:val="28"/>
                <w:lang w:val="en-US"/>
              </w:rPr>
            </w:pPr>
            <w:r>
              <w:rPr>
                <w:sz w:val="28"/>
                <w:szCs w:val="28"/>
                <w:lang w:val="en-US"/>
              </w:rPr>
              <w:t>10000 ppm</w:t>
            </w:r>
          </w:p>
        </w:tc>
        <w:tc>
          <w:tcPr>
            <w:tcW w:w="1890" w:type="dxa"/>
          </w:tcPr>
          <w:p w14:paraId="5E16FBBC" w14:textId="77777777" w:rsidR="00134473" w:rsidRDefault="00134473" w:rsidP="00F431E7">
            <w:pPr>
              <w:rPr>
                <w:sz w:val="28"/>
                <w:szCs w:val="28"/>
                <w:lang w:val="en-US"/>
              </w:rPr>
            </w:pPr>
            <w:r>
              <w:rPr>
                <w:sz w:val="28"/>
                <w:szCs w:val="28"/>
                <w:lang w:val="en-US"/>
              </w:rPr>
              <w:t>15000 ppm</w:t>
            </w:r>
          </w:p>
        </w:tc>
        <w:tc>
          <w:tcPr>
            <w:tcW w:w="4500" w:type="dxa"/>
          </w:tcPr>
          <w:p w14:paraId="32C43F67" w14:textId="77777777" w:rsidR="00134473" w:rsidRDefault="00134473" w:rsidP="00F431E7">
            <w:pPr>
              <w:rPr>
                <w:sz w:val="28"/>
                <w:szCs w:val="28"/>
                <w:lang w:val="en-US"/>
              </w:rPr>
            </w:pPr>
            <w:r>
              <w:rPr>
                <w:sz w:val="28"/>
                <w:szCs w:val="28"/>
                <w:lang w:val="en-US"/>
              </w:rPr>
              <w:t>Quá nhiệt nghiêm trọng</w:t>
            </w:r>
          </w:p>
        </w:tc>
      </w:tr>
    </w:tbl>
    <w:p w14:paraId="7A04A3A0" w14:textId="2151F5AD" w:rsidR="00134473" w:rsidRPr="00795F9C" w:rsidRDefault="00134473" w:rsidP="00EA2773">
      <w:pPr>
        <w:pStyle w:val="ListParagraph"/>
        <w:numPr>
          <w:ilvl w:val="0"/>
          <w:numId w:val="24"/>
        </w:numPr>
        <w:jc w:val="both"/>
        <w:rPr>
          <w:sz w:val="28"/>
          <w:szCs w:val="28"/>
          <w:lang w:val="en-US"/>
        </w:rPr>
      </w:pPr>
      <w:r w:rsidRPr="00AC3DB5">
        <w:rPr>
          <w:b/>
          <w:bCs/>
          <w:sz w:val="28"/>
          <w:szCs w:val="28"/>
          <w:lang w:val="en-US"/>
        </w:rPr>
        <w:t>Phương pháp tổng khí dễ cháy được hòa tan:</w:t>
      </w:r>
      <w:r w:rsidRPr="00795F9C">
        <w:rPr>
          <w:sz w:val="28"/>
          <w:szCs w:val="28"/>
          <w:lang w:val="en-US"/>
        </w:rPr>
        <w:t xml:space="preserve"> Phương pháp tổng khí dễ cháy được hòa tan cho phép người sử dụng xác định rõ trạng thái của máy biến áp dựa trên sự gia tăng số lượng các khí trong một khoảng thời gian xác định, khoảng thời gian lấy mẫu hoặc các ngưỡng giới hạn sự tập trung khác nhau của các khí dễ cháy. Nó cung cấp thông tin quan trọng về mối quan hệ giữa tỉ lệ gia tăng sự </w:t>
      </w:r>
      <w:r w:rsidRPr="00795F9C">
        <w:rPr>
          <w:sz w:val="28"/>
          <w:szCs w:val="28"/>
          <w:lang w:val="en-US"/>
        </w:rPr>
        <w:lastRenderedPageBreak/>
        <w:t>tập trung các khí hiện tại và các trạng thái sự cố của máy biến áp. Do đó, để phát hiện trạng thái máy biến áp, phương pháp tổng khí dễ cháy được hòa tan</w:t>
      </w:r>
      <w:r w:rsidR="00AC3DB5">
        <w:rPr>
          <w:sz w:val="28"/>
          <w:szCs w:val="28"/>
          <w:lang w:val="en-US"/>
        </w:rPr>
        <w:t xml:space="preserve"> </w:t>
      </w:r>
      <w:r w:rsidRPr="00795F9C">
        <w:rPr>
          <w:sz w:val="28"/>
          <w:szCs w:val="28"/>
          <w:lang w:val="en-US"/>
        </w:rPr>
        <w:t>được sử dụng để phân tích và phân loại máy biến áp vào trong các trạng thái hoạt động khác nhau. Bảng 2 tập hợp tất cả trạng thái cho phương pháp.</w:t>
      </w:r>
    </w:p>
    <w:p w14:paraId="4E1D801E" w14:textId="3366E5BA" w:rsidR="00134473" w:rsidRPr="004A1CB8" w:rsidRDefault="004A1CB8" w:rsidP="00EA2773">
      <w:pPr>
        <w:pStyle w:val="Caption"/>
        <w:jc w:val="both"/>
        <w:rPr>
          <w:i w:val="0"/>
          <w:iCs w:val="0"/>
          <w:color w:val="auto"/>
          <w:sz w:val="28"/>
          <w:szCs w:val="28"/>
          <w:lang w:val="en-US"/>
        </w:rPr>
      </w:pPr>
      <w:bookmarkStart w:id="11" w:name="_Toc50373214"/>
      <w:r w:rsidRPr="004A1CB8">
        <w:rPr>
          <w:i w:val="0"/>
          <w:iCs w:val="0"/>
          <w:color w:val="auto"/>
          <w:sz w:val="28"/>
          <w:szCs w:val="28"/>
        </w:rPr>
        <w:t xml:space="preserve">Bảng </w:t>
      </w:r>
      <w:r w:rsidRPr="004A1CB8">
        <w:rPr>
          <w:i w:val="0"/>
          <w:iCs w:val="0"/>
          <w:color w:val="auto"/>
          <w:sz w:val="28"/>
          <w:szCs w:val="28"/>
        </w:rPr>
        <w:fldChar w:fldCharType="begin"/>
      </w:r>
      <w:r w:rsidRPr="004A1CB8">
        <w:rPr>
          <w:i w:val="0"/>
          <w:iCs w:val="0"/>
          <w:color w:val="auto"/>
          <w:sz w:val="28"/>
          <w:szCs w:val="28"/>
        </w:rPr>
        <w:instrText xml:space="preserve"> SEQ Bảng \* ARABIC </w:instrText>
      </w:r>
      <w:r w:rsidRPr="004A1CB8">
        <w:rPr>
          <w:i w:val="0"/>
          <w:iCs w:val="0"/>
          <w:color w:val="auto"/>
          <w:sz w:val="28"/>
          <w:szCs w:val="28"/>
        </w:rPr>
        <w:fldChar w:fldCharType="separate"/>
      </w:r>
      <w:r w:rsidR="001863AB">
        <w:rPr>
          <w:i w:val="0"/>
          <w:iCs w:val="0"/>
          <w:noProof/>
          <w:color w:val="auto"/>
          <w:sz w:val="28"/>
          <w:szCs w:val="28"/>
        </w:rPr>
        <w:t>5</w:t>
      </w:r>
      <w:r w:rsidRPr="004A1CB8">
        <w:rPr>
          <w:i w:val="0"/>
          <w:iCs w:val="0"/>
          <w:color w:val="auto"/>
          <w:sz w:val="28"/>
          <w:szCs w:val="28"/>
        </w:rPr>
        <w:fldChar w:fldCharType="end"/>
      </w:r>
      <w:r w:rsidRPr="004A1CB8">
        <w:rPr>
          <w:i w:val="0"/>
          <w:iCs w:val="0"/>
          <w:color w:val="auto"/>
          <w:sz w:val="28"/>
          <w:szCs w:val="28"/>
          <w:lang w:val="en-US"/>
        </w:rPr>
        <w:t>. Phương pháp tổng khí dễ cháy được hòa tan với trạng thái 1-2-3-4</w:t>
      </w:r>
      <w:bookmarkEnd w:id="11"/>
    </w:p>
    <w:tbl>
      <w:tblPr>
        <w:tblStyle w:val="TableGrid"/>
        <w:tblW w:w="9738" w:type="dxa"/>
        <w:tblInd w:w="-113" w:type="dxa"/>
        <w:tblLook w:val="04A0" w:firstRow="1" w:lastRow="0" w:firstColumn="1" w:lastColumn="0" w:noHBand="0" w:noVBand="1"/>
      </w:tblPr>
      <w:tblGrid>
        <w:gridCol w:w="1008"/>
        <w:gridCol w:w="1350"/>
        <w:gridCol w:w="1350"/>
        <w:gridCol w:w="900"/>
        <w:gridCol w:w="1170"/>
        <w:gridCol w:w="1170"/>
        <w:gridCol w:w="1350"/>
        <w:gridCol w:w="1440"/>
      </w:tblGrid>
      <w:tr w:rsidR="00795F9C" w14:paraId="04BDF27D" w14:textId="77777777" w:rsidTr="00EA2773">
        <w:tc>
          <w:tcPr>
            <w:tcW w:w="9738" w:type="dxa"/>
            <w:gridSpan w:val="8"/>
          </w:tcPr>
          <w:p w14:paraId="4E6E9E5B" w14:textId="77777777" w:rsidR="00795F9C" w:rsidRDefault="00795F9C" w:rsidP="00EA2773">
            <w:pPr>
              <w:pStyle w:val="ListParagraph"/>
              <w:ind w:left="0"/>
              <w:jc w:val="center"/>
              <w:rPr>
                <w:sz w:val="28"/>
                <w:szCs w:val="28"/>
                <w:lang w:val="en-US"/>
              </w:rPr>
            </w:pPr>
            <w:r>
              <w:rPr>
                <w:sz w:val="28"/>
                <w:szCs w:val="28"/>
                <w:lang w:val="en-US"/>
              </w:rPr>
              <w:t>Giới hạn sự tập trung các khí chính hòa tan (ppm)</w:t>
            </w:r>
          </w:p>
        </w:tc>
      </w:tr>
      <w:tr w:rsidR="00795F9C" w14:paraId="0286D1DF" w14:textId="77777777" w:rsidTr="000A0632">
        <w:tc>
          <w:tcPr>
            <w:tcW w:w="1008" w:type="dxa"/>
          </w:tcPr>
          <w:p w14:paraId="060C4855" w14:textId="77777777" w:rsidR="00795F9C" w:rsidRDefault="00795F9C" w:rsidP="00EA2773">
            <w:pPr>
              <w:pStyle w:val="ListParagraph"/>
              <w:ind w:left="0"/>
              <w:jc w:val="center"/>
              <w:rPr>
                <w:sz w:val="28"/>
                <w:szCs w:val="28"/>
                <w:lang w:val="en-US"/>
              </w:rPr>
            </w:pPr>
            <w:r>
              <w:rPr>
                <w:sz w:val="28"/>
                <w:szCs w:val="28"/>
                <w:lang w:val="en-US"/>
              </w:rPr>
              <w:t>Trạng thái</w:t>
            </w:r>
          </w:p>
        </w:tc>
        <w:tc>
          <w:tcPr>
            <w:tcW w:w="1350" w:type="dxa"/>
          </w:tcPr>
          <w:p w14:paraId="203F8AB8" w14:textId="3CDC8846" w:rsidR="00795F9C" w:rsidRDefault="0076248E" w:rsidP="00EA2773">
            <w:pPr>
              <w:pStyle w:val="ListParagraph"/>
              <w:ind w:left="0"/>
              <w:jc w:val="center"/>
              <w:rPr>
                <w:sz w:val="28"/>
                <w:szCs w:val="28"/>
                <w:lang w:val="en-US"/>
              </w:rPr>
            </w:pPr>
            <w:r w:rsidRPr="00D50051">
              <w:rPr>
                <w:rFonts w:cstheme="minorHAnsi"/>
                <w:color w:val="000000"/>
                <w:sz w:val="28"/>
                <w:szCs w:val="28"/>
                <w:lang w:val="en-US"/>
              </w:rPr>
              <w:t>H</w:t>
            </w:r>
            <w:r w:rsidRPr="0076248E">
              <w:rPr>
                <w:rFonts w:cstheme="minorHAnsi"/>
                <w:color w:val="000000"/>
                <w:sz w:val="28"/>
                <w:szCs w:val="28"/>
                <w:vertAlign w:val="subscript"/>
                <w:lang w:val="en-US"/>
              </w:rPr>
              <w:t>2</w:t>
            </w:r>
          </w:p>
        </w:tc>
        <w:tc>
          <w:tcPr>
            <w:tcW w:w="1350" w:type="dxa"/>
          </w:tcPr>
          <w:p w14:paraId="40B98445" w14:textId="20620A2E" w:rsidR="00795F9C" w:rsidRDefault="0076248E" w:rsidP="00EA2773">
            <w:pPr>
              <w:pStyle w:val="ListParagraph"/>
              <w:ind w:left="0"/>
              <w:jc w:val="center"/>
              <w:rPr>
                <w:sz w:val="28"/>
                <w:szCs w:val="28"/>
                <w:lang w:val="en-US"/>
              </w:rPr>
            </w:pPr>
            <w:r>
              <w:rPr>
                <w:rFonts w:cstheme="minorHAnsi"/>
                <w:color w:val="000000"/>
                <w:sz w:val="28"/>
                <w:szCs w:val="28"/>
                <w:lang w:val="en-US"/>
              </w:rPr>
              <w:t>CH</w:t>
            </w:r>
            <w:r w:rsidRPr="0076248E">
              <w:rPr>
                <w:rFonts w:cstheme="minorHAnsi"/>
                <w:color w:val="000000"/>
                <w:sz w:val="28"/>
                <w:szCs w:val="28"/>
                <w:vertAlign w:val="subscript"/>
                <w:lang w:val="en-US"/>
              </w:rPr>
              <w:t>4</w:t>
            </w:r>
          </w:p>
        </w:tc>
        <w:tc>
          <w:tcPr>
            <w:tcW w:w="900" w:type="dxa"/>
          </w:tcPr>
          <w:p w14:paraId="28141339" w14:textId="1B710A01" w:rsidR="00795F9C" w:rsidRDefault="0076248E" w:rsidP="00EA2773">
            <w:pPr>
              <w:pStyle w:val="ListParagraph"/>
              <w:ind w:left="0"/>
              <w:jc w:val="center"/>
              <w:rPr>
                <w:sz w:val="28"/>
                <w:szCs w:val="28"/>
                <w:lang w:val="en-US"/>
              </w:rPr>
            </w:pPr>
            <w:r w:rsidRPr="00D50051">
              <w:rPr>
                <w:rFonts w:cstheme="minorHAnsi"/>
                <w:color w:val="000000"/>
                <w:sz w:val="28"/>
                <w:szCs w:val="28"/>
                <w:lang w:val="en-US"/>
              </w:rPr>
              <w:t>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2</w:t>
            </w:r>
          </w:p>
        </w:tc>
        <w:tc>
          <w:tcPr>
            <w:tcW w:w="1170" w:type="dxa"/>
          </w:tcPr>
          <w:p w14:paraId="2532487A" w14:textId="0B1AD4FE" w:rsidR="00795F9C" w:rsidRDefault="00F816AA" w:rsidP="00EA2773">
            <w:pPr>
              <w:pStyle w:val="ListParagraph"/>
              <w:ind w:left="0"/>
              <w:jc w:val="center"/>
              <w:rPr>
                <w:sz w:val="28"/>
                <w:szCs w:val="28"/>
                <w:lang w:val="en-US"/>
              </w:rPr>
            </w:pPr>
            <w:r w:rsidRPr="00D50051">
              <w:rPr>
                <w:rFonts w:cstheme="minorHAnsi"/>
                <w:color w:val="000000"/>
                <w:sz w:val="28"/>
                <w:szCs w:val="28"/>
                <w:lang w:val="en-US"/>
              </w:rPr>
              <w:t>C</w:t>
            </w:r>
            <w:r w:rsidRPr="0076248E">
              <w:rPr>
                <w:rFonts w:cstheme="minorHAnsi"/>
                <w:color w:val="000000"/>
                <w:sz w:val="28"/>
                <w:szCs w:val="28"/>
                <w:vertAlign w:val="subscript"/>
                <w:lang w:val="en-US"/>
              </w:rPr>
              <w:t>2</w:t>
            </w:r>
            <w:r w:rsidRPr="00D50051">
              <w:rPr>
                <w:rFonts w:cstheme="minorHAnsi"/>
                <w:color w:val="000000"/>
                <w:sz w:val="28"/>
                <w:szCs w:val="28"/>
                <w:lang w:val="en-US"/>
              </w:rPr>
              <w:t>H</w:t>
            </w:r>
            <w:r w:rsidRPr="0076248E">
              <w:rPr>
                <w:rFonts w:cstheme="minorHAnsi"/>
                <w:color w:val="000000"/>
                <w:sz w:val="28"/>
                <w:szCs w:val="28"/>
                <w:vertAlign w:val="subscript"/>
                <w:lang w:val="en-US"/>
              </w:rPr>
              <w:t>4</w:t>
            </w:r>
          </w:p>
        </w:tc>
        <w:tc>
          <w:tcPr>
            <w:tcW w:w="1170" w:type="dxa"/>
          </w:tcPr>
          <w:p w14:paraId="151330D6" w14:textId="59FB8614" w:rsidR="00795F9C" w:rsidRDefault="00F816AA" w:rsidP="00EA2773">
            <w:pPr>
              <w:pStyle w:val="ListParagraph"/>
              <w:ind w:left="0"/>
              <w:jc w:val="center"/>
              <w:rPr>
                <w:sz w:val="28"/>
                <w:szCs w:val="28"/>
                <w:lang w:val="en-US"/>
              </w:rPr>
            </w:pPr>
            <w:r w:rsidRPr="00A6300D">
              <w:rPr>
                <w:rFonts w:ascii="Times New Roman" w:hAnsi="Times New Roman" w:cs="Times New Roman"/>
                <w:color w:val="000000"/>
                <w:sz w:val="28"/>
                <w:szCs w:val="28"/>
              </w:rPr>
              <w:t>C</w:t>
            </w:r>
            <w:r w:rsidRPr="00A6300D">
              <w:rPr>
                <w:rFonts w:ascii="Times New Roman" w:hAnsi="Times New Roman" w:cs="Times New Roman"/>
                <w:color w:val="000000"/>
                <w:sz w:val="18"/>
                <w:szCs w:val="18"/>
              </w:rPr>
              <w:t>2</w:t>
            </w:r>
            <w:r w:rsidRPr="00A6300D">
              <w:rPr>
                <w:rFonts w:ascii="Times New Roman" w:hAnsi="Times New Roman" w:cs="Times New Roman"/>
                <w:color w:val="000000"/>
                <w:sz w:val="28"/>
                <w:szCs w:val="28"/>
              </w:rPr>
              <w:t>H</w:t>
            </w:r>
            <w:r w:rsidRPr="00A6300D">
              <w:rPr>
                <w:rFonts w:ascii="Times New Roman" w:hAnsi="Times New Roman" w:cs="Times New Roman"/>
                <w:color w:val="000000"/>
                <w:sz w:val="18"/>
                <w:szCs w:val="18"/>
              </w:rPr>
              <w:t>6</w:t>
            </w:r>
          </w:p>
        </w:tc>
        <w:tc>
          <w:tcPr>
            <w:tcW w:w="1350" w:type="dxa"/>
          </w:tcPr>
          <w:p w14:paraId="1C454448" w14:textId="1F55A73F" w:rsidR="00795F9C" w:rsidRDefault="00795F9C" w:rsidP="00EA2773">
            <w:pPr>
              <w:pStyle w:val="ListParagraph"/>
              <w:ind w:left="0"/>
              <w:jc w:val="center"/>
              <w:rPr>
                <w:sz w:val="28"/>
                <w:szCs w:val="28"/>
                <w:lang w:val="en-US"/>
              </w:rPr>
            </w:pPr>
            <w:r>
              <w:rPr>
                <w:sz w:val="28"/>
                <w:szCs w:val="28"/>
                <w:lang w:val="en-US"/>
              </w:rPr>
              <w:t>C</w:t>
            </w:r>
            <w:r w:rsidR="00F816AA">
              <w:rPr>
                <w:sz w:val="28"/>
                <w:szCs w:val="28"/>
                <w:lang w:val="en-US"/>
              </w:rPr>
              <w:t>O</w:t>
            </w:r>
          </w:p>
        </w:tc>
        <w:tc>
          <w:tcPr>
            <w:tcW w:w="1440" w:type="dxa"/>
          </w:tcPr>
          <w:p w14:paraId="28593D06" w14:textId="17B83103" w:rsidR="00795F9C" w:rsidRDefault="00795F9C" w:rsidP="00EA2773">
            <w:pPr>
              <w:pStyle w:val="ListParagraph"/>
              <w:ind w:left="0"/>
              <w:jc w:val="center"/>
              <w:rPr>
                <w:sz w:val="28"/>
                <w:szCs w:val="28"/>
                <w:lang w:val="en-US"/>
              </w:rPr>
            </w:pPr>
            <w:r>
              <w:rPr>
                <w:sz w:val="28"/>
                <w:szCs w:val="28"/>
                <w:lang w:val="en-US"/>
              </w:rPr>
              <w:t>T</w:t>
            </w:r>
            <w:r w:rsidR="00F816AA">
              <w:rPr>
                <w:sz w:val="28"/>
                <w:szCs w:val="28"/>
                <w:lang w:val="en-US"/>
              </w:rPr>
              <w:t>DGA</w:t>
            </w:r>
          </w:p>
        </w:tc>
      </w:tr>
      <w:tr w:rsidR="00795F9C" w14:paraId="6F618343" w14:textId="77777777" w:rsidTr="000A0632">
        <w:tc>
          <w:tcPr>
            <w:tcW w:w="1008" w:type="dxa"/>
          </w:tcPr>
          <w:p w14:paraId="092DFE74" w14:textId="0B249394" w:rsidR="00795F9C" w:rsidRDefault="00795F9C" w:rsidP="00EA2773">
            <w:pPr>
              <w:pStyle w:val="ListParagraph"/>
              <w:ind w:left="0"/>
              <w:jc w:val="center"/>
              <w:rPr>
                <w:sz w:val="28"/>
                <w:szCs w:val="28"/>
                <w:lang w:val="en-US"/>
              </w:rPr>
            </w:pPr>
            <w:r>
              <w:rPr>
                <w:sz w:val="28"/>
                <w:szCs w:val="28"/>
                <w:lang w:val="en-US"/>
              </w:rPr>
              <w:t xml:space="preserve"> 1</w:t>
            </w:r>
          </w:p>
        </w:tc>
        <w:tc>
          <w:tcPr>
            <w:tcW w:w="1350" w:type="dxa"/>
          </w:tcPr>
          <w:p w14:paraId="44876296" w14:textId="77777777" w:rsidR="00795F9C" w:rsidRDefault="00795F9C" w:rsidP="00EA2773">
            <w:pPr>
              <w:pStyle w:val="ListParagraph"/>
              <w:ind w:left="0"/>
              <w:jc w:val="center"/>
              <w:rPr>
                <w:sz w:val="28"/>
                <w:szCs w:val="28"/>
                <w:lang w:val="en-US"/>
              </w:rPr>
            </w:pPr>
            <w:r>
              <w:rPr>
                <w:sz w:val="28"/>
                <w:szCs w:val="28"/>
                <w:lang w:val="en-US"/>
              </w:rPr>
              <w:t>100</w:t>
            </w:r>
          </w:p>
        </w:tc>
        <w:tc>
          <w:tcPr>
            <w:tcW w:w="1350" w:type="dxa"/>
          </w:tcPr>
          <w:p w14:paraId="18DDF90A" w14:textId="77777777" w:rsidR="00795F9C" w:rsidRDefault="00795F9C" w:rsidP="00EA2773">
            <w:pPr>
              <w:pStyle w:val="ListParagraph"/>
              <w:ind w:left="0"/>
              <w:jc w:val="center"/>
              <w:rPr>
                <w:sz w:val="28"/>
                <w:szCs w:val="28"/>
                <w:lang w:val="en-US"/>
              </w:rPr>
            </w:pPr>
            <w:r>
              <w:rPr>
                <w:sz w:val="28"/>
                <w:szCs w:val="28"/>
                <w:lang w:val="en-US"/>
              </w:rPr>
              <w:t>120</w:t>
            </w:r>
          </w:p>
        </w:tc>
        <w:tc>
          <w:tcPr>
            <w:tcW w:w="900" w:type="dxa"/>
          </w:tcPr>
          <w:p w14:paraId="16A7B60C" w14:textId="77777777" w:rsidR="00795F9C" w:rsidRDefault="00795F9C" w:rsidP="00EA2773">
            <w:pPr>
              <w:pStyle w:val="ListParagraph"/>
              <w:ind w:left="0"/>
              <w:jc w:val="center"/>
              <w:rPr>
                <w:sz w:val="28"/>
                <w:szCs w:val="28"/>
                <w:lang w:val="en-US"/>
              </w:rPr>
            </w:pPr>
            <w:r>
              <w:rPr>
                <w:sz w:val="28"/>
                <w:szCs w:val="28"/>
                <w:lang w:val="en-US"/>
              </w:rPr>
              <w:t>35</w:t>
            </w:r>
          </w:p>
        </w:tc>
        <w:tc>
          <w:tcPr>
            <w:tcW w:w="1170" w:type="dxa"/>
          </w:tcPr>
          <w:p w14:paraId="3AFFB3CA" w14:textId="77777777" w:rsidR="00795F9C" w:rsidRDefault="00795F9C" w:rsidP="00EA2773">
            <w:pPr>
              <w:pStyle w:val="ListParagraph"/>
              <w:ind w:left="0"/>
              <w:jc w:val="center"/>
              <w:rPr>
                <w:sz w:val="28"/>
                <w:szCs w:val="28"/>
                <w:lang w:val="en-US"/>
              </w:rPr>
            </w:pPr>
            <w:r>
              <w:rPr>
                <w:sz w:val="28"/>
                <w:szCs w:val="28"/>
                <w:lang w:val="en-US"/>
              </w:rPr>
              <w:t>50</w:t>
            </w:r>
          </w:p>
        </w:tc>
        <w:tc>
          <w:tcPr>
            <w:tcW w:w="1170" w:type="dxa"/>
          </w:tcPr>
          <w:p w14:paraId="7EA12685" w14:textId="77777777" w:rsidR="00795F9C" w:rsidRDefault="00795F9C" w:rsidP="00EA2773">
            <w:pPr>
              <w:pStyle w:val="ListParagraph"/>
              <w:ind w:left="0"/>
              <w:jc w:val="center"/>
              <w:rPr>
                <w:sz w:val="28"/>
                <w:szCs w:val="28"/>
                <w:lang w:val="en-US"/>
              </w:rPr>
            </w:pPr>
            <w:r>
              <w:rPr>
                <w:sz w:val="28"/>
                <w:szCs w:val="28"/>
                <w:lang w:val="en-US"/>
              </w:rPr>
              <w:t>65</w:t>
            </w:r>
          </w:p>
        </w:tc>
        <w:tc>
          <w:tcPr>
            <w:tcW w:w="1350" w:type="dxa"/>
          </w:tcPr>
          <w:p w14:paraId="074FA9DE" w14:textId="77777777" w:rsidR="00795F9C" w:rsidRDefault="00795F9C" w:rsidP="00EA2773">
            <w:pPr>
              <w:pStyle w:val="ListParagraph"/>
              <w:ind w:left="0"/>
              <w:jc w:val="center"/>
              <w:rPr>
                <w:sz w:val="28"/>
                <w:szCs w:val="28"/>
                <w:lang w:val="en-US"/>
              </w:rPr>
            </w:pPr>
            <w:r>
              <w:rPr>
                <w:sz w:val="28"/>
                <w:szCs w:val="28"/>
                <w:lang w:val="en-US"/>
              </w:rPr>
              <w:t>350</w:t>
            </w:r>
          </w:p>
        </w:tc>
        <w:tc>
          <w:tcPr>
            <w:tcW w:w="1440" w:type="dxa"/>
          </w:tcPr>
          <w:p w14:paraId="16344C58" w14:textId="77777777" w:rsidR="00795F9C" w:rsidRDefault="00795F9C" w:rsidP="00EA2773">
            <w:pPr>
              <w:pStyle w:val="ListParagraph"/>
              <w:ind w:left="0"/>
              <w:jc w:val="center"/>
              <w:rPr>
                <w:sz w:val="28"/>
                <w:szCs w:val="28"/>
                <w:lang w:val="en-US"/>
              </w:rPr>
            </w:pPr>
            <w:r>
              <w:rPr>
                <w:sz w:val="28"/>
                <w:szCs w:val="28"/>
                <w:lang w:val="en-US"/>
              </w:rPr>
              <w:t>720</w:t>
            </w:r>
          </w:p>
        </w:tc>
      </w:tr>
      <w:tr w:rsidR="00795F9C" w14:paraId="55A4A882" w14:textId="77777777" w:rsidTr="000A0632">
        <w:tc>
          <w:tcPr>
            <w:tcW w:w="1008" w:type="dxa"/>
          </w:tcPr>
          <w:p w14:paraId="0AF5A37E" w14:textId="6C7EA6DC" w:rsidR="00795F9C" w:rsidRDefault="00795F9C" w:rsidP="00EA2773">
            <w:pPr>
              <w:pStyle w:val="ListParagraph"/>
              <w:ind w:left="0"/>
              <w:jc w:val="center"/>
              <w:rPr>
                <w:sz w:val="28"/>
                <w:szCs w:val="28"/>
                <w:lang w:val="en-US"/>
              </w:rPr>
            </w:pPr>
            <w:r>
              <w:rPr>
                <w:sz w:val="28"/>
                <w:szCs w:val="28"/>
                <w:lang w:val="en-US"/>
              </w:rPr>
              <w:t xml:space="preserve"> 2</w:t>
            </w:r>
          </w:p>
        </w:tc>
        <w:tc>
          <w:tcPr>
            <w:tcW w:w="1350" w:type="dxa"/>
          </w:tcPr>
          <w:p w14:paraId="0C8DDFE2" w14:textId="77777777" w:rsidR="00795F9C" w:rsidRDefault="00795F9C" w:rsidP="00EA2773">
            <w:pPr>
              <w:pStyle w:val="ListParagraph"/>
              <w:ind w:left="0"/>
              <w:jc w:val="center"/>
              <w:rPr>
                <w:sz w:val="28"/>
                <w:szCs w:val="28"/>
                <w:lang w:val="en-US"/>
              </w:rPr>
            </w:pPr>
            <w:r>
              <w:rPr>
                <w:sz w:val="28"/>
                <w:szCs w:val="28"/>
                <w:lang w:val="en-US"/>
              </w:rPr>
              <w:t>101-700</w:t>
            </w:r>
          </w:p>
        </w:tc>
        <w:tc>
          <w:tcPr>
            <w:tcW w:w="1350" w:type="dxa"/>
          </w:tcPr>
          <w:p w14:paraId="39D2A30A" w14:textId="77777777" w:rsidR="00795F9C" w:rsidRDefault="00795F9C" w:rsidP="00EA2773">
            <w:pPr>
              <w:pStyle w:val="ListParagraph"/>
              <w:ind w:left="0"/>
              <w:jc w:val="center"/>
              <w:rPr>
                <w:sz w:val="28"/>
                <w:szCs w:val="28"/>
                <w:lang w:val="en-US"/>
              </w:rPr>
            </w:pPr>
            <w:r>
              <w:rPr>
                <w:sz w:val="28"/>
                <w:szCs w:val="28"/>
                <w:lang w:val="en-US"/>
              </w:rPr>
              <w:t>121-400</w:t>
            </w:r>
          </w:p>
        </w:tc>
        <w:tc>
          <w:tcPr>
            <w:tcW w:w="900" w:type="dxa"/>
          </w:tcPr>
          <w:p w14:paraId="60C58A7A" w14:textId="77777777" w:rsidR="00795F9C" w:rsidRDefault="00795F9C" w:rsidP="00EA2773">
            <w:pPr>
              <w:pStyle w:val="ListParagraph"/>
              <w:ind w:left="0"/>
              <w:jc w:val="center"/>
              <w:rPr>
                <w:sz w:val="28"/>
                <w:szCs w:val="28"/>
                <w:lang w:val="en-US"/>
              </w:rPr>
            </w:pPr>
            <w:r>
              <w:rPr>
                <w:sz w:val="28"/>
                <w:szCs w:val="28"/>
                <w:lang w:val="en-US"/>
              </w:rPr>
              <w:t>36-50</w:t>
            </w:r>
          </w:p>
        </w:tc>
        <w:tc>
          <w:tcPr>
            <w:tcW w:w="1170" w:type="dxa"/>
          </w:tcPr>
          <w:p w14:paraId="155E4DFA" w14:textId="77777777" w:rsidR="00795F9C" w:rsidRDefault="00795F9C" w:rsidP="00EA2773">
            <w:pPr>
              <w:pStyle w:val="ListParagraph"/>
              <w:ind w:left="0"/>
              <w:jc w:val="center"/>
              <w:rPr>
                <w:sz w:val="28"/>
                <w:szCs w:val="28"/>
                <w:lang w:val="en-US"/>
              </w:rPr>
            </w:pPr>
            <w:r>
              <w:rPr>
                <w:sz w:val="28"/>
                <w:szCs w:val="28"/>
                <w:lang w:val="en-US"/>
              </w:rPr>
              <w:t>51-100</w:t>
            </w:r>
          </w:p>
        </w:tc>
        <w:tc>
          <w:tcPr>
            <w:tcW w:w="1170" w:type="dxa"/>
          </w:tcPr>
          <w:p w14:paraId="5DE239A0" w14:textId="77777777" w:rsidR="00795F9C" w:rsidRDefault="00795F9C" w:rsidP="00EA2773">
            <w:pPr>
              <w:pStyle w:val="ListParagraph"/>
              <w:ind w:left="0"/>
              <w:jc w:val="center"/>
              <w:rPr>
                <w:sz w:val="28"/>
                <w:szCs w:val="28"/>
                <w:lang w:val="en-US"/>
              </w:rPr>
            </w:pPr>
            <w:r>
              <w:rPr>
                <w:sz w:val="28"/>
                <w:szCs w:val="28"/>
                <w:lang w:val="en-US"/>
              </w:rPr>
              <w:t>66-100</w:t>
            </w:r>
          </w:p>
        </w:tc>
        <w:tc>
          <w:tcPr>
            <w:tcW w:w="1350" w:type="dxa"/>
          </w:tcPr>
          <w:p w14:paraId="4AC985BE" w14:textId="77777777" w:rsidR="00795F9C" w:rsidRDefault="00795F9C" w:rsidP="00EA2773">
            <w:pPr>
              <w:pStyle w:val="ListParagraph"/>
              <w:ind w:left="0"/>
              <w:jc w:val="center"/>
              <w:rPr>
                <w:sz w:val="28"/>
                <w:szCs w:val="28"/>
                <w:lang w:val="en-US"/>
              </w:rPr>
            </w:pPr>
            <w:r>
              <w:rPr>
                <w:sz w:val="28"/>
                <w:szCs w:val="28"/>
                <w:lang w:val="en-US"/>
              </w:rPr>
              <w:t>131-570</w:t>
            </w:r>
          </w:p>
        </w:tc>
        <w:tc>
          <w:tcPr>
            <w:tcW w:w="1440" w:type="dxa"/>
          </w:tcPr>
          <w:p w14:paraId="301CA2F7" w14:textId="77777777" w:rsidR="00795F9C" w:rsidRDefault="00795F9C" w:rsidP="00EA2773">
            <w:pPr>
              <w:pStyle w:val="ListParagraph"/>
              <w:ind w:left="0"/>
              <w:jc w:val="center"/>
              <w:rPr>
                <w:sz w:val="28"/>
                <w:szCs w:val="28"/>
                <w:lang w:val="en-US"/>
              </w:rPr>
            </w:pPr>
            <w:r>
              <w:rPr>
                <w:sz w:val="28"/>
                <w:szCs w:val="28"/>
                <w:lang w:val="en-US"/>
              </w:rPr>
              <w:t>721-1920</w:t>
            </w:r>
          </w:p>
        </w:tc>
      </w:tr>
      <w:tr w:rsidR="00795F9C" w14:paraId="37BFFB5B" w14:textId="77777777" w:rsidTr="000A0632">
        <w:tc>
          <w:tcPr>
            <w:tcW w:w="1008" w:type="dxa"/>
          </w:tcPr>
          <w:p w14:paraId="28E167B5" w14:textId="66A6D041" w:rsidR="00795F9C" w:rsidRDefault="00795F9C" w:rsidP="00EA2773">
            <w:pPr>
              <w:pStyle w:val="ListParagraph"/>
              <w:ind w:left="0"/>
              <w:jc w:val="center"/>
              <w:rPr>
                <w:sz w:val="28"/>
                <w:szCs w:val="28"/>
                <w:lang w:val="en-US"/>
              </w:rPr>
            </w:pPr>
            <w:r>
              <w:rPr>
                <w:sz w:val="28"/>
                <w:szCs w:val="28"/>
                <w:lang w:val="en-US"/>
              </w:rPr>
              <w:t xml:space="preserve"> 3</w:t>
            </w:r>
          </w:p>
        </w:tc>
        <w:tc>
          <w:tcPr>
            <w:tcW w:w="1350" w:type="dxa"/>
          </w:tcPr>
          <w:p w14:paraId="6A54547B" w14:textId="42B007B3" w:rsidR="00795F9C" w:rsidRDefault="00795F9C" w:rsidP="00EA2773">
            <w:pPr>
              <w:pStyle w:val="ListParagraph"/>
              <w:ind w:left="0"/>
              <w:jc w:val="center"/>
              <w:rPr>
                <w:sz w:val="28"/>
                <w:szCs w:val="28"/>
                <w:lang w:val="en-US"/>
              </w:rPr>
            </w:pPr>
            <w:r>
              <w:rPr>
                <w:sz w:val="28"/>
                <w:szCs w:val="28"/>
                <w:lang w:val="en-US"/>
              </w:rPr>
              <w:t>701-1800</w:t>
            </w:r>
          </w:p>
        </w:tc>
        <w:tc>
          <w:tcPr>
            <w:tcW w:w="1350" w:type="dxa"/>
          </w:tcPr>
          <w:p w14:paraId="4039E8B2" w14:textId="155FFDD0" w:rsidR="00795F9C" w:rsidRDefault="00795F9C" w:rsidP="00EA2773">
            <w:pPr>
              <w:pStyle w:val="ListParagraph"/>
              <w:ind w:left="0"/>
              <w:jc w:val="center"/>
              <w:rPr>
                <w:sz w:val="28"/>
                <w:szCs w:val="28"/>
                <w:lang w:val="en-US"/>
              </w:rPr>
            </w:pPr>
            <w:r>
              <w:rPr>
                <w:sz w:val="28"/>
                <w:szCs w:val="28"/>
                <w:lang w:val="en-US"/>
              </w:rPr>
              <w:t>401-1000</w:t>
            </w:r>
          </w:p>
        </w:tc>
        <w:tc>
          <w:tcPr>
            <w:tcW w:w="900" w:type="dxa"/>
          </w:tcPr>
          <w:p w14:paraId="08A0D1BB" w14:textId="663B146C" w:rsidR="00795F9C" w:rsidRDefault="00795F9C" w:rsidP="00EA2773">
            <w:pPr>
              <w:pStyle w:val="ListParagraph"/>
              <w:ind w:left="0"/>
              <w:jc w:val="center"/>
              <w:rPr>
                <w:sz w:val="28"/>
                <w:szCs w:val="28"/>
                <w:lang w:val="en-US"/>
              </w:rPr>
            </w:pPr>
            <w:r>
              <w:rPr>
                <w:sz w:val="28"/>
                <w:szCs w:val="28"/>
                <w:lang w:val="en-US"/>
              </w:rPr>
              <w:t>51-80</w:t>
            </w:r>
          </w:p>
        </w:tc>
        <w:tc>
          <w:tcPr>
            <w:tcW w:w="1170" w:type="dxa"/>
          </w:tcPr>
          <w:p w14:paraId="1C9A96FA" w14:textId="77777777" w:rsidR="00795F9C" w:rsidRDefault="00795F9C" w:rsidP="00EA2773">
            <w:pPr>
              <w:pStyle w:val="ListParagraph"/>
              <w:ind w:left="0"/>
              <w:jc w:val="center"/>
              <w:rPr>
                <w:sz w:val="28"/>
                <w:szCs w:val="28"/>
                <w:lang w:val="en-US"/>
              </w:rPr>
            </w:pPr>
            <w:r>
              <w:rPr>
                <w:sz w:val="28"/>
                <w:szCs w:val="28"/>
                <w:lang w:val="en-US"/>
              </w:rPr>
              <w:t>101-200</w:t>
            </w:r>
          </w:p>
        </w:tc>
        <w:tc>
          <w:tcPr>
            <w:tcW w:w="1170" w:type="dxa"/>
          </w:tcPr>
          <w:p w14:paraId="719EB674" w14:textId="77777777" w:rsidR="00795F9C" w:rsidRDefault="00795F9C" w:rsidP="00EA2773">
            <w:pPr>
              <w:pStyle w:val="ListParagraph"/>
              <w:ind w:left="0"/>
              <w:jc w:val="center"/>
              <w:rPr>
                <w:sz w:val="28"/>
                <w:szCs w:val="28"/>
                <w:lang w:val="en-US"/>
              </w:rPr>
            </w:pPr>
            <w:r>
              <w:rPr>
                <w:sz w:val="28"/>
                <w:szCs w:val="28"/>
                <w:lang w:val="en-US"/>
              </w:rPr>
              <w:t>101-150</w:t>
            </w:r>
          </w:p>
        </w:tc>
        <w:tc>
          <w:tcPr>
            <w:tcW w:w="1350" w:type="dxa"/>
          </w:tcPr>
          <w:p w14:paraId="70CA84D6" w14:textId="77777777" w:rsidR="00795F9C" w:rsidRDefault="00795F9C" w:rsidP="00EA2773">
            <w:pPr>
              <w:pStyle w:val="ListParagraph"/>
              <w:ind w:left="0"/>
              <w:jc w:val="center"/>
              <w:rPr>
                <w:sz w:val="28"/>
                <w:szCs w:val="28"/>
                <w:lang w:val="en-US"/>
              </w:rPr>
            </w:pPr>
            <w:r>
              <w:rPr>
                <w:sz w:val="28"/>
                <w:szCs w:val="28"/>
                <w:lang w:val="en-US"/>
              </w:rPr>
              <w:t>751-1400</w:t>
            </w:r>
          </w:p>
        </w:tc>
        <w:tc>
          <w:tcPr>
            <w:tcW w:w="1440" w:type="dxa"/>
          </w:tcPr>
          <w:p w14:paraId="2456F9F5" w14:textId="77777777" w:rsidR="00795F9C" w:rsidRDefault="00795F9C" w:rsidP="00EA2773">
            <w:pPr>
              <w:pStyle w:val="ListParagraph"/>
              <w:ind w:left="0"/>
              <w:jc w:val="center"/>
              <w:rPr>
                <w:sz w:val="28"/>
                <w:szCs w:val="28"/>
                <w:lang w:val="en-US"/>
              </w:rPr>
            </w:pPr>
            <w:r>
              <w:rPr>
                <w:sz w:val="28"/>
                <w:szCs w:val="28"/>
                <w:lang w:val="en-US"/>
              </w:rPr>
              <w:t>1921-4630</w:t>
            </w:r>
          </w:p>
        </w:tc>
      </w:tr>
      <w:tr w:rsidR="00795F9C" w14:paraId="086D9C97" w14:textId="77777777" w:rsidTr="000A0632">
        <w:tc>
          <w:tcPr>
            <w:tcW w:w="1008" w:type="dxa"/>
          </w:tcPr>
          <w:p w14:paraId="5B1A933F" w14:textId="0D2DE9E9" w:rsidR="00795F9C" w:rsidRDefault="00795F9C" w:rsidP="00EA2773">
            <w:pPr>
              <w:pStyle w:val="ListParagraph"/>
              <w:ind w:left="0"/>
              <w:jc w:val="center"/>
              <w:rPr>
                <w:sz w:val="28"/>
                <w:szCs w:val="28"/>
                <w:lang w:val="en-US"/>
              </w:rPr>
            </w:pPr>
            <w:r>
              <w:rPr>
                <w:sz w:val="28"/>
                <w:szCs w:val="28"/>
                <w:lang w:val="en-US"/>
              </w:rPr>
              <w:t xml:space="preserve"> 4</w:t>
            </w:r>
          </w:p>
        </w:tc>
        <w:tc>
          <w:tcPr>
            <w:tcW w:w="1350" w:type="dxa"/>
          </w:tcPr>
          <w:p w14:paraId="258FB2C7" w14:textId="77777777" w:rsidR="00795F9C" w:rsidRDefault="00795F9C" w:rsidP="00EA2773">
            <w:pPr>
              <w:pStyle w:val="ListParagraph"/>
              <w:ind w:left="0"/>
              <w:jc w:val="center"/>
              <w:rPr>
                <w:sz w:val="28"/>
                <w:szCs w:val="28"/>
                <w:lang w:val="en-US"/>
              </w:rPr>
            </w:pPr>
            <w:r>
              <w:rPr>
                <w:sz w:val="28"/>
                <w:szCs w:val="28"/>
                <w:lang w:val="en-US"/>
              </w:rPr>
              <w:t>&gt;1800</w:t>
            </w:r>
          </w:p>
        </w:tc>
        <w:tc>
          <w:tcPr>
            <w:tcW w:w="1350" w:type="dxa"/>
          </w:tcPr>
          <w:p w14:paraId="14CA3C6F" w14:textId="77777777" w:rsidR="00795F9C" w:rsidRDefault="00795F9C" w:rsidP="00EA2773">
            <w:pPr>
              <w:pStyle w:val="ListParagraph"/>
              <w:ind w:left="0"/>
              <w:jc w:val="center"/>
              <w:rPr>
                <w:sz w:val="28"/>
                <w:szCs w:val="28"/>
                <w:lang w:val="en-US"/>
              </w:rPr>
            </w:pPr>
            <w:r>
              <w:rPr>
                <w:sz w:val="28"/>
                <w:szCs w:val="28"/>
                <w:lang w:val="en-US"/>
              </w:rPr>
              <w:t>&gt;1000</w:t>
            </w:r>
          </w:p>
        </w:tc>
        <w:tc>
          <w:tcPr>
            <w:tcW w:w="900" w:type="dxa"/>
          </w:tcPr>
          <w:p w14:paraId="2D7D3462" w14:textId="77777777" w:rsidR="00795F9C" w:rsidRDefault="00795F9C" w:rsidP="00EA2773">
            <w:pPr>
              <w:pStyle w:val="ListParagraph"/>
              <w:ind w:left="0"/>
              <w:jc w:val="center"/>
              <w:rPr>
                <w:sz w:val="28"/>
                <w:szCs w:val="28"/>
                <w:lang w:val="en-US"/>
              </w:rPr>
            </w:pPr>
            <w:r>
              <w:rPr>
                <w:sz w:val="28"/>
                <w:szCs w:val="28"/>
                <w:lang w:val="en-US"/>
              </w:rPr>
              <w:t>&gt;80</w:t>
            </w:r>
          </w:p>
        </w:tc>
        <w:tc>
          <w:tcPr>
            <w:tcW w:w="1170" w:type="dxa"/>
          </w:tcPr>
          <w:p w14:paraId="374F6713" w14:textId="77777777" w:rsidR="00795F9C" w:rsidRDefault="00795F9C" w:rsidP="00EA2773">
            <w:pPr>
              <w:pStyle w:val="ListParagraph"/>
              <w:ind w:left="0"/>
              <w:jc w:val="center"/>
              <w:rPr>
                <w:sz w:val="28"/>
                <w:szCs w:val="28"/>
                <w:lang w:val="en-US"/>
              </w:rPr>
            </w:pPr>
            <w:r>
              <w:rPr>
                <w:sz w:val="28"/>
                <w:szCs w:val="28"/>
                <w:lang w:val="en-US"/>
              </w:rPr>
              <w:t>&gt;200</w:t>
            </w:r>
          </w:p>
        </w:tc>
        <w:tc>
          <w:tcPr>
            <w:tcW w:w="1170" w:type="dxa"/>
          </w:tcPr>
          <w:p w14:paraId="7C3204B6" w14:textId="77777777" w:rsidR="00795F9C" w:rsidRDefault="00795F9C" w:rsidP="00EA2773">
            <w:pPr>
              <w:pStyle w:val="ListParagraph"/>
              <w:ind w:left="0"/>
              <w:jc w:val="center"/>
              <w:rPr>
                <w:sz w:val="28"/>
                <w:szCs w:val="28"/>
                <w:lang w:val="en-US"/>
              </w:rPr>
            </w:pPr>
            <w:r>
              <w:rPr>
                <w:sz w:val="28"/>
                <w:szCs w:val="28"/>
                <w:lang w:val="en-US"/>
              </w:rPr>
              <w:t>&gt;150</w:t>
            </w:r>
          </w:p>
        </w:tc>
        <w:tc>
          <w:tcPr>
            <w:tcW w:w="1350" w:type="dxa"/>
          </w:tcPr>
          <w:p w14:paraId="25EBBEE4" w14:textId="77777777" w:rsidR="00795F9C" w:rsidRDefault="00795F9C" w:rsidP="00EA2773">
            <w:pPr>
              <w:pStyle w:val="ListParagraph"/>
              <w:ind w:left="0"/>
              <w:jc w:val="center"/>
              <w:rPr>
                <w:sz w:val="28"/>
                <w:szCs w:val="28"/>
                <w:lang w:val="en-US"/>
              </w:rPr>
            </w:pPr>
            <w:r>
              <w:rPr>
                <w:sz w:val="28"/>
                <w:szCs w:val="28"/>
                <w:lang w:val="en-US"/>
              </w:rPr>
              <w:t>&gt;1400</w:t>
            </w:r>
          </w:p>
        </w:tc>
        <w:tc>
          <w:tcPr>
            <w:tcW w:w="1440" w:type="dxa"/>
          </w:tcPr>
          <w:p w14:paraId="60070592" w14:textId="77777777" w:rsidR="00795F9C" w:rsidRDefault="00795F9C" w:rsidP="00EA2773">
            <w:pPr>
              <w:pStyle w:val="ListParagraph"/>
              <w:ind w:left="0"/>
              <w:jc w:val="center"/>
              <w:rPr>
                <w:sz w:val="28"/>
                <w:szCs w:val="28"/>
                <w:lang w:val="en-US"/>
              </w:rPr>
            </w:pPr>
            <w:r>
              <w:rPr>
                <w:sz w:val="28"/>
                <w:szCs w:val="28"/>
                <w:lang w:val="en-US"/>
              </w:rPr>
              <w:t>&gt;4630</w:t>
            </w:r>
          </w:p>
        </w:tc>
      </w:tr>
    </w:tbl>
    <w:p w14:paraId="7F006D50" w14:textId="0EEA2BBD" w:rsidR="00795F9C" w:rsidRDefault="00795F9C" w:rsidP="00EA2773">
      <w:pPr>
        <w:pStyle w:val="ListParagraph"/>
        <w:numPr>
          <w:ilvl w:val="0"/>
          <w:numId w:val="24"/>
        </w:numPr>
        <w:jc w:val="both"/>
        <w:rPr>
          <w:sz w:val="28"/>
          <w:szCs w:val="28"/>
          <w:lang w:val="en-US"/>
        </w:rPr>
      </w:pPr>
      <w:r w:rsidRPr="00AC3DB5">
        <w:rPr>
          <w:b/>
          <w:bCs/>
          <w:sz w:val="28"/>
          <w:szCs w:val="28"/>
          <w:lang w:val="en-US"/>
        </w:rPr>
        <w:t>Phương pháp bốn tỉ số mờ của Roger</w:t>
      </w:r>
      <w:r w:rsidR="00AC3DB5">
        <w:rPr>
          <w:b/>
          <w:bCs/>
          <w:sz w:val="28"/>
          <w:szCs w:val="28"/>
          <w:lang w:val="en-US"/>
        </w:rPr>
        <w:t>:</w:t>
      </w:r>
      <w:r>
        <w:rPr>
          <w:sz w:val="28"/>
          <w:szCs w:val="28"/>
          <w:lang w:val="en-US"/>
        </w:rPr>
        <w:t xml:space="preserve"> </w:t>
      </w:r>
      <w:r w:rsidRPr="00795F9C">
        <w:rPr>
          <w:sz w:val="28"/>
          <w:szCs w:val="28"/>
          <w:lang w:val="en-US"/>
        </w:rPr>
        <w:t>Logic mờ được lựa chọn để bổ sung cho phương pháp NTT Flagpoint và phương pháp bốn tỉ số của Roger. Logic mờ cho phép các ngõ vào là mơ hồ hoặc chưa xác định rõ. Các biến ngôn ngữ đầu vào được biểu diễn trực tiếp bởi một hệ mờ. Tuy nhiên, các biến ngôn ngữ tự nhiên làm cho giao tiếp giữa kỹ sư tri thức và chuyên gia lĩnh vực trở nên dễ dàng hơn.</w:t>
      </w:r>
    </w:p>
    <w:p w14:paraId="3F54B2C8" w14:textId="4E83E984" w:rsidR="00795F9C" w:rsidRDefault="00795F9C" w:rsidP="00EA2773">
      <w:pPr>
        <w:pStyle w:val="ListParagraph"/>
        <w:numPr>
          <w:ilvl w:val="0"/>
          <w:numId w:val="24"/>
        </w:numPr>
        <w:jc w:val="both"/>
        <w:rPr>
          <w:sz w:val="28"/>
          <w:szCs w:val="28"/>
          <w:lang w:val="en-US"/>
        </w:rPr>
      </w:pPr>
      <w:r w:rsidRPr="00AC3DB5">
        <w:rPr>
          <w:b/>
          <w:bCs/>
          <w:sz w:val="28"/>
          <w:szCs w:val="28"/>
          <w:lang w:val="en-US"/>
        </w:rPr>
        <w:t>Phương pháp tỉ số tốc độ phát sinh khí</w:t>
      </w:r>
      <w:r w:rsidR="00AC3DB5" w:rsidRPr="00AC3DB5">
        <w:rPr>
          <w:b/>
          <w:bCs/>
          <w:sz w:val="28"/>
          <w:szCs w:val="28"/>
          <w:lang w:val="en-US"/>
        </w:rPr>
        <w:t>:</w:t>
      </w:r>
      <w:r w:rsidR="00AC3DB5">
        <w:rPr>
          <w:sz w:val="28"/>
          <w:szCs w:val="28"/>
          <w:lang w:val="en-US"/>
        </w:rPr>
        <w:t xml:space="preserve"> </w:t>
      </w:r>
      <w:r w:rsidR="00AC3DB5" w:rsidRPr="00AC3DB5">
        <w:rPr>
          <w:sz w:val="28"/>
          <w:szCs w:val="28"/>
          <w:lang w:val="en-US"/>
        </w:rPr>
        <w:t>Phương pháp tỉ số tốc độ phát sinh khí áp dụng chủ yếu để đưa ra chỉ số sự cố với sự tập trung khí của sự cố riêng biệt, sự tập trung khí giữa sự cố khác nhau và sự tập trung khí tiền sự cố. Trong phương pháp Flagpoint, sự phát sinh các khí riêng biệt cho biết loại sự cố đặc thù. Ví dụ, mẫu dầu máy biến áp bao gồm số lượng lớn acetylene (</w:t>
      </w:r>
      <w:r w:rsidR="0076248E" w:rsidRPr="00D50051">
        <w:rPr>
          <w:rFonts w:cstheme="minorHAnsi"/>
          <w:color w:val="000000"/>
          <w:sz w:val="28"/>
          <w:szCs w:val="28"/>
          <w:lang w:val="en-US"/>
        </w:rPr>
        <w:t>C</w:t>
      </w:r>
      <w:r w:rsidR="0076248E" w:rsidRPr="0076248E">
        <w:rPr>
          <w:rFonts w:cstheme="minorHAnsi"/>
          <w:color w:val="000000"/>
          <w:sz w:val="28"/>
          <w:szCs w:val="28"/>
          <w:vertAlign w:val="subscript"/>
          <w:lang w:val="en-US"/>
        </w:rPr>
        <w:t>2</w:t>
      </w:r>
      <w:r w:rsidR="0076248E" w:rsidRPr="00D50051">
        <w:rPr>
          <w:rFonts w:cstheme="minorHAnsi"/>
          <w:color w:val="000000"/>
          <w:sz w:val="28"/>
          <w:szCs w:val="28"/>
          <w:lang w:val="en-US"/>
        </w:rPr>
        <w:t>H</w:t>
      </w:r>
      <w:r w:rsidR="0076248E" w:rsidRPr="0076248E">
        <w:rPr>
          <w:rFonts w:cstheme="minorHAnsi"/>
          <w:color w:val="000000"/>
          <w:sz w:val="28"/>
          <w:szCs w:val="28"/>
          <w:vertAlign w:val="subscript"/>
          <w:lang w:val="en-US"/>
        </w:rPr>
        <w:t>2</w:t>
      </w:r>
      <w:r w:rsidR="00AC3DB5" w:rsidRPr="00AC3DB5">
        <w:rPr>
          <w:sz w:val="28"/>
          <w:szCs w:val="28"/>
          <w:lang w:val="en-US"/>
        </w:rPr>
        <w:t>) và một số lượng nhỏ hydrogen (</w:t>
      </w:r>
      <w:r w:rsidR="0076248E" w:rsidRPr="00D50051">
        <w:rPr>
          <w:rFonts w:cstheme="minorHAnsi"/>
          <w:color w:val="000000"/>
          <w:sz w:val="28"/>
          <w:szCs w:val="28"/>
          <w:lang w:val="en-US"/>
        </w:rPr>
        <w:t>H</w:t>
      </w:r>
      <w:r w:rsidR="0076248E" w:rsidRPr="0076248E">
        <w:rPr>
          <w:rFonts w:cstheme="minorHAnsi"/>
          <w:color w:val="000000"/>
          <w:sz w:val="28"/>
          <w:szCs w:val="28"/>
          <w:vertAlign w:val="subscript"/>
          <w:lang w:val="en-US"/>
        </w:rPr>
        <w:t>2</w:t>
      </w:r>
      <w:r w:rsidR="00AC3DB5" w:rsidRPr="00AC3DB5">
        <w:rPr>
          <w:sz w:val="28"/>
          <w:szCs w:val="28"/>
          <w:lang w:val="en-US"/>
        </w:rPr>
        <w:t>) sẽ cho biết có hồ quang. Tuy nhiên, một tập dữ liệu duy nhất là không đủ cung cấp chính xác thông tin các sự cố mới phát sinh. Do đó, cần chú ý đến các tập kết quả DGA khác nhau, qua đây dễ dàng thấy được sự gia tăng khí trong thời điểm sự cố mới bắt đầu. Vì vậy, phương pháp được đưa ra để sử dụng tỉ số giữa tập dữ liệu DGA sự cố hiện tại và tập dữ liệu DGA trước sự cố. Công thức toán học của phương pháp này là:</w:t>
      </w:r>
    </w:p>
    <w:p w14:paraId="15C1523E" w14:textId="17BB11CC" w:rsidR="000A0632" w:rsidRPr="000A0632" w:rsidRDefault="00AC3DB5" w:rsidP="00E311D3">
      <w:pPr>
        <w:jc w:val="both"/>
        <w:rPr>
          <w:rFonts w:eastAsiaTheme="minorEastAsia" w:cstheme="minorHAnsi"/>
          <w:iCs/>
          <w:sz w:val="28"/>
          <w:szCs w:val="28"/>
          <w:lang w:val="en-US"/>
        </w:rPr>
      </w:pPr>
      <m:oMathPara>
        <m:oMath>
          <m:r>
            <m:rPr>
              <m:sty m:val="p"/>
            </m:rPr>
            <w:rPr>
              <w:rFonts w:ascii="Cambria Math" w:hAnsi="Cambria Math" w:cstheme="minorHAnsi"/>
              <w:sz w:val="28"/>
              <w:szCs w:val="28"/>
              <w:lang w:val="en-US"/>
            </w:rPr>
            <m:t>Tốc độ phát</m:t>
          </m:r>
          <m:func>
            <m:funcPr>
              <m:ctrlPr>
                <w:rPr>
                  <w:rFonts w:ascii="Cambria Math" w:hAnsi="Cambria Math" w:cstheme="minorHAnsi"/>
                  <w:iCs/>
                  <w:sz w:val="28"/>
                  <w:szCs w:val="28"/>
                  <w:lang w:val="en-US"/>
                </w:rPr>
              </m:ctrlPr>
            </m:funcPr>
            <m:fName>
              <m:r>
                <m:rPr>
                  <m:sty m:val="p"/>
                </m:rPr>
                <w:rPr>
                  <w:rFonts w:ascii="Cambria Math" w:hAnsi="Cambria Math" w:cstheme="minorHAnsi"/>
                  <w:sz w:val="28"/>
                  <w:szCs w:val="28"/>
                  <w:lang w:val="en-US"/>
                </w:rPr>
                <m:t>sinh</m:t>
              </m:r>
            </m:fName>
            <m:e>
              <m:r>
                <m:rPr>
                  <m:sty m:val="p"/>
                </m:rPr>
                <w:rPr>
                  <w:rFonts w:ascii="Cambria Math" w:hAnsi="Cambria Math" w:cstheme="minorHAnsi"/>
                  <w:sz w:val="28"/>
                  <w:szCs w:val="28"/>
                  <w:lang w:val="en-US"/>
                </w:rPr>
                <m:t>khí</m:t>
              </m:r>
            </m:e>
          </m:func>
          <m:r>
            <m:rPr>
              <m:sty m:val="p"/>
            </m:rPr>
            <w:rPr>
              <w:rFonts w:ascii="Cambria Math" w:hAnsi="Cambria Math" w:cstheme="minorHAnsi"/>
              <w:sz w:val="28"/>
              <w:szCs w:val="28"/>
              <w:lang w:val="en-US"/>
            </w:rPr>
            <m:t xml:space="preserve">= </m:t>
          </m:r>
          <m:f>
            <m:fPr>
              <m:ctrlPr>
                <w:rPr>
                  <w:rFonts w:ascii="Cambria Math" w:hAnsi="Cambria Math" w:cstheme="minorHAnsi"/>
                  <w:iCs/>
                  <w:sz w:val="28"/>
                  <w:szCs w:val="28"/>
                  <w:lang w:val="en-US"/>
                </w:rPr>
              </m:ctrlPr>
            </m:fPr>
            <m:num>
              <m:r>
                <m:rPr>
                  <m:sty m:val="p"/>
                </m:rPr>
                <w:rPr>
                  <w:rFonts w:ascii="Cambria Math" w:hAnsi="Cambria Math" w:cstheme="minorHAnsi"/>
                  <w:sz w:val="28"/>
                  <w:szCs w:val="28"/>
                  <w:lang w:val="en-US"/>
                </w:rPr>
                <m:t>Khí hiện tại-Khí trước sự cố</m:t>
              </m:r>
            </m:num>
            <m:den>
              <m:r>
                <m:rPr>
                  <m:sty m:val="p"/>
                </m:rPr>
                <w:rPr>
                  <w:rFonts w:ascii="Cambria Math" w:hAnsi="Cambria Math" w:cstheme="minorHAnsi"/>
                  <w:sz w:val="28"/>
                  <w:szCs w:val="28"/>
                  <w:lang w:val="en-US"/>
                </w:rPr>
                <m:t>Khí hiện tại</m:t>
              </m:r>
            </m:den>
          </m:f>
        </m:oMath>
      </m:oMathPara>
    </w:p>
    <w:p w14:paraId="7EA67A86" w14:textId="77777777" w:rsidR="000A0632" w:rsidRPr="00E311D3" w:rsidRDefault="000A0632" w:rsidP="00E311D3">
      <w:pPr>
        <w:jc w:val="both"/>
        <w:rPr>
          <w:rFonts w:eastAsiaTheme="minorEastAsia" w:cstheme="minorHAnsi"/>
          <w:iCs/>
          <w:sz w:val="28"/>
          <w:szCs w:val="28"/>
          <w:lang w:val="en-US"/>
        </w:rPr>
      </w:pPr>
    </w:p>
    <w:p w14:paraId="558D3C86" w14:textId="4141EBC9" w:rsidR="005E51D4" w:rsidRDefault="005E51D4" w:rsidP="00B22526">
      <w:pPr>
        <w:pStyle w:val="Heading1"/>
        <w:rPr>
          <w:lang w:val="en-US"/>
        </w:rPr>
      </w:pPr>
      <w:bookmarkStart w:id="12" w:name="_Toc50373227"/>
      <w:r>
        <w:rPr>
          <w:lang w:val="en-US"/>
        </w:rPr>
        <w:lastRenderedPageBreak/>
        <w:t>Chương 3. Mạng nơ ron nhân tạo</w:t>
      </w:r>
      <w:bookmarkEnd w:id="12"/>
    </w:p>
    <w:p w14:paraId="0288030B" w14:textId="392EA538" w:rsidR="005E51D4" w:rsidRDefault="00B22526" w:rsidP="00B22526">
      <w:pPr>
        <w:pStyle w:val="Heading2"/>
        <w:rPr>
          <w:lang w:val="en-US"/>
        </w:rPr>
      </w:pPr>
      <w:bookmarkStart w:id="13" w:name="_Toc50373228"/>
      <w:r>
        <w:rPr>
          <w:lang w:val="en-US"/>
        </w:rPr>
        <w:t xml:space="preserve">3.1. </w:t>
      </w:r>
      <w:r w:rsidR="005E51D4">
        <w:rPr>
          <w:lang w:val="en-US"/>
        </w:rPr>
        <w:t>Mạng nơ ron nhân tạo (A</w:t>
      </w:r>
      <w:r w:rsidR="005E51D4" w:rsidRPr="005E51D4">
        <w:rPr>
          <w:lang w:val="en-US"/>
        </w:rPr>
        <w:t>rtificial neural networks</w:t>
      </w:r>
      <w:r w:rsidR="005E51D4">
        <w:rPr>
          <w:lang w:val="en-US"/>
        </w:rPr>
        <w:t>)</w:t>
      </w:r>
      <w:bookmarkEnd w:id="13"/>
    </w:p>
    <w:p w14:paraId="4D852DAF" w14:textId="6F5B786B" w:rsidR="00134473" w:rsidRDefault="00DB0E75" w:rsidP="00EA2773">
      <w:pPr>
        <w:ind w:firstLine="720"/>
        <w:jc w:val="both"/>
        <w:rPr>
          <w:sz w:val="28"/>
          <w:szCs w:val="28"/>
          <w:lang w:val="en-US"/>
        </w:rPr>
      </w:pPr>
      <w:r w:rsidRPr="00DB0E75">
        <w:rPr>
          <w:sz w:val="28"/>
          <w:szCs w:val="28"/>
          <w:lang w:val="en-US"/>
        </w:rPr>
        <w:t>Mạng nơ</w:t>
      </w:r>
      <w:r>
        <w:rPr>
          <w:sz w:val="28"/>
          <w:szCs w:val="28"/>
          <w:lang w:val="en-US"/>
        </w:rPr>
        <w:t xml:space="preserve"> </w:t>
      </w:r>
      <w:r w:rsidRPr="00DB0E75">
        <w:rPr>
          <w:sz w:val="28"/>
          <w:szCs w:val="28"/>
          <w:lang w:val="en-US"/>
        </w:rPr>
        <w:t>ron nhân tạo (Neural Network - NN) là một mô hình lập trình rất đẹp lấy cảm hứng từ mạng nơ-ron thần kinh.</w:t>
      </w:r>
      <w:r>
        <w:rPr>
          <w:sz w:val="28"/>
          <w:szCs w:val="28"/>
          <w:lang w:val="en-US"/>
        </w:rPr>
        <w:t xml:space="preserve"> </w:t>
      </w:r>
    </w:p>
    <w:p w14:paraId="623333AD" w14:textId="4277E65B" w:rsidR="00DB0E75" w:rsidRPr="00F65C66" w:rsidRDefault="00DB0E75" w:rsidP="00EA2773">
      <w:pPr>
        <w:jc w:val="both"/>
        <w:rPr>
          <w:sz w:val="28"/>
          <w:szCs w:val="28"/>
          <w:lang w:val="en-US"/>
        </w:rPr>
      </w:pPr>
      <w:r w:rsidRPr="00F65C66">
        <w:rPr>
          <w:sz w:val="28"/>
          <w:szCs w:val="28"/>
          <w:lang w:val="en-US"/>
        </w:rPr>
        <w:t>Tính chất của mạng nơ ron nhân tạo:</w:t>
      </w:r>
    </w:p>
    <w:p w14:paraId="0CCD0E93" w14:textId="4F2D92D1" w:rsidR="00DB0E75" w:rsidRPr="002C1F64" w:rsidRDefault="00DB0E75" w:rsidP="00EA2773">
      <w:pPr>
        <w:pStyle w:val="ListParagraph"/>
        <w:numPr>
          <w:ilvl w:val="0"/>
          <w:numId w:val="24"/>
        </w:numPr>
        <w:jc w:val="both"/>
        <w:rPr>
          <w:sz w:val="28"/>
          <w:szCs w:val="28"/>
          <w:lang w:val="en-US"/>
        </w:rPr>
      </w:pPr>
      <w:r w:rsidRPr="002C1F64">
        <w:rPr>
          <w:sz w:val="28"/>
          <w:szCs w:val="28"/>
          <w:lang w:val="en-US"/>
        </w:rPr>
        <w:t>Thông tin được xử lý ở các phần tử đơn giản gọi là nơ ron</w:t>
      </w:r>
    </w:p>
    <w:p w14:paraId="63990E52" w14:textId="1523CBB9" w:rsidR="00DB0E75" w:rsidRPr="002C1F64" w:rsidRDefault="00DB0E75" w:rsidP="00EA2773">
      <w:pPr>
        <w:pStyle w:val="ListParagraph"/>
        <w:numPr>
          <w:ilvl w:val="0"/>
          <w:numId w:val="24"/>
        </w:numPr>
        <w:jc w:val="both"/>
        <w:rPr>
          <w:sz w:val="28"/>
          <w:szCs w:val="28"/>
          <w:lang w:val="en-US"/>
        </w:rPr>
      </w:pPr>
      <w:r w:rsidRPr="002C1F64">
        <w:rPr>
          <w:sz w:val="28"/>
          <w:szCs w:val="28"/>
          <w:lang w:val="en-US"/>
        </w:rPr>
        <w:t>Tín hiệu lan truyền giữa các nơ ron thông qua các kết nối</w:t>
      </w:r>
    </w:p>
    <w:p w14:paraId="11DC0DC7" w14:textId="0576483A" w:rsidR="00DB0E75" w:rsidRPr="002C1F64" w:rsidRDefault="00DB0E75" w:rsidP="00EA2773">
      <w:pPr>
        <w:pStyle w:val="ListParagraph"/>
        <w:numPr>
          <w:ilvl w:val="0"/>
          <w:numId w:val="24"/>
        </w:numPr>
        <w:jc w:val="both"/>
        <w:rPr>
          <w:sz w:val="28"/>
          <w:szCs w:val="28"/>
          <w:lang w:val="en-US"/>
        </w:rPr>
      </w:pPr>
      <w:r w:rsidRPr="002C1F64">
        <w:rPr>
          <w:sz w:val="28"/>
          <w:szCs w:val="28"/>
          <w:lang w:val="en-US"/>
        </w:rPr>
        <w:t xml:space="preserve">Mỗi kết nối có một trọng số </w:t>
      </w:r>
      <w:r w:rsidR="00F65C66">
        <w:rPr>
          <w:sz w:val="28"/>
          <w:szCs w:val="28"/>
          <w:lang w:val="en-US"/>
        </w:rPr>
        <w:t>được kí hiệu w</w:t>
      </w:r>
      <w:r w:rsidR="00F65C66">
        <w:rPr>
          <w:sz w:val="28"/>
          <w:szCs w:val="28"/>
          <w:vertAlign w:val="subscript"/>
          <w:lang w:val="en-US"/>
        </w:rPr>
        <w:t>i</w:t>
      </w:r>
      <w:r w:rsidR="00F65C66">
        <w:rPr>
          <w:sz w:val="28"/>
          <w:szCs w:val="28"/>
          <w:lang w:val="en-US"/>
        </w:rPr>
        <w:t xml:space="preserve"> </w:t>
      </w:r>
      <w:r w:rsidRPr="002C1F64">
        <w:rPr>
          <w:sz w:val="28"/>
          <w:szCs w:val="28"/>
          <w:lang w:val="en-US"/>
        </w:rPr>
        <w:t>(được nhân với tín hiệu lan truyền)</w:t>
      </w:r>
      <w:r w:rsidR="00B8563F" w:rsidRPr="002C1F64">
        <w:rPr>
          <w:sz w:val="28"/>
          <w:szCs w:val="28"/>
          <w:lang w:val="en-US"/>
        </w:rPr>
        <w:t>. Các trọng số được xác định qua các thuật toán và quá trình huấn luyện</w:t>
      </w:r>
    </w:p>
    <w:p w14:paraId="510A9E70" w14:textId="2C75D013" w:rsidR="00DB0E75" w:rsidRDefault="00DB0E75" w:rsidP="00EA2773">
      <w:pPr>
        <w:pStyle w:val="ListParagraph"/>
        <w:numPr>
          <w:ilvl w:val="0"/>
          <w:numId w:val="24"/>
        </w:numPr>
        <w:jc w:val="both"/>
        <w:rPr>
          <w:sz w:val="28"/>
          <w:szCs w:val="28"/>
          <w:lang w:val="en-US"/>
        </w:rPr>
      </w:pPr>
      <w:r w:rsidRPr="002C1F64">
        <w:rPr>
          <w:sz w:val="28"/>
          <w:szCs w:val="28"/>
          <w:lang w:val="en-US"/>
        </w:rPr>
        <w:t>Mỗi nơ ron có một hàm kích hoạt</w:t>
      </w:r>
      <w:r w:rsidR="00F65C66">
        <w:rPr>
          <w:sz w:val="28"/>
          <w:szCs w:val="28"/>
          <w:lang w:val="en-US"/>
        </w:rPr>
        <w:t xml:space="preserve"> được kí hiệu f</w:t>
      </w:r>
      <w:r w:rsidRPr="002C1F64">
        <w:rPr>
          <w:sz w:val="28"/>
          <w:szCs w:val="28"/>
          <w:lang w:val="en-US"/>
        </w:rPr>
        <w:t xml:space="preserve"> (thường là phi tuyến) tác độ</w:t>
      </w:r>
      <w:r w:rsidR="00B8563F" w:rsidRPr="002C1F64">
        <w:rPr>
          <w:sz w:val="28"/>
          <w:szCs w:val="28"/>
          <w:lang w:val="en-US"/>
        </w:rPr>
        <w:t>ng</w:t>
      </w:r>
      <w:r w:rsidRPr="002C1F64">
        <w:rPr>
          <w:sz w:val="28"/>
          <w:szCs w:val="28"/>
          <w:lang w:val="en-US"/>
        </w:rPr>
        <w:t xml:space="preserve"> lên đầu vào để tạo thành đầu </w:t>
      </w:r>
      <w:r w:rsidR="00B8563F" w:rsidRPr="002C1F64">
        <w:rPr>
          <w:sz w:val="28"/>
          <w:szCs w:val="28"/>
          <w:lang w:val="en-US"/>
        </w:rPr>
        <w:t>ra.</w:t>
      </w:r>
      <w:r w:rsidR="009677AB">
        <w:rPr>
          <w:sz w:val="28"/>
          <w:szCs w:val="28"/>
          <w:lang w:val="en-US"/>
        </w:rPr>
        <w:t xml:space="preserve"> Một số hàm kích hoạt thường được sử dụng là hàm sigmoi</w:t>
      </w:r>
      <w:r w:rsidR="002F35EE">
        <w:rPr>
          <w:sz w:val="28"/>
          <w:szCs w:val="28"/>
          <w:lang w:val="en-US"/>
        </w:rPr>
        <w:t>d</w:t>
      </w:r>
      <w:r w:rsidR="009677AB">
        <w:rPr>
          <w:sz w:val="28"/>
          <w:szCs w:val="28"/>
          <w:lang w:val="en-US"/>
        </w:rPr>
        <w:t>, hàm tanh hay hàm ReLU.</w:t>
      </w:r>
    </w:p>
    <w:p w14:paraId="7830D3E2" w14:textId="3354F81A" w:rsidR="004A1CB8" w:rsidRPr="004A1CB8" w:rsidRDefault="004A1CB8" w:rsidP="00EA2773">
      <w:pPr>
        <w:pStyle w:val="Caption"/>
        <w:jc w:val="center"/>
        <w:rPr>
          <w:i w:val="0"/>
          <w:iCs w:val="0"/>
          <w:color w:val="auto"/>
          <w:sz w:val="44"/>
          <w:szCs w:val="44"/>
          <w:lang w:val="en-US"/>
        </w:rPr>
      </w:pPr>
      <w:bookmarkStart w:id="14" w:name="_Toc50295153"/>
      <w:bookmarkStart w:id="15" w:name="_Toc50373217"/>
      <w:r w:rsidRPr="004A1CB8">
        <w:rPr>
          <w:i w:val="0"/>
          <w:iCs w:val="0"/>
          <w:color w:val="auto"/>
          <w:sz w:val="28"/>
          <w:szCs w:val="28"/>
        </w:rPr>
        <w:t xml:space="preserve">Hình </w:t>
      </w:r>
      <w:r w:rsidRPr="004A1CB8">
        <w:rPr>
          <w:i w:val="0"/>
          <w:iCs w:val="0"/>
          <w:color w:val="auto"/>
          <w:sz w:val="28"/>
          <w:szCs w:val="28"/>
        </w:rPr>
        <w:fldChar w:fldCharType="begin"/>
      </w:r>
      <w:r w:rsidRPr="004A1CB8">
        <w:rPr>
          <w:i w:val="0"/>
          <w:iCs w:val="0"/>
          <w:color w:val="auto"/>
          <w:sz w:val="28"/>
          <w:szCs w:val="28"/>
        </w:rPr>
        <w:instrText xml:space="preserve"> SEQ Hình \* ARABIC </w:instrText>
      </w:r>
      <w:r w:rsidRPr="004A1CB8">
        <w:rPr>
          <w:i w:val="0"/>
          <w:iCs w:val="0"/>
          <w:color w:val="auto"/>
          <w:sz w:val="28"/>
          <w:szCs w:val="28"/>
        </w:rPr>
        <w:fldChar w:fldCharType="separate"/>
      </w:r>
      <w:r w:rsidR="001863AB">
        <w:rPr>
          <w:i w:val="0"/>
          <w:iCs w:val="0"/>
          <w:noProof/>
          <w:color w:val="auto"/>
          <w:sz w:val="28"/>
          <w:szCs w:val="28"/>
        </w:rPr>
        <w:t>1</w:t>
      </w:r>
      <w:r w:rsidRPr="004A1CB8">
        <w:rPr>
          <w:i w:val="0"/>
          <w:iCs w:val="0"/>
          <w:color w:val="auto"/>
          <w:sz w:val="28"/>
          <w:szCs w:val="28"/>
        </w:rPr>
        <w:fldChar w:fldCharType="end"/>
      </w:r>
      <w:r w:rsidRPr="004A1CB8">
        <w:rPr>
          <w:i w:val="0"/>
          <w:iCs w:val="0"/>
          <w:color w:val="auto"/>
          <w:sz w:val="28"/>
          <w:szCs w:val="28"/>
          <w:lang w:val="en-US"/>
        </w:rPr>
        <w:t>. Mô hình nơ ron nhân tạo</w:t>
      </w:r>
      <w:bookmarkEnd w:id="14"/>
      <w:bookmarkEnd w:id="15"/>
    </w:p>
    <w:p w14:paraId="4C6BDCCC" w14:textId="6C135D06" w:rsidR="002C1F64" w:rsidRDefault="002C1F64" w:rsidP="00EA2773">
      <w:pPr>
        <w:jc w:val="center"/>
        <w:rPr>
          <w:sz w:val="28"/>
          <w:szCs w:val="28"/>
          <w:lang w:val="en-US"/>
        </w:rPr>
      </w:pPr>
      <w:r>
        <w:rPr>
          <w:noProof/>
        </w:rPr>
        <w:drawing>
          <wp:inline distT="0" distB="0" distL="0" distR="0" wp14:anchorId="3DE4A8DD" wp14:editId="0BE31A26">
            <wp:extent cx="3394840" cy="204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4840" cy="2047875"/>
                    </a:xfrm>
                    <a:prstGeom prst="rect">
                      <a:avLst/>
                    </a:prstGeom>
                  </pic:spPr>
                </pic:pic>
              </a:graphicData>
            </a:graphic>
          </wp:inline>
        </w:drawing>
      </w:r>
    </w:p>
    <w:p w14:paraId="2029DE8A" w14:textId="4D413DBA" w:rsidR="00B8563F" w:rsidRDefault="002C1F64" w:rsidP="00EA2773">
      <w:pPr>
        <w:jc w:val="both"/>
        <w:rPr>
          <w:sz w:val="28"/>
          <w:szCs w:val="28"/>
          <w:lang w:val="en-US"/>
        </w:rPr>
      </w:pPr>
      <w:r>
        <w:rPr>
          <w:sz w:val="28"/>
          <w:szCs w:val="28"/>
          <w:lang w:val="en-US"/>
        </w:rPr>
        <w:t>Một số k</w:t>
      </w:r>
      <w:r w:rsidR="00B8563F">
        <w:rPr>
          <w:sz w:val="28"/>
          <w:szCs w:val="28"/>
          <w:lang w:val="en-US"/>
        </w:rPr>
        <w:t>iến trúc mạng nơ ron nhân tạo</w:t>
      </w:r>
      <w:r>
        <w:rPr>
          <w:sz w:val="28"/>
          <w:szCs w:val="28"/>
          <w:lang w:val="en-US"/>
        </w:rPr>
        <w:t>:</w:t>
      </w:r>
    </w:p>
    <w:p w14:paraId="5BE0471E" w14:textId="00717790" w:rsidR="00EA2773" w:rsidRDefault="00F65C66" w:rsidP="00EA2773">
      <w:pPr>
        <w:pStyle w:val="ListParagraph"/>
        <w:numPr>
          <w:ilvl w:val="0"/>
          <w:numId w:val="24"/>
        </w:numPr>
        <w:jc w:val="both"/>
        <w:rPr>
          <w:sz w:val="28"/>
          <w:szCs w:val="28"/>
          <w:lang w:val="en-US"/>
        </w:rPr>
      </w:pPr>
      <w:r>
        <w:rPr>
          <w:sz w:val="28"/>
          <w:szCs w:val="28"/>
          <w:lang w:val="en-US"/>
        </w:rPr>
        <w:t>Mạng nơ ron có 3 kiểu lớp gồm: 1 lớp vào kí hiệu X</w:t>
      </w:r>
      <w:r>
        <w:rPr>
          <w:sz w:val="28"/>
          <w:szCs w:val="28"/>
          <w:vertAlign w:val="subscript"/>
          <w:lang w:val="en-US"/>
        </w:rPr>
        <w:t>i</w:t>
      </w:r>
      <w:r>
        <w:rPr>
          <w:sz w:val="28"/>
          <w:szCs w:val="28"/>
          <w:lang w:val="en-US"/>
        </w:rPr>
        <w:t>, 1 lớp ra kí hiệu Y</w:t>
      </w:r>
      <w:r>
        <w:rPr>
          <w:sz w:val="28"/>
          <w:szCs w:val="28"/>
          <w:vertAlign w:val="subscript"/>
          <w:lang w:val="en-US"/>
        </w:rPr>
        <w:t>i</w:t>
      </w:r>
      <w:r>
        <w:rPr>
          <w:sz w:val="28"/>
          <w:szCs w:val="28"/>
          <w:lang w:val="en-US"/>
        </w:rPr>
        <w:t xml:space="preserve"> và có thể có nhiều lớp ẩn kí hiệu Z</w:t>
      </w:r>
      <w:r>
        <w:rPr>
          <w:sz w:val="28"/>
          <w:szCs w:val="28"/>
          <w:vertAlign w:val="subscript"/>
          <w:lang w:val="en-US"/>
        </w:rPr>
        <w:t>i</w:t>
      </w:r>
      <w:r>
        <w:rPr>
          <w:sz w:val="28"/>
          <w:szCs w:val="28"/>
          <w:lang w:val="en-US"/>
        </w:rPr>
        <w:t>. Lớp vào thể hiện cho các đầu vào của mạng. Lớp ra thể hiện cho các đầu ra của mạng. Lớp ẩn thể hiện cho việc suy luận logic của mạng.</w:t>
      </w:r>
      <w:r w:rsidR="00A760D3">
        <w:rPr>
          <w:sz w:val="28"/>
          <w:szCs w:val="28"/>
          <w:lang w:val="en-US"/>
        </w:rPr>
        <w:t xml:space="preserve"> </w:t>
      </w:r>
      <w:r w:rsidR="00A760D3" w:rsidRPr="00A760D3">
        <w:rPr>
          <w:sz w:val="28"/>
          <w:szCs w:val="28"/>
          <w:lang w:val="en-US"/>
        </w:rPr>
        <w:t>Quá trình suy luận từ tầng vào tới tầng ra của mạng NN là quá trình lan truyền tiến (feed</w:t>
      </w:r>
      <w:r w:rsidR="00E311D3">
        <w:rPr>
          <w:sz w:val="28"/>
          <w:szCs w:val="28"/>
          <w:lang w:val="en-US"/>
        </w:rPr>
        <w:t xml:space="preserve"> </w:t>
      </w:r>
      <w:r w:rsidR="00A760D3" w:rsidRPr="00A760D3">
        <w:rPr>
          <w:sz w:val="28"/>
          <w:szCs w:val="28"/>
          <w:lang w:val="en-US"/>
        </w:rPr>
        <w:t>forward), tức là đầu vào các nơ-ron tại 1 tầng đều lấy từ kết quả các nơ-ron tầng trước đó mà không có quá trình suy luận ngược lại.</w:t>
      </w:r>
      <w:r w:rsidR="00A760D3">
        <w:rPr>
          <w:sz w:val="28"/>
          <w:szCs w:val="28"/>
          <w:lang w:val="en-US"/>
        </w:rPr>
        <w:t xml:space="preserve"> Quá trình học của mạng nơ ron nhân tạo sử dụng giải thuật lan truyền ngược để tối ưu hàm lỗi.</w:t>
      </w:r>
    </w:p>
    <w:p w14:paraId="1C048B55" w14:textId="0B1B1B07" w:rsidR="000A0632" w:rsidRDefault="000A0632" w:rsidP="000A0632">
      <w:pPr>
        <w:jc w:val="both"/>
        <w:rPr>
          <w:sz w:val="28"/>
          <w:szCs w:val="28"/>
          <w:lang w:val="en-US"/>
        </w:rPr>
      </w:pPr>
    </w:p>
    <w:p w14:paraId="29E8A067" w14:textId="77777777" w:rsidR="000A0632" w:rsidRPr="000A0632" w:rsidRDefault="000A0632" w:rsidP="000A0632">
      <w:pPr>
        <w:jc w:val="both"/>
        <w:rPr>
          <w:sz w:val="28"/>
          <w:szCs w:val="28"/>
          <w:lang w:val="en-US"/>
        </w:rPr>
      </w:pPr>
    </w:p>
    <w:p w14:paraId="284DB1DF" w14:textId="12B1364F" w:rsidR="002C1F64" w:rsidRDefault="002C1F64" w:rsidP="00EA2773">
      <w:pPr>
        <w:pStyle w:val="ListParagraph"/>
        <w:numPr>
          <w:ilvl w:val="0"/>
          <w:numId w:val="24"/>
        </w:numPr>
        <w:jc w:val="both"/>
        <w:rPr>
          <w:sz w:val="28"/>
          <w:szCs w:val="28"/>
          <w:lang w:val="en-US"/>
        </w:rPr>
      </w:pPr>
      <w:r w:rsidRPr="002C1F64">
        <w:rPr>
          <w:sz w:val="28"/>
          <w:szCs w:val="28"/>
          <w:lang w:val="en-US"/>
        </w:rPr>
        <w:lastRenderedPageBreak/>
        <w:t xml:space="preserve">Mạng một lớp: </w:t>
      </w:r>
    </w:p>
    <w:p w14:paraId="3663E7EF" w14:textId="36EB6E7D" w:rsidR="004A1CB8" w:rsidRPr="004A1CB8" w:rsidRDefault="004A1CB8" w:rsidP="00EA2773">
      <w:pPr>
        <w:pStyle w:val="Caption"/>
        <w:jc w:val="center"/>
        <w:rPr>
          <w:i w:val="0"/>
          <w:iCs w:val="0"/>
          <w:color w:val="auto"/>
          <w:sz w:val="28"/>
          <w:szCs w:val="28"/>
          <w:lang w:val="en-US"/>
        </w:rPr>
      </w:pPr>
      <w:bookmarkStart w:id="16" w:name="_Toc50373218"/>
      <w:r w:rsidRPr="004A1CB8">
        <w:rPr>
          <w:i w:val="0"/>
          <w:iCs w:val="0"/>
          <w:color w:val="auto"/>
          <w:sz w:val="28"/>
          <w:szCs w:val="28"/>
        </w:rPr>
        <w:t xml:space="preserve">Hình </w:t>
      </w:r>
      <w:r w:rsidRPr="004A1CB8">
        <w:rPr>
          <w:i w:val="0"/>
          <w:iCs w:val="0"/>
          <w:color w:val="auto"/>
          <w:sz w:val="28"/>
          <w:szCs w:val="28"/>
        </w:rPr>
        <w:fldChar w:fldCharType="begin"/>
      </w:r>
      <w:r w:rsidRPr="004A1CB8">
        <w:rPr>
          <w:i w:val="0"/>
          <w:iCs w:val="0"/>
          <w:color w:val="auto"/>
          <w:sz w:val="28"/>
          <w:szCs w:val="28"/>
        </w:rPr>
        <w:instrText xml:space="preserve"> SEQ Hình \* ARABIC </w:instrText>
      </w:r>
      <w:r w:rsidRPr="004A1CB8">
        <w:rPr>
          <w:i w:val="0"/>
          <w:iCs w:val="0"/>
          <w:color w:val="auto"/>
          <w:sz w:val="28"/>
          <w:szCs w:val="28"/>
        </w:rPr>
        <w:fldChar w:fldCharType="separate"/>
      </w:r>
      <w:r w:rsidR="001863AB">
        <w:rPr>
          <w:i w:val="0"/>
          <w:iCs w:val="0"/>
          <w:noProof/>
          <w:color w:val="auto"/>
          <w:sz w:val="28"/>
          <w:szCs w:val="28"/>
        </w:rPr>
        <w:t>2</w:t>
      </w:r>
      <w:r w:rsidRPr="004A1CB8">
        <w:rPr>
          <w:i w:val="0"/>
          <w:iCs w:val="0"/>
          <w:color w:val="auto"/>
          <w:sz w:val="28"/>
          <w:szCs w:val="28"/>
        </w:rPr>
        <w:fldChar w:fldCharType="end"/>
      </w:r>
      <w:r w:rsidRPr="004A1CB8">
        <w:rPr>
          <w:i w:val="0"/>
          <w:iCs w:val="0"/>
          <w:color w:val="auto"/>
          <w:sz w:val="28"/>
          <w:szCs w:val="28"/>
          <w:lang w:val="en-US"/>
        </w:rPr>
        <w:t xml:space="preserve">. Mô hình mạng nơ ron </w:t>
      </w:r>
      <w:r w:rsidR="00D35CC0">
        <w:rPr>
          <w:i w:val="0"/>
          <w:iCs w:val="0"/>
          <w:color w:val="auto"/>
          <w:sz w:val="28"/>
          <w:szCs w:val="28"/>
          <w:lang w:val="en-US"/>
        </w:rPr>
        <w:t xml:space="preserve">nhân tạo </w:t>
      </w:r>
      <w:r w:rsidRPr="004A1CB8">
        <w:rPr>
          <w:i w:val="0"/>
          <w:iCs w:val="0"/>
          <w:color w:val="auto"/>
          <w:sz w:val="28"/>
          <w:szCs w:val="28"/>
          <w:lang w:val="en-US"/>
        </w:rPr>
        <w:t>một lớp</w:t>
      </w:r>
      <w:bookmarkEnd w:id="16"/>
    </w:p>
    <w:p w14:paraId="0A855204" w14:textId="322CBB25" w:rsidR="002C1F64" w:rsidRDefault="002C1F64" w:rsidP="00EA2773">
      <w:pPr>
        <w:jc w:val="center"/>
        <w:rPr>
          <w:sz w:val="28"/>
          <w:szCs w:val="28"/>
          <w:lang w:val="en-US"/>
        </w:rPr>
      </w:pPr>
      <w:r>
        <w:rPr>
          <w:noProof/>
        </w:rPr>
        <w:drawing>
          <wp:inline distT="0" distB="0" distL="0" distR="0" wp14:anchorId="79145434" wp14:editId="1387847C">
            <wp:extent cx="2916343" cy="237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0102" cy="2382915"/>
                    </a:xfrm>
                    <a:prstGeom prst="rect">
                      <a:avLst/>
                    </a:prstGeom>
                  </pic:spPr>
                </pic:pic>
              </a:graphicData>
            </a:graphic>
          </wp:inline>
        </w:drawing>
      </w:r>
    </w:p>
    <w:p w14:paraId="68D0D5EE" w14:textId="0CD2BB4D" w:rsidR="002C1F64" w:rsidRDefault="002C1F64" w:rsidP="00EA2773">
      <w:pPr>
        <w:pStyle w:val="ListParagraph"/>
        <w:numPr>
          <w:ilvl w:val="0"/>
          <w:numId w:val="24"/>
        </w:numPr>
        <w:jc w:val="both"/>
        <w:rPr>
          <w:sz w:val="28"/>
          <w:szCs w:val="28"/>
          <w:lang w:val="en-US"/>
        </w:rPr>
      </w:pPr>
      <w:r w:rsidRPr="002C1F64">
        <w:rPr>
          <w:sz w:val="28"/>
          <w:szCs w:val="28"/>
          <w:lang w:val="en-US"/>
        </w:rPr>
        <w:t>Mạng nhiều lớp ẩn:</w:t>
      </w:r>
    </w:p>
    <w:p w14:paraId="288C8646" w14:textId="7F1526EE" w:rsidR="004A1CB8" w:rsidRPr="004A1CB8" w:rsidRDefault="004A1CB8" w:rsidP="00EA2773">
      <w:pPr>
        <w:pStyle w:val="Caption"/>
        <w:jc w:val="center"/>
        <w:rPr>
          <w:i w:val="0"/>
          <w:iCs w:val="0"/>
          <w:color w:val="auto"/>
          <w:sz w:val="28"/>
          <w:szCs w:val="28"/>
          <w:lang w:val="en-US"/>
        </w:rPr>
      </w:pPr>
      <w:bookmarkStart w:id="17" w:name="_Toc50373219"/>
      <w:r w:rsidRPr="004A1CB8">
        <w:rPr>
          <w:i w:val="0"/>
          <w:iCs w:val="0"/>
          <w:color w:val="auto"/>
          <w:sz w:val="28"/>
          <w:szCs w:val="28"/>
        </w:rPr>
        <w:t xml:space="preserve">Hình </w:t>
      </w:r>
      <w:r w:rsidRPr="004A1CB8">
        <w:rPr>
          <w:i w:val="0"/>
          <w:iCs w:val="0"/>
          <w:color w:val="auto"/>
          <w:sz w:val="28"/>
          <w:szCs w:val="28"/>
        </w:rPr>
        <w:fldChar w:fldCharType="begin"/>
      </w:r>
      <w:r w:rsidRPr="004A1CB8">
        <w:rPr>
          <w:i w:val="0"/>
          <w:iCs w:val="0"/>
          <w:color w:val="auto"/>
          <w:sz w:val="28"/>
          <w:szCs w:val="28"/>
        </w:rPr>
        <w:instrText xml:space="preserve"> SEQ Hình \* ARABIC </w:instrText>
      </w:r>
      <w:r w:rsidRPr="004A1CB8">
        <w:rPr>
          <w:i w:val="0"/>
          <w:iCs w:val="0"/>
          <w:color w:val="auto"/>
          <w:sz w:val="28"/>
          <w:szCs w:val="28"/>
        </w:rPr>
        <w:fldChar w:fldCharType="separate"/>
      </w:r>
      <w:r w:rsidR="001863AB">
        <w:rPr>
          <w:i w:val="0"/>
          <w:iCs w:val="0"/>
          <w:noProof/>
          <w:color w:val="auto"/>
          <w:sz w:val="28"/>
          <w:szCs w:val="28"/>
        </w:rPr>
        <w:t>3</w:t>
      </w:r>
      <w:r w:rsidRPr="004A1CB8">
        <w:rPr>
          <w:i w:val="0"/>
          <w:iCs w:val="0"/>
          <w:color w:val="auto"/>
          <w:sz w:val="28"/>
          <w:szCs w:val="28"/>
        </w:rPr>
        <w:fldChar w:fldCharType="end"/>
      </w:r>
      <w:r w:rsidRPr="004A1CB8">
        <w:rPr>
          <w:i w:val="0"/>
          <w:iCs w:val="0"/>
          <w:color w:val="auto"/>
          <w:sz w:val="28"/>
          <w:szCs w:val="28"/>
          <w:lang w:val="en-US"/>
        </w:rPr>
        <w:t>. Mô hình mạng nơ ron nhân tạo nhiều lớp ẩn</w:t>
      </w:r>
      <w:bookmarkEnd w:id="17"/>
    </w:p>
    <w:p w14:paraId="77C2C33B" w14:textId="282A13E0" w:rsidR="002C1F64" w:rsidRDefault="002C1F64" w:rsidP="00EA2773">
      <w:pPr>
        <w:jc w:val="center"/>
        <w:rPr>
          <w:sz w:val="28"/>
          <w:szCs w:val="28"/>
          <w:lang w:val="en-US"/>
        </w:rPr>
      </w:pPr>
      <w:r>
        <w:rPr>
          <w:noProof/>
        </w:rPr>
        <w:drawing>
          <wp:inline distT="0" distB="0" distL="0" distR="0" wp14:anchorId="082A68D6" wp14:editId="6F97936C">
            <wp:extent cx="5213915" cy="2495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034" cy="2541077"/>
                    </a:xfrm>
                    <a:prstGeom prst="rect">
                      <a:avLst/>
                    </a:prstGeom>
                  </pic:spPr>
                </pic:pic>
              </a:graphicData>
            </a:graphic>
          </wp:inline>
        </w:drawing>
      </w:r>
    </w:p>
    <w:p w14:paraId="71494AA5" w14:textId="4906AF39" w:rsidR="002C1F64" w:rsidRDefault="000127BB" w:rsidP="00EA2773">
      <w:pPr>
        <w:jc w:val="both"/>
        <w:rPr>
          <w:sz w:val="28"/>
          <w:szCs w:val="28"/>
          <w:lang w:val="en-US"/>
        </w:rPr>
      </w:pPr>
      <w:r>
        <w:rPr>
          <w:sz w:val="28"/>
          <w:szCs w:val="28"/>
          <w:lang w:val="en-US"/>
        </w:rPr>
        <w:t>Một số p</w:t>
      </w:r>
      <w:r w:rsidR="002C1F64">
        <w:rPr>
          <w:sz w:val="28"/>
          <w:szCs w:val="28"/>
          <w:lang w:val="en-US"/>
        </w:rPr>
        <w:t>hương pháp xác định trọng số</w:t>
      </w:r>
      <w:r>
        <w:rPr>
          <w:sz w:val="28"/>
          <w:szCs w:val="28"/>
          <w:lang w:val="en-US"/>
        </w:rPr>
        <w:t>:</w:t>
      </w:r>
    </w:p>
    <w:p w14:paraId="207CEA23" w14:textId="2929E130" w:rsidR="000127BB" w:rsidRPr="00245DBB" w:rsidRDefault="000127BB" w:rsidP="00EA2773">
      <w:pPr>
        <w:pStyle w:val="ListParagraph"/>
        <w:numPr>
          <w:ilvl w:val="0"/>
          <w:numId w:val="24"/>
        </w:numPr>
        <w:jc w:val="both"/>
        <w:rPr>
          <w:sz w:val="28"/>
          <w:szCs w:val="28"/>
          <w:lang w:val="en-US"/>
        </w:rPr>
      </w:pPr>
      <w:r w:rsidRPr="00245DBB">
        <w:rPr>
          <w:sz w:val="28"/>
          <w:szCs w:val="28"/>
          <w:lang w:val="en-US"/>
        </w:rPr>
        <w:t xml:space="preserve">Huấn luyện có giám sát: </w:t>
      </w:r>
      <w:r w:rsidR="009677AB" w:rsidRPr="00245DBB">
        <w:rPr>
          <w:sz w:val="28"/>
          <w:szCs w:val="28"/>
          <w:lang w:val="en-US"/>
        </w:rPr>
        <w:t xml:space="preserve">Là cách huấn luyện một mô hình trong đó dữ liệu học có đầu vào và đầu ra tương ứng đầu vào đó. Mô hình được huấn luyện bằng cách giảm thiểu sai số lỗi của các dự đoán tại các vòng lặp huấn luyện. Sau quá trình huấn luyện. Mô hình sẽ có khả năng đưa ra dự đoán về đầu ra với một đầu vào mới gặp (không có trong dữ liệu học). </w:t>
      </w:r>
    </w:p>
    <w:p w14:paraId="7B365DF6" w14:textId="4DD3CBCE" w:rsidR="000127BB" w:rsidRPr="00245DBB" w:rsidRDefault="000127BB" w:rsidP="00EA2773">
      <w:pPr>
        <w:pStyle w:val="ListParagraph"/>
        <w:numPr>
          <w:ilvl w:val="0"/>
          <w:numId w:val="24"/>
        </w:numPr>
        <w:jc w:val="both"/>
        <w:rPr>
          <w:sz w:val="28"/>
          <w:szCs w:val="28"/>
          <w:lang w:val="en-US"/>
        </w:rPr>
      </w:pPr>
      <w:r w:rsidRPr="00245DBB">
        <w:rPr>
          <w:sz w:val="28"/>
          <w:szCs w:val="28"/>
          <w:lang w:val="en-US"/>
        </w:rPr>
        <w:lastRenderedPageBreak/>
        <w:t xml:space="preserve">Huấn luyện không giám sát: </w:t>
      </w:r>
      <w:r w:rsidR="009677AB" w:rsidRPr="00245DBB">
        <w:rPr>
          <w:sz w:val="28"/>
          <w:szCs w:val="28"/>
          <w:lang w:val="en-US"/>
        </w:rPr>
        <w:t>Là cách huấn luyện một mô hình trong đó dữ liệu học chỉ bao gồm đầu vào mà không có đầu ra. Mô hình sẽ được huấn luyện cách để tìm cấu trúc hoặc mối quan hệ giữa các đầu vào.</w:t>
      </w:r>
    </w:p>
    <w:p w14:paraId="630A4830" w14:textId="34D00D84" w:rsidR="005E51D4" w:rsidRDefault="00B22526" w:rsidP="00B22526">
      <w:pPr>
        <w:pStyle w:val="Heading2"/>
        <w:rPr>
          <w:lang w:val="en-US"/>
        </w:rPr>
      </w:pPr>
      <w:bookmarkStart w:id="18" w:name="_Toc50373229"/>
      <w:r>
        <w:rPr>
          <w:lang w:val="en-US"/>
        </w:rPr>
        <w:t xml:space="preserve">3.2. </w:t>
      </w:r>
      <w:r w:rsidR="005E51D4">
        <w:rPr>
          <w:lang w:val="en-US"/>
        </w:rPr>
        <w:t>Mạng nơ ron sâu (</w:t>
      </w:r>
      <w:r w:rsidR="005E51D4" w:rsidRPr="005E51D4">
        <w:rPr>
          <w:lang w:val="en-US"/>
        </w:rPr>
        <w:t>Deep neural network/Deep learning</w:t>
      </w:r>
      <w:r w:rsidR="005E51D4">
        <w:rPr>
          <w:lang w:val="en-US"/>
        </w:rPr>
        <w:t>)</w:t>
      </w:r>
      <w:bookmarkEnd w:id="18"/>
    </w:p>
    <w:p w14:paraId="3F8C4370" w14:textId="7B54B8F8" w:rsidR="00110143" w:rsidRPr="00110143" w:rsidRDefault="00110143" w:rsidP="00EA2773">
      <w:pPr>
        <w:ind w:firstLine="720"/>
        <w:jc w:val="both"/>
        <w:rPr>
          <w:sz w:val="28"/>
          <w:szCs w:val="28"/>
          <w:lang w:val="en-US"/>
        </w:rPr>
      </w:pPr>
      <w:r>
        <w:rPr>
          <w:sz w:val="28"/>
          <w:szCs w:val="28"/>
          <w:lang w:val="en-US"/>
        </w:rPr>
        <w:t>Mạng nơ ron sâu</w:t>
      </w:r>
      <w:r w:rsidRPr="00110143">
        <w:rPr>
          <w:sz w:val="28"/>
          <w:szCs w:val="28"/>
          <w:lang w:val="en-US"/>
        </w:rPr>
        <w:t xml:space="preserve"> là hệ thống cấu trúc thần kinh phức tạp gồm nhiều đơn vị </w:t>
      </w:r>
      <w:r>
        <w:rPr>
          <w:sz w:val="28"/>
          <w:szCs w:val="28"/>
          <w:lang w:val="en-US"/>
        </w:rPr>
        <w:t>mạng nơ ron</w:t>
      </w:r>
      <w:r w:rsidRPr="00110143">
        <w:rPr>
          <w:sz w:val="28"/>
          <w:szCs w:val="28"/>
          <w:lang w:val="en-US"/>
        </w:rPr>
        <w:t xml:space="preserve"> mà trong đó, ngoài các lớp nguồn vào, nguồn ra thì có hơn một lớp ẩn</w:t>
      </w:r>
      <w:r>
        <w:rPr>
          <w:sz w:val="28"/>
          <w:szCs w:val="28"/>
          <w:lang w:val="en-US"/>
        </w:rPr>
        <w:t xml:space="preserve">. </w:t>
      </w:r>
      <w:r w:rsidRPr="00110143">
        <w:rPr>
          <w:sz w:val="28"/>
          <w:szCs w:val="28"/>
          <w:lang w:val="en-US"/>
        </w:rPr>
        <w:t xml:space="preserve">Mỗi lớp này sẽ thực hiện một kiểu phân loại và sắp xếp riêng trong một quá trình ta gọi là “phân cấp tính năng” và mỗi lớp đảm nhiệm một trọng trách riêng, output của lớp này sẽ là input của lớp sau. </w:t>
      </w:r>
    </w:p>
    <w:p w14:paraId="08CD05F7" w14:textId="1521F2BC" w:rsidR="00134473" w:rsidRPr="00134473" w:rsidRDefault="00110143" w:rsidP="00EA2773">
      <w:pPr>
        <w:ind w:firstLine="720"/>
        <w:jc w:val="both"/>
        <w:rPr>
          <w:sz w:val="28"/>
          <w:szCs w:val="28"/>
          <w:lang w:val="en-US"/>
        </w:rPr>
      </w:pPr>
      <w:r>
        <w:rPr>
          <w:sz w:val="28"/>
          <w:szCs w:val="28"/>
          <w:lang w:val="en-US"/>
        </w:rPr>
        <w:t>Mạng nơ ron sâu</w:t>
      </w:r>
      <w:r w:rsidRPr="00110143">
        <w:rPr>
          <w:sz w:val="28"/>
          <w:szCs w:val="28"/>
          <w:lang w:val="en-US"/>
        </w:rPr>
        <w:t xml:space="preserve"> được xây dựng với mục đích mô phỏng hoạt động não bộ phức tạp của con người và được áp dụng vào nhiều lĩnh vực khác nhau, mang lại thành công và những hiệu quả đáng kinh ngạc cho con người.</w:t>
      </w:r>
    </w:p>
    <w:p w14:paraId="698D1A7D" w14:textId="2558DF21" w:rsidR="005E51D4" w:rsidRDefault="005E51D4" w:rsidP="00B22526">
      <w:pPr>
        <w:pStyle w:val="Heading1"/>
        <w:rPr>
          <w:lang w:val="en-US"/>
        </w:rPr>
      </w:pPr>
      <w:bookmarkStart w:id="19" w:name="_Toc50373230"/>
      <w:r>
        <w:rPr>
          <w:lang w:val="en-US"/>
        </w:rPr>
        <w:t>Chương 4. Phân loại lỗi máy biến áp sử dụng mạng nơ ron nhân tạo</w:t>
      </w:r>
      <w:bookmarkEnd w:id="19"/>
    </w:p>
    <w:p w14:paraId="5D74BE57" w14:textId="6A9A07D7" w:rsidR="00B22526" w:rsidRDefault="00B22526" w:rsidP="00B22526">
      <w:pPr>
        <w:pStyle w:val="Heading2"/>
        <w:rPr>
          <w:lang w:val="en-US"/>
        </w:rPr>
      </w:pPr>
      <w:bookmarkStart w:id="20" w:name="_Toc50373231"/>
      <w:r>
        <w:rPr>
          <w:lang w:val="en-US"/>
        </w:rPr>
        <w:t xml:space="preserve">4.1. </w:t>
      </w:r>
      <w:r w:rsidR="00DC0F87">
        <w:rPr>
          <w:lang w:val="en-US"/>
        </w:rPr>
        <w:t>Môi trường làm việc và x</w:t>
      </w:r>
      <w:r w:rsidR="00245DBB">
        <w:rPr>
          <w:lang w:val="en-US"/>
        </w:rPr>
        <w:t>ử lí dữ liệu đầu vào cho mạng nơ ron nhân tạo</w:t>
      </w:r>
      <w:bookmarkEnd w:id="20"/>
    </w:p>
    <w:p w14:paraId="55E3390D" w14:textId="07D138B1" w:rsidR="00DC0F87" w:rsidRDefault="00DC0F87" w:rsidP="003F6F64">
      <w:pPr>
        <w:ind w:firstLine="720"/>
        <w:jc w:val="both"/>
        <w:rPr>
          <w:sz w:val="28"/>
          <w:szCs w:val="28"/>
          <w:lang w:val="en-US"/>
        </w:rPr>
      </w:pPr>
      <w:bookmarkStart w:id="21" w:name="_Hlk50292491"/>
      <w:r>
        <w:rPr>
          <w:sz w:val="28"/>
          <w:szCs w:val="28"/>
          <w:lang w:val="en-US"/>
        </w:rPr>
        <w:t xml:space="preserve">Mạng </w:t>
      </w:r>
      <w:r w:rsidR="003F6F64">
        <w:rPr>
          <w:sz w:val="28"/>
          <w:szCs w:val="28"/>
          <w:lang w:val="en-US"/>
        </w:rPr>
        <w:t>nơ ron nhân tạo được xây dựng thông qua các thư viện viết bằng ngôn ngữ Python. Python là một ngôn ngữ lập trình bậc cao cho các mục đích lập trình đa năng và rất phù hợp với các ứng dụng liên quan đến mạng nơ ron nhân tao, học sâu, học máy,… Python được thiết kế với ưu điểm mạnh là dễ đọc, dễ học và dễ nhớ. Python là ngôn ngữ có hình thức rất sáng sủa, cấu trúc rõ ràng, thuận tiện cho người mới học lập trình.</w:t>
      </w:r>
    </w:p>
    <w:p w14:paraId="20083178" w14:textId="549AE8D6" w:rsidR="00FF4759" w:rsidRDefault="00FF4759" w:rsidP="00EA2773">
      <w:pPr>
        <w:ind w:firstLine="720"/>
        <w:jc w:val="both"/>
        <w:rPr>
          <w:sz w:val="28"/>
          <w:szCs w:val="28"/>
          <w:lang w:val="en-US"/>
        </w:rPr>
      </w:pPr>
      <w:r>
        <w:rPr>
          <w:sz w:val="28"/>
          <w:szCs w:val="28"/>
          <w:lang w:val="en-US"/>
        </w:rPr>
        <w:t>Dữ liệu đầu vào sẽ được chia làm 2 phần: 1 phần được sử dụng để huấn luyện mạng nơ ron nhân tạo, 1 phần được sử dụng để kiểm tra lại sự đúng đắn của quá trình huấn luyện.</w:t>
      </w:r>
    </w:p>
    <w:p w14:paraId="755E819C" w14:textId="77777777" w:rsidR="00FF4759" w:rsidRDefault="00FF4759" w:rsidP="00EA2773">
      <w:pPr>
        <w:ind w:firstLine="720"/>
        <w:jc w:val="both"/>
        <w:rPr>
          <w:sz w:val="28"/>
          <w:szCs w:val="28"/>
          <w:lang w:val="en-US"/>
        </w:rPr>
      </w:pPr>
      <w:bookmarkStart w:id="22" w:name="_Hlk50292503"/>
      <w:bookmarkEnd w:id="21"/>
      <w:r>
        <w:rPr>
          <w:sz w:val="28"/>
          <w:szCs w:val="28"/>
          <w:lang w:val="en-US"/>
        </w:rPr>
        <w:t>Ví dụ xử lí dữ liệu đầu vào:</w:t>
      </w:r>
    </w:p>
    <w:p w14:paraId="459F46A4" w14:textId="6359573C" w:rsidR="00FF4759" w:rsidRPr="004A1CB8" w:rsidRDefault="004A1CB8" w:rsidP="00EA2773">
      <w:pPr>
        <w:pStyle w:val="Caption"/>
        <w:jc w:val="both"/>
        <w:rPr>
          <w:i w:val="0"/>
          <w:iCs w:val="0"/>
          <w:color w:val="auto"/>
          <w:sz w:val="28"/>
          <w:szCs w:val="28"/>
          <w:lang w:val="en-US"/>
        </w:rPr>
      </w:pPr>
      <w:bookmarkStart w:id="23" w:name="_Toc50373215"/>
      <w:bookmarkEnd w:id="22"/>
      <w:r w:rsidRPr="004A1CB8">
        <w:rPr>
          <w:i w:val="0"/>
          <w:iCs w:val="0"/>
          <w:color w:val="auto"/>
          <w:sz w:val="28"/>
          <w:szCs w:val="28"/>
        </w:rPr>
        <w:t xml:space="preserve">Bảng </w:t>
      </w:r>
      <w:r w:rsidRPr="004A1CB8">
        <w:rPr>
          <w:i w:val="0"/>
          <w:iCs w:val="0"/>
          <w:color w:val="auto"/>
          <w:sz w:val="28"/>
          <w:szCs w:val="28"/>
        </w:rPr>
        <w:fldChar w:fldCharType="begin"/>
      </w:r>
      <w:r w:rsidRPr="004A1CB8">
        <w:rPr>
          <w:i w:val="0"/>
          <w:iCs w:val="0"/>
          <w:color w:val="auto"/>
          <w:sz w:val="28"/>
          <w:szCs w:val="28"/>
        </w:rPr>
        <w:instrText xml:space="preserve"> SEQ Bảng \* ARABIC </w:instrText>
      </w:r>
      <w:r w:rsidRPr="004A1CB8">
        <w:rPr>
          <w:i w:val="0"/>
          <w:iCs w:val="0"/>
          <w:color w:val="auto"/>
          <w:sz w:val="28"/>
          <w:szCs w:val="28"/>
        </w:rPr>
        <w:fldChar w:fldCharType="separate"/>
      </w:r>
      <w:r w:rsidR="001863AB">
        <w:rPr>
          <w:i w:val="0"/>
          <w:iCs w:val="0"/>
          <w:noProof/>
          <w:color w:val="auto"/>
          <w:sz w:val="28"/>
          <w:szCs w:val="28"/>
        </w:rPr>
        <w:t>6</w:t>
      </w:r>
      <w:r w:rsidRPr="004A1CB8">
        <w:rPr>
          <w:i w:val="0"/>
          <w:iCs w:val="0"/>
          <w:color w:val="auto"/>
          <w:sz w:val="28"/>
          <w:szCs w:val="28"/>
        </w:rPr>
        <w:fldChar w:fldCharType="end"/>
      </w:r>
      <w:r w:rsidRPr="004A1CB8">
        <w:rPr>
          <w:i w:val="0"/>
          <w:iCs w:val="0"/>
          <w:color w:val="auto"/>
          <w:sz w:val="28"/>
          <w:szCs w:val="28"/>
          <w:lang w:val="en-US"/>
        </w:rPr>
        <w:t>. Số liệu chưa xử lí</w:t>
      </w:r>
      <w:bookmarkEnd w:id="23"/>
    </w:p>
    <w:tbl>
      <w:tblPr>
        <w:tblStyle w:val="TableGrid"/>
        <w:tblW w:w="0" w:type="auto"/>
        <w:tblLook w:val="04A0" w:firstRow="1" w:lastRow="0" w:firstColumn="1" w:lastColumn="0" w:noHBand="0" w:noVBand="1"/>
      </w:tblPr>
      <w:tblGrid>
        <w:gridCol w:w="1705"/>
        <w:gridCol w:w="1723"/>
        <w:gridCol w:w="1734"/>
        <w:gridCol w:w="1734"/>
        <w:gridCol w:w="1734"/>
      </w:tblGrid>
      <w:tr w:rsidR="00FF4759" w14:paraId="423B2161" w14:textId="77777777" w:rsidTr="00FF4759">
        <w:tc>
          <w:tcPr>
            <w:tcW w:w="1705" w:type="dxa"/>
          </w:tcPr>
          <w:p w14:paraId="0A65DCEB" w14:textId="77777777" w:rsidR="00FF4759" w:rsidRPr="009B7EE3" w:rsidRDefault="00FF4759" w:rsidP="00EA2773">
            <w:pPr>
              <w:jc w:val="center"/>
              <w:rPr>
                <w:sz w:val="28"/>
                <w:szCs w:val="28"/>
                <w:vertAlign w:val="subscript"/>
                <w:lang w:val="en-US"/>
              </w:rPr>
            </w:pPr>
            <w:r>
              <w:rPr>
                <w:sz w:val="28"/>
                <w:szCs w:val="28"/>
                <w:lang w:val="en-US"/>
              </w:rPr>
              <w:t>H</w:t>
            </w:r>
            <w:r>
              <w:rPr>
                <w:sz w:val="28"/>
                <w:szCs w:val="28"/>
                <w:vertAlign w:val="subscript"/>
                <w:lang w:val="en-US"/>
              </w:rPr>
              <w:t>2</w:t>
            </w:r>
          </w:p>
        </w:tc>
        <w:tc>
          <w:tcPr>
            <w:tcW w:w="1723" w:type="dxa"/>
          </w:tcPr>
          <w:p w14:paraId="00D8E6F6" w14:textId="7DC5BB7B" w:rsidR="00FF4759" w:rsidRPr="009B7EE3" w:rsidRDefault="00FF4759" w:rsidP="00EA2773">
            <w:pPr>
              <w:jc w:val="center"/>
              <w:rPr>
                <w:sz w:val="28"/>
                <w:szCs w:val="28"/>
                <w:vertAlign w:val="subscript"/>
                <w:lang w:val="en-US"/>
              </w:rPr>
            </w:pPr>
            <w:r>
              <w:rPr>
                <w:sz w:val="28"/>
                <w:szCs w:val="28"/>
                <w:lang w:val="en-US"/>
              </w:rPr>
              <w:t>CH</w:t>
            </w:r>
            <w:r>
              <w:rPr>
                <w:sz w:val="28"/>
                <w:szCs w:val="28"/>
                <w:vertAlign w:val="subscript"/>
                <w:lang w:val="en-US"/>
              </w:rPr>
              <w:t>4</w:t>
            </w:r>
          </w:p>
        </w:tc>
        <w:tc>
          <w:tcPr>
            <w:tcW w:w="1734" w:type="dxa"/>
          </w:tcPr>
          <w:p w14:paraId="1C2118B4" w14:textId="77777777" w:rsidR="00FF4759" w:rsidRPr="009B7EE3" w:rsidRDefault="00FF4759" w:rsidP="00EA2773">
            <w:pPr>
              <w:jc w:val="center"/>
              <w:rPr>
                <w:sz w:val="28"/>
                <w:szCs w:val="28"/>
                <w:lang w:val="en-US"/>
              </w:rPr>
            </w:pPr>
            <w:r>
              <w:rPr>
                <w:sz w:val="28"/>
                <w:szCs w:val="28"/>
                <w:lang w:val="en-US"/>
              </w:rPr>
              <w:t>C</w:t>
            </w:r>
            <w:r>
              <w:rPr>
                <w:sz w:val="28"/>
                <w:szCs w:val="28"/>
                <w:vertAlign w:val="subscript"/>
                <w:lang w:val="en-US"/>
              </w:rPr>
              <w:t>2</w:t>
            </w:r>
            <w:r>
              <w:rPr>
                <w:sz w:val="28"/>
                <w:szCs w:val="28"/>
                <w:lang w:val="en-US"/>
              </w:rPr>
              <w:t>H</w:t>
            </w:r>
            <w:r>
              <w:rPr>
                <w:sz w:val="28"/>
                <w:szCs w:val="28"/>
                <w:vertAlign w:val="subscript"/>
                <w:lang w:val="en-US"/>
              </w:rPr>
              <w:t>6</w:t>
            </w:r>
          </w:p>
        </w:tc>
        <w:tc>
          <w:tcPr>
            <w:tcW w:w="1734" w:type="dxa"/>
          </w:tcPr>
          <w:p w14:paraId="3CBD60BF" w14:textId="77777777" w:rsidR="00FF4759" w:rsidRPr="009B7EE3" w:rsidRDefault="00FF4759" w:rsidP="00EA2773">
            <w:pPr>
              <w:jc w:val="center"/>
              <w:rPr>
                <w:sz w:val="28"/>
                <w:szCs w:val="28"/>
                <w:vertAlign w:val="subscript"/>
                <w:lang w:val="en-US"/>
              </w:rPr>
            </w:pPr>
            <w:r>
              <w:rPr>
                <w:sz w:val="28"/>
                <w:szCs w:val="28"/>
                <w:lang w:val="en-US"/>
              </w:rPr>
              <w:t>C</w:t>
            </w:r>
            <w:r>
              <w:rPr>
                <w:sz w:val="28"/>
                <w:szCs w:val="28"/>
                <w:vertAlign w:val="subscript"/>
                <w:lang w:val="en-US"/>
              </w:rPr>
              <w:t>2</w:t>
            </w:r>
            <w:r>
              <w:rPr>
                <w:sz w:val="28"/>
                <w:szCs w:val="28"/>
                <w:lang w:val="en-US"/>
              </w:rPr>
              <w:t>H</w:t>
            </w:r>
            <w:r>
              <w:rPr>
                <w:sz w:val="28"/>
                <w:szCs w:val="28"/>
                <w:vertAlign w:val="subscript"/>
                <w:lang w:val="en-US"/>
              </w:rPr>
              <w:t>4</w:t>
            </w:r>
          </w:p>
        </w:tc>
        <w:tc>
          <w:tcPr>
            <w:tcW w:w="1734" w:type="dxa"/>
          </w:tcPr>
          <w:p w14:paraId="48355CEF" w14:textId="77777777" w:rsidR="00FF4759" w:rsidRPr="009B7EE3" w:rsidRDefault="00FF4759" w:rsidP="00EA2773">
            <w:pPr>
              <w:jc w:val="center"/>
              <w:rPr>
                <w:sz w:val="28"/>
                <w:szCs w:val="28"/>
                <w:vertAlign w:val="subscript"/>
                <w:lang w:val="en-US"/>
              </w:rPr>
            </w:pPr>
            <w:r>
              <w:rPr>
                <w:sz w:val="28"/>
                <w:szCs w:val="28"/>
                <w:lang w:val="en-US"/>
              </w:rPr>
              <w:t>C</w:t>
            </w:r>
            <w:r>
              <w:rPr>
                <w:sz w:val="28"/>
                <w:szCs w:val="28"/>
                <w:vertAlign w:val="subscript"/>
                <w:lang w:val="en-US"/>
              </w:rPr>
              <w:t>2</w:t>
            </w:r>
            <w:r>
              <w:rPr>
                <w:sz w:val="28"/>
                <w:szCs w:val="28"/>
                <w:lang w:val="en-US"/>
              </w:rPr>
              <w:t>H</w:t>
            </w:r>
            <w:r>
              <w:rPr>
                <w:sz w:val="28"/>
                <w:szCs w:val="28"/>
                <w:vertAlign w:val="subscript"/>
                <w:lang w:val="en-US"/>
              </w:rPr>
              <w:t>2</w:t>
            </w:r>
          </w:p>
        </w:tc>
      </w:tr>
      <w:tr w:rsidR="00FF4759" w14:paraId="24EBB4F0" w14:textId="77777777" w:rsidTr="00FF4759">
        <w:tc>
          <w:tcPr>
            <w:tcW w:w="1705" w:type="dxa"/>
          </w:tcPr>
          <w:p w14:paraId="717C56EF" w14:textId="77777777" w:rsidR="00FF4759" w:rsidRDefault="00FF4759" w:rsidP="00EA2773">
            <w:pPr>
              <w:jc w:val="center"/>
              <w:rPr>
                <w:sz w:val="28"/>
                <w:szCs w:val="28"/>
                <w:lang w:val="en-US"/>
              </w:rPr>
            </w:pPr>
            <w:r>
              <w:rPr>
                <w:sz w:val="28"/>
                <w:szCs w:val="28"/>
                <w:lang w:val="en-US"/>
              </w:rPr>
              <w:t>A1</w:t>
            </w:r>
          </w:p>
        </w:tc>
        <w:tc>
          <w:tcPr>
            <w:tcW w:w="1723" w:type="dxa"/>
          </w:tcPr>
          <w:p w14:paraId="4A2000B7" w14:textId="77777777" w:rsidR="00FF4759" w:rsidRDefault="00FF4759" w:rsidP="00EA2773">
            <w:pPr>
              <w:jc w:val="center"/>
              <w:rPr>
                <w:sz w:val="28"/>
                <w:szCs w:val="28"/>
                <w:lang w:val="en-US"/>
              </w:rPr>
            </w:pPr>
            <w:r>
              <w:rPr>
                <w:sz w:val="28"/>
                <w:szCs w:val="28"/>
                <w:lang w:val="en-US"/>
              </w:rPr>
              <w:t>B1</w:t>
            </w:r>
          </w:p>
        </w:tc>
        <w:tc>
          <w:tcPr>
            <w:tcW w:w="1734" w:type="dxa"/>
          </w:tcPr>
          <w:p w14:paraId="48C849EA" w14:textId="77777777" w:rsidR="00FF4759" w:rsidRDefault="00FF4759" w:rsidP="00EA2773">
            <w:pPr>
              <w:jc w:val="center"/>
              <w:rPr>
                <w:sz w:val="28"/>
                <w:szCs w:val="28"/>
                <w:lang w:val="en-US"/>
              </w:rPr>
            </w:pPr>
            <w:r>
              <w:rPr>
                <w:sz w:val="28"/>
                <w:szCs w:val="28"/>
                <w:lang w:val="en-US"/>
              </w:rPr>
              <w:t>C1</w:t>
            </w:r>
          </w:p>
        </w:tc>
        <w:tc>
          <w:tcPr>
            <w:tcW w:w="1734" w:type="dxa"/>
          </w:tcPr>
          <w:p w14:paraId="46C88341" w14:textId="77777777" w:rsidR="00FF4759" w:rsidRDefault="00FF4759" w:rsidP="00EA2773">
            <w:pPr>
              <w:jc w:val="center"/>
              <w:rPr>
                <w:sz w:val="28"/>
                <w:szCs w:val="28"/>
                <w:lang w:val="en-US"/>
              </w:rPr>
            </w:pPr>
            <w:r>
              <w:rPr>
                <w:sz w:val="28"/>
                <w:szCs w:val="28"/>
                <w:lang w:val="en-US"/>
              </w:rPr>
              <w:t>D1</w:t>
            </w:r>
          </w:p>
        </w:tc>
        <w:tc>
          <w:tcPr>
            <w:tcW w:w="1734" w:type="dxa"/>
          </w:tcPr>
          <w:p w14:paraId="15602803" w14:textId="77777777" w:rsidR="00FF4759" w:rsidRDefault="00FF4759" w:rsidP="00EA2773">
            <w:pPr>
              <w:jc w:val="center"/>
              <w:rPr>
                <w:sz w:val="28"/>
                <w:szCs w:val="28"/>
                <w:lang w:val="en-US"/>
              </w:rPr>
            </w:pPr>
            <w:r>
              <w:rPr>
                <w:sz w:val="28"/>
                <w:szCs w:val="28"/>
                <w:lang w:val="en-US"/>
              </w:rPr>
              <w:t>E1</w:t>
            </w:r>
          </w:p>
        </w:tc>
      </w:tr>
      <w:tr w:rsidR="00FF4759" w14:paraId="7BB00755" w14:textId="77777777" w:rsidTr="00FF4759">
        <w:tc>
          <w:tcPr>
            <w:tcW w:w="1705" w:type="dxa"/>
          </w:tcPr>
          <w:p w14:paraId="0189175C" w14:textId="77777777" w:rsidR="00FF4759" w:rsidRDefault="00FF4759" w:rsidP="00EA2773">
            <w:pPr>
              <w:jc w:val="center"/>
              <w:rPr>
                <w:sz w:val="28"/>
                <w:szCs w:val="28"/>
                <w:lang w:val="en-US"/>
              </w:rPr>
            </w:pPr>
            <w:r>
              <w:rPr>
                <w:sz w:val="28"/>
                <w:szCs w:val="28"/>
                <w:lang w:val="en-US"/>
              </w:rPr>
              <w:t>A2</w:t>
            </w:r>
          </w:p>
        </w:tc>
        <w:tc>
          <w:tcPr>
            <w:tcW w:w="1723" w:type="dxa"/>
          </w:tcPr>
          <w:p w14:paraId="0351D26F" w14:textId="77777777" w:rsidR="00FF4759" w:rsidRDefault="00FF4759" w:rsidP="00EA2773">
            <w:pPr>
              <w:jc w:val="center"/>
              <w:rPr>
                <w:sz w:val="28"/>
                <w:szCs w:val="28"/>
                <w:lang w:val="en-US"/>
              </w:rPr>
            </w:pPr>
            <w:r>
              <w:rPr>
                <w:sz w:val="28"/>
                <w:szCs w:val="28"/>
                <w:lang w:val="en-US"/>
              </w:rPr>
              <w:t>B2</w:t>
            </w:r>
          </w:p>
        </w:tc>
        <w:tc>
          <w:tcPr>
            <w:tcW w:w="1734" w:type="dxa"/>
          </w:tcPr>
          <w:p w14:paraId="75028DAA" w14:textId="77777777" w:rsidR="00FF4759" w:rsidRDefault="00FF4759" w:rsidP="00EA2773">
            <w:pPr>
              <w:jc w:val="center"/>
              <w:rPr>
                <w:sz w:val="28"/>
                <w:szCs w:val="28"/>
                <w:lang w:val="en-US"/>
              </w:rPr>
            </w:pPr>
            <w:r>
              <w:rPr>
                <w:sz w:val="28"/>
                <w:szCs w:val="28"/>
                <w:lang w:val="en-US"/>
              </w:rPr>
              <w:t>C2</w:t>
            </w:r>
          </w:p>
        </w:tc>
        <w:tc>
          <w:tcPr>
            <w:tcW w:w="1734" w:type="dxa"/>
          </w:tcPr>
          <w:p w14:paraId="7E01B7F0" w14:textId="77777777" w:rsidR="00FF4759" w:rsidRDefault="00FF4759" w:rsidP="00EA2773">
            <w:pPr>
              <w:jc w:val="center"/>
              <w:rPr>
                <w:sz w:val="28"/>
                <w:szCs w:val="28"/>
                <w:lang w:val="en-US"/>
              </w:rPr>
            </w:pPr>
            <w:r>
              <w:rPr>
                <w:sz w:val="28"/>
                <w:szCs w:val="28"/>
                <w:lang w:val="en-US"/>
              </w:rPr>
              <w:t>D2</w:t>
            </w:r>
          </w:p>
        </w:tc>
        <w:tc>
          <w:tcPr>
            <w:tcW w:w="1734" w:type="dxa"/>
          </w:tcPr>
          <w:p w14:paraId="22FA698D" w14:textId="77777777" w:rsidR="00FF4759" w:rsidRDefault="00FF4759" w:rsidP="00EA2773">
            <w:pPr>
              <w:jc w:val="center"/>
              <w:rPr>
                <w:sz w:val="28"/>
                <w:szCs w:val="28"/>
                <w:lang w:val="en-US"/>
              </w:rPr>
            </w:pPr>
            <w:r>
              <w:rPr>
                <w:sz w:val="28"/>
                <w:szCs w:val="28"/>
                <w:lang w:val="en-US"/>
              </w:rPr>
              <w:t>E2</w:t>
            </w:r>
          </w:p>
        </w:tc>
      </w:tr>
      <w:tr w:rsidR="00FF4759" w14:paraId="19A376D7" w14:textId="77777777" w:rsidTr="00FF4759">
        <w:tc>
          <w:tcPr>
            <w:tcW w:w="1705" w:type="dxa"/>
          </w:tcPr>
          <w:p w14:paraId="2B16422A" w14:textId="77777777" w:rsidR="00FF4759" w:rsidRDefault="00FF4759" w:rsidP="00EA2773">
            <w:pPr>
              <w:jc w:val="center"/>
              <w:rPr>
                <w:sz w:val="28"/>
                <w:szCs w:val="28"/>
                <w:lang w:val="en-US"/>
              </w:rPr>
            </w:pPr>
            <w:r>
              <w:rPr>
                <w:sz w:val="28"/>
                <w:szCs w:val="28"/>
                <w:lang w:val="en-US"/>
              </w:rPr>
              <w:t>A3</w:t>
            </w:r>
          </w:p>
        </w:tc>
        <w:tc>
          <w:tcPr>
            <w:tcW w:w="1723" w:type="dxa"/>
          </w:tcPr>
          <w:p w14:paraId="0FF50985" w14:textId="77777777" w:rsidR="00FF4759" w:rsidRDefault="00FF4759" w:rsidP="00EA2773">
            <w:pPr>
              <w:jc w:val="center"/>
              <w:rPr>
                <w:sz w:val="28"/>
                <w:szCs w:val="28"/>
                <w:lang w:val="en-US"/>
              </w:rPr>
            </w:pPr>
            <w:r>
              <w:rPr>
                <w:sz w:val="28"/>
                <w:szCs w:val="28"/>
                <w:lang w:val="en-US"/>
              </w:rPr>
              <w:t>B3</w:t>
            </w:r>
          </w:p>
        </w:tc>
        <w:tc>
          <w:tcPr>
            <w:tcW w:w="1734" w:type="dxa"/>
          </w:tcPr>
          <w:p w14:paraId="467AF900" w14:textId="77777777" w:rsidR="00FF4759" w:rsidRDefault="00FF4759" w:rsidP="00EA2773">
            <w:pPr>
              <w:jc w:val="center"/>
              <w:rPr>
                <w:sz w:val="28"/>
                <w:szCs w:val="28"/>
                <w:lang w:val="en-US"/>
              </w:rPr>
            </w:pPr>
            <w:r>
              <w:rPr>
                <w:sz w:val="28"/>
                <w:szCs w:val="28"/>
                <w:lang w:val="en-US"/>
              </w:rPr>
              <w:t>C3</w:t>
            </w:r>
          </w:p>
        </w:tc>
        <w:tc>
          <w:tcPr>
            <w:tcW w:w="1734" w:type="dxa"/>
          </w:tcPr>
          <w:p w14:paraId="76AF4BFD" w14:textId="77777777" w:rsidR="00FF4759" w:rsidRDefault="00FF4759" w:rsidP="00EA2773">
            <w:pPr>
              <w:jc w:val="center"/>
              <w:rPr>
                <w:sz w:val="28"/>
                <w:szCs w:val="28"/>
                <w:lang w:val="en-US"/>
              </w:rPr>
            </w:pPr>
            <w:r>
              <w:rPr>
                <w:sz w:val="28"/>
                <w:szCs w:val="28"/>
                <w:lang w:val="en-US"/>
              </w:rPr>
              <w:t>D3</w:t>
            </w:r>
          </w:p>
        </w:tc>
        <w:tc>
          <w:tcPr>
            <w:tcW w:w="1734" w:type="dxa"/>
          </w:tcPr>
          <w:p w14:paraId="3E0324B1" w14:textId="77777777" w:rsidR="00FF4759" w:rsidRDefault="00FF4759" w:rsidP="00EA2773">
            <w:pPr>
              <w:jc w:val="center"/>
              <w:rPr>
                <w:sz w:val="28"/>
                <w:szCs w:val="28"/>
                <w:lang w:val="en-US"/>
              </w:rPr>
            </w:pPr>
            <w:r>
              <w:rPr>
                <w:sz w:val="28"/>
                <w:szCs w:val="28"/>
                <w:lang w:val="en-US"/>
              </w:rPr>
              <w:t>E3</w:t>
            </w:r>
          </w:p>
        </w:tc>
      </w:tr>
      <w:tr w:rsidR="00FF4759" w14:paraId="527D7189" w14:textId="77777777" w:rsidTr="00FF4759">
        <w:tc>
          <w:tcPr>
            <w:tcW w:w="1705" w:type="dxa"/>
          </w:tcPr>
          <w:p w14:paraId="2F12D618" w14:textId="77777777" w:rsidR="00FF4759" w:rsidRDefault="00FF4759" w:rsidP="00EA2773">
            <w:pPr>
              <w:jc w:val="center"/>
              <w:rPr>
                <w:sz w:val="28"/>
                <w:szCs w:val="28"/>
                <w:lang w:val="en-US"/>
              </w:rPr>
            </w:pPr>
            <w:r>
              <w:rPr>
                <w:sz w:val="28"/>
                <w:szCs w:val="28"/>
                <w:lang w:val="en-US"/>
              </w:rPr>
              <w:t>A4</w:t>
            </w:r>
          </w:p>
        </w:tc>
        <w:tc>
          <w:tcPr>
            <w:tcW w:w="1723" w:type="dxa"/>
          </w:tcPr>
          <w:p w14:paraId="00AC3535" w14:textId="77777777" w:rsidR="00FF4759" w:rsidRDefault="00FF4759" w:rsidP="00EA2773">
            <w:pPr>
              <w:jc w:val="center"/>
              <w:rPr>
                <w:sz w:val="28"/>
                <w:szCs w:val="28"/>
                <w:lang w:val="en-US"/>
              </w:rPr>
            </w:pPr>
            <w:r>
              <w:rPr>
                <w:sz w:val="28"/>
                <w:szCs w:val="28"/>
                <w:lang w:val="en-US"/>
              </w:rPr>
              <w:t>B4</w:t>
            </w:r>
          </w:p>
        </w:tc>
        <w:tc>
          <w:tcPr>
            <w:tcW w:w="1734" w:type="dxa"/>
          </w:tcPr>
          <w:p w14:paraId="6981E79A" w14:textId="77777777" w:rsidR="00FF4759" w:rsidRDefault="00FF4759" w:rsidP="00EA2773">
            <w:pPr>
              <w:jc w:val="center"/>
              <w:rPr>
                <w:sz w:val="28"/>
                <w:szCs w:val="28"/>
                <w:lang w:val="en-US"/>
              </w:rPr>
            </w:pPr>
            <w:r>
              <w:rPr>
                <w:sz w:val="28"/>
                <w:szCs w:val="28"/>
                <w:lang w:val="en-US"/>
              </w:rPr>
              <w:t>C4</w:t>
            </w:r>
          </w:p>
        </w:tc>
        <w:tc>
          <w:tcPr>
            <w:tcW w:w="1734" w:type="dxa"/>
          </w:tcPr>
          <w:p w14:paraId="379EE560" w14:textId="77777777" w:rsidR="00FF4759" w:rsidRDefault="00FF4759" w:rsidP="00EA2773">
            <w:pPr>
              <w:jc w:val="center"/>
              <w:rPr>
                <w:sz w:val="28"/>
                <w:szCs w:val="28"/>
                <w:lang w:val="en-US"/>
              </w:rPr>
            </w:pPr>
            <w:r>
              <w:rPr>
                <w:sz w:val="28"/>
                <w:szCs w:val="28"/>
                <w:lang w:val="en-US"/>
              </w:rPr>
              <w:t>D4</w:t>
            </w:r>
          </w:p>
        </w:tc>
        <w:tc>
          <w:tcPr>
            <w:tcW w:w="1734" w:type="dxa"/>
          </w:tcPr>
          <w:p w14:paraId="65D25E6D" w14:textId="77777777" w:rsidR="00FF4759" w:rsidRDefault="00FF4759" w:rsidP="00EA2773">
            <w:pPr>
              <w:jc w:val="center"/>
              <w:rPr>
                <w:sz w:val="28"/>
                <w:szCs w:val="28"/>
                <w:lang w:val="en-US"/>
              </w:rPr>
            </w:pPr>
            <w:r>
              <w:rPr>
                <w:sz w:val="28"/>
                <w:szCs w:val="28"/>
                <w:lang w:val="en-US"/>
              </w:rPr>
              <w:t>E4</w:t>
            </w:r>
          </w:p>
        </w:tc>
      </w:tr>
    </w:tbl>
    <w:p w14:paraId="31796ADD" w14:textId="5C5E667C" w:rsidR="00FF4759" w:rsidRDefault="00FF4759" w:rsidP="00EA2773">
      <w:pPr>
        <w:jc w:val="both"/>
        <w:rPr>
          <w:sz w:val="28"/>
          <w:szCs w:val="28"/>
          <w:lang w:val="en-US"/>
        </w:rPr>
      </w:pPr>
      <w:r>
        <w:rPr>
          <w:sz w:val="28"/>
          <w:szCs w:val="28"/>
          <w:lang w:val="en-US"/>
        </w:rPr>
        <w:t>Với A4, B4, C4, D4, E4 lần lượt là là giá trị lớn nhất trong mỗi cột.</w:t>
      </w:r>
    </w:p>
    <w:p w14:paraId="2C8E7F6F" w14:textId="71BB9DBD" w:rsidR="000A0632" w:rsidRDefault="000A0632" w:rsidP="00EA2773">
      <w:pPr>
        <w:jc w:val="both"/>
        <w:rPr>
          <w:sz w:val="28"/>
          <w:szCs w:val="28"/>
          <w:lang w:val="en-US"/>
        </w:rPr>
      </w:pPr>
    </w:p>
    <w:p w14:paraId="459F4263" w14:textId="77777777" w:rsidR="000A0632" w:rsidRDefault="000A0632" w:rsidP="00EA2773">
      <w:pPr>
        <w:jc w:val="both"/>
        <w:rPr>
          <w:sz w:val="28"/>
          <w:szCs w:val="28"/>
          <w:lang w:val="en-US"/>
        </w:rPr>
      </w:pPr>
    </w:p>
    <w:p w14:paraId="1A056ED0" w14:textId="5F3A0609" w:rsidR="00FF4759" w:rsidRPr="004A1CB8" w:rsidRDefault="004A1CB8" w:rsidP="00EA2773">
      <w:pPr>
        <w:pStyle w:val="Caption"/>
        <w:jc w:val="both"/>
        <w:rPr>
          <w:i w:val="0"/>
          <w:iCs w:val="0"/>
          <w:color w:val="auto"/>
          <w:sz w:val="28"/>
          <w:szCs w:val="28"/>
          <w:lang w:val="en-US"/>
        </w:rPr>
      </w:pPr>
      <w:bookmarkStart w:id="24" w:name="_Toc50373216"/>
      <w:r w:rsidRPr="004A1CB8">
        <w:rPr>
          <w:i w:val="0"/>
          <w:iCs w:val="0"/>
          <w:color w:val="auto"/>
          <w:sz w:val="28"/>
          <w:szCs w:val="28"/>
        </w:rPr>
        <w:lastRenderedPageBreak/>
        <w:t xml:space="preserve">Bảng </w:t>
      </w:r>
      <w:r w:rsidRPr="004A1CB8">
        <w:rPr>
          <w:i w:val="0"/>
          <w:iCs w:val="0"/>
          <w:color w:val="auto"/>
          <w:sz w:val="28"/>
          <w:szCs w:val="28"/>
        </w:rPr>
        <w:fldChar w:fldCharType="begin"/>
      </w:r>
      <w:r w:rsidRPr="004A1CB8">
        <w:rPr>
          <w:i w:val="0"/>
          <w:iCs w:val="0"/>
          <w:color w:val="auto"/>
          <w:sz w:val="28"/>
          <w:szCs w:val="28"/>
        </w:rPr>
        <w:instrText xml:space="preserve"> SEQ Bảng \* ARABIC </w:instrText>
      </w:r>
      <w:r w:rsidRPr="004A1CB8">
        <w:rPr>
          <w:i w:val="0"/>
          <w:iCs w:val="0"/>
          <w:color w:val="auto"/>
          <w:sz w:val="28"/>
          <w:szCs w:val="28"/>
        </w:rPr>
        <w:fldChar w:fldCharType="separate"/>
      </w:r>
      <w:r w:rsidR="001863AB">
        <w:rPr>
          <w:i w:val="0"/>
          <w:iCs w:val="0"/>
          <w:noProof/>
          <w:color w:val="auto"/>
          <w:sz w:val="28"/>
          <w:szCs w:val="28"/>
        </w:rPr>
        <w:t>7</w:t>
      </w:r>
      <w:r w:rsidRPr="004A1CB8">
        <w:rPr>
          <w:i w:val="0"/>
          <w:iCs w:val="0"/>
          <w:color w:val="auto"/>
          <w:sz w:val="28"/>
          <w:szCs w:val="28"/>
        </w:rPr>
        <w:fldChar w:fldCharType="end"/>
      </w:r>
      <w:r w:rsidRPr="004A1CB8">
        <w:rPr>
          <w:i w:val="0"/>
          <w:iCs w:val="0"/>
          <w:color w:val="auto"/>
          <w:sz w:val="28"/>
          <w:szCs w:val="28"/>
          <w:lang w:val="en-US"/>
        </w:rPr>
        <w:t>. Số liệu sau xử lí</w:t>
      </w:r>
      <w:bookmarkEnd w:id="24"/>
    </w:p>
    <w:tbl>
      <w:tblPr>
        <w:tblStyle w:val="TableGrid"/>
        <w:tblW w:w="0" w:type="auto"/>
        <w:tblLook w:val="04A0" w:firstRow="1" w:lastRow="0" w:firstColumn="1" w:lastColumn="0" w:noHBand="0" w:noVBand="1"/>
      </w:tblPr>
      <w:tblGrid>
        <w:gridCol w:w="1730"/>
        <w:gridCol w:w="1725"/>
        <w:gridCol w:w="1725"/>
        <w:gridCol w:w="1730"/>
        <w:gridCol w:w="1720"/>
      </w:tblGrid>
      <w:tr w:rsidR="00FF4759" w:rsidRPr="009B7EE3" w14:paraId="04B06A44" w14:textId="77777777" w:rsidTr="00FF4759">
        <w:tc>
          <w:tcPr>
            <w:tcW w:w="1730" w:type="dxa"/>
          </w:tcPr>
          <w:p w14:paraId="5D78E2D3" w14:textId="77777777" w:rsidR="00FF4759" w:rsidRPr="009B7EE3" w:rsidRDefault="00FF4759" w:rsidP="00EA2773">
            <w:pPr>
              <w:jc w:val="center"/>
              <w:rPr>
                <w:sz w:val="28"/>
                <w:szCs w:val="28"/>
                <w:vertAlign w:val="subscript"/>
                <w:lang w:val="en-US"/>
              </w:rPr>
            </w:pPr>
            <w:r>
              <w:rPr>
                <w:sz w:val="28"/>
                <w:szCs w:val="28"/>
                <w:lang w:val="en-US"/>
              </w:rPr>
              <w:t>H</w:t>
            </w:r>
            <w:r>
              <w:rPr>
                <w:sz w:val="28"/>
                <w:szCs w:val="28"/>
                <w:vertAlign w:val="subscript"/>
                <w:lang w:val="en-US"/>
              </w:rPr>
              <w:t>2</w:t>
            </w:r>
          </w:p>
        </w:tc>
        <w:tc>
          <w:tcPr>
            <w:tcW w:w="1725" w:type="dxa"/>
          </w:tcPr>
          <w:p w14:paraId="01A29A83" w14:textId="25B64EC1" w:rsidR="00FF4759" w:rsidRPr="009B7EE3" w:rsidRDefault="00FF4759" w:rsidP="00EA2773">
            <w:pPr>
              <w:jc w:val="center"/>
              <w:rPr>
                <w:sz w:val="28"/>
                <w:szCs w:val="28"/>
                <w:vertAlign w:val="subscript"/>
                <w:lang w:val="en-US"/>
              </w:rPr>
            </w:pPr>
            <w:r>
              <w:rPr>
                <w:sz w:val="28"/>
                <w:szCs w:val="28"/>
                <w:lang w:val="en-US"/>
              </w:rPr>
              <w:t>CH</w:t>
            </w:r>
            <w:r>
              <w:rPr>
                <w:sz w:val="28"/>
                <w:szCs w:val="28"/>
                <w:vertAlign w:val="subscript"/>
                <w:lang w:val="en-US"/>
              </w:rPr>
              <w:t>4</w:t>
            </w:r>
          </w:p>
        </w:tc>
        <w:tc>
          <w:tcPr>
            <w:tcW w:w="1725" w:type="dxa"/>
          </w:tcPr>
          <w:p w14:paraId="560E4F9B" w14:textId="77777777" w:rsidR="00FF4759" w:rsidRPr="009B7EE3" w:rsidRDefault="00FF4759" w:rsidP="00EA2773">
            <w:pPr>
              <w:jc w:val="center"/>
              <w:rPr>
                <w:sz w:val="28"/>
                <w:szCs w:val="28"/>
                <w:lang w:val="en-US"/>
              </w:rPr>
            </w:pPr>
            <w:r>
              <w:rPr>
                <w:sz w:val="28"/>
                <w:szCs w:val="28"/>
                <w:lang w:val="en-US"/>
              </w:rPr>
              <w:t>C</w:t>
            </w:r>
            <w:r>
              <w:rPr>
                <w:sz w:val="28"/>
                <w:szCs w:val="28"/>
                <w:vertAlign w:val="subscript"/>
                <w:lang w:val="en-US"/>
              </w:rPr>
              <w:t>2</w:t>
            </w:r>
            <w:r>
              <w:rPr>
                <w:sz w:val="28"/>
                <w:szCs w:val="28"/>
                <w:lang w:val="en-US"/>
              </w:rPr>
              <w:t>H</w:t>
            </w:r>
            <w:r>
              <w:rPr>
                <w:sz w:val="28"/>
                <w:szCs w:val="28"/>
                <w:vertAlign w:val="subscript"/>
                <w:lang w:val="en-US"/>
              </w:rPr>
              <w:t>6</w:t>
            </w:r>
          </w:p>
        </w:tc>
        <w:tc>
          <w:tcPr>
            <w:tcW w:w="1730" w:type="dxa"/>
          </w:tcPr>
          <w:p w14:paraId="7E10DA1A" w14:textId="77777777" w:rsidR="00FF4759" w:rsidRPr="009B7EE3" w:rsidRDefault="00FF4759" w:rsidP="00EA2773">
            <w:pPr>
              <w:jc w:val="center"/>
              <w:rPr>
                <w:sz w:val="28"/>
                <w:szCs w:val="28"/>
                <w:vertAlign w:val="subscript"/>
                <w:lang w:val="en-US"/>
              </w:rPr>
            </w:pPr>
            <w:r>
              <w:rPr>
                <w:sz w:val="28"/>
                <w:szCs w:val="28"/>
                <w:lang w:val="en-US"/>
              </w:rPr>
              <w:t>C</w:t>
            </w:r>
            <w:r>
              <w:rPr>
                <w:sz w:val="28"/>
                <w:szCs w:val="28"/>
                <w:vertAlign w:val="subscript"/>
                <w:lang w:val="en-US"/>
              </w:rPr>
              <w:t>2</w:t>
            </w:r>
            <w:r>
              <w:rPr>
                <w:sz w:val="28"/>
                <w:szCs w:val="28"/>
                <w:lang w:val="en-US"/>
              </w:rPr>
              <w:t>H</w:t>
            </w:r>
            <w:r>
              <w:rPr>
                <w:sz w:val="28"/>
                <w:szCs w:val="28"/>
                <w:vertAlign w:val="subscript"/>
                <w:lang w:val="en-US"/>
              </w:rPr>
              <w:t>4</w:t>
            </w:r>
          </w:p>
        </w:tc>
        <w:tc>
          <w:tcPr>
            <w:tcW w:w="1720" w:type="dxa"/>
          </w:tcPr>
          <w:p w14:paraId="678C1938" w14:textId="77777777" w:rsidR="00FF4759" w:rsidRPr="009B7EE3" w:rsidRDefault="00FF4759" w:rsidP="00EA2773">
            <w:pPr>
              <w:jc w:val="center"/>
              <w:rPr>
                <w:sz w:val="28"/>
                <w:szCs w:val="28"/>
                <w:vertAlign w:val="subscript"/>
                <w:lang w:val="en-US"/>
              </w:rPr>
            </w:pPr>
            <w:r>
              <w:rPr>
                <w:sz w:val="28"/>
                <w:szCs w:val="28"/>
                <w:lang w:val="en-US"/>
              </w:rPr>
              <w:t>C</w:t>
            </w:r>
            <w:r>
              <w:rPr>
                <w:sz w:val="28"/>
                <w:szCs w:val="28"/>
                <w:vertAlign w:val="subscript"/>
                <w:lang w:val="en-US"/>
              </w:rPr>
              <w:t>2</w:t>
            </w:r>
            <w:r>
              <w:rPr>
                <w:sz w:val="28"/>
                <w:szCs w:val="28"/>
                <w:lang w:val="en-US"/>
              </w:rPr>
              <w:t>H</w:t>
            </w:r>
            <w:r>
              <w:rPr>
                <w:sz w:val="28"/>
                <w:szCs w:val="28"/>
                <w:vertAlign w:val="subscript"/>
                <w:lang w:val="en-US"/>
              </w:rPr>
              <w:t>2</w:t>
            </w:r>
          </w:p>
        </w:tc>
      </w:tr>
      <w:tr w:rsidR="00FF4759" w14:paraId="284FD79D" w14:textId="77777777" w:rsidTr="00FF4759">
        <w:tc>
          <w:tcPr>
            <w:tcW w:w="1730" w:type="dxa"/>
          </w:tcPr>
          <w:p w14:paraId="7EE95BE9" w14:textId="77777777" w:rsidR="00FF4759" w:rsidRDefault="00FF4759" w:rsidP="00EA2773">
            <w:pPr>
              <w:jc w:val="center"/>
              <w:rPr>
                <w:sz w:val="28"/>
                <w:szCs w:val="28"/>
                <w:lang w:val="en-US"/>
              </w:rPr>
            </w:pPr>
            <w:r>
              <w:rPr>
                <w:sz w:val="28"/>
                <w:szCs w:val="28"/>
                <w:lang w:val="en-US"/>
              </w:rPr>
              <w:t>A1/A4</w:t>
            </w:r>
          </w:p>
        </w:tc>
        <w:tc>
          <w:tcPr>
            <w:tcW w:w="1725" w:type="dxa"/>
          </w:tcPr>
          <w:p w14:paraId="5977F619" w14:textId="77777777" w:rsidR="00FF4759" w:rsidRDefault="00FF4759" w:rsidP="00EA2773">
            <w:pPr>
              <w:jc w:val="center"/>
              <w:rPr>
                <w:sz w:val="28"/>
                <w:szCs w:val="28"/>
                <w:lang w:val="en-US"/>
              </w:rPr>
            </w:pPr>
            <w:r>
              <w:rPr>
                <w:sz w:val="28"/>
                <w:szCs w:val="28"/>
                <w:lang w:val="en-US"/>
              </w:rPr>
              <w:t>B1/B4</w:t>
            </w:r>
          </w:p>
        </w:tc>
        <w:tc>
          <w:tcPr>
            <w:tcW w:w="1725" w:type="dxa"/>
          </w:tcPr>
          <w:p w14:paraId="6A29120B" w14:textId="77777777" w:rsidR="00FF4759" w:rsidRDefault="00FF4759" w:rsidP="00EA2773">
            <w:pPr>
              <w:jc w:val="center"/>
              <w:rPr>
                <w:sz w:val="28"/>
                <w:szCs w:val="28"/>
                <w:lang w:val="en-US"/>
              </w:rPr>
            </w:pPr>
            <w:r>
              <w:rPr>
                <w:sz w:val="28"/>
                <w:szCs w:val="28"/>
                <w:lang w:val="en-US"/>
              </w:rPr>
              <w:t>C1/C4</w:t>
            </w:r>
          </w:p>
        </w:tc>
        <w:tc>
          <w:tcPr>
            <w:tcW w:w="1730" w:type="dxa"/>
          </w:tcPr>
          <w:p w14:paraId="44A61E97" w14:textId="77777777" w:rsidR="00FF4759" w:rsidRDefault="00FF4759" w:rsidP="00EA2773">
            <w:pPr>
              <w:jc w:val="center"/>
              <w:rPr>
                <w:sz w:val="28"/>
                <w:szCs w:val="28"/>
                <w:lang w:val="en-US"/>
              </w:rPr>
            </w:pPr>
            <w:r>
              <w:rPr>
                <w:sz w:val="28"/>
                <w:szCs w:val="28"/>
                <w:lang w:val="en-US"/>
              </w:rPr>
              <w:t>D1/D4</w:t>
            </w:r>
          </w:p>
        </w:tc>
        <w:tc>
          <w:tcPr>
            <w:tcW w:w="1720" w:type="dxa"/>
          </w:tcPr>
          <w:p w14:paraId="33F06498" w14:textId="77777777" w:rsidR="00FF4759" w:rsidRDefault="00FF4759" w:rsidP="00EA2773">
            <w:pPr>
              <w:jc w:val="center"/>
              <w:rPr>
                <w:sz w:val="28"/>
                <w:szCs w:val="28"/>
                <w:lang w:val="en-US"/>
              </w:rPr>
            </w:pPr>
            <w:r>
              <w:rPr>
                <w:sz w:val="28"/>
                <w:szCs w:val="28"/>
                <w:lang w:val="en-US"/>
              </w:rPr>
              <w:t>E1/E4</w:t>
            </w:r>
          </w:p>
        </w:tc>
      </w:tr>
      <w:tr w:rsidR="00FF4759" w14:paraId="64AE2A02" w14:textId="77777777" w:rsidTr="00FF4759">
        <w:tc>
          <w:tcPr>
            <w:tcW w:w="1730" w:type="dxa"/>
          </w:tcPr>
          <w:p w14:paraId="1A0F64F3" w14:textId="77777777" w:rsidR="00FF4759" w:rsidRDefault="00FF4759" w:rsidP="00EA2773">
            <w:pPr>
              <w:jc w:val="center"/>
              <w:rPr>
                <w:sz w:val="28"/>
                <w:szCs w:val="28"/>
                <w:lang w:val="en-US"/>
              </w:rPr>
            </w:pPr>
            <w:r>
              <w:rPr>
                <w:sz w:val="28"/>
                <w:szCs w:val="28"/>
                <w:lang w:val="en-US"/>
              </w:rPr>
              <w:t>A2/A4</w:t>
            </w:r>
          </w:p>
        </w:tc>
        <w:tc>
          <w:tcPr>
            <w:tcW w:w="1725" w:type="dxa"/>
          </w:tcPr>
          <w:p w14:paraId="5BA0799F" w14:textId="77777777" w:rsidR="00FF4759" w:rsidRDefault="00FF4759" w:rsidP="00EA2773">
            <w:pPr>
              <w:jc w:val="center"/>
              <w:rPr>
                <w:sz w:val="28"/>
                <w:szCs w:val="28"/>
                <w:lang w:val="en-US"/>
              </w:rPr>
            </w:pPr>
            <w:r>
              <w:rPr>
                <w:sz w:val="28"/>
                <w:szCs w:val="28"/>
                <w:lang w:val="en-US"/>
              </w:rPr>
              <w:t>B2/B4</w:t>
            </w:r>
          </w:p>
        </w:tc>
        <w:tc>
          <w:tcPr>
            <w:tcW w:w="1725" w:type="dxa"/>
          </w:tcPr>
          <w:p w14:paraId="36669D35" w14:textId="77777777" w:rsidR="00FF4759" w:rsidRDefault="00FF4759" w:rsidP="00EA2773">
            <w:pPr>
              <w:jc w:val="center"/>
              <w:rPr>
                <w:sz w:val="28"/>
                <w:szCs w:val="28"/>
                <w:lang w:val="en-US"/>
              </w:rPr>
            </w:pPr>
            <w:r>
              <w:rPr>
                <w:sz w:val="28"/>
                <w:szCs w:val="28"/>
                <w:lang w:val="en-US"/>
              </w:rPr>
              <w:t>C2/C4</w:t>
            </w:r>
          </w:p>
        </w:tc>
        <w:tc>
          <w:tcPr>
            <w:tcW w:w="1730" w:type="dxa"/>
          </w:tcPr>
          <w:p w14:paraId="19A9C8EE" w14:textId="77777777" w:rsidR="00FF4759" w:rsidRDefault="00FF4759" w:rsidP="00EA2773">
            <w:pPr>
              <w:jc w:val="center"/>
              <w:rPr>
                <w:sz w:val="28"/>
                <w:szCs w:val="28"/>
                <w:lang w:val="en-US"/>
              </w:rPr>
            </w:pPr>
            <w:r>
              <w:rPr>
                <w:sz w:val="28"/>
                <w:szCs w:val="28"/>
                <w:lang w:val="en-US"/>
              </w:rPr>
              <w:t>D2/D4</w:t>
            </w:r>
          </w:p>
        </w:tc>
        <w:tc>
          <w:tcPr>
            <w:tcW w:w="1720" w:type="dxa"/>
          </w:tcPr>
          <w:p w14:paraId="218E21AA" w14:textId="77777777" w:rsidR="00FF4759" w:rsidRDefault="00FF4759" w:rsidP="00EA2773">
            <w:pPr>
              <w:jc w:val="center"/>
              <w:rPr>
                <w:sz w:val="28"/>
                <w:szCs w:val="28"/>
                <w:lang w:val="en-US"/>
              </w:rPr>
            </w:pPr>
            <w:r>
              <w:rPr>
                <w:sz w:val="28"/>
                <w:szCs w:val="28"/>
                <w:lang w:val="en-US"/>
              </w:rPr>
              <w:t>E2/E4</w:t>
            </w:r>
          </w:p>
        </w:tc>
      </w:tr>
      <w:tr w:rsidR="00FF4759" w14:paraId="5313A7A4" w14:textId="77777777" w:rsidTr="00FF4759">
        <w:tc>
          <w:tcPr>
            <w:tcW w:w="1730" w:type="dxa"/>
          </w:tcPr>
          <w:p w14:paraId="088E71DC" w14:textId="77777777" w:rsidR="00FF4759" w:rsidRDefault="00FF4759" w:rsidP="00EA2773">
            <w:pPr>
              <w:jc w:val="center"/>
              <w:rPr>
                <w:sz w:val="28"/>
                <w:szCs w:val="28"/>
                <w:lang w:val="en-US"/>
              </w:rPr>
            </w:pPr>
            <w:r>
              <w:rPr>
                <w:sz w:val="28"/>
                <w:szCs w:val="28"/>
                <w:lang w:val="en-US"/>
              </w:rPr>
              <w:t>A3/A4</w:t>
            </w:r>
          </w:p>
        </w:tc>
        <w:tc>
          <w:tcPr>
            <w:tcW w:w="1725" w:type="dxa"/>
          </w:tcPr>
          <w:p w14:paraId="5BB2C44F" w14:textId="77777777" w:rsidR="00FF4759" w:rsidRDefault="00FF4759" w:rsidP="00EA2773">
            <w:pPr>
              <w:jc w:val="center"/>
              <w:rPr>
                <w:sz w:val="28"/>
                <w:szCs w:val="28"/>
                <w:lang w:val="en-US"/>
              </w:rPr>
            </w:pPr>
            <w:r>
              <w:rPr>
                <w:sz w:val="28"/>
                <w:szCs w:val="28"/>
                <w:lang w:val="en-US"/>
              </w:rPr>
              <w:t>B3/B4</w:t>
            </w:r>
          </w:p>
        </w:tc>
        <w:tc>
          <w:tcPr>
            <w:tcW w:w="1725" w:type="dxa"/>
          </w:tcPr>
          <w:p w14:paraId="7421FE29" w14:textId="77777777" w:rsidR="00FF4759" w:rsidRDefault="00FF4759" w:rsidP="00EA2773">
            <w:pPr>
              <w:jc w:val="center"/>
              <w:rPr>
                <w:sz w:val="28"/>
                <w:szCs w:val="28"/>
                <w:lang w:val="en-US"/>
              </w:rPr>
            </w:pPr>
            <w:r>
              <w:rPr>
                <w:sz w:val="28"/>
                <w:szCs w:val="28"/>
                <w:lang w:val="en-US"/>
              </w:rPr>
              <w:t>C3/C4</w:t>
            </w:r>
          </w:p>
        </w:tc>
        <w:tc>
          <w:tcPr>
            <w:tcW w:w="1730" w:type="dxa"/>
          </w:tcPr>
          <w:p w14:paraId="57206793" w14:textId="77777777" w:rsidR="00FF4759" w:rsidRDefault="00FF4759" w:rsidP="00EA2773">
            <w:pPr>
              <w:jc w:val="center"/>
              <w:rPr>
                <w:sz w:val="28"/>
                <w:szCs w:val="28"/>
                <w:lang w:val="en-US"/>
              </w:rPr>
            </w:pPr>
            <w:r>
              <w:rPr>
                <w:sz w:val="28"/>
                <w:szCs w:val="28"/>
                <w:lang w:val="en-US"/>
              </w:rPr>
              <w:t>D3/D4</w:t>
            </w:r>
          </w:p>
        </w:tc>
        <w:tc>
          <w:tcPr>
            <w:tcW w:w="1720" w:type="dxa"/>
          </w:tcPr>
          <w:p w14:paraId="113255D6" w14:textId="77777777" w:rsidR="00FF4759" w:rsidRDefault="00FF4759" w:rsidP="00EA2773">
            <w:pPr>
              <w:jc w:val="center"/>
              <w:rPr>
                <w:sz w:val="28"/>
                <w:szCs w:val="28"/>
                <w:lang w:val="en-US"/>
              </w:rPr>
            </w:pPr>
            <w:r>
              <w:rPr>
                <w:sz w:val="28"/>
                <w:szCs w:val="28"/>
                <w:lang w:val="en-US"/>
              </w:rPr>
              <w:t>E3/E4</w:t>
            </w:r>
          </w:p>
        </w:tc>
      </w:tr>
      <w:tr w:rsidR="00FF4759" w14:paraId="5D6E06B9" w14:textId="77777777" w:rsidTr="00FF4759">
        <w:tc>
          <w:tcPr>
            <w:tcW w:w="1730" w:type="dxa"/>
          </w:tcPr>
          <w:p w14:paraId="3413218F" w14:textId="77777777" w:rsidR="00FF4759" w:rsidRDefault="00FF4759" w:rsidP="00EA2773">
            <w:pPr>
              <w:jc w:val="center"/>
              <w:rPr>
                <w:sz w:val="28"/>
                <w:szCs w:val="28"/>
                <w:lang w:val="en-US"/>
              </w:rPr>
            </w:pPr>
            <w:r>
              <w:rPr>
                <w:sz w:val="28"/>
                <w:szCs w:val="28"/>
                <w:lang w:val="en-US"/>
              </w:rPr>
              <w:t>A4/A4</w:t>
            </w:r>
          </w:p>
        </w:tc>
        <w:tc>
          <w:tcPr>
            <w:tcW w:w="1725" w:type="dxa"/>
          </w:tcPr>
          <w:p w14:paraId="5CFB42C4" w14:textId="77777777" w:rsidR="00FF4759" w:rsidRDefault="00FF4759" w:rsidP="00EA2773">
            <w:pPr>
              <w:jc w:val="center"/>
              <w:rPr>
                <w:sz w:val="28"/>
                <w:szCs w:val="28"/>
                <w:lang w:val="en-US"/>
              </w:rPr>
            </w:pPr>
            <w:r>
              <w:rPr>
                <w:sz w:val="28"/>
                <w:szCs w:val="28"/>
                <w:lang w:val="en-US"/>
              </w:rPr>
              <w:t>B4/B4</w:t>
            </w:r>
          </w:p>
        </w:tc>
        <w:tc>
          <w:tcPr>
            <w:tcW w:w="1725" w:type="dxa"/>
          </w:tcPr>
          <w:p w14:paraId="2E3D2E8C" w14:textId="77777777" w:rsidR="00FF4759" w:rsidRDefault="00FF4759" w:rsidP="00EA2773">
            <w:pPr>
              <w:jc w:val="center"/>
              <w:rPr>
                <w:sz w:val="28"/>
                <w:szCs w:val="28"/>
                <w:lang w:val="en-US"/>
              </w:rPr>
            </w:pPr>
            <w:r>
              <w:rPr>
                <w:sz w:val="28"/>
                <w:szCs w:val="28"/>
                <w:lang w:val="en-US"/>
              </w:rPr>
              <w:t>C4/C4</w:t>
            </w:r>
          </w:p>
        </w:tc>
        <w:tc>
          <w:tcPr>
            <w:tcW w:w="1730" w:type="dxa"/>
          </w:tcPr>
          <w:p w14:paraId="7C2F866D" w14:textId="77777777" w:rsidR="00FF4759" w:rsidRDefault="00FF4759" w:rsidP="00EA2773">
            <w:pPr>
              <w:jc w:val="center"/>
              <w:rPr>
                <w:sz w:val="28"/>
                <w:szCs w:val="28"/>
                <w:lang w:val="en-US"/>
              </w:rPr>
            </w:pPr>
            <w:r>
              <w:rPr>
                <w:sz w:val="28"/>
                <w:szCs w:val="28"/>
                <w:lang w:val="en-US"/>
              </w:rPr>
              <w:t>D4/D4</w:t>
            </w:r>
          </w:p>
        </w:tc>
        <w:tc>
          <w:tcPr>
            <w:tcW w:w="1720" w:type="dxa"/>
          </w:tcPr>
          <w:p w14:paraId="4644EE12" w14:textId="77777777" w:rsidR="00FF4759" w:rsidRDefault="00FF4759" w:rsidP="00EA2773">
            <w:pPr>
              <w:jc w:val="center"/>
              <w:rPr>
                <w:sz w:val="28"/>
                <w:szCs w:val="28"/>
                <w:lang w:val="en-US"/>
              </w:rPr>
            </w:pPr>
            <w:r>
              <w:rPr>
                <w:sz w:val="28"/>
                <w:szCs w:val="28"/>
                <w:lang w:val="en-US"/>
              </w:rPr>
              <w:t>E4/E4</w:t>
            </w:r>
          </w:p>
        </w:tc>
      </w:tr>
    </w:tbl>
    <w:p w14:paraId="60DAE9B0" w14:textId="0E1ACBC7" w:rsidR="00134473" w:rsidRPr="00134473" w:rsidRDefault="00FF4759" w:rsidP="00EA2773">
      <w:pPr>
        <w:jc w:val="both"/>
        <w:rPr>
          <w:sz w:val="28"/>
          <w:szCs w:val="28"/>
          <w:lang w:val="en-US"/>
        </w:rPr>
      </w:pPr>
      <w:r>
        <w:rPr>
          <w:sz w:val="28"/>
          <w:szCs w:val="28"/>
          <w:lang w:val="en-US"/>
        </w:rPr>
        <w:t>Số liệu sau khi được xử lí tiếp tục được chia thành 2 phần. Phần 1 được ghi vào file training_data.txt dùng để huấn luyện mạng nơ ron nhân tạo. Phần 2 được ghi vào file testing_data.txt dùng để kiểm tra khả năng dự đoán của mạng nơ ron nhân tạo.</w:t>
      </w:r>
    </w:p>
    <w:p w14:paraId="05F1727D" w14:textId="4943ED63" w:rsidR="005E51D4" w:rsidRDefault="00B22526" w:rsidP="00B22526">
      <w:pPr>
        <w:pStyle w:val="Heading2"/>
        <w:rPr>
          <w:lang w:val="en-US"/>
        </w:rPr>
      </w:pPr>
      <w:bookmarkStart w:id="25" w:name="_Toc50373232"/>
      <w:r>
        <w:rPr>
          <w:lang w:val="en-US"/>
        </w:rPr>
        <w:t xml:space="preserve">4.2. </w:t>
      </w:r>
      <w:r w:rsidR="005E51D4">
        <w:rPr>
          <w:lang w:val="en-US"/>
        </w:rPr>
        <w:t>Mạng nơ ron nhân tạo sử dụng thư viện Scikit-learn</w:t>
      </w:r>
      <w:bookmarkEnd w:id="25"/>
    </w:p>
    <w:p w14:paraId="2930B0E2" w14:textId="3954CBBA" w:rsidR="00245DBB" w:rsidRDefault="00245DBB" w:rsidP="00EA2773">
      <w:pPr>
        <w:pStyle w:val="ListParagraph"/>
        <w:numPr>
          <w:ilvl w:val="0"/>
          <w:numId w:val="24"/>
        </w:numPr>
        <w:jc w:val="both"/>
        <w:rPr>
          <w:sz w:val="28"/>
          <w:szCs w:val="28"/>
          <w:lang w:val="en-US"/>
        </w:rPr>
      </w:pPr>
      <w:r w:rsidRPr="00245DBB">
        <w:rPr>
          <w:sz w:val="28"/>
          <w:szCs w:val="28"/>
          <w:lang w:val="en-US"/>
        </w:rPr>
        <w:t>Chương trình</w:t>
      </w:r>
    </w:p>
    <w:tbl>
      <w:tblPr>
        <w:tblStyle w:val="TableGrid"/>
        <w:tblW w:w="0" w:type="auto"/>
        <w:tblInd w:w="360" w:type="dxa"/>
        <w:tblLook w:val="04A0" w:firstRow="1" w:lastRow="0" w:firstColumn="1" w:lastColumn="0" w:noHBand="0" w:noVBand="1"/>
      </w:tblPr>
      <w:tblGrid>
        <w:gridCol w:w="8990"/>
      </w:tblGrid>
      <w:tr w:rsidR="00F67F50" w14:paraId="41956D5F" w14:textId="77777777" w:rsidTr="00F67F50">
        <w:tc>
          <w:tcPr>
            <w:tcW w:w="9350" w:type="dxa"/>
          </w:tcPr>
          <w:p w14:paraId="4EC67A36"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import numpy as np</w:t>
            </w:r>
          </w:p>
          <w:p w14:paraId="2F4B3E5D"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 xml:space="preserve">from </w:t>
            </w:r>
            <w:proofErr w:type="gramStart"/>
            <w:r w:rsidRPr="00310DBC">
              <w:rPr>
                <w:rFonts w:ascii="Courier New" w:hAnsi="Courier New" w:cs="Courier New"/>
              </w:rPr>
              <w:t>sklearn.neural</w:t>
            </w:r>
            <w:proofErr w:type="gramEnd"/>
            <w:r w:rsidRPr="00310DBC">
              <w:rPr>
                <w:rFonts w:ascii="Courier New" w:hAnsi="Courier New" w:cs="Courier New"/>
              </w:rPr>
              <w:t>_network import MLPClassifier</w:t>
            </w:r>
          </w:p>
          <w:p w14:paraId="74A439F8"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 xml:space="preserve">from </w:t>
            </w:r>
            <w:proofErr w:type="gramStart"/>
            <w:r w:rsidRPr="00310DBC">
              <w:rPr>
                <w:rFonts w:ascii="Courier New" w:hAnsi="Courier New" w:cs="Courier New"/>
              </w:rPr>
              <w:t>sklearn.metrics</w:t>
            </w:r>
            <w:proofErr w:type="gramEnd"/>
            <w:r w:rsidRPr="00310DBC">
              <w:rPr>
                <w:rFonts w:ascii="Courier New" w:hAnsi="Courier New" w:cs="Courier New"/>
              </w:rPr>
              <w:t xml:space="preserve"> import accuracy_score</w:t>
            </w:r>
          </w:p>
          <w:p w14:paraId="5B50C42C"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 xml:space="preserve">from </w:t>
            </w:r>
            <w:proofErr w:type="gramStart"/>
            <w:r w:rsidRPr="00310DBC">
              <w:rPr>
                <w:rFonts w:ascii="Courier New" w:hAnsi="Courier New" w:cs="Courier New"/>
              </w:rPr>
              <w:t>sklearn.metrics</w:t>
            </w:r>
            <w:proofErr w:type="gramEnd"/>
            <w:r w:rsidRPr="00310DBC">
              <w:rPr>
                <w:rFonts w:ascii="Courier New" w:hAnsi="Courier New" w:cs="Courier New"/>
              </w:rPr>
              <w:t xml:space="preserve"> import matthews_corrcoef</w:t>
            </w:r>
          </w:p>
          <w:p w14:paraId="4482A72C" w14:textId="77777777" w:rsidR="00F67F50" w:rsidRPr="00310DBC" w:rsidRDefault="00F67F50" w:rsidP="00FF4759">
            <w:pPr>
              <w:pStyle w:val="PlainText"/>
              <w:rPr>
                <w:rFonts w:ascii="Courier New" w:hAnsi="Courier New" w:cs="Courier New"/>
              </w:rPr>
            </w:pPr>
          </w:p>
          <w:p w14:paraId="63541EFF"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import tensorflow as tf</w:t>
            </w:r>
          </w:p>
          <w:p w14:paraId="2D35F893"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from tensorflow import keras</w:t>
            </w:r>
          </w:p>
          <w:p w14:paraId="0A8DF460"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from numpy import loadtxt</w:t>
            </w:r>
          </w:p>
          <w:p w14:paraId="02E4B99B"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import numpy as np</w:t>
            </w:r>
          </w:p>
          <w:p w14:paraId="1BB121AA" w14:textId="77777777" w:rsidR="00F67F50" w:rsidRPr="00310DBC" w:rsidRDefault="00F67F50" w:rsidP="00FF4759">
            <w:pPr>
              <w:pStyle w:val="PlainText"/>
              <w:rPr>
                <w:rFonts w:ascii="Courier New" w:hAnsi="Courier New" w:cs="Courier New"/>
              </w:rPr>
            </w:pPr>
          </w:p>
          <w:p w14:paraId="75652CA1"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 load the dataset</w:t>
            </w:r>
          </w:p>
          <w:p w14:paraId="456E2455"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 xml:space="preserve">dataset1 = </w:t>
            </w:r>
            <w:proofErr w:type="gramStart"/>
            <w:r w:rsidRPr="00310DBC">
              <w:rPr>
                <w:rFonts w:ascii="Courier New" w:hAnsi="Courier New" w:cs="Courier New"/>
              </w:rPr>
              <w:t>np.loadtxt</w:t>
            </w:r>
            <w:proofErr w:type="gramEnd"/>
            <w:r w:rsidRPr="00310DBC">
              <w:rPr>
                <w:rFonts w:ascii="Courier New" w:hAnsi="Courier New" w:cs="Courier New"/>
              </w:rPr>
              <w:t>('training_data.txt')</w:t>
            </w:r>
          </w:p>
          <w:p w14:paraId="2D74B6DC"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 xml:space="preserve">dataset2 = </w:t>
            </w:r>
            <w:proofErr w:type="gramStart"/>
            <w:r w:rsidRPr="00310DBC">
              <w:rPr>
                <w:rFonts w:ascii="Courier New" w:hAnsi="Courier New" w:cs="Courier New"/>
              </w:rPr>
              <w:t>np.loadtxt</w:t>
            </w:r>
            <w:proofErr w:type="gramEnd"/>
            <w:r w:rsidRPr="00310DBC">
              <w:rPr>
                <w:rFonts w:ascii="Courier New" w:hAnsi="Courier New" w:cs="Courier New"/>
              </w:rPr>
              <w:t>('testing_data.txt')</w:t>
            </w:r>
          </w:p>
          <w:p w14:paraId="7197D190" w14:textId="77777777" w:rsidR="00F67F50" w:rsidRPr="00310DBC" w:rsidRDefault="00F67F50" w:rsidP="00FF4759">
            <w:pPr>
              <w:pStyle w:val="PlainText"/>
              <w:rPr>
                <w:rFonts w:ascii="Courier New" w:hAnsi="Courier New" w:cs="Courier New"/>
              </w:rPr>
            </w:pPr>
          </w:p>
          <w:p w14:paraId="684F71A1"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 split into input (X) and output (y) variables</w:t>
            </w:r>
          </w:p>
          <w:p w14:paraId="4AC7121E"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X1 = dataset1</w:t>
            </w:r>
            <w:proofErr w:type="gramStart"/>
            <w:r w:rsidRPr="00310DBC">
              <w:rPr>
                <w:rFonts w:ascii="Courier New" w:hAnsi="Courier New" w:cs="Courier New"/>
              </w:rPr>
              <w:t>[:,</w:t>
            </w:r>
            <w:proofErr w:type="gramEnd"/>
            <w:r w:rsidRPr="00310DBC">
              <w:rPr>
                <w:rFonts w:ascii="Courier New" w:hAnsi="Courier New" w:cs="Courier New"/>
              </w:rPr>
              <w:t>0:5]</w:t>
            </w:r>
          </w:p>
          <w:p w14:paraId="520EE090"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y1 = dataset1</w:t>
            </w:r>
            <w:proofErr w:type="gramStart"/>
            <w:r w:rsidRPr="00310DBC">
              <w:rPr>
                <w:rFonts w:ascii="Courier New" w:hAnsi="Courier New" w:cs="Courier New"/>
              </w:rPr>
              <w:t>[:,</w:t>
            </w:r>
            <w:proofErr w:type="gramEnd"/>
            <w:r w:rsidRPr="00310DBC">
              <w:rPr>
                <w:rFonts w:ascii="Courier New" w:hAnsi="Courier New" w:cs="Courier New"/>
              </w:rPr>
              <w:t>5:11]</w:t>
            </w:r>
          </w:p>
          <w:p w14:paraId="1FC9E216" w14:textId="77777777" w:rsidR="00F67F50" w:rsidRPr="00310DBC" w:rsidRDefault="00F67F50" w:rsidP="00FF4759">
            <w:pPr>
              <w:pStyle w:val="PlainText"/>
              <w:rPr>
                <w:rFonts w:ascii="Courier New" w:hAnsi="Courier New" w:cs="Courier New"/>
              </w:rPr>
            </w:pPr>
          </w:p>
          <w:p w14:paraId="1EF31D71"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X2 = dataset2</w:t>
            </w:r>
            <w:proofErr w:type="gramStart"/>
            <w:r w:rsidRPr="00310DBC">
              <w:rPr>
                <w:rFonts w:ascii="Courier New" w:hAnsi="Courier New" w:cs="Courier New"/>
              </w:rPr>
              <w:t>[:,</w:t>
            </w:r>
            <w:proofErr w:type="gramEnd"/>
            <w:r w:rsidRPr="00310DBC">
              <w:rPr>
                <w:rFonts w:ascii="Courier New" w:hAnsi="Courier New" w:cs="Courier New"/>
              </w:rPr>
              <w:t>0:5]</w:t>
            </w:r>
          </w:p>
          <w:p w14:paraId="6FBD3B69"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y2 = dataset2</w:t>
            </w:r>
            <w:proofErr w:type="gramStart"/>
            <w:r w:rsidRPr="00310DBC">
              <w:rPr>
                <w:rFonts w:ascii="Courier New" w:hAnsi="Courier New" w:cs="Courier New"/>
              </w:rPr>
              <w:t>[:,</w:t>
            </w:r>
            <w:proofErr w:type="gramEnd"/>
            <w:r w:rsidRPr="00310DBC">
              <w:rPr>
                <w:rFonts w:ascii="Courier New" w:hAnsi="Courier New" w:cs="Courier New"/>
              </w:rPr>
              <w:t>5:11]</w:t>
            </w:r>
          </w:p>
          <w:p w14:paraId="499D104C" w14:textId="77777777" w:rsidR="00F67F50" w:rsidRPr="00310DBC" w:rsidRDefault="00F67F50" w:rsidP="00FF4759">
            <w:pPr>
              <w:pStyle w:val="PlainText"/>
              <w:rPr>
                <w:rFonts w:ascii="Courier New" w:hAnsi="Courier New" w:cs="Courier New"/>
              </w:rPr>
            </w:pPr>
          </w:p>
          <w:p w14:paraId="298715D8"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model = MLPClassifier(hidden_layer_sizes</w:t>
            </w:r>
            <w:proofErr w:type="gramStart"/>
            <w:r w:rsidRPr="00310DBC">
              <w:rPr>
                <w:rFonts w:ascii="Courier New" w:hAnsi="Courier New" w:cs="Courier New"/>
              </w:rPr>
              <w:t>=(</w:t>
            </w:r>
            <w:proofErr w:type="gramEnd"/>
            <w:r w:rsidRPr="00310DBC">
              <w:rPr>
                <w:rFonts w:ascii="Courier New" w:hAnsi="Courier New" w:cs="Courier New"/>
              </w:rPr>
              <w:t>10,10), activation='tanh',</w:t>
            </w:r>
          </w:p>
          <w:p w14:paraId="3E5DB7F7"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 xml:space="preserve">                      solver='lbfgs', alpha=0.01, max_iter=15000)</w:t>
            </w:r>
          </w:p>
          <w:p w14:paraId="2C6756EC"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 xml:space="preserve">    </w:t>
            </w:r>
          </w:p>
          <w:p w14:paraId="137E6D8F" w14:textId="77777777" w:rsidR="00F67F50" w:rsidRPr="00310DBC" w:rsidRDefault="00F67F50" w:rsidP="00FF4759">
            <w:pPr>
              <w:pStyle w:val="PlainText"/>
              <w:rPr>
                <w:rFonts w:ascii="Courier New" w:hAnsi="Courier New" w:cs="Courier New"/>
              </w:rPr>
            </w:pPr>
          </w:p>
          <w:p w14:paraId="743DC7E9" w14:textId="77777777" w:rsidR="00F67F50" w:rsidRPr="00310DBC" w:rsidRDefault="00F67F50" w:rsidP="00FF4759">
            <w:pPr>
              <w:pStyle w:val="PlainText"/>
              <w:rPr>
                <w:rFonts w:ascii="Courier New" w:hAnsi="Courier New" w:cs="Courier New"/>
              </w:rPr>
            </w:pPr>
            <w:proofErr w:type="gramStart"/>
            <w:r w:rsidRPr="00310DBC">
              <w:rPr>
                <w:rFonts w:ascii="Courier New" w:hAnsi="Courier New" w:cs="Courier New"/>
              </w:rPr>
              <w:t>model.fit(</w:t>
            </w:r>
            <w:proofErr w:type="gramEnd"/>
            <w:r w:rsidRPr="00310DBC">
              <w:rPr>
                <w:rFonts w:ascii="Courier New" w:hAnsi="Courier New" w:cs="Courier New"/>
              </w:rPr>
              <w:t>X1, y1)</w:t>
            </w:r>
          </w:p>
          <w:p w14:paraId="012B21FF"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 xml:space="preserve">y_pred = </w:t>
            </w:r>
            <w:proofErr w:type="gramStart"/>
            <w:r w:rsidRPr="00310DBC">
              <w:rPr>
                <w:rFonts w:ascii="Courier New" w:hAnsi="Courier New" w:cs="Courier New"/>
              </w:rPr>
              <w:t>model.predict</w:t>
            </w:r>
            <w:proofErr w:type="gramEnd"/>
            <w:r w:rsidRPr="00310DBC">
              <w:rPr>
                <w:rFonts w:ascii="Courier New" w:hAnsi="Courier New" w:cs="Courier New"/>
              </w:rPr>
              <w:t>(X2)</w:t>
            </w:r>
          </w:p>
          <w:p w14:paraId="6EC3D9EC" w14:textId="77777777" w:rsidR="00F67F50" w:rsidRPr="00310DBC" w:rsidRDefault="00F67F50" w:rsidP="00FF4759">
            <w:pPr>
              <w:pStyle w:val="PlainText"/>
              <w:rPr>
                <w:rFonts w:ascii="Courier New" w:hAnsi="Courier New" w:cs="Courier New"/>
              </w:rPr>
            </w:pPr>
          </w:p>
          <w:p w14:paraId="6A8C2BF8" w14:textId="77777777" w:rsidR="00F67F50" w:rsidRPr="00310DBC" w:rsidRDefault="00F67F50" w:rsidP="00FF4759">
            <w:pPr>
              <w:pStyle w:val="PlainText"/>
              <w:rPr>
                <w:rFonts w:ascii="Courier New" w:hAnsi="Courier New" w:cs="Courier New"/>
              </w:rPr>
            </w:pPr>
            <w:r w:rsidRPr="00310DBC">
              <w:rPr>
                <w:rFonts w:ascii="Courier New" w:hAnsi="Courier New" w:cs="Courier New"/>
              </w:rPr>
              <w:t># Evaluate the keras model</w:t>
            </w:r>
          </w:p>
          <w:p w14:paraId="1E7FAA6E" w14:textId="77777777" w:rsidR="00F67F50" w:rsidRPr="00310DBC" w:rsidRDefault="00F67F50" w:rsidP="00FF4759">
            <w:pPr>
              <w:pStyle w:val="PlainText"/>
              <w:rPr>
                <w:rFonts w:ascii="Courier New" w:hAnsi="Courier New" w:cs="Courier New"/>
              </w:rPr>
            </w:pPr>
            <w:proofErr w:type="gramStart"/>
            <w:r w:rsidRPr="00310DBC">
              <w:rPr>
                <w:rFonts w:ascii="Courier New" w:hAnsi="Courier New" w:cs="Courier New"/>
              </w:rPr>
              <w:t>print(</w:t>
            </w:r>
            <w:proofErr w:type="gramEnd"/>
            <w:r w:rsidRPr="00310DBC">
              <w:rPr>
                <w:rFonts w:ascii="Courier New" w:hAnsi="Courier New" w:cs="Courier New"/>
              </w:rPr>
              <w:t>'Score:', model.score(X1, y1))</w:t>
            </w:r>
          </w:p>
          <w:p w14:paraId="6E4E0151" w14:textId="6EC2768B" w:rsidR="00F67F50" w:rsidRPr="00F67F50" w:rsidRDefault="00F67F50" w:rsidP="00F67F50">
            <w:pPr>
              <w:pStyle w:val="PlainText"/>
              <w:rPr>
                <w:rFonts w:ascii="Courier New" w:hAnsi="Courier New" w:cs="Courier New"/>
              </w:rPr>
            </w:pPr>
            <w:proofErr w:type="gramStart"/>
            <w:r w:rsidRPr="00310DBC">
              <w:rPr>
                <w:rFonts w:ascii="Courier New" w:hAnsi="Courier New" w:cs="Courier New"/>
              </w:rPr>
              <w:t>print(</w:t>
            </w:r>
            <w:proofErr w:type="gramEnd"/>
            <w:r w:rsidRPr="00310DBC">
              <w:rPr>
                <w:rFonts w:ascii="Courier New" w:hAnsi="Courier New" w:cs="Courier New"/>
              </w:rPr>
              <w:t>'Accuracy:', accuracy_score(y_pred,y2))</w:t>
            </w:r>
          </w:p>
        </w:tc>
      </w:tr>
    </w:tbl>
    <w:p w14:paraId="05186C20" w14:textId="522193DE" w:rsidR="00F67F50" w:rsidRDefault="00F67F50" w:rsidP="00F67F50">
      <w:pPr>
        <w:pStyle w:val="ListParagraph"/>
        <w:ind w:left="360"/>
        <w:rPr>
          <w:sz w:val="28"/>
          <w:szCs w:val="28"/>
          <w:lang w:val="en-US"/>
        </w:rPr>
      </w:pPr>
    </w:p>
    <w:p w14:paraId="6D327FDE" w14:textId="5B21DFB4" w:rsidR="000A0632" w:rsidRDefault="000A0632" w:rsidP="00F67F50">
      <w:pPr>
        <w:pStyle w:val="ListParagraph"/>
        <w:ind w:left="360"/>
        <w:rPr>
          <w:sz w:val="28"/>
          <w:szCs w:val="28"/>
          <w:lang w:val="en-US"/>
        </w:rPr>
      </w:pPr>
    </w:p>
    <w:p w14:paraId="3D8FE5F7" w14:textId="77777777" w:rsidR="000A0632" w:rsidRPr="00245DBB" w:rsidRDefault="000A0632" w:rsidP="00F67F50">
      <w:pPr>
        <w:pStyle w:val="ListParagraph"/>
        <w:ind w:left="360"/>
        <w:rPr>
          <w:sz w:val="28"/>
          <w:szCs w:val="28"/>
          <w:lang w:val="en-US"/>
        </w:rPr>
      </w:pPr>
    </w:p>
    <w:p w14:paraId="5C6553B5" w14:textId="5B3A27D7" w:rsidR="00245DBB" w:rsidRDefault="00245DBB" w:rsidP="00245DBB">
      <w:pPr>
        <w:pStyle w:val="ListParagraph"/>
        <w:numPr>
          <w:ilvl w:val="0"/>
          <w:numId w:val="24"/>
        </w:numPr>
        <w:rPr>
          <w:sz w:val="28"/>
          <w:szCs w:val="28"/>
          <w:lang w:val="en-US"/>
        </w:rPr>
      </w:pPr>
      <w:r w:rsidRPr="00245DBB">
        <w:rPr>
          <w:sz w:val="28"/>
          <w:szCs w:val="28"/>
          <w:lang w:val="en-US"/>
        </w:rPr>
        <w:lastRenderedPageBreak/>
        <w:t>Kết quả thu được</w:t>
      </w:r>
    </w:p>
    <w:tbl>
      <w:tblPr>
        <w:tblStyle w:val="TableGrid"/>
        <w:tblW w:w="0" w:type="auto"/>
        <w:tblInd w:w="360" w:type="dxa"/>
        <w:tblLook w:val="04A0" w:firstRow="1" w:lastRow="0" w:firstColumn="1" w:lastColumn="0" w:noHBand="0" w:noVBand="1"/>
      </w:tblPr>
      <w:tblGrid>
        <w:gridCol w:w="8990"/>
      </w:tblGrid>
      <w:tr w:rsidR="00CF0ED0" w14:paraId="2A3BF44D" w14:textId="77777777" w:rsidTr="00CF0ED0">
        <w:tc>
          <w:tcPr>
            <w:tcW w:w="9350" w:type="dxa"/>
          </w:tcPr>
          <w:p w14:paraId="2B00FDBE" w14:textId="77777777" w:rsidR="00CF0ED0" w:rsidRPr="008F52F1" w:rsidRDefault="00CF0ED0" w:rsidP="00FF4759">
            <w:pPr>
              <w:pStyle w:val="PlainText"/>
              <w:rPr>
                <w:rFonts w:ascii="Courier New" w:hAnsi="Courier New" w:cs="Courier New"/>
              </w:rPr>
            </w:pPr>
            <w:r w:rsidRPr="008F52F1">
              <w:rPr>
                <w:rFonts w:ascii="Courier New" w:hAnsi="Courier New" w:cs="Courier New"/>
              </w:rPr>
              <w:t>Score: 1.0</w:t>
            </w:r>
          </w:p>
          <w:p w14:paraId="39CA8ACF" w14:textId="57FB97DC" w:rsidR="00CF0ED0" w:rsidRPr="00CF0ED0" w:rsidRDefault="00CF0ED0" w:rsidP="00CF0ED0">
            <w:pPr>
              <w:pStyle w:val="PlainText"/>
              <w:rPr>
                <w:rFonts w:ascii="Courier New" w:hAnsi="Courier New" w:cs="Courier New"/>
              </w:rPr>
            </w:pPr>
            <w:r w:rsidRPr="008F52F1">
              <w:rPr>
                <w:rFonts w:ascii="Courier New" w:hAnsi="Courier New" w:cs="Courier New"/>
              </w:rPr>
              <w:t>Accuracy: 0.8571428571428571</w:t>
            </w:r>
          </w:p>
        </w:tc>
      </w:tr>
    </w:tbl>
    <w:p w14:paraId="6B80B37B" w14:textId="77777777" w:rsidR="00751981" w:rsidRPr="00751981" w:rsidRDefault="00751981" w:rsidP="00751981">
      <w:pPr>
        <w:rPr>
          <w:sz w:val="28"/>
          <w:szCs w:val="28"/>
          <w:lang w:val="en-US"/>
        </w:rPr>
      </w:pPr>
    </w:p>
    <w:p w14:paraId="4245B443" w14:textId="612487E3" w:rsidR="00245DBB" w:rsidRPr="00245DBB" w:rsidRDefault="00245DBB" w:rsidP="00EA2773">
      <w:pPr>
        <w:pStyle w:val="ListParagraph"/>
        <w:numPr>
          <w:ilvl w:val="0"/>
          <w:numId w:val="24"/>
        </w:numPr>
        <w:jc w:val="both"/>
        <w:rPr>
          <w:sz w:val="28"/>
          <w:szCs w:val="28"/>
          <w:lang w:val="en-US"/>
        </w:rPr>
      </w:pPr>
      <w:r w:rsidRPr="00245DBB">
        <w:rPr>
          <w:sz w:val="28"/>
          <w:szCs w:val="28"/>
          <w:lang w:val="en-US"/>
        </w:rPr>
        <w:t>Nhận xét</w:t>
      </w:r>
      <w:r w:rsidR="00CF0ED0">
        <w:rPr>
          <w:sz w:val="28"/>
          <w:szCs w:val="28"/>
          <w:lang w:val="en-US"/>
        </w:rPr>
        <w:t>: Độ chính xác</w:t>
      </w:r>
      <w:r w:rsidR="00751981">
        <w:rPr>
          <w:sz w:val="28"/>
          <w:szCs w:val="28"/>
          <w:lang w:val="en-US"/>
        </w:rPr>
        <w:t xml:space="preserve"> trong dự đoán của mạng nơ ron nhân tạo</w:t>
      </w:r>
      <w:r w:rsidR="00CF0ED0">
        <w:rPr>
          <w:sz w:val="28"/>
          <w:szCs w:val="28"/>
          <w:lang w:val="en-US"/>
        </w:rPr>
        <w:t xml:space="preserve"> khi kiểm tra lại quá trình huấn luyện mạng sử dụng thư viện Scikit-learn </w:t>
      </w:r>
      <w:r w:rsidR="00751981">
        <w:rPr>
          <w:sz w:val="28"/>
          <w:szCs w:val="28"/>
          <w:lang w:val="en-US"/>
        </w:rPr>
        <w:t>đạt khoảng 85.71% chưa đáng tin cậy, chúng ta cần sử dụng những thư viện khác để huấn luyện mạng nơ ron nhân tạo có độ chính xác cao hơn.</w:t>
      </w:r>
    </w:p>
    <w:p w14:paraId="191AE7B8" w14:textId="13E1332C" w:rsidR="005E51D4" w:rsidRDefault="00B22526" w:rsidP="00B22526">
      <w:pPr>
        <w:pStyle w:val="Heading2"/>
        <w:rPr>
          <w:lang w:val="en-US"/>
        </w:rPr>
      </w:pPr>
      <w:bookmarkStart w:id="26" w:name="_Toc50373233"/>
      <w:r>
        <w:rPr>
          <w:lang w:val="en-US"/>
        </w:rPr>
        <w:t xml:space="preserve">4.3. </w:t>
      </w:r>
      <w:r w:rsidR="005E51D4">
        <w:rPr>
          <w:lang w:val="en-US"/>
        </w:rPr>
        <w:t>Mạng nơ ron nhân tạo sử dụng thư viện Keras</w:t>
      </w:r>
      <w:bookmarkEnd w:id="26"/>
    </w:p>
    <w:p w14:paraId="7AF9A78F" w14:textId="0549AA7F" w:rsidR="00245DBB" w:rsidRDefault="00245DBB" w:rsidP="00245DBB">
      <w:pPr>
        <w:pStyle w:val="ListParagraph"/>
        <w:numPr>
          <w:ilvl w:val="0"/>
          <w:numId w:val="24"/>
        </w:numPr>
        <w:rPr>
          <w:sz w:val="28"/>
          <w:szCs w:val="28"/>
          <w:lang w:val="en-US"/>
        </w:rPr>
      </w:pPr>
      <w:r w:rsidRPr="00245DBB">
        <w:rPr>
          <w:sz w:val="28"/>
          <w:szCs w:val="28"/>
          <w:lang w:val="en-US"/>
        </w:rPr>
        <w:t>Chương trình</w:t>
      </w:r>
    </w:p>
    <w:tbl>
      <w:tblPr>
        <w:tblStyle w:val="TableGrid"/>
        <w:tblW w:w="0" w:type="auto"/>
        <w:tblInd w:w="360" w:type="dxa"/>
        <w:tblLook w:val="04A0" w:firstRow="1" w:lastRow="0" w:firstColumn="1" w:lastColumn="0" w:noHBand="0" w:noVBand="1"/>
      </w:tblPr>
      <w:tblGrid>
        <w:gridCol w:w="8990"/>
      </w:tblGrid>
      <w:tr w:rsidR="00236ADF" w14:paraId="3077FFB7" w14:textId="77777777" w:rsidTr="00236ADF">
        <w:tc>
          <w:tcPr>
            <w:tcW w:w="9350" w:type="dxa"/>
          </w:tcPr>
          <w:p w14:paraId="05BE3ACC"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first neural network with keras tutorial</w:t>
            </w:r>
          </w:p>
          <w:p w14:paraId="6DE24C1E"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import numpy as np</w:t>
            </w:r>
          </w:p>
          <w:p w14:paraId="1D8F1AF4"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import tensorflow as tf</w:t>
            </w:r>
          </w:p>
          <w:p w14:paraId="1609C674"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xml:space="preserve">from </w:t>
            </w:r>
            <w:proofErr w:type="gramStart"/>
            <w:r w:rsidRPr="00AB7DEE">
              <w:rPr>
                <w:rFonts w:ascii="Courier New" w:hAnsi="Courier New" w:cs="Courier New"/>
              </w:rPr>
              <w:t>keras.models</w:t>
            </w:r>
            <w:proofErr w:type="gramEnd"/>
            <w:r w:rsidRPr="00AB7DEE">
              <w:rPr>
                <w:rFonts w:ascii="Courier New" w:hAnsi="Courier New" w:cs="Courier New"/>
              </w:rPr>
              <w:t xml:space="preserve"> import Sequential</w:t>
            </w:r>
          </w:p>
          <w:p w14:paraId="100F1261"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xml:space="preserve">from </w:t>
            </w:r>
            <w:proofErr w:type="gramStart"/>
            <w:r w:rsidRPr="00AB7DEE">
              <w:rPr>
                <w:rFonts w:ascii="Courier New" w:hAnsi="Courier New" w:cs="Courier New"/>
              </w:rPr>
              <w:t>keras.layers</w:t>
            </w:r>
            <w:proofErr w:type="gramEnd"/>
            <w:r w:rsidRPr="00AB7DEE">
              <w:rPr>
                <w:rFonts w:ascii="Courier New" w:hAnsi="Courier New" w:cs="Courier New"/>
              </w:rPr>
              <w:t xml:space="preserve"> import Dense</w:t>
            </w:r>
          </w:p>
          <w:p w14:paraId="2D40DC98"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xml:space="preserve">from </w:t>
            </w:r>
            <w:proofErr w:type="gramStart"/>
            <w:r w:rsidRPr="00AB7DEE">
              <w:rPr>
                <w:rFonts w:ascii="Courier New" w:hAnsi="Courier New" w:cs="Courier New"/>
              </w:rPr>
              <w:t>sklearn.metrics</w:t>
            </w:r>
            <w:proofErr w:type="gramEnd"/>
            <w:r w:rsidRPr="00AB7DEE">
              <w:rPr>
                <w:rFonts w:ascii="Courier New" w:hAnsi="Courier New" w:cs="Courier New"/>
              </w:rPr>
              <w:t xml:space="preserve"> import matthews_corrcoef</w:t>
            </w:r>
          </w:p>
          <w:p w14:paraId="2C5B8664"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xml:space="preserve">from </w:t>
            </w:r>
            <w:proofErr w:type="gramStart"/>
            <w:r w:rsidRPr="00AB7DEE">
              <w:rPr>
                <w:rFonts w:ascii="Courier New" w:hAnsi="Courier New" w:cs="Courier New"/>
              </w:rPr>
              <w:t>sklearn.metrics</w:t>
            </w:r>
            <w:proofErr w:type="gramEnd"/>
            <w:r w:rsidRPr="00AB7DEE">
              <w:rPr>
                <w:rFonts w:ascii="Courier New" w:hAnsi="Courier New" w:cs="Courier New"/>
              </w:rPr>
              <w:t xml:space="preserve"> import multilabel_confusion_matrix</w:t>
            </w:r>
          </w:p>
          <w:p w14:paraId="4E3F75A1" w14:textId="77777777" w:rsidR="00F67F50" w:rsidRPr="00AB7DEE" w:rsidRDefault="00F67F50" w:rsidP="00FF4759">
            <w:pPr>
              <w:pStyle w:val="PlainText"/>
              <w:rPr>
                <w:rFonts w:ascii="Courier New" w:hAnsi="Courier New" w:cs="Courier New"/>
              </w:rPr>
            </w:pPr>
          </w:p>
          <w:p w14:paraId="73909061"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load the dataset</w:t>
            </w:r>
          </w:p>
          <w:p w14:paraId="0BFFD2DA"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xml:space="preserve">dataset1 = </w:t>
            </w:r>
            <w:proofErr w:type="gramStart"/>
            <w:r w:rsidRPr="00AB7DEE">
              <w:rPr>
                <w:rFonts w:ascii="Courier New" w:hAnsi="Courier New" w:cs="Courier New"/>
              </w:rPr>
              <w:t>np.loadtxt</w:t>
            </w:r>
            <w:proofErr w:type="gramEnd"/>
            <w:r w:rsidRPr="00AB7DEE">
              <w:rPr>
                <w:rFonts w:ascii="Courier New" w:hAnsi="Courier New" w:cs="Courier New"/>
              </w:rPr>
              <w:t>("training_data.txt")</w:t>
            </w:r>
          </w:p>
          <w:p w14:paraId="7048A12D"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xml:space="preserve">dataset2 = </w:t>
            </w:r>
            <w:proofErr w:type="gramStart"/>
            <w:r w:rsidRPr="00AB7DEE">
              <w:rPr>
                <w:rFonts w:ascii="Courier New" w:hAnsi="Courier New" w:cs="Courier New"/>
              </w:rPr>
              <w:t>np.loadtxt</w:t>
            </w:r>
            <w:proofErr w:type="gramEnd"/>
            <w:r w:rsidRPr="00AB7DEE">
              <w:rPr>
                <w:rFonts w:ascii="Courier New" w:hAnsi="Courier New" w:cs="Courier New"/>
              </w:rPr>
              <w:t>("testing_data.txt")</w:t>
            </w:r>
          </w:p>
          <w:p w14:paraId="2D5C2D17" w14:textId="77777777" w:rsidR="00F67F50" w:rsidRPr="00AB7DEE" w:rsidRDefault="00F67F50" w:rsidP="00FF4759">
            <w:pPr>
              <w:pStyle w:val="PlainText"/>
              <w:rPr>
                <w:rFonts w:ascii="Courier New" w:hAnsi="Courier New" w:cs="Courier New"/>
              </w:rPr>
            </w:pPr>
          </w:p>
          <w:p w14:paraId="443A9B01"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split into input (X) and output (y) variables</w:t>
            </w:r>
          </w:p>
          <w:p w14:paraId="1759526D"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X1 = dataset1</w:t>
            </w:r>
            <w:proofErr w:type="gramStart"/>
            <w:r w:rsidRPr="00AB7DEE">
              <w:rPr>
                <w:rFonts w:ascii="Courier New" w:hAnsi="Courier New" w:cs="Courier New"/>
              </w:rPr>
              <w:t>[:,</w:t>
            </w:r>
            <w:proofErr w:type="gramEnd"/>
            <w:r w:rsidRPr="00AB7DEE">
              <w:rPr>
                <w:rFonts w:ascii="Courier New" w:hAnsi="Courier New" w:cs="Courier New"/>
              </w:rPr>
              <w:t>0:5]</w:t>
            </w:r>
          </w:p>
          <w:p w14:paraId="58BBEA00"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y1 = dataset1</w:t>
            </w:r>
            <w:proofErr w:type="gramStart"/>
            <w:r w:rsidRPr="00AB7DEE">
              <w:rPr>
                <w:rFonts w:ascii="Courier New" w:hAnsi="Courier New" w:cs="Courier New"/>
              </w:rPr>
              <w:t>[:,</w:t>
            </w:r>
            <w:proofErr w:type="gramEnd"/>
            <w:r w:rsidRPr="00AB7DEE">
              <w:rPr>
                <w:rFonts w:ascii="Courier New" w:hAnsi="Courier New" w:cs="Courier New"/>
              </w:rPr>
              <w:t>5:11]</w:t>
            </w:r>
          </w:p>
          <w:p w14:paraId="3C0CEA00" w14:textId="77777777" w:rsidR="00F67F50" w:rsidRPr="00AB7DEE" w:rsidRDefault="00F67F50" w:rsidP="00FF4759">
            <w:pPr>
              <w:pStyle w:val="PlainText"/>
              <w:rPr>
                <w:rFonts w:ascii="Courier New" w:hAnsi="Courier New" w:cs="Courier New"/>
              </w:rPr>
            </w:pPr>
          </w:p>
          <w:p w14:paraId="5679E055"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X2 = dataset2</w:t>
            </w:r>
            <w:proofErr w:type="gramStart"/>
            <w:r w:rsidRPr="00AB7DEE">
              <w:rPr>
                <w:rFonts w:ascii="Courier New" w:hAnsi="Courier New" w:cs="Courier New"/>
              </w:rPr>
              <w:t>[:,</w:t>
            </w:r>
            <w:proofErr w:type="gramEnd"/>
            <w:r w:rsidRPr="00AB7DEE">
              <w:rPr>
                <w:rFonts w:ascii="Courier New" w:hAnsi="Courier New" w:cs="Courier New"/>
              </w:rPr>
              <w:t>0:5]</w:t>
            </w:r>
          </w:p>
          <w:p w14:paraId="1CA01105"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y2 = dataset2</w:t>
            </w:r>
            <w:proofErr w:type="gramStart"/>
            <w:r w:rsidRPr="00AB7DEE">
              <w:rPr>
                <w:rFonts w:ascii="Courier New" w:hAnsi="Courier New" w:cs="Courier New"/>
              </w:rPr>
              <w:t>[:,</w:t>
            </w:r>
            <w:proofErr w:type="gramEnd"/>
            <w:r w:rsidRPr="00AB7DEE">
              <w:rPr>
                <w:rFonts w:ascii="Courier New" w:hAnsi="Courier New" w:cs="Courier New"/>
              </w:rPr>
              <w:t>5:11]</w:t>
            </w:r>
          </w:p>
          <w:p w14:paraId="43B9B51F" w14:textId="77777777" w:rsidR="00F67F50" w:rsidRPr="00AB7DEE" w:rsidRDefault="00F67F50" w:rsidP="00FF4759">
            <w:pPr>
              <w:pStyle w:val="PlainText"/>
              <w:rPr>
                <w:rFonts w:ascii="Courier New" w:hAnsi="Courier New" w:cs="Courier New"/>
              </w:rPr>
            </w:pPr>
          </w:p>
          <w:p w14:paraId="46664AF7"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define the keras model</w:t>
            </w:r>
          </w:p>
          <w:p w14:paraId="5D56C45D"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xml:space="preserve">model = </w:t>
            </w:r>
            <w:proofErr w:type="gramStart"/>
            <w:r w:rsidRPr="00AB7DEE">
              <w:rPr>
                <w:rFonts w:ascii="Courier New" w:hAnsi="Courier New" w:cs="Courier New"/>
              </w:rPr>
              <w:t>Sequential(</w:t>
            </w:r>
            <w:proofErr w:type="gramEnd"/>
            <w:r w:rsidRPr="00AB7DEE">
              <w:rPr>
                <w:rFonts w:ascii="Courier New" w:hAnsi="Courier New" w:cs="Courier New"/>
              </w:rPr>
              <w:t>)</w:t>
            </w:r>
          </w:p>
          <w:p w14:paraId="64B80D6F" w14:textId="77777777" w:rsidR="00F67F50" w:rsidRPr="00AB7DEE" w:rsidRDefault="00F67F50" w:rsidP="00FF4759">
            <w:pPr>
              <w:pStyle w:val="PlainText"/>
              <w:rPr>
                <w:rFonts w:ascii="Courier New" w:hAnsi="Courier New" w:cs="Courier New"/>
              </w:rPr>
            </w:pPr>
            <w:proofErr w:type="gramStart"/>
            <w:r w:rsidRPr="00AB7DEE">
              <w:rPr>
                <w:rFonts w:ascii="Courier New" w:hAnsi="Courier New" w:cs="Courier New"/>
              </w:rPr>
              <w:t>model.add(</w:t>
            </w:r>
            <w:proofErr w:type="gramEnd"/>
            <w:r w:rsidRPr="00AB7DEE">
              <w:rPr>
                <w:rFonts w:ascii="Courier New" w:hAnsi="Courier New" w:cs="Courier New"/>
              </w:rPr>
              <w:t>Dense(100, input_dim=5, activation='tanh'))</w:t>
            </w:r>
          </w:p>
          <w:p w14:paraId="03E83983" w14:textId="77777777" w:rsidR="00F67F50" w:rsidRPr="00AB7DEE" w:rsidRDefault="00F67F50" w:rsidP="00FF4759">
            <w:pPr>
              <w:pStyle w:val="PlainText"/>
              <w:rPr>
                <w:rFonts w:ascii="Courier New" w:hAnsi="Courier New" w:cs="Courier New"/>
              </w:rPr>
            </w:pPr>
            <w:proofErr w:type="gramStart"/>
            <w:r w:rsidRPr="00AB7DEE">
              <w:rPr>
                <w:rFonts w:ascii="Courier New" w:hAnsi="Courier New" w:cs="Courier New"/>
              </w:rPr>
              <w:t>model.add(</w:t>
            </w:r>
            <w:proofErr w:type="gramEnd"/>
            <w:r w:rsidRPr="00AB7DEE">
              <w:rPr>
                <w:rFonts w:ascii="Courier New" w:hAnsi="Courier New" w:cs="Courier New"/>
              </w:rPr>
              <w:t>Dense(100, activation='tanh'))</w:t>
            </w:r>
          </w:p>
          <w:p w14:paraId="7EF3166D" w14:textId="77777777" w:rsidR="00F67F50" w:rsidRPr="00AB7DEE" w:rsidRDefault="00F67F50" w:rsidP="00FF4759">
            <w:pPr>
              <w:pStyle w:val="PlainText"/>
              <w:rPr>
                <w:rFonts w:ascii="Courier New" w:hAnsi="Courier New" w:cs="Courier New"/>
              </w:rPr>
            </w:pPr>
            <w:proofErr w:type="gramStart"/>
            <w:r w:rsidRPr="00AB7DEE">
              <w:rPr>
                <w:rFonts w:ascii="Courier New" w:hAnsi="Courier New" w:cs="Courier New"/>
              </w:rPr>
              <w:t>model.add(</w:t>
            </w:r>
            <w:proofErr w:type="gramEnd"/>
            <w:r w:rsidRPr="00AB7DEE">
              <w:rPr>
                <w:rFonts w:ascii="Courier New" w:hAnsi="Courier New" w:cs="Courier New"/>
              </w:rPr>
              <w:t>Dense(100, activation='tanh'))</w:t>
            </w:r>
          </w:p>
          <w:p w14:paraId="4EB04A82" w14:textId="77777777" w:rsidR="00F67F50" w:rsidRPr="00AB7DEE" w:rsidRDefault="00F67F50" w:rsidP="00FF4759">
            <w:pPr>
              <w:pStyle w:val="PlainText"/>
              <w:rPr>
                <w:rFonts w:ascii="Courier New" w:hAnsi="Courier New" w:cs="Courier New"/>
              </w:rPr>
            </w:pPr>
            <w:proofErr w:type="gramStart"/>
            <w:r w:rsidRPr="00AB7DEE">
              <w:rPr>
                <w:rFonts w:ascii="Courier New" w:hAnsi="Courier New" w:cs="Courier New"/>
              </w:rPr>
              <w:t>model.add(</w:t>
            </w:r>
            <w:proofErr w:type="gramEnd"/>
            <w:r w:rsidRPr="00AB7DEE">
              <w:rPr>
                <w:rFonts w:ascii="Courier New" w:hAnsi="Courier New" w:cs="Courier New"/>
              </w:rPr>
              <w:t>Dense(6, activation='softmax'))</w:t>
            </w:r>
          </w:p>
          <w:p w14:paraId="5C274141" w14:textId="77777777" w:rsidR="00F67F50" w:rsidRPr="00AB7DEE" w:rsidRDefault="00F67F50" w:rsidP="00FF4759">
            <w:pPr>
              <w:pStyle w:val="PlainText"/>
              <w:rPr>
                <w:rFonts w:ascii="Courier New" w:hAnsi="Courier New" w:cs="Courier New"/>
              </w:rPr>
            </w:pPr>
          </w:p>
          <w:p w14:paraId="68FF4742"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compile the keras model</w:t>
            </w:r>
          </w:p>
          <w:p w14:paraId="245D975B" w14:textId="77777777" w:rsidR="00F67F50" w:rsidRPr="00AB7DEE" w:rsidRDefault="00F67F50" w:rsidP="00FF4759">
            <w:pPr>
              <w:pStyle w:val="PlainText"/>
              <w:rPr>
                <w:rFonts w:ascii="Courier New" w:hAnsi="Courier New" w:cs="Courier New"/>
              </w:rPr>
            </w:pPr>
            <w:proofErr w:type="gramStart"/>
            <w:r w:rsidRPr="00AB7DEE">
              <w:rPr>
                <w:rFonts w:ascii="Courier New" w:hAnsi="Courier New" w:cs="Courier New"/>
              </w:rPr>
              <w:t>model.compile</w:t>
            </w:r>
            <w:proofErr w:type="gramEnd"/>
            <w:r w:rsidRPr="00AB7DEE">
              <w:rPr>
                <w:rFonts w:ascii="Courier New" w:hAnsi="Courier New" w:cs="Courier New"/>
              </w:rPr>
              <w:t>(loss='binary_crossentropy', optimizer='rmsprop', metrics=['accuracy'])</w:t>
            </w:r>
          </w:p>
          <w:p w14:paraId="35843282" w14:textId="77777777" w:rsidR="00F67F50" w:rsidRPr="00AB7DEE" w:rsidRDefault="00F67F50" w:rsidP="00FF4759">
            <w:pPr>
              <w:pStyle w:val="PlainText"/>
              <w:rPr>
                <w:rFonts w:ascii="Courier New" w:hAnsi="Courier New" w:cs="Courier New"/>
              </w:rPr>
            </w:pPr>
          </w:p>
          <w:p w14:paraId="2B9284C3"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fit the keras model on the dataset</w:t>
            </w:r>
          </w:p>
          <w:p w14:paraId="2EFBF705" w14:textId="77777777" w:rsidR="00F67F50" w:rsidRPr="00AB7DEE" w:rsidRDefault="00F67F50" w:rsidP="00FF4759">
            <w:pPr>
              <w:pStyle w:val="PlainText"/>
              <w:rPr>
                <w:rFonts w:ascii="Courier New" w:hAnsi="Courier New" w:cs="Courier New"/>
              </w:rPr>
            </w:pPr>
            <w:proofErr w:type="gramStart"/>
            <w:r w:rsidRPr="00AB7DEE">
              <w:rPr>
                <w:rFonts w:ascii="Courier New" w:hAnsi="Courier New" w:cs="Courier New"/>
              </w:rPr>
              <w:t>print(</w:t>
            </w:r>
            <w:proofErr w:type="gramEnd"/>
            <w:r w:rsidRPr="00AB7DEE">
              <w:rPr>
                <w:rFonts w:ascii="Courier New" w:hAnsi="Courier New" w:cs="Courier New"/>
              </w:rPr>
              <w:t>'Training in progress')</w:t>
            </w:r>
          </w:p>
          <w:p w14:paraId="13404DEA" w14:textId="77777777" w:rsidR="00F67F50" w:rsidRPr="00AB7DEE" w:rsidRDefault="00F67F50" w:rsidP="00FF4759">
            <w:pPr>
              <w:pStyle w:val="PlainText"/>
              <w:rPr>
                <w:rFonts w:ascii="Courier New" w:hAnsi="Courier New" w:cs="Courier New"/>
              </w:rPr>
            </w:pPr>
            <w:proofErr w:type="gramStart"/>
            <w:r w:rsidRPr="00AB7DEE">
              <w:rPr>
                <w:rFonts w:ascii="Courier New" w:hAnsi="Courier New" w:cs="Courier New"/>
              </w:rPr>
              <w:t>model.fit(</w:t>
            </w:r>
            <w:proofErr w:type="gramEnd"/>
            <w:r w:rsidRPr="00AB7DEE">
              <w:rPr>
                <w:rFonts w:ascii="Courier New" w:hAnsi="Courier New" w:cs="Courier New"/>
              </w:rPr>
              <w:t>X1, y1, epochs=100, batch_size=10, verbose=0)</w:t>
            </w:r>
          </w:p>
          <w:p w14:paraId="24F9CE58"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ab/>
            </w:r>
          </w:p>
          <w:p w14:paraId="1E6DD29F"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Make class predictions with the model</w:t>
            </w:r>
          </w:p>
          <w:p w14:paraId="7635F0A1"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xml:space="preserve">y_pred = </w:t>
            </w:r>
            <w:proofErr w:type="gramStart"/>
            <w:r w:rsidRPr="00AB7DEE">
              <w:rPr>
                <w:rFonts w:ascii="Courier New" w:hAnsi="Courier New" w:cs="Courier New"/>
              </w:rPr>
              <w:t>model.predict</w:t>
            </w:r>
            <w:proofErr w:type="gramEnd"/>
            <w:r w:rsidRPr="00AB7DEE">
              <w:rPr>
                <w:rFonts w:ascii="Courier New" w:hAnsi="Courier New" w:cs="Courier New"/>
              </w:rPr>
              <w:t>_classes(X2)</w:t>
            </w:r>
          </w:p>
          <w:p w14:paraId="0E5D4CA6"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y_true = dataset2</w:t>
            </w:r>
            <w:proofErr w:type="gramStart"/>
            <w:r w:rsidRPr="00AB7DEE">
              <w:rPr>
                <w:rFonts w:ascii="Courier New" w:hAnsi="Courier New" w:cs="Courier New"/>
              </w:rPr>
              <w:t>[:,</w:t>
            </w:r>
            <w:proofErr w:type="gramEnd"/>
            <w:r w:rsidRPr="00AB7DEE">
              <w:rPr>
                <w:rFonts w:ascii="Courier New" w:hAnsi="Courier New" w:cs="Courier New"/>
              </w:rPr>
              <w:t>11]</w:t>
            </w:r>
          </w:p>
          <w:p w14:paraId="2C522F08" w14:textId="77777777" w:rsidR="00F67F50" w:rsidRPr="00AB7DEE" w:rsidRDefault="00F67F50" w:rsidP="00FF4759">
            <w:pPr>
              <w:pStyle w:val="PlainText"/>
              <w:rPr>
                <w:rFonts w:ascii="Courier New" w:hAnsi="Courier New" w:cs="Courier New"/>
              </w:rPr>
            </w:pPr>
          </w:p>
          <w:p w14:paraId="67E31E9F"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Evaluate the keras model</w:t>
            </w:r>
          </w:p>
          <w:p w14:paraId="0F1A9600"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 xml:space="preserve">confusion_matrix = </w:t>
            </w:r>
            <w:proofErr w:type="gramStart"/>
            <w:r w:rsidRPr="00AB7DEE">
              <w:rPr>
                <w:rFonts w:ascii="Courier New" w:hAnsi="Courier New" w:cs="Courier New"/>
              </w:rPr>
              <w:t>tf.math</w:t>
            </w:r>
            <w:proofErr w:type="gramEnd"/>
            <w:r w:rsidRPr="00AB7DEE">
              <w:rPr>
                <w:rFonts w:ascii="Courier New" w:hAnsi="Courier New" w:cs="Courier New"/>
              </w:rPr>
              <w:t>.confusion_matrix(y_true,y_pred)</w:t>
            </w:r>
          </w:p>
          <w:p w14:paraId="09F9487B" w14:textId="77777777" w:rsidR="00F67F50" w:rsidRPr="00AB7DEE" w:rsidRDefault="00F67F50" w:rsidP="00FF4759">
            <w:pPr>
              <w:pStyle w:val="PlainText"/>
              <w:rPr>
                <w:rFonts w:ascii="Courier New" w:hAnsi="Courier New" w:cs="Courier New"/>
              </w:rPr>
            </w:pPr>
            <w:proofErr w:type="gramStart"/>
            <w:r w:rsidRPr="00AB7DEE">
              <w:rPr>
                <w:rFonts w:ascii="Courier New" w:hAnsi="Courier New" w:cs="Courier New"/>
              </w:rPr>
              <w:t>print(</w:t>
            </w:r>
            <w:proofErr w:type="gramEnd"/>
            <w:r w:rsidRPr="00AB7DEE">
              <w:rPr>
                <w:rFonts w:ascii="Courier New" w:hAnsi="Courier New" w:cs="Courier New"/>
              </w:rPr>
              <w:t>'Confusion matrix=',confusion_matrix)</w:t>
            </w:r>
          </w:p>
          <w:p w14:paraId="3B5E5F4A" w14:textId="77777777" w:rsidR="00F67F50" w:rsidRPr="00AB7DEE" w:rsidRDefault="00F67F50" w:rsidP="00FF4759">
            <w:pPr>
              <w:pStyle w:val="PlainText"/>
              <w:rPr>
                <w:rFonts w:ascii="Courier New" w:hAnsi="Courier New" w:cs="Courier New"/>
              </w:rPr>
            </w:pPr>
          </w:p>
          <w:p w14:paraId="2E7A7419" w14:textId="77777777" w:rsidR="00F67F50" w:rsidRPr="00AB7DEE" w:rsidRDefault="00F67F50" w:rsidP="00FF4759">
            <w:pPr>
              <w:pStyle w:val="PlainText"/>
              <w:rPr>
                <w:rFonts w:ascii="Courier New" w:hAnsi="Courier New" w:cs="Courier New"/>
              </w:rPr>
            </w:pPr>
            <w:r w:rsidRPr="00AB7DEE">
              <w:rPr>
                <w:rFonts w:ascii="Courier New" w:hAnsi="Courier New" w:cs="Courier New"/>
              </w:rPr>
              <w:t>MCC = matthews_corrcoef(y_</w:t>
            </w:r>
            <w:proofErr w:type="gramStart"/>
            <w:r w:rsidRPr="00AB7DEE">
              <w:rPr>
                <w:rFonts w:ascii="Courier New" w:hAnsi="Courier New" w:cs="Courier New"/>
              </w:rPr>
              <w:t>true,y</w:t>
            </w:r>
            <w:proofErr w:type="gramEnd"/>
            <w:r w:rsidRPr="00AB7DEE">
              <w:rPr>
                <w:rFonts w:ascii="Courier New" w:hAnsi="Courier New" w:cs="Courier New"/>
              </w:rPr>
              <w:t>_pred)</w:t>
            </w:r>
          </w:p>
          <w:p w14:paraId="2AC4B13C" w14:textId="77777777" w:rsidR="00F67F50" w:rsidRPr="00AB7DEE" w:rsidRDefault="00F67F50" w:rsidP="00FF4759">
            <w:pPr>
              <w:pStyle w:val="PlainText"/>
              <w:rPr>
                <w:rFonts w:ascii="Courier New" w:hAnsi="Courier New" w:cs="Courier New"/>
              </w:rPr>
            </w:pPr>
            <w:proofErr w:type="gramStart"/>
            <w:r w:rsidRPr="00AB7DEE">
              <w:rPr>
                <w:rFonts w:ascii="Courier New" w:hAnsi="Courier New" w:cs="Courier New"/>
              </w:rPr>
              <w:t>print(</w:t>
            </w:r>
            <w:proofErr w:type="gramEnd"/>
            <w:r w:rsidRPr="00AB7DEE">
              <w:rPr>
                <w:rFonts w:ascii="Courier New" w:hAnsi="Courier New" w:cs="Courier New"/>
              </w:rPr>
              <w:t>'Matthews correlation coefficient (MCC):',MCC)</w:t>
            </w:r>
          </w:p>
          <w:p w14:paraId="56D00F94" w14:textId="77777777" w:rsidR="00F67F50" w:rsidRPr="00AB7DEE" w:rsidRDefault="00F67F50" w:rsidP="00FF4759">
            <w:pPr>
              <w:pStyle w:val="PlainText"/>
              <w:rPr>
                <w:rFonts w:ascii="Courier New" w:hAnsi="Courier New" w:cs="Courier New"/>
              </w:rPr>
            </w:pPr>
          </w:p>
          <w:p w14:paraId="06F2973B" w14:textId="77777777" w:rsidR="00F67F50" w:rsidRPr="00AB7DEE" w:rsidRDefault="00F67F50" w:rsidP="00FF4759">
            <w:pPr>
              <w:pStyle w:val="PlainText"/>
              <w:rPr>
                <w:rFonts w:ascii="Courier New" w:hAnsi="Courier New" w:cs="Courier New"/>
              </w:rPr>
            </w:pPr>
            <w:proofErr w:type="gramStart"/>
            <w:r w:rsidRPr="00AB7DEE">
              <w:rPr>
                <w:rFonts w:ascii="Courier New" w:hAnsi="Courier New" w:cs="Courier New"/>
              </w:rPr>
              <w:t>_,accuracy</w:t>
            </w:r>
            <w:proofErr w:type="gramEnd"/>
            <w:r w:rsidRPr="00AB7DEE">
              <w:rPr>
                <w:rFonts w:ascii="Courier New" w:hAnsi="Courier New" w:cs="Courier New"/>
              </w:rPr>
              <w:t xml:space="preserve"> = model.evaluate(X2, y2)</w:t>
            </w:r>
          </w:p>
          <w:p w14:paraId="1D17ADEC" w14:textId="68802332" w:rsidR="00236ADF" w:rsidRPr="00F67F50" w:rsidRDefault="00F67F50" w:rsidP="00F67F50">
            <w:pPr>
              <w:pStyle w:val="PlainText"/>
              <w:rPr>
                <w:rFonts w:ascii="Courier New" w:hAnsi="Courier New" w:cs="Courier New"/>
              </w:rPr>
            </w:pPr>
            <w:r w:rsidRPr="00AB7DEE">
              <w:rPr>
                <w:rFonts w:ascii="Courier New" w:hAnsi="Courier New" w:cs="Courier New"/>
              </w:rPr>
              <w:t>print('Accuracy(%):</w:t>
            </w:r>
            <w:proofErr w:type="gramStart"/>
            <w:r w:rsidRPr="00AB7DEE">
              <w:rPr>
                <w:rFonts w:ascii="Courier New" w:hAnsi="Courier New" w:cs="Courier New"/>
              </w:rPr>
              <w:t>',(</w:t>
            </w:r>
            <w:proofErr w:type="gramEnd"/>
            <w:r w:rsidRPr="00AB7DEE">
              <w:rPr>
                <w:rFonts w:ascii="Courier New" w:hAnsi="Courier New" w:cs="Courier New"/>
              </w:rPr>
              <w:t>accuracy*100))</w:t>
            </w:r>
          </w:p>
        </w:tc>
      </w:tr>
    </w:tbl>
    <w:p w14:paraId="31A7D997" w14:textId="5292B30B" w:rsidR="00245DBB" w:rsidRPr="00F67F50" w:rsidRDefault="00245DBB" w:rsidP="00F67F50">
      <w:pPr>
        <w:rPr>
          <w:sz w:val="28"/>
          <w:szCs w:val="28"/>
          <w:lang w:val="en-US"/>
        </w:rPr>
      </w:pPr>
    </w:p>
    <w:p w14:paraId="569E05AB" w14:textId="69FDB680" w:rsidR="00245DBB" w:rsidRDefault="00245DBB" w:rsidP="00245DBB">
      <w:pPr>
        <w:pStyle w:val="ListParagraph"/>
        <w:numPr>
          <w:ilvl w:val="0"/>
          <w:numId w:val="24"/>
        </w:numPr>
        <w:rPr>
          <w:sz w:val="28"/>
          <w:szCs w:val="28"/>
          <w:lang w:val="en-US"/>
        </w:rPr>
      </w:pPr>
      <w:r w:rsidRPr="00245DBB">
        <w:rPr>
          <w:sz w:val="28"/>
          <w:szCs w:val="28"/>
          <w:lang w:val="en-US"/>
        </w:rPr>
        <w:t>Kết quả thu được</w:t>
      </w:r>
    </w:p>
    <w:tbl>
      <w:tblPr>
        <w:tblStyle w:val="TableGrid"/>
        <w:tblW w:w="0" w:type="auto"/>
        <w:tblInd w:w="360" w:type="dxa"/>
        <w:tblLook w:val="04A0" w:firstRow="1" w:lastRow="0" w:firstColumn="1" w:lastColumn="0" w:noHBand="0" w:noVBand="1"/>
      </w:tblPr>
      <w:tblGrid>
        <w:gridCol w:w="8990"/>
      </w:tblGrid>
      <w:tr w:rsidR="00CF0ED0" w14:paraId="2C5384A7" w14:textId="77777777" w:rsidTr="00CF0ED0">
        <w:tc>
          <w:tcPr>
            <w:tcW w:w="9350" w:type="dxa"/>
          </w:tcPr>
          <w:p w14:paraId="72544524" w14:textId="77777777" w:rsidR="00751981" w:rsidRPr="006D4FD7" w:rsidRDefault="00751981" w:rsidP="00FF4759">
            <w:pPr>
              <w:pStyle w:val="PlainText"/>
              <w:rPr>
                <w:rFonts w:ascii="Courier New" w:hAnsi="Courier New" w:cs="Courier New"/>
              </w:rPr>
            </w:pPr>
            <w:r w:rsidRPr="006D4FD7">
              <w:rPr>
                <w:rFonts w:ascii="Courier New" w:hAnsi="Courier New" w:cs="Courier New"/>
              </w:rPr>
              <w:t xml:space="preserve">Confusion matrix= </w:t>
            </w:r>
            <w:proofErr w:type="gramStart"/>
            <w:r w:rsidRPr="006D4FD7">
              <w:rPr>
                <w:rFonts w:ascii="Courier New" w:hAnsi="Courier New" w:cs="Courier New"/>
              </w:rPr>
              <w:t>tf.Tensor</w:t>
            </w:r>
            <w:proofErr w:type="gramEnd"/>
            <w:r w:rsidRPr="006D4FD7">
              <w:rPr>
                <w:rFonts w:ascii="Courier New" w:hAnsi="Courier New" w:cs="Courier New"/>
              </w:rPr>
              <w:t>(</w:t>
            </w:r>
          </w:p>
          <w:p w14:paraId="25ED5A42" w14:textId="77777777" w:rsidR="00751981" w:rsidRPr="006D4FD7" w:rsidRDefault="00751981" w:rsidP="00FF4759">
            <w:pPr>
              <w:pStyle w:val="PlainText"/>
              <w:rPr>
                <w:rFonts w:ascii="Courier New" w:hAnsi="Courier New" w:cs="Courier New"/>
              </w:rPr>
            </w:pPr>
            <w:r w:rsidRPr="006D4FD7">
              <w:rPr>
                <w:rFonts w:ascii="Courier New" w:hAnsi="Courier New" w:cs="Courier New"/>
              </w:rPr>
              <w:t>[[</w:t>
            </w:r>
            <w:proofErr w:type="gramStart"/>
            <w:r w:rsidRPr="006D4FD7">
              <w:rPr>
                <w:rFonts w:ascii="Courier New" w:hAnsi="Courier New" w:cs="Courier New"/>
              </w:rPr>
              <w:t>12  0</w:t>
            </w:r>
            <w:proofErr w:type="gramEnd"/>
            <w:r w:rsidRPr="006D4FD7">
              <w:rPr>
                <w:rFonts w:ascii="Courier New" w:hAnsi="Courier New" w:cs="Courier New"/>
              </w:rPr>
              <w:t xml:space="preserve">  0  1  0  0]</w:t>
            </w:r>
          </w:p>
          <w:p w14:paraId="1DAC6A46" w14:textId="77777777" w:rsidR="00751981" w:rsidRPr="006D4FD7" w:rsidRDefault="00751981" w:rsidP="00FF4759">
            <w:pPr>
              <w:pStyle w:val="PlainText"/>
              <w:rPr>
                <w:rFonts w:ascii="Courier New" w:hAnsi="Courier New" w:cs="Courier New"/>
              </w:rPr>
            </w:pPr>
            <w:r w:rsidRPr="006D4FD7">
              <w:rPr>
                <w:rFonts w:ascii="Courier New" w:hAnsi="Courier New" w:cs="Courier New"/>
              </w:rPr>
              <w:t xml:space="preserve"> [ 2 </w:t>
            </w:r>
            <w:proofErr w:type="gramStart"/>
            <w:r w:rsidRPr="006D4FD7">
              <w:rPr>
                <w:rFonts w:ascii="Courier New" w:hAnsi="Courier New" w:cs="Courier New"/>
              </w:rPr>
              <w:t>17  1</w:t>
            </w:r>
            <w:proofErr w:type="gramEnd"/>
            <w:r w:rsidRPr="006D4FD7">
              <w:rPr>
                <w:rFonts w:ascii="Courier New" w:hAnsi="Courier New" w:cs="Courier New"/>
              </w:rPr>
              <w:t xml:space="preserve">  0  0  1]</w:t>
            </w:r>
          </w:p>
          <w:p w14:paraId="7A75C02A" w14:textId="77777777" w:rsidR="00751981" w:rsidRPr="006D4FD7" w:rsidRDefault="00751981" w:rsidP="00FF4759">
            <w:pPr>
              <w:pStyle w:val="PlainText"/>
              <w:rPr>
                <w:rFonts w:ascii="Courier New" w:hAnsi="Courier New" w:cs="Courier New"/>
              </w:rPr>
            </w:pPr>
            <w:r w:rsidRPr="006D4FD7">
              <w:rPr>
                <w:rFonts w:ascii="Courier New" w:hAnsi="Courier New" w:cs="Courier New"/>
              </w:rPr>
              <w:t xml:space="preserve"> [ </w:t>
            </w:r>
            <w:proofErr w:type="gramStart"/>
            <w:r w:rsidRPr="006D4FD7">
              <w:rPr>
                <w:rFonts w:ascii="Courier New" w:hAnsi="Courier New" w:cs="Courier New"/>
              </w:rPr>
              <w:t>0  2</w:t>
            </w:r>
            <w:proofErr w:type="gramEnd"/>
            <w:r w:rsidRPr="006D4FD7">
              <w:rPr>
                <w:rFonts w:ascii="Courier New" w:hAnsi="Courier New" w:cs="Courier New"/>
              </w:rPr>
              <w:t xml:space="preserve"> 21  2  0  2]</w:t>
            </w:r>
          </w:p>
          <w:p w14:paraId="125A0911" w14:textId="77777777" w:rsidR="00751981" w:rsidRPr="006D4FD7" w:rsidRDefault="00751981" w:rsidP="00FF4759">
            <w:pPr>
              <w:pStyle w:val="PlainText"/>
              <w:rPr>
                <w:rFonts w:ascii="Courier New" w:hAnsi="Courier New" w:cs="Courier New"/>
              </w:rPr>
            </w:pPr>
            <w:r w:rsidRPr="006D4FD7">
              <w:rPr>
                <w:rFonts w:ascii="Courier New" w:hAnsi="Courier New" w:cs="Courier New"/>
              </w:rPr>
              <w:t xml:space="preserve"> [ </w:t>
            </w:r>
            <w:proofErr w:type="gramStart"/>
            <w:r w:rsidRPr="006D4FD7">
              <w:rPr>
                <w:rFonts w:ascii="Courier New" w:hAnsi="Courier New" w:cs="Courier New"/>
              </w:rPr>
              <w:t>1  0</w:t>
            </w:r>
            <w:proofErr w:type="gramEnd"/>
            <w:r w:rsidRPr="006D4FD7">
              <w:rPr>
                <w:rFonts w:ascii="Courier New" w:hAnsi="Courier New" w:cs="Courier New"/>
              </w:rPr>
              <w:t xml:space="preserve">  1 33  0  0]</w:t>
            </w:r>
          </w:p>
          <w:p w14:paraId="231A83C1" w14:textId="77777777" w:rsidR="00751981" w:rsidRPr="006D4FD7" w:rsidRDefault="00751981" w:rsidP="00FF4759">
            <w:pPr>
              <w:pStyle w:val="PlainText"/>
              <w:rPr>
                <w:rFonts w:ascii="Courier New" w:hAnsi="Courier New" w:cs="Courier New"/>
              </w:rPr>
            </w:pPr>
            <w:r w:rsidRPr="006D4FD7">
              <w:rPr>
                <w:rFonts w:ascii="Courier New" w:hAnsi="Courier New" w:cs="Courier New"/>
              </w:rPr>
              <w:t xml:space="preserve"> [ </w:t>
            </w:r>
            <w:proofErr w:type="gramStart"/>
            <w:r w:rsidRPr="006D4FD7">
              <w:rPr>
                <w:rFonts w:ascii="Courier New" w:hAnsi="Courier New" w:cs="Courier New"/>
              </w:rPr>
              <w:t>0  0</w:t>
            </w:r>
            <w:proofErr w:type="gramEnd"/>
            <w:r w:rsidRPr="006D4FD7">
              <w:rPr>
                <w:rFonts w:ascii="Courier New" w:hAnsi="Courier New" w:cs="Courier New"/>
              </w:rPr>
              <w:t xml:space="preserve">  0  1  7  1]</w:t>
            </w:r>
          </w:p>
          <w:p w14:paraId="4B3D4DE4" w14:textId="77777777" w:rsidR="00751981" w:rsidRPr="006D4FD7" w:rsidRDefault="00751981" w:rsidP="00FF4759">
            <w:pPr>
              <w:pStyle w:val="PlainText"/>
              <w:rPr>
                <w:rFonts w:ascii="Courier New" w:hAnsi="Courier New" w:cs="Courier New"/>
              </w:rPr>
            </w:pPr>
            <w:r w:rsidRPr="006D4FD7">
              <w:rPr>
                <w:rFonts w:ascii="Courier New" w:hAnsi="Courier New" w:cs="Courier New"/>
              </w:rPr>
              <w:t xml:space="preserve"> [ </w:t>
            </w:r>
            <w:proofErr w:type="gramStart"/>
            <w:r w:rsidRPr="006D4FD7">
              <w:rPr>
                <w:rFonts w:ascii="Courier New" w:hAnsi="Courier New" w:cs="Courier New"/>
              </w:rPr>
              <w:t>0  0</w:t>
            </w:r>
            <w:proofErr w:type="gramEnd"/>
            <w:r w:rsidRPr="006D4FD7">
              <w:rPr>
                <w:rFonts w:ascii="Courier New" w:hAnsi="Courier New" w:cs="Courier New"/>
              </w:rPr>
              <w:t xml:space="preserve">  0  0  0 14]], shape=(6, 6), dtype=int32)</w:t>
            </w:r>
          </w:p>
          <w:p w14:paraId="09E20850" w14:textId="77777777" w:rsidR="00751981" w:rsidRPr="006D4FD7" w:rsidRDefault="00751981" w:rsidP="00FF4759">
            <w:pPr>
              <w:pStyle w:val="PlainText"/>
              <w:rPr>
                <w:rFonts w:ascii="Courier New" w:hAnsi="Courier New" w:cs="Courier New"/>
              </w:rPr>
            </w:pPr>
            <w:r w:rsidRPr="006D4FD7">
              <w:rPr>
                <w:rFonts w:ascii="Courier New" w:hAnsi="Courier New" w:cs="Courier New"/>
              </w:rPr>
              <w:t>Matthews correlation coefficient (MCC): 0.8443248221775295</w:t>
            </w:r>
          </w:p>
          <w:p w14:paraId="0E85567C" w14:textId="352FB39C" w:rsidR="00CF0ED0" w:rsidRPr="00CF0ED0" w:rsidRDefault="00751981" w:rsidP="00CF0ED0">
            <w:pPr>
              <w:pStyle w:val="PlainText"/>
              <w:rPr>
                <w:rFonts w:ascii="Courier New" w:hAnsi="Courier New" w:cs="Courier New"/>
              </w:rPr>
            </w:pPr>
            <w:proofErr w:type="gramStart"/>
            <w:r w:rsidRPr="006D4FD7">
              <w:rPr>
                <w:rFonts w:ascii="Courier New" w:hAnsi="Courier New" w:cs="Courier New"/>
              </w:rPr>
              <w:t>Accuracy(</w:t>
            </w:r>
            <w:proofErr w:type="gramEnd"/>
            <w:r w:rsidRPr="006D4FD7">
              <w:rPr>
                <w:rFonts w:ascii="Courier New" w:hAnsi="Courier New" w:cs="Courier New"/>
              </w:rPr>
              <w:t>%): 87.39495873451233</w:t>
            </w:r>
          </w:p>
        </w:tc>
      </w:tr>
    </w:tbl>
    <w:p w14:paraId="454F35B3" w14:textId="77777777" w:rsidR="00CF0ED0" w:rsidRPr="00245DBB" w:rsidRDefault="00CF0ED0" w:rsidP="00CF0ED0">
      <w:pPr>
        <w:pStyle w:val="ListParagraph"/>
        <w:ind w:left="360"/>
        <w:rPr>
          <w:sz w:val="28"/>
          <w:szCs w:val="28"/>
          <w:lang w:val="en-US"/>
        </w:rPr>
      </w:pPr>
    </w:p>
    <w:p w14:paraId="3FB22507" w14:textId="69094126" w:rsidR="00134473" w:rsidRPr="00245DBB" w:rsidRDefault="00245DBB" w:rsidP="00EA2773">
      <w:pPr>
        <w:pStyle w:val="ListParagraph"/>
        <w:numPr>
          <w:ilvl w:val="0"/>
          <w:numId w:val="24"/>
        </w:numPr>
        <w:jc w:val="both"/>
        <w:rPr>
          <w:sz w:val="28"/>
          <w:szCs w:val="28"/>
          <w:lang w:val="en-US"/>
        </w:rPr>
      </w:pPr>
      <w:r w:rsidRPr="00245DBB">
        <w:rPr>
          <w:sz w:val="28"/>
          <w:szCs w:val="28"/>
          <w:lang w:val="en-US"/>
        </w:rPr>
        <w:t>Nhận xét</w:t>
      </w:r>
      <w:r w:rsidR="00751981">
        <w:rPr>
          <w:sz w:val="28"/>
          <w:szCs w:val="28"/>
          <w:lang w:val="en-US"/>
        </w:rPr>
        <w:t xml:space="preserve">: Độ chính xác trong dự đoán của mạng nơ ron nhân tạo khi kiểm tra lại quá trình huấn luyện mạng sử dụng thư viện </w:t>
      </w:r>
      <w:r w:rsidR="00C26E05">
        <w:rPr>
          <w:sz w:val="28"/>
          <w:szCs w:val="28"/>
          <w:lang w:val="en-US"/>
        </w:rPr>
        <w:t>Keras</w:t>
      </w:r>
      <w:r w:rsidR="00751981">
        <w:rPr>
          <w:sz w:val="28"/>
          <w:szCs w:val="28"/>
          <w:lang w:val="en-US"/>
        </w:rPr>
        <w:t xml:space="preserve"> đạt khoảng 8</w:t>
      </w:r>
      <w:r w:rsidR="00C26E05">
        <w:rPr>
          <w:sz w:val="28"/>
          <w:szCs w:val="28"/>
          <w:lang w:val="en-US"/>
        </w:rPr>
        <w:t>7.4</w:t>
      </w:r>
      <w:r w:rsidR="00751981">
        <w:rPr>
          <w:sz w:val="28"/>
          <w:szCs w:val="28"/>
          <w:lang w:val="en-US"/>
        </w:rPr>
        <w:t xml:space="preserve">% </w:t>
      </w:r>
      <w:r w:rsidR="00C26E05">
        <w:rPr>
          <w:sz w:val="28"/>
          <w:szCs w:val="28"/>
          <w:lang w:val="en-US"/>
        </w:rPr>
        <w:t>đã cao hơn so với quá trình huấn luyện sử dụng thư viện Scikit-learn</w:t>
      </w:r>
      <w:r w:rsidR="00751981">
        <w:rPr>
          <w:sz w:val="28"/>
          <w:szCs w:val="28"/>
          <w:lang w:val="en-US"/>
        </w:rPr>
        <w:t xml:space="preserve">, </w:t>
      </w:r>
      <w:r w:rsidR="000D09BE">
        <w:rPr>
          <w:sz w:val="28"/>
          <w:szCs w:val="28"/>
          <w:lang w:val="en-US"/>
        </w:rPr>
        <w:t>nhưng chúng ta vẫn có thể nâng cao độ chính xác này bằng quá trình huấn luyện sử dụng gói Keras trong thư viện Tensorflow</w:t>
      </w:r>
      <w:r w:rsidR="00751981">
        <w:rPr>
          <w:sz w:val="28"/>
          <w:szCs w:val="28"/>
          <w:lang w:val="en-US"/>
        </w:rPr>
        <w:t>.</w:t>
      </w:r>
    </w:p>
    <w:p w14:paraId="4B3A54F7" w14:textId="30434D1E" w:rsidR="005E51D4" w:rsidRDefault="00B22526" w:rsidP="00B22526">
      <w:pPr>
        <w:pStyle w:val="Heading2"/>
      </w:pPr>
      <w:bookmarkStart w:id="27" w:name="_Toc50373234"/>
      <w:r>
        <w:rPr>
          <w:lang w:val="en-US"/>
        </w:rPr>
        <w:t xml:space="preserve">4.4. </w:t>
      </w:r>
      <w:r w:rsidR="005E51D4">
        <w:t>Mạng nơ ron nhân tạo sử dụng thư viện Tensorflow</w:t>
      </w:r>
      <w:bookmarkEnd w:id="27"/>
    </w:p>
    <w:p w14:paraId="50F6C771" w14:textId="0C40C9D7" w:rsidR="00245DBB" w:rsidRDefault="00245DBB" w:rsidP="00245DBB">
      <w:pPr>
        <w:pStyle w:val="ListParagraph"/>
        <w:numPr>
          <w:ilvl w:val="0"/>
          <w:numId w:val="24"/>
        </w:numPr>
        <w:rPr>
          <w:sz w:val="28"/>
          <w:szCs w:val="28"/>
          <w:lang w:val="en-US"/>
        </w:rPr>
      </w:pPr>
      <w:r w:rsidRPr="00245DBB">
        <w:rPr>
          <w:sz w:val="28"/>
          <w:szCs w:val="28"/>
          <w:lang w:val="en-US"/>
        </w:rPr>
        <w:t>Chương trình</w:t>
      </w:r>
    </w:p>
    <w:tbl>
      <w:tblPr>
        <w:tblStyle w:val="TableGrid"/>
        <w:tblW w:w="0" w:type="auto"/>
        <w:tblInd w:w="360" w:type="dxa"/>
        <w:tblLook w:val="04A0" w:firstRow="1" w:lastRow="0" w:firstColumn="1" w:lastColumn="0" w:noHBand="0" w:noVBand="1"/>
      </w:tblPr>
      <w:tblGrid>
        <w:gridCol w:w="8990"/>
      </w:tblGrid>
      <w:tr w:rsidR="00F67F50" w14:paraId="022E39DC" w14:textId="77777777" w:rsidTr="006B1AAE">
        <w:tc>
          <w:tcPr>
            <w:tcW w:w="9350" w:type="dxa"/>
            <w:tcBorders>
              <w:top w:val="single" w:sz="4" w:space="0" w:color="auto"/>
              <w:left w:val="single" w:sz="4" w:space="0" w:color="auto"/>
              <w:bottom w:val="single" w:sz="4" w:space="0" w:color="auto"/>
              <w:right w:val="single" w:sz="4" w:space="0" w:color="auto"/>
            </w:tcBorders>
          </w:tcPr>
          <w:p w14:paraId="493457F7"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xml:space="preserve"># TensorFlow and </w:t>
            </w:r>
            <w:proofErr w:type="gramStart"/>
            <w:r w:rsidRPr="00D23C9C">
              <w:rPr>
                <w:rFonts w:ascii="Courier New" w:hAnsi="Courier New" w:cs="Courier New"/>
              </w:rPr>
              <w:t>tf.keras</w:t>
            </w:r>
            <w:proofErr w:type="gramEnd"/>
          </w:p>
          <w:p w14:paraId="781F85C1"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import tensorflow as tf</w:t>
            </w:r>
          </w:p>
          <w:p w14:paraId="6C5B33F2"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from tensorflow import keras</w:t>
            </w:r>
          </w:p>
          <w:p w14:paraId="01E4CE6B"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from numpy import loadtxt</w:t>
            </w:r>
          </w:p>
          <w:p w14:paraId="41CF89F5"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import numpy as np</w:t>
            </w:r>
          </w:p>
          <w:p w14:paraId="51EC407D"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xml:space="preserve">from </w:t>
            </w:r>
            <w:proofErr w:type="gramStart"/>
            <w:r w:rsidRPr="00D23C9C">
              <w:rPr>
                <w:rFonts w:ascii="Courier New" w:hAnsi="Courier New" w:cs="Courier New"/>
              </w:rPr>
              <w:t>sklearn.metrics</w:t>
            </w:r>
            <w:proofErr w:type="gramEnd"/>
            <w:r w:rsidRPr="00D23C9C">
              <w:rPr>
                <w:rFonts w:ascii="Courier New" w:hAnsi="Courier New" w:cs="Courier New"/>
              </w:rPr>
              <w:t xml:space="preserve"> import matthews_corrcoef</w:t>
            </w:r>
          </w:p>
          <w:p w14:paraId="6F72ED00" w14:textId="77777777" w:rsidR="00F67F50" w:rsidRPr="00D23C9C" w:rsidRDefault="00F67F50" w:rsidP="00FF4759">
            <w:pPr>
              <w:pStyle w:val="PlainText"/>
              <w:rPr>
                <w:rFonts w:ascii="Courier New" w:hAnsi="Courier New" w:cs="Courier New"/>
              </w:rPr>
            </w:pPr>
          </w:p>
          <w:p w14:paraId="26FB00ED"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Load the dataset</w:t>
            </w:r>
          </w:p>
          <w:p w14:paraId="065F5B8B"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dataset1 = loadtxt("training_data.txt")</w:t>
            </w:r>
          </w:p>
          <w:p w14:paraId="13479600"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dataset2 = loadtxt("testing_data.txt")</w:t>
            </w:r>
          </w:p>
          <w:p w14:paraId="3C5241D0" w14:textId="77777777" w:rsidR="00F67F50" w:rsidRPr="00D23C9C" w:rsidRDefault="00F67F50" w:rsidP="00FF4759">
            <w:pPr>
              <w:pStyle w:val="PlainText"/>
              <w:rPr>
                <w:rFonts w:ascii="Courier New" w:hAnsi="Courier New" w:cs="Courier New"/>
              </w:rPr>
            </w:pPr>
          </w:p>
          <w:p w14:paraId="3AB38ACD"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Split into input (X) and output (y) variables</w:t>
            </w:r>
          </w:p>
          <w:p w14:paraId="14E0A3D5"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X1 = dataset1</w:t>
            </w:r>
            <w:proofErr w:type="gramStart"/>
            <w:r w:rsidRPr="00D23C9C">
              <w:rPr>
                <w:rFonts w:ascii="Courier New" w:hAnsi="Courier New" w:cs="Courier New"/>
              </w:rPr>
              <w:t>[:,</w:t>
            </w:r>
            <w:proofErr w:type="gramEnd"/>
            <w:r w:rsidRPr="00D23C9C">
              <w:rPr>
                <w:rFonts w:ascii="Courier New" w:hAnsi="Courier New" w:cs="Courier New"/>
              </w:rPr>
              <w:t>0:5]</w:t>
            </w:r>
          </w:p>
          <w:p w14:paraId="08F9CF31"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y1 = dataset1</w:t>
            </w:r>
            <w:proofErr w:type="gramStart"/>
            <w:r w:rsidRPr="00D23C9C">
              <w:rPr>
                <w:rFonts w:ascii="Courier New" w:hAnsi="Courier New" w:cs="Courier New"/>
              </w:rPr>
              <w:t>[:,</w:t>
            </w:r>
            <w:proofErr w:type="gramEnd"/>
            <w:r w:rsidRPr="00D23C9C">
              <w:rPr>
                <w:rFonts w:ascii="Courier New" w:hAnsi="Courier New" w:cs="Courier New"/>
              </w:rPr>
              <w:t>5:11]</w:t>
            </w:r>
          </w:p>
          <w:p w14:paraId="728E2FBD" w14:textId="77777777" w:rsidR="00F67F50" w:rsidRPr="00D23C9C" w:rsidRDefault="00F67F50" w:rsidP="00FF4759">
            <w:pPr>
              <w:pStyle w:val="PlainText"/>
              <w:rPr>
                <w:rFonts w:ascii="Courier New" w:hAnsi="Courier New" w:cs="Courier New"/>
              </w:rPr>
            </w:pPr>
          </w:p>
          <w:p w14:paraId="53CA548E"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X2 = dataset2</w:t>
            </w:r>
            <w:proofErr w:type="gramStart"/>
            <w:r w:rsidRPr="00D23C9C">
              <w:rPr>
                <w:rFonts w:ascii="Courier New" w:hAnsi="Courier New" w:cs="Courier New"/>
              </w:rPr>
              <w:t>[:,</w:t>
            </w:r>
            <w:proofErr w:type="gramEnd"/>
            <w:r w:rsidRPr="00D23C9C">
              <w:rPr>
                <w:rFonts w:ascii="Courier New" w:hAnsi="Courier New" w:cs="Courier New"/>
              </w:rPr>
              <w:t>0:5]</w:t>
            </w:r>
          </w:p>
          <w:p w14:paraId="141A9ED6"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y2 = dataset2</w:t>
            </w:r>
            <w:proofErr w:type="gramStart"/>
            <w:r w:rsidRPr="00D23C9C">
              <w:rPr>
                <w:rFonts w:ascii="Courier New" w:hAnsi="Courier New" w:cs="Courier New"/>
              </w:rPr>
              <w:t>[:,</w:t>
            </w:r>
            <w:proofErr w:type="gramEnd"/>
            <w:r w:rsidRPr="00D23C9C">
              <w:rPr>
                <w:rFonts w:ascii="Courier New" w:hAnsi="Courier New" w:cs="Courier New"/>
              </w:rPr>
              <w:t>5:11]</w:t>
            </w:r>
          </w:p>
          <w:p w14:paraId="5C4C23A6" w14:textId="77777777" w:rsidR="00F67F50" w:rsidRPr="00D23C9C" w:rsidRDefault="00F67F50" w:rsidP="00FF4759">
            <w:pPr>
              <w:pStyle w:val="PlainText"/>
              <w:rPr>
                <w:rFonts w:ascii="Courier New" w:hAnsi="Courier New" w:cs="Courier New"/>
              </w:rPr>
            </w:pPr>
          </w:p>
          <w:p w14:paraId="70008213"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Define the keras model</w:t>
            </w:r>
          </w:p>
          <w:p w14:paraId="5E8B0CE2"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xml:space="preserve">model = </w:t>
            </w:r>
            <w:proofErr w:type="gramStart"/>
            <w:r w:rsidRPr="00D23C9C">
              <w:rPr>
                <w:rFonts w:ascii="Courier New" w:hAnsi="Courier New" w:cs="Courier New"/>
              </w:rPr>
              <w:t>keras.Sequential</w:t>
            </w:r>
            <w:proofErr w:type="gramEnd"/>
            <w:r w:rsidRPr="00D23C9C">
              <w:rPr>
                <w:rFonts w:ascii="Courier New" w:hAnsi="Courier New" w:cs="Courier New"/>
              </w:rPr>
              <w:t>([</w:t>
            </w:r>
          </w:p>
          <w:p w14:paraId="177A2F38"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xml:space="preserve">    </w:t>
            </w:r>
            <w:proofErr w:type="gramStart"/>
            <w:r w:rsidRPr="00D23C9C">
              <w:rPr>
                <w:rFonts w:ascii="Courier New" w:hAnsi="Courier New" w:cs="Courier New"/>
              </w:rPr>
              <w:t>keras.layers</w:t>
            </w:r>
            <w:proofErr w:type="gramEnd"/>
            <w:r w:rsidRPr="00D23C9C">
              <w:rPr>
                <w:rFonts w:ascii="Courier New" w:hAnsi="Courier New" w:cs="Courier New"/>
              </w:rPr>
              <w:t>.Dense(100, input_dim=5, activation='tanh'),</w:t>
            </w:r>
          </w:p>
          <w:p w14:paraId="45722726"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xml:space="preserve">    </w:t>
            </w:r>
            <w:proofErr w:type="gramStart"/>
            <w:r w:rsidRPr="00D23C9C">
              <w:rPr>
                <w:rFonts w:ascii="Courier New" w:hAnsi="Courier New" w:cs="Courier New"/>
              </w:rPr>
              <w:t>keras.layers</w:t>
            </w:r>
            <w:proofErr w:type="gramEnd"/>
            <w:r w:rsidRPr="00D23C9C">
              <w:rPr>
                <w:rFonts w:ascii="Courier New" w:hAnsi="Courier New" w:cs="Courier New"/>
              </w:rPr>
              <w:t>.Dense(100, activation='tanh'),</w:t>
            </w:r>
          </w:p>
          <w:p w14:paraId="4754B24C"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xml:space="preserve">    </w:t>
            </w:r>
            <w:proofErr w:type="gramStart"/>
            <w:r w:rsidRPr="00D23C9C">
              <w:rPr>
                <w:rFonts w:ascii="Courier New" w:hAnsi="Courier New" w:cs="Courier New"/>
              </w:rPr>
              <w:t>keras.layers</w:t>
            </w:r>
            <w:proofErr w:type="gramEnd"/>
            <w:r w:rsidRPr="00D23C9C">
              <w:rPr>
                <w:rFonts w:ascii="Courier New" w:hAnsi="Courier New" w:cs="Courier New"/>
              </w:rPr>
              <w:t>.Dense(100, activation='tanh'),</w:t>
            </w:r>
          </w:p>
          <w:p w14:paraId="1748F11E"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xml:space="preserve">    </w:t>
            </w:r>
            <w:proofErr w:type="gramStart"/>
            <w:r w:rsidRPr="00D23C9C">
              <w:rPr>
                <w:rFonts w:ascii="Courier New" w:hAnsi="Courier New" w:cs="Courier New"/>
              </w:rPr>
              <w:t>keras.layers</w:t>
            </w:r>
            <w:proofErr w:type="gramEnd"/>
            <w:r w:rsidRPr="00D23C9C">
              <w:rPr>
                <w:rFonts w:ascii="Courier New" w:hAnsi="Courier New" w:cs="Courier New"/>
              </w:rPr>
              <w:t>.Dense(6, activation='softmax')</w:t>
            </w:r>
          </w:p>
          <w:p w14:paraId="6456C7C4"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w:t>
            </w:r>
          </w:p>
          <w:p w14:paraId="703A890F" w14:textId="77777777" w:rsidR="00F67F50" w:rsidRPr="00D23C9C" w:rsidRDefault="00F67F50" w:rsidP="00FF4759">
            <w:pPr>
              <w:pStyle w:val="PlainText"/>
              <w:rPr>
                <w:rFonts w:ascii="Courier New" w:hAnsi="Courier New" w:cs="Courier New"/>
              </w:rPr>
            </w:pPr>
          </w:p>
          <w:p w14:paraId="10A90302"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Compile the keras model</w:t>
            </w:r>
          </w:p>
          <w:p w14:paraId="3EE50F43" w14:textId="77777777" w:rsidR="00F67F50" w:rsidRPr="00D23C9C" w:rsidRDefault="00F67F50" w:rsidP="00FF4759">
            <w:pPr>
              <w:pStyle w:val="PlainText"/>
              <w:rPr>
                <w:rFonts w:ascii="Courier New" w:hAnsi="Courier New" w:cs="Courier New"/>
              </w:rPr>
            </w:pPr>
            <w:proofErr w:type="gramStart"/>
            <w:r w:rsidRPr="00D23C9C">
              <w:rPr>
                <w:rFonts w:ascii="Courier New" w:hAnsi="Courier New" w:cs="Courier New"/>
              </w:rPr>
              <w:t>model.compile</w:t>
            </w:r>
            <w:proofErr w:type="gramEnd"/>
            <w:r w:rsidRPr="00D23C9C">
              <w:rPr>
                <w:rFonts w:ascii="Courier New" w:hAnsi="Courier New" w:cs="Courier New"/>
              </w:rPr>
              <w:t>(loss='binary_crossentropy', optimizer='adam',</w:t>
            </w:r>
          </w:p>
          <w:p w14:paraId="74874545"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xml:space="preserve">              metrics=['accuracy'])</w:t>
            </w:r>
          </w:p>
          <w:p w14:paraId="0479504C" w14:textId="77777777" w:rsidR="00F67F50" w:rsidRPr="00D23C9C" w:rsidRDefault="00F67F50" w:rsidP="00FF4759">
            <w:pPr>
              <w:pStyle w:val="PlainText"/>
              <w:rPr>
                <w:rFonts w:ascii="Courier New" w:hAnsi="Courier New" w:cs="Courier New"/>
              </w:rPr>
            </w:pPr>
          </w:p>
          <w:p w14:paraId="3D0A1A33"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Fit the keras model on the dataset</w:t>
            </w:r>
          </w:p>
          <w:p w14:paraId="479BDEE8" w14:textId="77777777" w:rsidR="00F67F50" w:rsidRPr="00D23C9C" w:rsidRDefault="00F67F50" w:rsidP="00FF4759">
            <w:pPr>
              <w:pStyle w:val="PlainText"/>
              <w:rPr>
                <w:rFonts w:ascii="Courier New" w:hAnsi="Courier New" w:cs="Courier New"/>
              </w:rPr>
            </w:pPr>
            <w:proofErr w:type="gramStart"/>
            <w:r w:rsidRPr="00D23C9C">
              <w:rPr>
                <w:rFonts w:ascii="Courier New" w:hAnsi="Courier New" w:cs="Courier New"/>
              </w:rPr>
              <w:t>print(</w:t>
            </w:r>
            <w:proofErr w:type="gramEnd"/>
            <w:r w:rsidRPr="00D23C9C">
              <w:rPr>
                <w:rFonts w:ascii="Courier New" w:hAnsi="Courier New" w:cs="Courier New"/>
              </w:rPr>
              <w:t>'Training in progress')</w:t>
            </w:r>
          </w:p>
          <w:p w14:paraId="41C355F4" w14:textId="77777777" w:rsidR="00F67F50" w:rsidRPr="00D23C9C" w:rsidRDefault="00F67F50" w:rsidP="00FF4759">
            <w:pPr>
              <w:pStyle w:val="PlainText"/>
              <w:rPr>
                <w:rFonts w:ascii="Courier New" w:hAnsi="Courier New" w:cs="Courier New"/>
              </w:rPr>
            </w:pPr>
            <w:proofErr w:type="gramStart"/>
            <w:r w:rsidRPr="00D23C9C">
              <w:rPr>
                <w:rFonts w:ascii="Courier New" w:hAnsi="Courier New" w:cs="Courier New"/>
              </w:rPr>
              <w:t>model.fit(</w:t>
            </w:r>
            <w:proofErr w:type="gramEnd"/>
            <w:r w:rsidRPr="00D23C9C">
              <w:rPr>
                <w:rFonts w:ascii="Courier New" w:hAnsi="Courier New" w:cs="Courier New"/>
              </w:rPr>
              <w:t>X1, y1, epochs=100, batch_size=10, verbose=2)</w:t>
            </w:r>
          </w:p>
          <w:p w14:paraId="7DC54C27" w14:textId="77777777" w:rsidR="00F67F50" w:rsidRPr="00D23C9C" w:rsidRDefault="00F67F50" w:rsidP="00FF4759">
            <w:pPr>
              <w:pStyle w:val="PlainText"/>
              <w:rPr>
                <w:rFonts w:ascii="Courier New" w:hAnsi="Courier New" w:cs="Courier New"/>
              </w:rPr>
            </w:pPr>
          </w:p>
          <w:p w14:paraId="15075E32"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Make class predictions with the model</w:t>
            </w:r>
          </w:p>
          <w:p w14:paraId="56B5588A"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xml:space="preserve">y_pred = </w:t>
            </w:r>
            <w:proofErr w:type="gramStart"/>
            <w:r w:rsidRPr="00D23C9C">
              <w:rPr>
                <w:rFonts w:ascii="Courier New" w:hAnsi="Courier New" w:cs="Courier New"/>
              </w:rPr>
              <w:t>model.predict</w:t>
            </w:r>
            <w:proofErr w:type="gramEnd"/>
            <w:r w:rsidRPr="00D23C9C">
              <w:rPr>
                <w:rFonts w:ascii="Courier New" w:hAnsi="Courier New" w:cs="Courier New"/>
              </w:rPr>
              <w:t>_classes(X2)</w:t>
            </w:r>
          </w:p>
          <w:p w14:paraId="06127EB4"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y_true = dataset2</w:t>
            </w:r>
            <w:proofErr w:type="gramStart"/>
            <w:r w:rsidRPr="00D23C9C">
              <w:rPr>
                <w:rFonts w:ascii="Courier New" w:hAnsi="Courier New" w:cs="Courier New"/>
              </w:rPr>
              <w:t>[:,</w:t>
            </w:r>
            <w:proofErr w:type="gramEnd"/>
            <w:r w:rsidRPr="00D23C9C">
              <w:rPr>
                <w:rFonts w:ascii="Courier New" w:hAnsi="Courier New" w:cs="Courier New"/>
              </w:rPr>
              <w:t>11]</w:t>
            </w:r>
          </w:p>
          <w:p w14:paraId="0E936755" w14:textId="77777777" w:rsidR="00F67F50" w:rsidRPr="00D23C9C" w:rsidRDefault="00F67F50" w:rsidP="00FF4759">
            <w:pPr>
              <w:pStyle w:val="PlainText"/>
              <w:rPr>
                <w:rFonts w:ascii="Courier New" w:hAnsi="Courier New" w:cs="Courier New"/>
              </w:rPr>
            </w:pPr>
          </w:p>
          <w:p w14:paraId="47EFD43C"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Evaluate the keras model</w:t>
            </w:r>
          </w:p>
          <w:p w14:paraId="56ADF004"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 xml:space="preserve">confusion_matrix = </w:t>
            </w:r>
            <w:proofErr w:type="gramStart"/>
            <w:r w:rsidRPr="00D23C9C">
              <w:rPr>
                <w:rFonts w:ascii="Courier New" w:hAnsi="Courier New" w:cs="Courier New"/>
              </w:rPr>
              <w:t>tf.math</w:t>
            </w:r>
            <w:proofErr w:type="gramEnd"/>
            <w:r w:rsidRPr="00D23C9C">
              <w:rPr>
                <w:rFonts w:ascii="Courier New" w:hAnsi="Courier New" w:cs="Courier New"/>
              </w:rPr>
              <w:t>.confusion_matrix(y_true,y_pred)</w:t>
            </w:r>
          </w:p>
          <w:p w14:paraId="69DDAAB5" w14:textId="77777777" w:rsidR="00F67F50" w:rsidRPr="00D23C9C" w:rsidRDefault="00F67F50" w:rsidP="00FF4759">
            <w:pPr>
              <w:pStyle w:val="PlainText"/>
              <w:rPr>
                <w:rFonts w:ascii="Courier New" w:hAnsi="Courier New" w:cs="Courier New"/>
              </w:rPr>
            </w:pPr>
            <w:proofErr w:type="gramStart"/>
            <w:r w:rsidRPr="00D23C9C">
              <w:rPr>
                <w:rFonts w:ascii="Courier New" w:hAnsi="Courier New" w:cs="Courier New"/>
              </w:rPr>
              <w:t>print(</w:t>
            </w:r>
            <w:proofErr w:type="gramEnd"/>
            <w:r w:rsidRPr="00D23C9C">
              <w:rPr>
                <w:rFonts w:ascii="Courier New" w:hAnsi="Courier New" w:cs="Courier New"/>
              </w:rPr>
              <w:t>'Confusion matrix=',confusion_matrix)</w:t>
            </w:r>
          </w:p>
          <w:p w14:paraId="77EAD91D" w14:textId="77777777" w:rsidR="00F67F50" w:rsidRPr="00D23C9C" w:rsidRDefault="00F67F50" w:rsidP="00FF4759">
            <w:pPr>
              <w:pStyle w:val="PlainText"/>
              <w:rPr>
                <w:rFonts w:ascii="Courier New" w:hAnsi="Courier New" w:cs="Courier New"/>
              </w:rPr>
            </w:pPr>
          </w:p>
          <w:p w14:paraId="079814F1" w14:textId="77777777" w:rsidR="00F67F50" w:rsidRPr="00D23C9C" w:rsidRDefault="00F67F50" w:rsidP="00FF4759">
            <w:pPr>
              <w:pStyle w:val="PlainText"/>
              <w:rPr>
                <w:rFonts w:ascii="Courier New" w:hAnsi="Courier New" w:cs="Courier New"/>
              </w:rPr>
            </w:pPr>
            <w:r w:rsidRPr="00D23C9C">
              <w:rPr>
                <w:rFonts w:ascii="Courier New" w:hAnsi="Courier New" w:cs="Courier New"/>
              </w:rPr>
              <w:t>MCC = matthews_corrcoef(y_</w:t>
            </w:r>
            <w:proofErr w:type="gramStart"/>
            <w:r w:rsidRPr="00D23C9C">
              <w:rPr>
                <w:rFonts w:ascii="Courier New" w:hAnsi="Courier New" w:cs="Courier New"/>
              </w:rPr>
              <w:t>true,y</w:t>
            </w:r>
            <w:proofErr w:type="gramEnd"/>
            <w:r w:rsidRPr="00D23C9C">
              <w:rPr>
                <w:rFonts w:ascii="Courier New" w:hAnsi="Courier New" w:cs="Courier New"/>
              </w:rPr>
              <w:t>_pred)</w:t>
            </w:r>
          </w:p>
          <w:p w14:paraId="70680823" w14:textId="77777777" w:rsidR="00F67F50" w:rsidRPr="00D23C9C" w:rsidRDefault="00F67F50" w:rsidP="00FF4759">
            <w:pPr>
              <w:pStyle w:val="PlainText"/>
              <w:rPr>
                <w:rFonts w:ascii="Courier New" w:hAnsi="Courier New" w:cs="Courier New"/>
              </w:rPr>
            </w:pPr>
            <w:proofErr w:type="gramStart"/>
            <w:r w:rsidRPr="00D23C9C">
              <w:rPr>
                <w:rFonts w:ascii="Courier New" w:hAnsi="Courier New" w:cs="Courier New"/>
              </w:rPr>
              <w:t>print(</w:t>
            </w:r>
            <w:proofErr w:type="gramEnd"/>
            <w:r w:rsidRPr="00D23C9C">
              <w:rPr>
                <w:rFonts w:ascii="Courier New" w:hAnsi="Courier New" w:cs="Courier New"/>
              </w:rPr>
              <w:t>'Matthews correlation coefficient (MCC):',MCC)</w:t>
            </w:r>
          </w:p>
          <w:p w14:paraId="620D1575" w14:textId="77777777" w:rsidR="00F67F50" w:rsidRPr="00D23C9C" w:rsidRDefault="00F67F50" w:rsidP="00FF4759">
            <w:pPr>
              <w:pStyle w:val="PlainText"/>
              <w:rPr>
                <w:rFonts w:ascii="Courier New" w:hAnsi="Courier New" w:cs="Courier New"/>
              </w:rPr>
            </w:pPr>
          </w:p>
          <w:p w14:paraId="2AFD1554" w14:textId="77777777" w:rsidR="00F67F50" w:rsidRPr="00D23C9C" w:rsidRDefault="00F67F50" w:rsidP="00FF4759">
            <w:pPr>
              <w:pStyle w:val="PlainText"/>
              <w:rPr>
                <w:rFonts w:ascii="Courier New" w:hAnsi="Courier New" w:cs="Courier New"/>
              </w:rPr>
            </w:pPr>
            <w:proofErr w:type="gramStart"/>
            <w:r w:rsidRPr="00D23C9C">
              <w:rPr>
                <w:rFonts w:ascii="Courier New" w:hAnsi="Courier New" w:cs="Courier New"/>
              </w:rPr>
              <w:t>_,accuracy</w:t>
            </w:r>
            <w:proofErr w:type="gramEnd"/>
            <w:r w:rsidRPr="00D23C9C">
              <w:rPr>
                <w:rFonts w:ascii="Courier New" w:hAnsi="Courier New" w:cs="Courier New"/>
              </w:rPr>
              <w:t xml:space="preserve"> = model.evaluate(X2, y2)</w:t>
            </w:r>
          </w:p>
          <w:p w14:paraId="6EA31A20" w14:textId="13065A1B" w:rsidR="00F67F50" w:rsidRPr="00F67F50" w:rsidRDefault="00F67F50" w:rsidP="00F67F50">
            <w:pPr>
              <w:pStyle w:val="PlainText"/>
              <w:rPr>
                <w:rFonts w:ascii="Courier New" w:hAnsi="Courier New" w:cs="Courier New"/>
              </w:rPr>
            </w:pPr>
            <w:r w:rsidRPr="00D23C9C">
              <w:rPr>
                <w:rFonts w:ascii="Courier New" w:hAnsi="Courier New" w:cs="Courier New"/>
              </w:rPr>
              <w:t>print('Accuracy(%):</w:t>
            </w:r>
            <w:proofErr w:type="gramStart"/>
            <w:r w:rsidRPr="00D23C9C">
              <w:rPr>
                <w:rFonts w:ascii="Courier New" w:hAnsi="Courier New" w:cs="Courier New"/>
              </w:rPr>
              <w:t>',(</w:t>
            </w:r>
            <w:proofErr w:type="gramEnd"/>
            <w:r w:rsidRPr="00D23C9C">
              <w:rPr>
                <w:rFonts w:ascii="Courier New" w:hAnsi="Courier New" w:cs="Courier New"/>
              </w:rPr>
              <w:t>accuracy*100))</w:t>
            </w:r>
          </w:p>
        </w:tc>
      </w:tr>
    </w:tbl>
    <w:p w14:paraId="2C8C0616" w14:textId="77777777" w:rsidR="00F67F50" w:rsidRPr="00245DBB" w:rsidRDefault="00F67F50" w:rsidP="00F67F50">
      <w:pPr>
        <w:pStyle w:val="ListParagraph"/>
        <w:ind w:left="360"/>
        <w:rPr>
          <w:sz w:val="28"/>
          <w:szCs w:val="28"/>
          <w:lang w:val="en-US"/>
        </w:rPr>
      </w:pPr>
    </w:p>
    <w:p w14:paraId="264E15EA" w14:textId="20915E67" w:rsidR="00245DBB" w:rsidRDefault="00245DBB" w:rsidP="00245DBB">
      <w:pPr>
        <w:pStyle w:val="ListParagraph"/>
        <w:numPr>
          <w:ilvl w:val="0"/>
          <w:numId w:val="24"/>
        </w:numPr>
        <w:rPr>
          <w:sz w:val="28"/>
          <w:szCs w:val="28"/>
          <w:lang w:val="en-US"/>
        </w:rPr>
      </w:pPr>
      <w:r w:rsidRPr="00245DBB">
        <w:rPr>
          <w:sz w:val="28"/>
          <w:szCs w:val="28"/>
          <w:lang w:val="en-US"/>
        </w:rPr>
        <w:t>Kết quả thu được</w:t>
      </w:r>
    </w:p>
    <w:tbl>
      <w:tblPr>
        <w:tblStyle w:val="TableGrid"/>
        <w:tblW w:w="0" w:type="auto"/>
        <w:tblInd w:w="360" w:type="dxa"/>
        <w:tblLook w:val="04A0" w:firstRow="1" w:lastRow="0" w:firstColumn="1" w:lastColumn="0" w:noHBand="0" w:noVBand="1"/>
      </w:tblPr>
      <w:tblGrid>
        <w:gridCol w:w="8990"/>
      </w:tblGrid>
      <w:tr w:rsidR="00CF0ED0" w14:paraId="2015FDA8" w14:textId="77777777" w:rsidTr="00CF0ED0">
        <w:tc>
          <w:tcPr>
            <w:tcW w:w="9350" w:type="dxa"/>
          </w:tcPr>
          <w:p w14:paraId="7AA4C86E" w14:textId="77777777" w:rsidR="00751981" w:rsidRPr="00FA77CF" w:rsidRDefault="00751981" w:rsidP="00FF4759">
            <w:pPr>
              <w:pStyle w:val="PlainText"/>
              <w:rPr>
                <w:rFonts w:ascii="Courier New" w:hAnsi="Courier New" w:cs="Courier New"/>
              </w:rPr>
            </w:pPr>
            <w:r w:rsidRPr="00FA77CF">
              <w:rPr>
                <w:rFonts w:ascii="Courier New" w:hAnsi="Courier New" w:cs="Courier New"/>
              </w:rPr>
              <w:t xml:space="preserve">Confusion matrix= </w:t>
            </w:r>
            <w:proofErr w:type="gramStart"/>
            <w:r w:rsidRPr="00FA77CF">
              <w:rPr>
                <w:rFonts w:ascii="Courier New" w:hAnsi="Courier New" w:cs="Courier New"/>
              </w:rPr>
              <w:t>tf.Tensor</w:t>
            </w:r>
            <w:proofErr w:type="gramEnd"/>
            <w:r w:rsidRPr="00FA77CF">
              <w:rPr>
                <w:rFonts w:ascii="Courier New" w:hAnsi="Courier New" w:cs="Courier New"/>
              </w:rPr>
              <w:t>(</w:t>
            </w:r>
          </w:p>
          <w:p w14:paraId="1EAA26B7" w14:textId="77777777" w:rsidR="00751981" w:rsidRPr="00FA77CF" w:rsidRDefault="00751981" w:rsidP="00FF4759">
            <w:pPr>
              <w:pStyle w:val="PlainText"/>
              <w:rPr>
                <w:rFonts w:ascii="Courier New" w:hAnsi="Courier New" w:cs="Courier New"/>
              </w:rPr>
            </w:pPr>
            <w:r w:rsidRPr="00FA77CF">
              <w:rPr>
                <w:rFonts w:ascii="Courier New" w:hAnsi="Courier New" w:cs="Courier New"/>
              </w:rPr>
              <w:t>[[</w:t>
            </w:r>
            <w:proofErr w:type="gramStart"/>
            <w:r w:rsidRPr="00FA77CF">
              <w:rPr>
                <w:rFonts w:ascii="Courier New" w:hAnsi="Courier New" w:cs="Courier New"/>
              </w:rPr>
              <w:t>12  0</w:t>
            </w:r>
            <w:proofErr w:type="gramEnd"/>
            <w:r w:rsidRPr="00FA77CF">
              <w:rPr>
                <w:rFonts w:ascii="Courier New" w:hAnsi="Courier New" w:cs="Courier New"/>
              </w:rPr>
              <w:t xml:space="preserve">  0  1  0  0]</w:t>
            </w:r>
          </w:p>
          <w:p w14:paraId="009BEC9D" w14:textId="77777777" w:rsidR="00751981" w:rsidRPr="00FA77CF" w:rsidRDefault="00751981" w:rsidP="00FF4759">
            <w:pPr>
              <w:pStyle w:val="PlainText"/>
              <w:rPr>
                <w:rFonts w:ascii="Courier New" w:hAnsi="Courier New" w:cs="Courier New"/>
              </w:rPr>
            </w:pPr>
            <w:r w:rsidRPr="00FA77CF">
              <w:rPr>
                <w:rFonts w:ascii="Courier New" w:hAnsi="Courier New" w:cs="Courier New"/>
              </w:rPr>
              <w:t xml:space="preserve"> [ 1 </w:t>
            </w:r>
            <w:proofErr w:type="gramStart"/>
            <w:r w:rsidRPr="00FA77CF">
              <w:rPr>
                <w:rFonts w:ascii="Courier New" w:hAnsi="Courier New" w:cs="Courier New"/>
              </w:rPr>
              <w:t>18  1</w:t>
            </w:r>
            <w:proofErr w:type="gramEnd"/>
            <w:r w:rsidRPr="00FA77CF">
              <w:rPr>
                <w:rFonts w:ascii="Courier New" w:hAnsi="Courier New" w:cs="Courier New"/>
              </w:rPr>
              <w:t xml:space="preserve">  0  0  1]</w:t>
            </w:r>
          </w:p>
          <w:p w14:paraId="78D0E400" w14:textId="77777777" w:rsidR="00751981" w:rsidRPr="00FA77CF" w:rsidRDefault="00751981" w:rsidP="00FF4759">
            <w:pPr>
              <w:pStyle w:val="PlainText"/>
              <w:rPr>
                <w:rFonts w:ascii="Courier New" w:hAnsi="Courier New" w:cs="Courier New"/>
              </w:rPr>
            </w:pPr>
            <w:r w:rsidRPr="00FA77CF">
              <w:rPr>
                <w:rFonts w:ascii="Courier New" w:hAnsi="Courier New" w:cs="Courier New"/>
              </w:rPr>
              <w:t xml:space="preserve"> [ </w:t>
            </w:r>
            <w:proofErr w:type="gramStart"/>
            <w:r w:rsidRPr="00FA77CF">
              <w:rPr>
                <w:rFonts w:ascii="Courier New" w:hAnsi="Courier New" w:cs="Courier New"/>
              </w:rPr>
              <w:t>0  1</w:t>
            </w:r>
            <w:proofErr w:type="gramEnd"/>
            <w:r w:rsidRPr="00FA77CF">
              <w:rPr>
                <w:rFonts w:ascii="Courier New" w:hAnsi="Courier New" w:cs="Courier New"/>
              </w:rPr>
              <w:t xml:space="preserve"> 24  0  0  2]</w:t>
            </w:r>
          </w:p>
          <w:p w14:paraId="00C7D136" w14:textId="77777777" w:rsidR="00751981" w:rsidRPr="00FA77CF" w:rsidRDefault="00751981" w:rsidP="00FF4759">
            <w:pPr>
              <w:pStyle w:val="PlainText"/>
              <w:rPr>
                <w:rFonts w:ascii="Courier New" w:hAnsi="Courier New" w:cs="Courier New"/>
              </w:rPr>
            </w:pPr>
            <w:r w:rsidRPr="00FA77CF">
              <w:rPr>
                <w:rFonts w:ascii="Courier New" w:hAnsi="Courier New" w:cs="Courier New"/>
              </w:rPr>
              <w:t xml:space="preserve"> [ </w:t>
            </w:r>
            <w:proofErr w:type="gramStart"/>
            <w:r w:rsidRPr="00FA77CF">
              <w:rPr>
                <w:rFonts w:ascii="Courier New" w:hAnsi="Courier New" w:cs="Courier New"/>
              </w:rPr>
              <w:t>1  0</w:t>
            </w:r>
            <w:proofErr w:type="gramEnd"/>
            <w:r w:rsidRPr="00FA77CF">
              <w:rPr>
                <w:rFonts w:ascii="Courier New" w:hAnsi="Courier New" w:cs="Courier New"/>
              </w:rPr>
              <w:t xml:space="preserve">  1 33  0  0]</w:t>
            </w:r>
          </w:p>
          <w:p w14:paraId="0CB1B15A" w14:textId="77777777" w:rsidR="00751981" w:rsidRPr="00FA77CF" w:rsidRDefault="00751981" w:rsidP="00FF4759">
            <w:pPr>
              <w:pStyle w:val="PlainText"/>
              <w:rPr>
                <w:rFonts w:ascii="Courier New" w:hAnsi="Courier New" w:cs="Courier New"/>
              </w:rPr>
            </w:pPr>
            <w:r w:rsidRPr="00FA77CF">
              <w:rPr>
                <w:rFonts w:ascii="Courier New" w:hAnsi="Courier New" w:cs="Courier New"/>
              </w:rPr>
              <w:t xml:space="preserve"> [ </w:t>
            </w:r>
            <w:proofErr w:type="gramStart"/>
            <w:r w:rsidRPr="00FA77CF">
              <w:rPr>
                <w:rFonts w:ascii="Courier New" w:hAnsi="Courier New" w:cs="Courier New"/>
              </w:rPr>
              <w:t>0  0</w:t>
            </w:r>
            <w:proofErr w:type="gramEnd"/>
            <w:r w:rsidRPr="00FA77CF">
              <w:rPr>
                <w:rFonts w:ascii="Courier New" w:hAnsi="Courier New" w:cs="Courier New"/>
              </w:rPr>
              <w:t xml:space="preserve">  0  1  7  1]</w:t>
            </w:r>
          </w:p>
          <w:p w14:paraId="17ED8E09" w14:textId="77777777" w:rsidR="00751981" w:rsidRPr="00FA77CF" w:rsidRDefault="00751981" w:rsidP="00FF4759">
            <w:pPr>
              <w:pStyle w:val="PlainText"/>
              <w:rPr>
                <w:rFonts w:ascii="Courier New" w:hAnsi="Courier New" w:cs="Courier New"/>
              </w:rPr>
            </w:pPr>
            <w:r w:rsidRPr="00FA77CF">
              <w:rPr>
                <w:rFonts w:ascii="Courier New" w:hAnsi="Courier New" w:cs="Courier New"/>
              </w:rPr>
              <w:t xml:space="preserve"> [ </w:t>
            </w:r>
            <w:proofErr w:type="gramStart"/>
            <w:r w:rsidRPr="00FA77CF">
              <w:rPr>
                <w:rFonts w:ascii="Courier New" w:hAnsi="Courier New" w:cs="Courier New"/>
              </w:rPr>
              <w:t>0  0</w:t>
            </w:r>
            <w:proofErr w:type="gramEnd"/>
            <w:r w:rsidRPr="00FA77CF">
              <w:rPr>
                <w:rFonts w:ascii="Courier New" w:hAnsi="Courier New" w:cs="Courier New"/>
              </w:rPr>
              <w:t xml:space="preserve">  0  0  0 14]], shape=(6, 6), dtype=int32)</w:t>
            </w:r>
          </w:p>
          <w:p w14:paraId="0F6EA110" w14:textId="77777777" w:rsidR="00751981" w:rsidRPr="00FA77CF" w:rsidRDefault="00751981" w:rsidP="00FF4759">
            <w:pPr>
              <w:pStyle w:val="PlainText"/>
              <w:rPr>
                <w:rFonts w:ascii="Courier New" w:hAnsi="Courier New" w:cs="Courier New"/>
              </w:rPr>
            </w:pPr>
            <w:r w:rsidRPr="00FA77CF">
              <w:rPr>
                <w:rFonts w:ascii="Courier New" w:hAnsi="Courier New" w:cs="Courier New"/>
              </w:rPr>
              <w:t>Matthews correlation coefficient (MCC): 0.8855630002156868</w:t>
            </w:r>
          </w:p>
          <w:p w14:paraId="3049F3AD" w14:textId="05611B6F" w:rsidR="00CF0ED0" w:rsidRPr="00CF0ED0" w:rsidRDefault="00751981" w:rsidP="00CF0ED0">
            <w:pPr>
              <w:pStyle w:val="PlainText"/>
              <w:rPr>
                <w:rFonts w:ascii="Courier New" w:hAnsi="Courier New" w:cs="Courier New"/>
              </w:rPr>
            </w:pPr>
            <w:proofErr w:type="gramStart"/>
            <w:r w:rsidRPr="00FA77CF">
              <w:rPr>
                <w:rFonts w:ascii="Courier New" w:hAnsi="Courier New" w:cs="Courier New"/>
              </w:rPr>
              <w:t>Accuracy(</w:t>
            </w:r>
            <w:proofErr w:type="gramEnd"/>
            <w:r w:rsidRPr="00FA77CF">
              <w:rPr>
                <w:rFonts w:ascii="Courier New" w:hAnsi="Courier New" w:cs="Courier New"/>
              </w:rPr>
              <w:t>%): 90.75630307197571</w:t>
            </w:r>
          </w:p>
        </w:tc>
      </w:tr>
    </w:tbl>
    <w:p w14:paraId="03DF4779" w14:textId="77777777" w:rsidR="00CF0ED0" w:rsidRPr="00245DBB" w:rsidRDefault="00CF0ED0" w:rsidP="00CF0ED0">
      <w:pPr>
        <w:pStyle w:val="ListParagraph"/>
        <w:ind w:left="360"/>
        <w:rPr>
          <w:sz w:val="28"/>
          <w:szCs w:val="28"/>
          <w:lang w:val="en-US"/>
        </w:rPr>
      </w:pPr>
    </w:p>
    <w:p w14:paraId="20F24DFE" w14:textId="5CD55D89" w:rsidR="00134473" w:rsidRDefault="00245DBB" w:rsidP="00EA2773">
      <w:pPr>
        <w:pStyle w:val="ListParagraph"/>
        <w:numPr>
          <w:ilvl w:val="0"/>
          <w:numId w:val="24"/>
        </w:numPr>
        <w:jc w:val="both"/>
        <w:rPr>
          <w:sz w:val="28"/>
          <w:szCs w:val="28"/>
          <w:lang w:val="en-US"/>
        </w:rPr>
      </w:pPr>
      <w:r w:rsidRPr="00245DBB">
        <w:rPr>
          <w:sz w:val="28"/>
          <w:szCs w:val="28"/>
          <w:lang w:val="en-US"/>
        </w:rPr>
        <w:t>Nhận xét</w:t>
      </w:r>
      <w:r w:rsidR="00C26E05">
        <w:rPr>
          <w:sz w:val="28"/>
          <w:szCs w:val="28"/>
          <w:lang w:val="en-US"/>
        </w:rPr>
        <w:t xml:space="preserve">: Độ chính xác trong dự đoán của mạng nơ ron nhân tạo khi kiểm tra lại quá trình huấn luyện mạng sử dụng thư viện </w:t>
      </w:r>
      <w:r w:rsidR="000D09BE">
        <w:rPr>
          <w:sz w:val="28"/>
          <w:szCs w:val="28"/>
          <w:lang w:val="en-US"/>
        </w:rPr>
        <w:t>Tensorflow</w:t>
      </w:r>
      <w:r w:rsidR="00C26E05">
        <w:rPr>
          <w:sz w:val="28"/>
          <w:szCs w:val="28"/>
          <w:lang w:val="en-US"/>
        </w:rPr>
        <w:t xml:space="preserve"> đạt khoảng </w:t>
      </w:r>
      <w:r w:rsidR="000D09BE">
        <w:rPr>
          <w:sz w:val="28"/>
          <w:szCs w:val="28"/>
          <w:lang w:val="en-US"/>
        </w:rPr>
        <w:t>90.75</w:t>
      </w:r>
      <w:r w:rsidR="00C26E05">
        <w:rPr>
          <w:sz w:val="28"/>
          <w:szCs w:val="28"/>
          <w:lang w:val="en-US"/>
        </w:rPr>
        <w:t>%</w:t>
      </w:r>
      <w:r w:rsidR="006117BE">
        <w:rPr>
          <w:sz w:val="28"/>
          <w:szCs w:val="28"/>
          <w:lang w:val="en-US"/>
        </w:rPr>
        <w:t xml:space="preserve"> cao nhất trong 3 mạng nơ ron nhân tạo.</w:t>
      </w:r>
    </w:p>
    <w:p w14:paraId="3C7A9447" w14:textId="77777777" w:rsidR="000A0632" w:rsidRPr="003F6F64" w:rsidRDefault="000A0632" w:rsidP="003F6F64">
      <w:pPr>
        <w:jc w:val="both"/>
        <w:rPr>
          <w:sz w:val="28"/>
          <w:szCs w:val="28"/>
          <w:lang w:val="en-US"/>
        </w:rPr>
      </w:pPr>
    </w:p>
    <w:p w14:paraId="510D9E89" w14:textId="0AA6D7CD" w:rsidR="005E51D4" w:rsidRDefault="005E51D4" w:rsidP="00B22526">
      <w:pPr>
        <w:pStyle w:val="Heading1"/>
        <w:rPr>
          <w:lang w:val="en-US"/>
        </w:rPr>
      </w:pPr>
      <w:bookmarkStart w:id="28" w:name="_Toc50373235"/>
      <w:r>
        <w:rPr>
          <w:lang w:val="en-US"/>
        </w:rPr>
        <w:lastRenderedPageBreak/>
        <w:t>Kết luận</w:t>
      </w:r>
      <w:bookmarkEnd w:id="28"/>
    </w:p>
    <w:p w14:paraId="3DB194BC" w14:textId="7108FFBF" w:rsidR="00134473" w:rsidRDefault="00526CEC" w:rsidP="00EA2773">
      <w:pPr>
        <w:ind w:firstLine="720"/>
        <w:jc w:val="both"/>
        <w:rPr>
          <w:sz w:val="28"/>
          <w:szCs w:val="28"/>
          <w:lang w:val="en-US"/>
        </w:rPr>
      </w:pPr>
      <w:r w:rsidRPr="00526CEC">
        <w:rPr>
          <w:sz w:val="28"/>
          <w:szCs w:val="28"/>
          <w:lang w:val="en-US"/>
        </w:rPr>
        <w:t xml:space="preserve">Việc chẩn đoán chính xác trạng thái MBA, đặc biệt là đối với các MBA công suất lớn có ý nghĩa rất quan trọng, góp phần giảm thiểu sự cố bất ngờ xảy ra, tăng độ tin cậy </w:t>
      </w:r>
      <w:r>
        <w:rPr>
          <w:sz w:val="28"/>
          <w:szCs w:val="28"/>
          <w:lang w:val="en-US"/>
        </w:rPr>
        <w:t xml:space="preserve">cho hệ thống </w:t>
      </w:r>
      <w:r w:rsidRPr="00526CEC">
        <w:rPr>
          <w:sz w:val="28"/>
          <w:szCs w:val="28"/>
          <w:lang w:val="en-US"/>
        </w:rPr>
        <w:t>cung cấp điện. Việc ứng dụng phương pháp mạng n</w:t>
      </w:r>
      <w:r>
        <w:rPr>
          <w:sz w:val="28"/>
          <w:szCs w:val="28"/>
          <w:lang w:val="en-US"/>
        </w:rPr>
        <w:t>ơ ron nhân tạo</w:t>
      </w:r>
      <w:r w:rsidRPr="00526CEC">
        <w:rPr>
          <w:sz w:val="28"/>
          <w:szCs w:val="28"/>
          <w:lang w:val="en-US"/>
        </w:rPr>
        <w:t xml:space="preserve"> phối hợp với phương pháp </w:t>
      </w:r>
      <w:r>
        <w:rPr>
          <w:sz w:val="28"/>
          <w:szCs w:val="28"/>
          <w:lang w:val="en-US"/>
        </w:rPr>
        <w:t>phân tích khí hòa tan trong dầu MBA</w:t>
      </w:r>
      <w:r w:rsidRPr="00526CEC">
        <w:rPr>
          <w:sz w:val="28"/>
          <w:szCs w:val="28"/>
          <w:lang w:val="en-US"/>
        </w:rPr>
        <w:t xml:space="preserve"> có thể góp phần </w:t>
      </w:r>
      <w:r>
        <w:rPr>
          <w:sz w:val="28"/>
          <w:szCs w:val="28"/>
          <w:lang w:val="en-US"/>
        </w:rPr>
        <w:t xml:space="preserve">tăng tốc độ, </w:t>
      </w:r>
      <w:r w:rsidRPr="00526CEC">
        <w:rPr>
          <w:sz w:val="28"/>
          <w:szCs w:val="28"/>
          <w:lang w:val="en-US"/>
        </w:rPr>
        <w:t>nâng cao độ chính xác của chẩn đoán, dễ dàng lập trình, cho phép xây dựng được hệ chuyên gia chẩn đoán MBA</w:t>
      </w:r>
      <w:r>
        <w:rPr>
          <w:sz w:val="28"/>
          <w:szCs w:val="28"/>
          <w:lang w:val="en-US"/>
        </w:rPr>
        <w:t>.</w:t>
      </w:r>
    </w:p>
    <w:p w14:paraId="01482C7D" w14:textId="758A66FC" w:rsidR="00FF4759" w:rsidRDefault="00FF4759" w:rsidP="00EA2773">
      <w:pPr>
        <w:ind w:firstLine="720"/>
        <w:jc w:val="both"/>
        <w:rPr>
          <w:sz w:val="28"/>
          <w:szCs w:val="28"/>
          <w:lang w:val="en-US"/>
        </w:rPr>
      </w:pPr>
      <w:r>
        <w:rPr>
          <w:sz w:val="28"/>
          <w:szCs w:val="28"/>
          <w:lang w:val="en-US"/>
        </w:rPr>
        <w:t>Trong quá trình thực hiện do kiến thức còn ít ỏi nên có thể gặp nhiều sai sót, em mong được thầy góp ý để bài làm của em trở nên hoàn thiện hơn.</w:t>
      </w:r>
    </w:p>
    <w:p w14:paraId="599DD558" w14:textId="7C81372A" w:rsidR="00FF4759" w:rsidRDefault="00FF4759" w:rsidP="00EA2773">
      <w:pPr>
        <w:ind w:firstLine="720"/>
        <w:jc w:val="both"/>
        <w:rPr>
          <w:sz w:val="28"/>
          <w:szCs w:val="28"/>
          <w:lang w:val="en-US"/>
        </w:rPr>
      </w:pPr>
      <w:r>
        <w:rPr>
          <w:sz w:val="28"/>
          <w:szCs w:val="28"/>
          <w:lang w:val="en-US"/>
        </w:rPr>
        <w:t>Em xin chân thành cảm ơn.</w:t>
      </w:r>
    </w:p>
    <w:p w14:paraId="042E42DE" w14:textId="750DB75A" w:rsidR="00D35CC0" w:rsidRDefault="00D35CC0" w:rsidP="00EA2773">
      <w:pPr>
        <w:ind w:firstLine="720"/>
        <w:jc w:val="both"/>
        <w:rPr>
          <w:sz w:val="28"/>
          <w:szCs w:val="28"/>
          <w:lang w:val="en-US"/>
        </w:rPr>
      </w:pPr>
    </w:p>
    <w:p w14:paraId="2A3FFECB" w14:textId="5B5DFFC9" w:rsidR="002F35EE" w:rsidRDefault="002F35EE" w:rsidP="00EA2773">
      <w:pPr>
        <w:ind w:firstLine="720"/>
        <w:jc w:val="both"/>
        <w:rPr>
          <w:sz w:val="28"/>
          <w:szCs w:val="28"/>
          <w:lang w:val="en-US"/>
        </w:rPr>
      </w:pPr>
    </w:p>
    <w:p w14:paraId="402AB15D" w14:textId="59A81117" w:rsidR="002F35EE" w:rsidRDefault="002F35EE" w:rsidP="00EA2773">
      <w:pPr>
        <w:ind w:firstLine="720"/>
        <w:jc w:val="both"/>
        <w:rPr>
          <w:sz w:val="28"/>
          <w:szCs w:val="28"/>
          <w:lang w:val="en-US"/>
        </w:rPr>
      </w:pPr>
    </w:p>
    <w:p w14:paraId="1FA48436" w14:textId="141AB763" w:rsidR="002F35EE" w:rsidRDefault="002F35EE" w:rsidP="00EA2773">
      <w:pPr>
        <w:ind w:firstLine="720"/>
        <w:jc w:val="both"/>
        <w:rPr>
          <w:sz w:val="28"/>
          <w:szCs w:val="28"/>
          <w:lang w:val="en-US"/>
        </w:rPr>
      </w:pPr>
    </w:p>
    <w:p w14:paraId="5FFA09C2" w14:textId="68D4D834" w:rsidR="002F35EE" w:rsidRDefault="002F35EE" w:rsidP="00EA2773">
      <w:pPr>
        <w:ind w:firstLine="720"/>
        <w:jc w:val="both"/>
        <w:rPr>
          <w:sz w:val="28"/>
          <w:szCs w:val="28"/>
          <w:lang w:val="en-US"/>
        </w:rPr>
      </w:pPr>
    </w:p>
    <w:p w14:paraId="48772126" w14:textId="03AA5F38" w:rsidR="002F35EE" w:rsidRDefault="002F35EE" w:rsidP="00EA2773">
      <w:pPr>
        <w:ind w:firstLine="720"/>
        <w:jc w:val="both"/>
        <w:rPr>
          <w:sz w:val="28"/>
          <w:szCs w:val="28"/>
          <w:lang w:val="en-US"/>
        </w:rPr>
      </w:pPr>
    </w:p>
    <w:p w14:paraId="3A13A323" w14:textId="2AB01836" w:rsidR="002F35EE" w:rsidRDefault="002F35EE" w:rsidP="00EA2773">
      <w:pPr>
        <w:ind w:firstLine="720"/>
        <w:jc w:val="both"/>
        <w:rPr>
          <w:sz w:val="28"/>
          <w:szCs w:val="28"/>
          <w:lang w:val="en-US"/>
        </w:rPr>
      </w:pPr>
    </w:p>
    <w:p w14:paraId="409D941A" w14:textId="411EA919" w:rsidR="002F35EE" w:rsidRDefault="002F35EE" w:rsidP="00EA2773">
      <w:pPr>
        <w:ind w:firstLine="720"/>
        <w:jc w:val="both"/>
        <w:rPr>
          <w:sz w:val="28"/>
          <w:szCs w:val="28"/>
          <w:lang w:val="en-US"/>
        </w:rPr>
      </w:pPr>
    </w:p>
    <w:p w14:paraId="5049F60E" w14:textId="3536ABEC" w:rsidR="002F35EE" w:rsidRDefault="002F35EE" w:rsidP="00EA2773">
      <w:pPr>
        <w:ind w:firstLine="720"/>
        <w:jc w:val="both"/>
        <w:rPr>
          <w:sz w:val="28"/>
          <w:szCs w:val="28"/>
          <w:lang w:val="en-US"/>
        </w:rPr>
      </w:pPr>
    </w:p>
    <w:p w14:paraId="0D6E3AA1" w14:textId="3DEFE8D7" w:rsidR="002F35EE" w:rsidRDefault="002F35EE" w:rsidP="00EA2773">
      <w:pPr>
        <w:ind w:firstLine="720"/>
        <w:jc w:val="both"/>
        <w:rPr>
          <w:sz w:val="28"/>
          <w:szCs w:val="28"/>
          <w:lang w:val="en-US"/>
        </w:rPr>
      </w:pPr>
    </w:p>
    <w:p w14:paraId="37C45513" w14:textId="775DB025" w:rsidR="002F35EE" w:rsidRDefault="002F35EE" w:rsidP="00EA2773">
      <w:pPr>
        <w:ind w:firstLine="720"/>
        <w:jc w:val="both"/>
        <w:rPr>
          <w:sz w:val="28"/>
          <w:szCs w:val="28"/>
          <w:lang w:val="en-US"/>
        </w:rPr>
      </w:pPr>
    </w:p>
    <w:p w14:paraId="603B8349" w14:textId="139CEC66" w:rsidR="002F35EE" w:rsidRDefault="002F35EE" w:rsidP="00EA2773">
      <w:pPr>
        <w:ind w:firstLine="720"/>
        <w:jc w:val="both"/>
        <w:rPr>
          <w:sz w:val="28"/>
          <w:szCs w:val="28"/>
          <w:lang w:val="en-US"/>
        </w:rPr>
      </w:pPr>
    </w:p>
    <w:p w14:paraId="0625C340" w14:textId="3CCCE341" w:rsidR="002F35EE" w:rsidRDefault="002F35EE" w:rsidP="00EA2773">
      <w:pPr>
        <w:ind w:firstLine="720"/>
        <w:jc w:val="both"/>
        <w:rPr>
          <w:sz w:val="28"/>
          <w:szCs w:val="28"/>
          <w:lang w:val="en-US"/>
        </w:rPr>
      </w:pPr>
    </w:p>
    <w:p w14:paraId="5BFD70DC" w14:textId="54760BF2" w:rsidR="002F35EE" w:rsidRDefault="002F35EE" w:rsidP="000A0632">
      <w:pPr>
        <w:jc w:val="both"/>
        <w:rPr>
          <w:sz w:val="28"/>
          <w:szCs w:val="28"/>
          <w:lang w:val="en-US"/>
        </w:rPr>
      </w:pPr>
    </w:p>
    <w:p w14:paraId="4FB52D3D" w14:textId="77777777" w:rsidR="000A0632" w:rsidRPr="00134473" w:rsidRDefault="000A0632" w:rsidP="000A0632">
      <w:pPr>
        <w:jc w:val="both"/>
        <w:rPr>
          <w:sz w:val="28"/>
          <w:szCs w:val="28"/>
          <w:lang w:val="en-US"/>
        </w:rPr>
      </w:pPr>
    </w:p>
    <w:p w14:paraId="4BF437F4" w14:textId="60A3D227" w:rsidR="005E51D4" w:rsidRDefault="005E51D4" w:rsidP="00B22526">
      <w:pPr>
        <w:pStyle w:val="Heading1"/>
        <w:rPr>
          <w:lang w:val="en-US"/>
        </w:rPr>
      </w:pPr>
      <w:bookmarkStart w:id="29" w:name="_Toc50373236"/>
      <w:r>
        <w:rPr>
          <w:lang w:val="en-US"/>
        </w:rPr>
        <w:lastRenderedPageBreak/>
        <w:t>Tài liệu tham khảo</w:t>
      </w:r>
      <w:bookmarkEnd w:id="29"/>
    </w:p>
    <w:p w14:paraId="07C2048D" w14:textId="5C05A06D" w:rsidR="00134473" w:rsidRDefault="002F35EE" w:rsidP="002F35EE">
      <w:pPr>
        <w:pStyle w:val="ListParagraph"/>
        <w:numPr>
          <w:ilvl w:val="0"/>
          <w:numId w:val="29"/>
        </w:numPr>
        <w:rPr>
          <w:sz w:val="28"/>
          <w:szCs w:val="28"/>
          <w:lang w:val="en-US"/>
        </w:rPr>
      </w:pPr>
      <w:r>
        <w:rPr>
          <w:sz w:val="28"/>
          <w:szCs w:val="28"/>
          <w:lang w:val="en-US"/>
        </w:rPr>
        <w:t>Hệ chuyên gia chẩn đoán sự cố máy biến áp. Tác giả: Nguyễn Huy Ánh, Lê Văn Bằng, Nguyễn Ngọc Phúc Diễm. Tạp chí Phát triên KH&amp;CN, Tập 9, Số 11-2006</w:t>
      </w:r>
    </w:p>
    <w:p w14:paraId="5EE86AB6" w14:textId="30E29B04" w:rsidR="002F35EE" w:rsidRDefault="002F35EE" w:rsidP="002F35EE">
      <w:pPr>
        <w:pStyle w:val="ListParagraph"/>
        <w:numPr>
          <w:ilvl w:val="0"/>
          <w:numId w:val="29"/>
        </w:numPr>
        <w:rPr>
          <w:sz w:val="28"/>
          <w:szCs w:val="28"/>
          <w:lang w:val="en-US"/>
        </w:rPr>
      </w:pPr>
      <w:r>
        <w:rPr>
          <w:sz w:val="28"/>
          <w:szCs w:val="28"/>
          <w:lang w:val="en-US"/>
        </w:rPr>
        <w:t>Ứng dụng mạng nơ ron chẩn đoán sự cố tiềm ẩn trong máy biến áp lực. Tác giả: Đinh Thành Việt, Nguyễn Quốc Tuấn</w:t>
      </w:r>
    </w:p>
    <w:p w14:paraId="0061B628" w14:textId="779EF27D" w:rsidR="002F35EE" w:rsidRDefault="002F35EE" w:rsidP="002F35EE">
      <w:pPr>
        <w:pStyle w:val="ListParagraph"/>
        <w:numPr>
          <w:ilvl w:val="0"/>
          <w:numId w:val="29"/>
        </w:numPr>
        <w:rPr>
          <w:sz w:val="28"/>
          <w:szCs w:val="28"/>
          <w:lang w:val="en-US"/>
        </w:rPr>
      </w:pPr>
      <w:r w:rsidRPr="002F35EE">
        <w:rPr>
          <w:sz w:val="28"/>
          <w:szCs w:val="28"/>
          <w:lang w:val="en-US"/>
        </w:rPr>
        <w:t>Power Transformer Fault Diagnosis Using Dissolved Gas Analysis (DGA) and Bayesian Neural Networks</w:t>
      </w:r>
      <w:r>
        <w:rPr>
          <w:sz w:val="28"/>
          <w:szCs w:val="28"/>
          <w:lang w:val="en-US"/>
        </w:rPr>
        <w:t>. Tác giả: TS. Nguyễn Thanh Sơn</w:t>
      </w:r>
    </w:p>
    <w:p w14:paraId="27C9AD55" w14:textId="3D8D660C" w:rsidR="002F35EE" w:rsidRDefault="002F35EE" w:rsidP="002F35EE">
      <w:pPr>
        <w:pStyle w:val="ListParagraph"/>
        <w:numPr>
          <w:ilvl w:val="0"/>
          <w:numId w:val="29"/>
        </w:numPr>
        <w:rPr>
          <w:sz w:val="28"/>
          <w:szCs w:val="28"/>
          <w:lang w:val="en-US"/>
        </w:rPr>
      </w:pPr>
      <w:r w:rsidRPr="002F35EE">
        <w:rPr>
          <w:sz w:val="28"/>
          <w:szCs w:val="28"/>
          <w:lang w:val="en-US"/>
        </w:rPr>
        <w:t>Association Rule Mining-Based Dissolved GasAnalysis for Fault Diagnosis of Power Transformers</w:t>
      </w:r>
      <w:r>
        <w:rPr>
          <w:sz w:val="28"/>
          <w:szCs w:val="28"/>
          <w:lang w:val="en-US"/>
        </w:rPr>
        <w:t>. Tác giả: Z. Yang, W. H.</w:t>
      </w:r>
      <w:r w:rsidR="000A0632">
        <w:rPr>
          <w:sz w:val="28"/>
          <w:szCs w:val="28"/>
          <w:lang w:val="en-US"/>
        </w:rPr>
        <w:t xml:space="preserve"> </w:t>
      </w:r>
      <w:r>
        <w:rPr>
          <w:sz w:val="28"/>
          <w:szCs w:val="28"/>
          <w:lang w:val="en-US"/>
        </w:rPr>
        <w:t>Tang, A.</w:t>
      </w:r>
      <w:r w:rsidR="000A0632">
        <w:rPr>
          <w:sz w:val="28"/>
          <w:szCs w:val="28"/>
          <w:lang w:val="en-US"/>
        </w:rPr>
        <w:t xml:space="preserve"> </w:t>
      </w:r>
      <w:r>
        <w:rPr>
          <w:sz w:val="28"/>
          <w:szCs w:val="28"/>
          <w:lang w:val="en-US"/>
        </w:rPr>
        <w:t>Shintemirov, Q.</w:t>
      </w:r>
      <w:r w:rsidR="000A0632">
        <w:rPr>
          <w:sz w:val="28"/>
          <w:szCs w:val="28"/>
          <w:lang w:val="en-US"/>
        </w:rPr>
        <w:t xml:space="preserve"> </w:t>
      </w:r>
      <w:r>
        <w:rPr>
          <w:sz w:val="28"/>
          <w:szCs w:val="28"/>
          <w:lang w:val="en-US"/>
        </w:rPr>
        <w:t>H.</w:t>
      </w:r>
      <w:r w:rsidR="000A0632">
        <w:rPr>
          <w:sz w:val="28"/>
          <w:szCs w:val="28"/>
          <w:lang w:val="en-US"/>
        </w:rPr>
        <w:t xml:space="preserve"> </w:t>
      </w:r>
      <w:r>
        <w:rPr>
          <w:sz w:val="28"/>
          <w:szCs w:val="28"/>
          <w:lang w:val="en-US"/>
        </w:rPr>
        <w:t>Wu</w:t>
      </w:r>
      <w:r w:rsidR="00FE2090">
        <w:rPr>
          <w:sz w:val="28"/>
          <w:szCs w:val="28"/>
          <w:lang w:val="en-US"/>
        </w:rPr>
        <w:t>.</w:t>
      </w:r>
    </w:p>
    <w:p w14:paraId="3836CBAF" w14:textId="6F46D050" w:rsidR="00FE2090" w:rsidRDefault="00FE2090" w:rsidP="002F35EE">
      <w:pPr>
        <w:pStyle w:val="ListParagraph"/>
        <w:numPr>
          <w:ilvl w:val="0"/>
          <w:numId w:val="29"/>
        </w:numPr>
        <w:rPr>
          <w:sz w:val="28"/>
          <w:szCs w:val="28"/>
          <w:lang w:val="en-US"/>
        </w:rPr>
      </w:pPr>
      <w:hyperlink r:id="rId12" w:history="1">
        <w:r w:rsidRPr="00EA396A">
          <w:rPr>
            <w:rStyle w:val="Hyperlink"/>
            <w:sz w:val="28"/>
            <w:szCs w:val="28"/>
            <w:lang w:val="en-US"/>
          </w:rPr>
          <w:t>https://nordiccoder.com/blog/deep-neural-network/</w:t>
        </w:r>
      </w:hyperlink>
    </w:p>
    <w:p w14:paraId="69EB3F5A" w14:textId="01EA4925" w:rsidR="00FE2090" w:rsidRDefault="00FE2090" w:rsidP="002F35EE">
      <w:pPr>
        <w:pStyle w:val="ListParagraph"/>
        <w:numPr>
          <w:ilvl w:val="0"/>
          <w:numId w:val="29"/>
        </w:numPr>
        <w:rPr>
          <w:sz w:val="28"/>
          <w:szCs w:val="28"/>
          <w:lang w:val="en-US"/>
        </w:rPr>
      </w:pPr>
      <w:hyperlink r:id="rId13" w:history="1">
        <w:r w:rsidRPr="00EA396A">
          <w:rPr>
            <w:rStyle w:val="Hyperlink"/>
            <w:sz w:val="28"/>
            <w:szCs w:val="28"/>
            <w:lang w:val="en-US"/>
          </w:rPr>
          <w:t>https://en.wikipedia.org/wiki/Artificial_neural_network</w:t>
        </w:r>
      </w:hyperlink>
    </w:p>
    <w:p w14:paraId="0C548BF4" w14:textId="584EE575" w:rsidR="00FE2090" w:rsidRDefault="00FE2090" w:rsidP="002F35EE">
      <w:pPr>
        <w:pStyle w:val="ListParagraph"/>
        <w:numPr>
          <w:ilvl w:val="0"/>
          <w:numId w:val="29"/>
        </w:numPr>
        <w:rPr>
          <w:sz w:val="28"/>
          <w:szCs w:val="28"/>
          <w:lang w:val="en-US"/>
        </w:rPr>
      </w:pPr>
      <w:hyperlink r:id="rId14" w:history="1">
        <w:r w:rsidRPr="00EA396A">
          <w:rPr>
            <w:rStyle w:val="Hyperlink"/>
            <w:sz w:val="28"/>
            <w:szCs w:val="28"/>
            <w:lang w:val="en-US"/>
          </w:rPr>
          <w:t>https://vi.wikipedia.org/wiki/H%E1%BB%8Dc_s%C3%A2u</w:t>
        </w:r>
      </w:hyperlink>
    </w:p>
    <w:p w14:paraId="13414711" w14:textId="5A4030D3" w:rsidR="00FE2090" w:rsidRPr="002F35EE" w:rsidRDefault="00FE2090" w:rsidP="002F35EE">
      <w:pPr>
        <w:pStyle w:val="ListParagraph"/>
        <w:numPr>
          <w:ilvl w:val="0"/>
          <w:numId w:val="29"/>
        </w:numPr>
        <w:rPr>
          <w:sz w:val="28"/>
          <w:szCs w:val="28"/>
          <w:lang w:val="en-US"/>
        </w:rPr>
      </w:pPr>
      <w:r>
        <w:rPr>
          <w:sz w:val="28"/>
          <w:szCs w:val="28"/>
          <w:lang w:val="en-US"/>
        </w:rPr>
        <w:t>Mạng nơ ron và ứng dụng trong xử lý tín hiệu. Tác giả: Nguyễn Công Phương</w:t>
      </w:r>
    </w:p>
    <w:p w14:paraId="5CF608C3" w14:textId="77777777" w:rsidR="005E51D4" w:rsidRPr="004A205D" w:rsidRDefault="005E51D4" w:rsidP="004A205D">
      <w:pPr>
        <w:pStyle w:val="NormalWeb"/>
        <w:spacing w:before="0" w:beforeAutospacing="0" w:after="0" w:afterAutospacing="0"/>
        <w:rPr>
          <w:sz w:val="28"/>
          <w:szCs w:val="28"/>
          <w:lang w:val="en-US"/>
        </w:rPr>
      </w:pPr>
    </w:p>
    <w:p w14:paraId="1F7B1F63" w14:textId="77777777" w:rsidR="005B0C45" w:rsidRPr="004A205D" w:rsidRDefault="005B0C45" w:rsidP="004A205D">
      <w:pPr>
        <w:ind w:left="360"/>
        <w:rPr>
          <w:sz w:val="28"/>
          <w:szCs w:val="28"/>
          <w:lang w:val="en-US"/>
        </w:rPr>
      </w:pPr>
    </w:p>
    <w:sectPr w:rsidR="005B0C45" w:rsidRPr="004A205D" w:rsidSect="00F816AA">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C2BEC" w14:textId="77777777" w:rsidR="0080727E" w:rsidRDefault="0080727E" w:rsidP="00F816AA">
      <w:pPr>
        <w:spacing w:after="0" w:line="240" w:lineRule="auto"/>
      </w:pPr>
      <w:r>
        <w:separator/>
      </w:r>
    </w:p>
  </w:endnote>
  <w:endnote w:type="continuationSeparator" w:id="0">
    <w:p w14:paraId="6D85B43B" w14:textId="77777777" w:rsidR="0080727E" w:rsidRDefault="0080727E" w:rsidP="00F8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778135"/>
      <w:docPartObj>
        <w:docPartGallery w:val="Page Numbers (Bottom of Page)"/>
        <w:docPartUnique/>
      </w:docPartObj>
    </w:sdtPr>
    <w:sdtEndPr>
      <w:rPr>
        <w:noProof/>
      </w:rPr>
    </w:sdtEndPr>
    <w:sdtContent>
      <w:p w14:paraId="74ECCFAA" w14:textId="4233A77E" w:rsidR="003F6F64" w:rsidRDefault="003F6F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6AD002" w14:textId="77777777" w:rsidR="003F6F64" w:rsidRDefault="003F6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AB8A4" w14:textId="77777777" w:rsidR="0080727E" w:rsidRDefault="0080727E" w:rsidP="00F816AA">
      <w:pPr>
        <w:spacing w:after="0" w:line="240" w:lineRule="auto"/>
      </w:pPr>
      <w:r>
        <w:separator/>
      </w:r>
    </w:p>
  </w:footnote>
  <w:footnote w:type="continuationSeparator" w:id="0">
    <w:p w14:paraId="11C715F7" w14:textId="77777777" w:rsidR="0080727E" w:rsidRDefault="0080727E" w:rsidP="00F81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944"/>
    <w:multiLevelType w:val="hybridMultilevel"/>
    <w:tmpl w:val="41E6A718"/>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668"/>
    <w:multiLevelType w:val="hybridMultilevel"/>
    <w:tmpl w:val="252EC24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1DA3A12"/>
    <w:multiLevelType w:val="hybridMultilevel"/>
    <w:tmpl w:val="2B92EA9A"/>
    <w:lvl w:ilvl="0" w:tplc="042A0001">
      <w:start w:val="1"/>
      <w:numFmt w:val="bullet"/>
      <w:lvlText w:val=""/>
      <w:lvlJc w:val="left"/>
      <w:pPr>
        <w:ind w:left="1800" w:hanging="360"/>
      </w:pPr>
      <w:rPr>
        <w:rFonts w:ascii="Symbol" w:hAnsi="Symbol"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3021142"/>
    <w:multiLevelType w:val="multilevel"/>
    <w:tmpl w:val="A770F7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7126F7"/>
    <w:multiLevelType w:val="hybridMultilevel"/>
    <w:tmpl w:val="EED865D2"/>
    <w:lvl w:ilvl="0" w:tplc="B48876BE">
      <w:start w:val="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B36CE"/>
    <w:multiLevelType w:val="hybridMultilevel"/>
    <w:tmpl w:val="8D8C9D82"/>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15:restartNumberingAfterBreak="0">
    <w:nsid w:val="0FD0634C"/>
    <w:multiLevelType w:val="hybridMultilevel"/>
    <w:tmpl w:val="50A65C34"/>
    <w:lvl w:ilvl="0" w:tplc="64BE413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DF53A7"/>
    <w:multiLevelType w:val="hybridMultilevel"/>
    <w:tmpl w:val="8E944422"/>
    <w:lvl w:ilvl="0" w:tplc="64BE413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2B20CA"/>
    <w:multiLevelType w:val="hybridMultilevel"/>
    <w:tmpl w:val="B2748220"/>
    <w:lvl w:ilvl="0" w:tplc="0CB4CEC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E628D3"/>
    <w:multiLevelType w:val="multilevel"/>
    <w:tmpl w:val="FDF07B7E"/>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64E59A5"/>
    <w:multiLevelType w:val="hybridMultilevel"/>
    <w:tmpl w:val="AD62172E"/>
    <w:lvl w:ilvl="0" w:tplc="2176320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76475"/>
    <w:multiLevelType w:val="hybridMultilevel"/>
    <w:tmpl w:val="2FB800CA"/>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90CBF"/>
    <w:multiLevelType w:val="hybridMultilevel"/>
    <w:tmpl w:val="40C4ED46"/>
    <w:lvl w:ilvl="0" w:tplc="028636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C3B2028"/>
    <w:multiLevelType w:val="hybridMultilevel"/>
    <w:tmpl w:val="339C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332FD"/>
    <w:multiLevelType w:val="hybridMultilevel"/>
    <w:tmpl w:val="098A6C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38A6971"/>
    <w:multiLevelType w:val="hybridMultilevel"/>
    <w:tmpl w:val="72BC00CE"/>
    <w:lvl w:ilvl="0" w:tplc="2BB4F3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B6A32"/>
    <w:multiLevelType w:val="hybridMultilevel"/>
    <w:tmpl w:val="C19AD71E"/>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4B467E9"/>
    <w:multiLevelType w:val="hybridMultilevel"/>
    <w:tmpl w:val="E4AE7CD4"/>
    <w:lvl w:ilvl="0" w:tplc="4F828C1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4CAD4AC9"/>
    <w:multiLevelType w:val="multilevel"/>
    <w:tmpl w:val="FB50B0EC"/>
    <w:lvl w:ilvl="0">
      <w:start w:val="1"/>
      <w:numFmt w:val="decimal"/>
      <w:lvlText w:val="%1."/>
      <w:lvlJc w:val="left"/>
      <w:pPr>
        <w:ind w:left="450" w:hanging="450"/>
      </w:pPr>
      <w:rPr>
        <w:rFonts w:hint="default"/>
      </w:rPr>
    </w:lvl>
    <w:lvl w:ilvl="1">
      <w:start w:val="1"/>
      <w:numFmt w:val="decimal"/>
      <w:lvlText w:val="%2."/>
      <w:lvlJc w:val="left"/>
      <w:pPr>
        <w:ind w:left="720" w:hanging="7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D5D28DE"/>
    <w:multiLevelType w:val="hybridMultilevel"/>
    <w:tmpl w:val="827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44B15"/>
    <w:multiLevelType w:val="hybridMultilevel"/>
    <w:tmpl w:val="B9208D1C"/>
    <w:lvl w:ilvl="0" w:tplc="64BE4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67F45"/>
    <w:multiLevelType w:val="hybridMultilevel"/>
    <w:tmpl w:val="8D2C4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0F32DF"/>
    <w:multiLevelType w:val="hybridMultilevel"/>
    <w:tmpl w:val="3FB67400"/>
    <w:lvl w:ilvl="0" w:tplc="04090013">
      <w:start w:val="1"/>
      <w:numFmt w:val="upperRoman"/>
      <w:lvlText w:val="%1."/>
      <w:lvlJc w:val="righ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A37143D"/>
    <w:multiLevelType w:val="hybridMultilevel"/>
    <w:tmpl w:val="42BA43D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6BDA5EFB"/>
    <w:multiLevelType w:val="hybridMultilevel"/>
    <w:tmpl w:val="385C79F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07E58CB"/>
    <w:multiLevelType w:val="hybridMultilevel"/>
    <w:tmpl w:val="679C48BA"/>
    <w:lvl w:ilvl="0" w:tplc="64BE41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927E08"/>
    <w:multiLevelType w:val="hybridMultilevel"/>
    <w:tmpl w:val="89EEE108"/>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7DD06FA3"/>
    <w:multiLevelType w:val="multilevel"/>
    <w:tmpl w:val="4A6432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7E45712E"/>
    <w:multiLevelType w:val="multilevel"/>
    <w:tmpl w:val="5A8E4B2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4"/>
  </w:num>
  <w:num w:numId="2">
    <w:abstractNumId w:val="17"/>
  </w:num>
  <w:num w:numId="3">
    <w:abstractNumId w:val="22"/>
  </w:num>
  <w:num w:numId="4">
    <w:abstractNumId w:val="24"/>
  </w:num>
  <w:num w:numId="5">
    <w:abstractNumId w:val="12"/>
  </w:num>
  <w:num w:numId="6">
    <w:abstractNumId w:val="5"/>
  </w:num>
  <w:num w:numId="7">
    <w:abstractNumId w:val="2"/>
  </w:num>
  <w:num w:numId="8">
    <w:abstractNumId w:val="23"/>
  </w:num>
  <w:num w:numId="9">
    <w:abstractNumId w:val="1"/>
  </w:num>
  <w:num w:numId="10">
    <w:abstractNumId w:val="16"/>
  </w:num>
  <w:num w:numId="11">
    <w:abstractNumId w:val="26"/>
  </w:num>
  <w:num w:numId="12">
    <w:abstractNumId w:val="18"/>
  </w:num>
  <w:num w:numId="13">
    <w:abstractNumId w:val="21"/>
  </w:num>
  <w:num w:numId="14">
    <w:abstractNumId w:val="27"/>
  </w:num>
  <w:num w:numId="15">
    <w:abstractNumId w:val="19"/>
  </w:num>
  <w:num w:numId="16">
    <w:abstractNumId w:val="3"/>
  </w:num>
  <w:num w:numId="17">
    <w:abstractNumId w:val="28"/>
  </w:num>
  <w:num w:numId="18">
    <w:abstractNumId w:val="9"/>
  </w:num>
  <w:num w:numId="19">
    <w:abstractNumId w:val="6"/>
  </w:num>
  <w:num w:numId="20">
    <w:abstractNumId w:val="4"/>
  </w:num>
  <w:num w:numId="21">
    <w:abstractNumId w:val="15"/>
  </w:num>
  <w:num w:numId="22">
    <w:abstractNumId w:val="8"/>
  </w:num>
  <w:num w:numId="23">
    <w:abstractNumId w:val="10"/>
  </w:num>
  <w:num w:numId="24">
    <w:abstractNumId w:val="7"/>
  </w:num>
  <w:num w:numId="25">
    <w:abstractNumId w:val="20"/>
  </w:num>
  <w:num w:numId="26">
    <w:abstractNumId w:val="25"/>
  </w:num>
  <w:num w:numId="27">
    <w:abstractNumId w:val="0"/>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7D"/>
    <w:rsid w:val="000127BB"/>
    <w:rsid w:val="000260B6"/>
    <w:rsid w:val="00080C4F"/>
    <w:rsid w:val="000853E8"/>
    <w:rsid w:val="000A0632"/>
    <w:rsid w:val="000A0DA0"/>
    <w:rsid w:val="000C47B3"/>
    <w:rsid w:val="000D09BE"/>
    <w:rsid w:val="000E56D5"/>
    <w:rsid w:val="000E59AA"/>
    <w:rsid w:val="000F6793"/>
    <w:rsid w:val="00110143"/>
    <w:rsid w:val="00134473"/>
    <w:rsid w:val="00167957"/>
    <w:rsid w:val="001863AB"/>
    <w:rsid w:val="00193780"/>
    <w:rsid w:val="001D2608"/>
    <w:rsid w:val="001E63C1"/>
    <w:rsid w:val="00206F36"/>
    <w:rsid w:val="00230E58"/>
    <w:rsid w:val="00236ADF"/>
    <w:rsid w:val="00240D1D"/>
    <w:rsid w:val="00242874"/>
    <w:rsid w:val="00245DBB"/>
    <w:rsid w:val="00261EA5"/>
    <w:rsid w:val="00282018"/>
    <w:rsid w:val="00286D40"/>
    <w:rsid w:val="002C0E18"/>
    <w:rsid w:val="002C1F64"/>
    <w:rsid w:val="002D0C5D"/>
    <w:rsid w:val="002D260B"/>
    <w:rsid w:val="002F35EE"/>
    <w:rsid w:val="00305728"/>
    <w:rsid w:val="003208E5"/>
    <w:rsid w:val="00385549"/>
    <w:rsid w:val="003A4A3C"/>
    <w:rsid w:val="003B4F2F"/>
    <w:rsid w:val="003F6F64"/>
    <w:rsid w:val="00440389"/>
    <w:rsid w:val="00456F87"/>
    <w:rsid w:val="00460223"/>
    <w:rsid w:val="004A1CB8"/>
    <w:rsid w:val="004A205D"/>
    <w:rsid w:val="004B6854"/>
    <w:rsid w:val="004B7C5E"/>
    <w:rsid w:val="00526CEC"/>
    <w:rsid w:val="00530888"/>
    <w:rsid w:val="00533C05"/>
    <w:rsid w:val="00570F51"/>
    <w:rsid w:val="005B09CA"/>
    <w:rsid w:val="005B0C45"/>
    <w:rsid w:val="005B12F5"/>
    <w:rsid w:val="005E51D4"/>
    <w:rsid w:val="005F4B26"/>
    <w:rsid w:val="00605D48"/>
    <w:rsid w:val="006117BE"/>
    <w:rsid w:val="006449BC"/>
    <w:rsid w:val="00667584"/>
    <w:rsid w:val="00676C27"/>
    <w:rsid w:val="006841AE"/>
    <w:rsid w:val="00686799"/>
    <w:rsid w:val="00687A7A"/>
    <w:rsid w:val="006938F5"/>
    <w:rsid w:val="006B1AAE"/>
    <w:rsid w:val="00747F57"/>
    <w:rsid w:val="00751981"/>
    <w:rsid w:val="0075795B"/>
    <w:rsid w:val="0076248E"/>
    <w:rsid w:val="00774F78"/>
    <w:rsid w:val="00793C10"/>
    <w:rsid w:val="00794521"/>
    <w:rsid w:val="00795F9C"/>
    <w:rsid w:val="007A7474"/>
    <w:rsid w:val="007A7EC7"/>
    <w:rsid w:val="007F7CB2"/>
    <w:rsid w:val="0080727E"/>
    <w:rsid w:val="008077A0"/>
    <w:rsid w:val="008515F9"/>
    <w:rsid w:val="0087430D"/>
    <w:rsid w:val="008A2186"/>
    <w:rsid w:val="008A3767"/>
    <w:rsid w:val="008C1B89"/>
    <w:rsid w:val="008C55EF"/>
    <w:rsid w:val="008D7C7D"/>
    <w:rsid w:val="008E0E39"/>
    <w:rsid w:val="00923DB6"/>
    <w:rsid w:val="00947F10"/>
    <w:rsid w:val="009677AB"/>
    <w:rsid w:val="009A5C45"/>
    <w:rsid w:val="009B7EE3"/>
    <w:rsid w:val="009C31A9"/>
    <w:rsid w:val="009E5FCA"/>
    <w:rsid w:val="009F074C"/>
    <w:rsid w:val="00A05A30"/>
    <w:rsid w:val="00A15103"/>
    <w:rsid w:val="00A26B2F"/>
    <w:rsid w:val="00A505CB"/>
    <w:rsid w:val="00A53508"/>
    <w:rsid w:val="00A760D3"/>
    <w:rsid w:val="00A7617E"/>
    <w:rsid w:val="00A7685B"/>
    <w:rsid w:val="00A94A0C"/>
    <w:rsid w:val="00AC3DB5"/>
    <w:rsid w:val="00B15869"/>
    <w:rsid w:val="00B21D94"/>
    <w:rsid w:val="00B22526"/>
    <w:rsid w:val="00B82A04"/>
    <w:rsid w:val="00B8563F"/>
    <w:rsid w:val="00BB1283"/>
    <w:rsid w:val="00BB2C53"/>
    <w:rsid w:val="00BC0A73"/>
    <w:rsid w:val="00BC0C09"/>
    <w:rsid w:val="00BD503F"/>
    <w:rsid w:val="00BD544A"/>
    <w:rsid w:val="00C26E05"/>
    <w:rsid w:val="00C67FB7"/>
    <w:rsid w:val="00CF0ED0"/>
    <w:rsid w:val="00CF1719"/>
    <w:rsid w:val="00D26167"/>
    <w:rsid w:val="00D35CC0"/>
    <w:rsid w:val="00D37807"/>
    <w:rsid w:val="00D50051"/>
    <w:rsid w:val="00D64656"/>
    <w:rsid w:val="00D86785"/>
    <w:rsid w:val="00D87E31"/>
    <w:rsid w:val="00D928E9"/>
    <w:rsid w:val="00DB0E75"/>
    <w:rsid w:val="00DC0F87"/>
    <w:rsid w:val="00DC514E"/>
    <w:rsid w:val="00DC64AC"/>
    <w:rsid w:val="00E1119B"/>
    <w:rsid w:val="00E11C21"/>
    <w:rsid w:val="00E311D3"/>
    <w:rsid w:val="00E340B6"/>
    <w:rsid w:val="00E67019"/>
    <w:rsid w:val="00E87834"/>
    <w:rsid w:val="00EA2773"/>
    <w:rsid w:val="00EB78F6"/>
    <w:rsid w:val="00EF6DF6"/>
    <w:rsid w:val="00F20AA5"/>
    <w:rsid w:val="00F341B8"/>
    <w:rsid w:val="00F431E7"/>
    <w:rsid w:val="00F65C66"/>
    <w:rsid w:val="00F67F50"/>
    <w:rsid w:val="00F81025"/>
    <w:rsid w:val="00F816AA"/>
    <w:rsid w:val="00F907AF"/>
    <w:rsid w:val="00F92879"/>
    <w:rsid w:val="00F93B43"/>
    <w:rsid w:val="00FA2E66"/>
    <w:rsid w:val="00FD2F42"/>
    <w:rsid w:val="00FE113C"/>
    <w:rsid w:val="00FE2090"/>
    <w:rsid w:val="00FE61F8"/>
    <w:rsid w:val="00FF4759"/>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3D50B"/>
  <w15:chartTrackingRefBased/>
  <w15:docId w15:val="{DC577138-8DA1-4250-BDA8-34BA433B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49"/>
  </w:style>
  <w:style w:type="paragraph" w:styleId="Heading1">
    <w:name w:val="heading 1"/>
    <w:basedOn w:val="Normal"/>
    <w:next w:val="Normal"/>
    <w:link w:val="Heading1Char"/>
    <w:uiPriority w:val="9"/>
    <w:qFormat/>
    <w:rsid w:val="005E51D4"/>
    <w:pPr>
      <w:keepNext/>
      <w:keepLines/>
      <w:spacing w:before="240" w:after="0"/>
      <w:jc w:val="both"/>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E51D4"/>
    <w:pPr>
      <w:keepNext/>
      <w:keepLines/>
      <w:spacing w:before="40" w:after="0"/>
      <w:jc w:val="both"/>
      <w:outlineLvl w:val="1"/>
    </w:pPr>
    <w:rPr>
      <w:rFonts w:asciiTheme="majorHAnsi" w:eastAsiaTheme="majorEastAsia" w:hAnsiTheme="majorHAnsi" w:cstheme="majorBidi"/>
      <w:b/>
      <w:sz w:val="28"/>
      <w:szCs w:val="26"/>
    </w:rPr>
  </w:style>
  <w:style w:type="paragraph" w:styleId="Heading3">
    <w:name w:val="heading 3"/>
    <w:basedOn w:val="NormalWeb"/>
    <w:next w:val="Normal"/>
    <w:link w:val="Heading3Char"/>
    <w:uiPriority w:val="9"/>
    <w:unhideWhenUsed/>
    <w:qFormat/>
    <w:rsid w:val="00B22526"/>
    <w:pPr>
      <w:spacing w:before="0" w:beforeAutospacing="0" w:after="0" w:afterAutospacing="0"/>
      <w:jc w:val="both"/>
      <w:outlineLvl w:val="2"/>
    </w:pPr>
    <w:rPr>
      <w:b/>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78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0E59AA"/>
    <w:pPr>
      <w:ind w:left="720"/>
      <w:contextualSpacing/>
    </w:pPr>
  </w:style>
  <w:style w:type="character" w:customStyle="1" w:styleId="Heading1Char">
    <w:name w:val="Heading 1 Char"/>
    <w:basedOn w:val="DefaultParagraphFont"/>
    <w:link w:val="Heading1"/>
    <w:uiPriority w:val="9"/>
    <w:rsid w:val="005E51D4"/>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5E51D4"/>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22526"/>
    <w:rPr>
      <w:rFonts w:ascii="Times New Roman" w:eastAsia="Times New Roman" w:hAnsi="Times New Roman" w:cs="Times New Roman"/>
      <w:b/>
      <w:sz w:val="28"/>
      <w:szCs w:val="28"/>
      <w:lang w:val="en-US" w:eastAsia="vi-VN"/>
    </w:rPr>
  </w:style>
  <w:style w:type="paragraph" w:styleId="TOCHeading">
    <w:name w:val="TOC Heading"/>
    <w:basedOn w:val="Heading1"/>
    <w:next w:val="Normal"/>
    <w:uiPriority w:val="39"/>
    <w:unhideWhenUsed/>
    <w:qFormat/>
    <w:rsid w:val="007F7CB2"/>
    <w:pPr>
      <w:outlineLvl w:val="9"/>
    </w:pPr>
    <w:rPr>
      <w:lang w:val="en-US"/>
    </w:rPr>
  </w:style>
  <w:style w:type="paragraph" w:styleId="TOC1">
    <w:name w:val="toc 1"/>
    <w:basedOn w:val="Normal"/>
    <w:next w:val="Normal"/>
    <w:autoRedefine/>
    <w:uiPriority w:val="39"/>
    <w:unhideWhenUsed/>
    <w:rsid w:val="007F7CB2"/>
    <w:pPr>
      <w:spacing w:after="100"/>
    </w:pPr>
  </w:style>
  <w:style w:type="paragraph" w:styleId="TOC3">
    <w:name w:val="toc 3"/>
    <w:basedOn w:val="Normal"/>
    <w:next w:val="Normal"/>
    <w:autoRedefine/>
    <w:uiPriority w:val="39"/>
    <w:unhideWhenUsed/>
    <w:rsid w:val="007F7CB2"/>
    <w:pPr>
      <w:spacing w:after="100"/>
      <w:ind w:left="440"/>
    </w:pPr>
  </w:style>
  <w:style w:type="paragraph" w:styleId="TOC2">
    <w:name w:val="toc 2"/>
    <w:basedOn w:val="Normal"/>
    <w:next w:val="Normal"/>
    <w:autoRedefine/>
    <w:uiPriority w:val="39"/>
    <w:unhideWhenUsed/>
    <w:rsid w:val="007F7CB2"/>
    <w:pPr>
      <w:spacing w:after="100"/>
      <w:ind w:left="220"/>
    </w:pPr>
  </w:style>
  <w:style w:type="character" w:styleId="Hyperlink">
    <w:name w:val="Hyperlink"/>
    <w:basedOn w:val="DefaultParagraphFont"/>
    <w:uiPriority w:val="99"/>
    <w:unhideWhenUsed/>
    <w:rsid w:val="007F7CB2"/>
    <w:rPr>
      <w:color w:val="0563C1" w:themeColor="hyperlink"/>
      <w:u w:val="single"/>
    </w:rPr>
  </w:style>
  <w:style w:type="table" w:styleId="TableGrid">
    <w:name w:val="Table Grid"/>
    <w:basedOn w:val="TableNormal"/>
    <w:uiPriority w:val="39"/>
    <w:rsid w:val="009B7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50051"/>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D50051"/>
    <w:rPr>
      <w:sz w:val="16"/>
      <w:szCs w:val="16"/>
    </w:rPr>
  </w:style>
  <w:style w:type="paragraph" w:styleId="CommentText">
    <w:name w:val="annotation text"/>
    <w:basedOn w:val="Normal"/>
    <w:link w:val="CommentTextChar"/>
    <w:uiPriority w:val="99"/>
    <w:semiHidden/>
    <w:unhideWhenUsed/>
    <w:rsid w:val="00D50051"/>
    <w:pPr>
      <w:spacing w:line="240" w:lineRule="auto"/>
    </w:pPr>
    <w:rPr>
      <w:sz w:val="20"/>
      <w:szCs w:val="20"/>
    </w:rPr>
  </w:style>
  <w:style w:type="character" w:customStyle="1" w:styleId="CommentTextChar">
    <w:name w:val="Comment Text Char"/>
    <w:basedOn w:val="DefaultParagraphFont"/>
    <w:link w:val="CommentText"/>
    <w:uiPriority w:val="99"/>
    <w:semiHidden/>
    <w:rsid w:val="00D50051"/>
    <w:rPr>
      <w:sz w:val="20"/>
      <w:szCs w:val="20"/>
    </w:rPr>
  </w:style>
  <w:style w:type="paragraph" w:styleId="CommentSubject">
    <w:name w:val="annotation subject"/>
    <w:basedOn w:val="CommentText"/>
    <w:next w:val="CommentText"/>
    <w:link w:val="CommentSubjectChar"/>
    <w:uiPriority w:val="99"/>
    <w:semiHidden/>
    <w:unhideWhenUsed/>
    <w:rsid w:val="00D50051"/>
    <w:rPr>
      <w:b/>
      <w:bCs/>
    </w:rPr>
  </w:style>
  <w:style w:type="character" w:customStyle="1" w:styleId="CommentSubjectChar">
    <w:name w:val="Comment Subject Char"/>
    <w:basedOn w:val="CommentTextChar"/>
    <w:link w:val="CommentSubject"/>
    <w:uiPriority w:val="99"/>
    <w:semiHidden/>
    <w:rsid w:val="00D50051"/>
    <w:rPr>
      <w:b/>
      <w:bCs/>
      <w:sz w:val="20"/>
      <w:szCs w:val="20"/>
    </w:rPr>
  </w:style>
  <w:style w:type="paragraph" w:styleId="BalloonText">
    <w:name w:val="Balloon Text"/>
    <w:basedOn w:val="Normal"/>
    <w:link w:val="BalloonTextChar"/>
    <w:uiPriority w:val="99"/>
    <w:semiHidden/>
    <w:unhideWhenUsed/>
    <w:rsid w:val="00D50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051"/>
    <w:rPr>
      <w:rFonts w:ascii="Segoe UI" w:hAnsi="Segoe UI" w:cs="Segoe UI"/>
      <w:sz w:val="18"/>
      <w:szCs w:val="18"/>
    </w:rPr>
  </w:style>
  <w:style w:type="character" w:styleId="PlaceholderText">
    <w:name w:val="Placeholder Text"/>
    <w:basedOn w:val="DefaultParagraphFont"/>
    <w:uiPriority w:val="99"/>
    <w:semiHidden/>
    <w:rsid w:val="009E5FCA"/>
    <w:rPr>
      <w:color w:val="808080"/>
    </w:rPr>
  </w:style>
  <w:style w:type="paragraph" w:styleId="PlainText">
    <w:name w:val="Plain Text"/>
    <w:basedOn w:val="Normal"/>
    <w:link w:val="PlainTextChar"/>
    <w:uiPriority w:val="99"/>
    <w:unhideWhenUsed/>
    <w:rsid w:val="00245DBB"/>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245DBB"/>
    <w:rPr>
      <w:rFonts w:ascii="Consolas" w:hAnsi="Consolas"/>
      <w:sz w:val="21"/>
      <w:szCs w:val="21"/>
      <w:lang w:val="en-US"/>
    </w:rPr>
  </w:style>
  <w:style w:type="paragraph" w:styleId="Caption">
    <w:name w:val="caption"/>
    <w:basedOn w:val="Normal"/>
    <w:next w:val="Normal"/>
    <w:uiPriority w:val="35"/>
    <w:unhideWhenUsed/>
    <w:qFormat/>
    <w:rsid w:val="00236AD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6ADF"/>
    <w:pPr>
      <w:spacing w:after="0"/>
    </w:pPr>
  </w:style>
  <w:style w:type="paragraph" w:styleId="Header">
    <w:name w:val="header"/>
    <w:basedOn w:val="Normal"/>
    <w:link w:val="HeaderChar"/>
    <w:uiPriority w:val="99"/>
    <w:unhideWhenUsed/>
    <w:rsid w:val="00F8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AA"/>
  </w:style>
  <w:style w:type="paragraph" w:styleId="Footer">
    <w:name w:val="footer"/>
    <w:basedOn w:val="Normal"/>
    <w:link w:val="FooterChar"/>
    <w:uiPriority w:val="99"/>
    <w:unhideWhenUsed/>
    <w:rsid w:val="00F8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AA"/>
  </w:style>
  <w:style w:type="character" w:styleId="UnresolvedMention">
    <w:name w:val="Unresolved Mention"/>
    <w:basedOn w:val="DefaultParagraphFont"/>
    <w:uiPriority w:val="99"/>
    <w:semiHidden/>
    <w:unhideWhenUsed/>
    <w:rsid w:val="00FE2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rtificial_neural_net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rdiccoder.com/blog/deep-neural-networ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H%E1%BB%8Dc_s%C3%A2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1E982-03DA-4D4C-9676-1D6D554E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anh.nt173616@sis.hust.edu.vn</dc:creator>
  <cp:keywords/>
  <dc:description/>
  <cp:lastModifiedBy>Nguyen Tuan Anh 20173616</cp:lastModifiedBy>
  <cp:revision>16</cp:revision>
  <cp:lastPrinted>2020-09-07T05:25:00Z</cp:lastPrinted>
  <dcterms:created xsi:type="dcterms:W3CDTF">2020-09-05T07:42:00Z</dcterms:created>
  <dcterms:modified xsi:type="dcterms:W3CDTF">2020-09-07T05:54:00Z</dcterms:modified>
</cp:coreProperties>
</file>