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6350" w14:textId="020D913A" w:rsidR="004A370C" w:rsidRDefault="00392437" w:rsidP="003924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Dokumentasi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Perencanaan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Aplikasi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E-Hibah</w:t>
      </w:r>
    </w:p>
    <w:p w14:paraId="549C2E01" w14:textId="5223F5A6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Kota </w:t>
      </w:r>
      <w:proofErr w:type="spellStart"/>
      <w:r>
        <w:rPr>
          <w:rFonts w:ascii="Times New Roman" w:hAnsi="Times New Roman" w:cs="Times New Roman"/>
          <w:sz w:val="28"/>
          <w:szCs w:val="28"/>
        </w:rPr>
        <w:t>Bukittinggi</w:t>
      </w:r>
      <w:proofErr w:type="spellEnd"/>
    </w:p>
    <w:p w14:paraId="6A61DF5D" w14:textId="3C075D9F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5D060A15" w14:textId="62C9D430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48CAE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442AC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39B67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8392C" w14:textId="43A2F658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EAF01" wp14:editId="756D3FF8">
            <wp:extent cx="2978150" cy="2978150"/>
            <wp:effectExtent l="0" t="0" r="0" b="0"/>
            <wp:docPr id="169443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8E37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E1186" w14:textId="77777777" w:rsidR="00392437" w:rsidRDefault="00392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F93DEF" w14:textId="4B796E6B" w:rsidR="00392437" w:rsidRPr="00392437" w:rsidRDefault="00392437" w:rsidP="00392437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392437">
        <w:rPr>
          <w:rFonts w:ascii="Times New Roman" w:hAnsi="Times New Roman" w:cs="Times New Roman"/>
          <w:sz w:val="48"/>
          <w:szCs w:val="48"/>
        </w:rPr>
        <w:lastRenderedPageBreak/>
        <w:t>BAB I</w:t>
      </w:r>
    </w:p>
    <w:p w14:paraId="3A3AFEB8" w14:textId="3DF467CE" w:rsidR="00392437" w:rsidRPr="00392437" w:rsidRDefault="00392437" w:rsidP="00392437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392437">
        <w:rPr>
          <w:rFonts w:ascii="Times New Roman" w:hAnsi="Times New Roman" w:cs="Times New Roman"/>
          <w:sz w:val="48"/>
          <w:szCs w:val="48"/>
        </w:rPr>
        <w:t>Pendahu</w:t>
      </w:r>
      <w:r w:rsidRPr="00392437">
        <w:rPr>
          <w:rFonts w:ascii="Times New Roman" w:hAnsi="Times New Roman" w:cs="Times New Roman"/>
        </w:rPr>
        <w:t>luan</w:t>
      </w:r>
      <w:proofErr w:type="spellEnd"/>
    </w:p>
    <w:p w14:paraId="2E444E9D" w14:textId="3E8B2068" w:rsidR="00392437" w:rsidRPr="00392437" w:rsidRDefault="00392437" w:rsidP="00392437">
      <w:pPr>
        <w:pStyle w:val="Heading1"/>
        <w:spacing w:line="360" w:lineRule="auto"/>
        <w:ind w:left="-76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392437">
        <w:rPr>
          <w:rFonts w:ascii="Times New Roman" w:hAnsi="Times New Roman" w:cs="Times New Roman"/>
        </w:rPr>
        <w:t xml:space="preserve">Latar </w:t>
      </w:r>
      <w:proofErr w:type="spellStart"/>
      <w:r w:rsidRPr="00392437">
        <w:rPr>
          <w:rFonts w:ascii="Times New Roman" w:hAnsi="Times New Roman" w:cs="Times New Roman"/>
        </w:rPr>
        <w:t>Belakang</w:t>
      </w:r>
      <w:proofErr w:type="spellEnd"/>
    </w:p>
    <w:p w14:paraId="0D88ABCA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Bukittinggi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substantif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monitoring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.</w:t>
      </w:r>
    </w:p>
    <w:p w14:paraId="4F331430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2. Tujuan </w:t>
      </w:r>
      <w:proofErr w:type="spellStart"/>
      <w:r w:rsidRPr="00392437">
        <w:rPr>
          <w:rFonts w:ascii="Times New Roman" w:hAnsi="Times New Roman" w:cs="Times New Roman"/>
        </w:rPr>
        <w:t>Proyek</w:t>
      </w:r>
      <w:proofErr w:type="spellEnd"/>
    </w:p>
    <w:p w14:paraId="759A4AEE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nama e-Hibah.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e-Hibah,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akuntabel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dengan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baik</w:t>
      </w:r>
      <w:proofErr w:type="spellEnd"/>
      <w:r w:rsidRPr="00392437">
        <w:rPr>
          <w:rFonts w:ascii="Times New Roman" w:hAnsi="Times New Roman" w:cs="Times New Roman"/>
        </w:rPr>
        <w:t>.</w:t>
      </w:r>
    </w:p>
    <w:p w14:paraId="3B396FF7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3. </w:t>
      </w:r>
      <w:proofErr w:type="spellStart"/>
      <w:r w:rsidRPr="00392437">
        <w:rPr>
          <w:rFonts w:ascii="Times New Roman" w:hAnsi="Times New Roman" w:cs="Times New Roman"/>
        </w:rPr>
        <w:t>Lingkup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Proyek</w:t>
      </w:r>
      <w:proofErr w:type="spellEnd"/>
    </w:p>
    <w:p w14:paraId="258938F7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</w:rPr>
        <w:t>Aplikasi</w:t>
      </w:r>
      <w:proofErr w:type="spellEnd"/>
      <w:r w:rsidRPr="00392437">
        <w:rPr>
          <w:rFonts w:ascii="Times New Roman" w:hAnsi="Times New Roman" w:cs="Times New Roman"/>
        </w:rPr>
        <w:t xml:space="preserve"> e</w:t>
      </w:r>
      <w:r w:rsidRPr="00392437">
        <w:rPr>
          <w:rFonts w:ascii="Times New Roman" w:hAnsi="Times New Roman" w:cs="Times New Roman"/>
          <w:sz w:val="24"/>
          <w:szCs w:val="24"/>
        </w:rPr>
        <w:t xml:space="preserve">-Hibah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masing-masing. Fitur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dashboard,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login.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(Admin Lembaga,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Super Admin).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NPHD,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pencairan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dana.</w:t>
      </w:r>
    </w:p>
    <w:p w14:paraId="1C5B143B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lastRenderedPageBreak/>
        <w:t xml:space="preserve">4. Target </w:t>
      </w:r>
      <w:proofErr w:type="spellStart"/>
      <w:r w:rsidRPr="00392437">
        <w:rPr>
          <w:rFonts w:ascii="Times New Roman" w:hAnsi="Times New Roman" w:cs="Times New Roman"/>
        </w:rPr>
        <w:t>Pengguna</w:t>
      </w:r>
      <w:proofErr w:type="spellEnd"/>
    </w:p>
    <w:p w14:paraId="054A2BBA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</w:rPr>
        <w:t xml:space="preserve">Target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e-Hibah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:</w:t>
      </w:r>
    </w:p>
    <w:p w14:paraId="097C2097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>Lembaga/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79FB0629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SKPD dan DPRD)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verifikator</w:t>
      </w:r>
      <w:proofErr w:type="spellEnd"/>
    </w:p>
    <w:p w14:paraId="2E2853C6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Super Admin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7D4F5DE" w14:textId="5C22969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terbukayang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ingin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mengakses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informasi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terkait</w:t>
      </w:r>
      <w:proofErr w:type="spellEnd"/>
      <w:r w:rsidRPr="00392437">
        <w:rPr>
          <w:rFonts w:ascii="Times New Roman" w:hAnsi="Times New Roman" w:cs="Times New Roman"/>
        </w:rPr>
        <w:t xml:space="preserve"> proses </w:t>
      </w:r>
      <w:proofErr w:type="spellStart"/>
      <w:r w:rsidRPr="00392437">
        <w:rPr>
          <w:rFonts w:ascii="Times New Roman" w:hAnsi="Times New Roman" w:cs="Times New Roman"/>
        </w:rPr>
        <w:t>hibah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secara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terbuka</w:t>
      </w:r>
      <w:proofErr w:type="spellEnd"/>
    </w:p>
    <w:p w14:paraId="1186552A" w14:textId="77777777" w:rsid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5. </w:t>
      </w:r>
      <w:proofErr w:type="spellStart"/>
      <w:r w:rsidRPr="00392437">
        <w:rPr>
          <w:rFonts w:ascii="Times New Roman" w:hAnsi="Times New Roman" w:cs="Times New Roman"/>
        </w:rPr>
        <w:t>Sumber</w:t>
      </w:r>
      <w:proofErr w:type="spellEnd"/>
      <w:r w:rsidRPr="00392437">
        <w:rPr>
          <w:rFonts w:ascii="Times New Roman" w:hAnsi="Times New Roman" w:cs="Times New Roman"/>
        </w:rPr>
        <w:t xml:space="preserve"> Daya yang </w:t>
      </w:r>
      <w:proofErr w:type="spellStart"/>
      <w:r w:rsidRPr="00392437">
        <w:rPr>
          <w:rFonts w:ascii="Times New Roman" w:hAnsi="Times New Roman" w:cs="Times New Roman"/>
        </w:rPr>
        <w:t>Dibutuhkan</w:t>
      </w:r>
      <w:proofErr w:type="spellEnd"/>
    </w:p>
    <w:p w14:paraId="5F6D3198" w14:textId="77777777" w:rsidR="00392437" w:rsidRPr="00392437" w:rsidRDefault="00392437" w:rsidP="0039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:</w:t>
      </w:r>
    </w:p>
    <w:p w14:paraId="7B148A4D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(backend, frontend, dan UI/UX)</w:t>
      </w:r>
    </w:p>
    <w:p w14:paraId="5E0AB65D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Server/VPS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C02FA81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79511634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stakeholder internal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773FD71C" w14:textId="36CDC5F2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1F0269B1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6. </w:t>
      </w:r>
      <w:proofErr w:type="spellStart"/>
      <w:r w:rsidRPr="00392437">
        <w:rPr>
          <w:rFonts w:ascii="Times New Roman" w:hAnsi="Times New Roman" w:cs="Times New Roman"/>
        </w:rPr>
        <w:t>Estimasi</w:t>
      </w:r>
      <w:proofErr w:type="spellEnd"/>
      <w:r w:rsidRPr="00392437">
        <w:rPr>
          <w:rFonts w:ascii="Times New Roman" w:hAnsi="Times New Roman" w:cs="Times New Roman"/>
        </w:rPr>
        <w:t xml:space="preserve"> Waktu </w:t>
      </w:r>
      <w:proofErr w:type="spellStart"/>
      <w:r w:rsidRPr="00392437">
        <w:rPr>
          <w:rFonts w:ascii="Times New Roman" w:hAnsi="Times New Roman" w:cs="Times New Roman"/>
        </w:rPr>
        <w:t>Pengerjaan</w:t>
      </w:r>
      <w:proofErr w:type="spellEnd"/>
    </w:p>
    <w:p w14:paraId="3A9D77CE" w14:textId="77777777" w:rsidR="00392437" w:rsidRPr="00392437" w:rsidRDefault="00392437" w:rsidP="00392437">
      <w:pPr>
        <w:spacing w:line="360" w:lineRule="auto"/>
        <w:rPr>
          <w:rFonts w:ascii="Times New Roman" w:hAnsi="Times New Roman" w:cs="Times New Roman"/>
        </w:rPr>
      </w:pPr>
      <w:proofErr w:type="spellStart"/>
      <w:r w:rsidRPr="00392437">
        <w:rPr>
          <w:rFonts w:ascii="Times New Roman" w:hAnsi="Times New Roman" w:cs="Times New Roman"/>
        </w:rPr>
        <w:t>Proyek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ini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(SDLC)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:</w:t>
      </w:r>
      <w:r w:rsidRPr="00392437">
        <w:rPr>
          <w:rFonts w:ascii="Times New Roman" w:hAnsi="Times New Roman" w:cs="Times New Roman"/>
          <w:sz w:val="24"/>
          <w:szCs w:val="24"/>
        </w:rPr>
        <w:br/>
      </w:r>
      <w:r w:rsidRPr="00392437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1–2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br/>
        <w:t xml:space="preserve">• Desain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wireframe, flowchart,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392437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4–6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1–2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internal dan UAT</w:t>
      </w:r>
      <w:r w:rsidRPr="00392437">
        <w:rPr>
          <w:rFonts w:ascii="Times New Roman" w:hAnsi="Times New Roman" w:cs="Times New Roman"/>
          <w:sz w:val="24"/>
          <w:szCs w:val="24"/>
        </w:rPr>
        <w:br/>
        <w:t xml:space="preserve">• Deployment: 3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server production</w:t>
      </w:r>
      <w:r w:rsidRPr="00392437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2437">
        <w:rPr>
          <w:rFonts w:ascii="Times New Roman" w:hAnsi="Times New Roman" w:cs="Times New Roman"/>
        </w:rPr>
        <w:t>Perbaikan</w:t>
      </w:r>
      <w:proofErr w:type="spellEnd"/>
      <w:r w:rsidRPr="00392437">
        <w:rPr>
          <w:rFonts w:ascii="Times New Roman" w:hAnsi="Times New Roman" w:cs="Times New Roman"/>
        </w:rPr>
        <w:t xml:space="preserve"> dan </w:t>
      </w:r>
      <w:proofErr w:type="spellStart"/>
      <w:r w:rsidRPr="00392437">
        <w:rPr>
          <w:rFonts w:ascii="Times New Roman" w:hAnsi="Times New Roman" w:cs="Times New Roman"/>
        </w:rPr>
        <w:t>pembaruan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sistem</w:t>
      </w:r>
      <w:proofErr w:type="spellEnd"/>
    </w:p>
    <w:p w14:paraId="4609DEC5" w14:textId="77777777" w:rsid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lastRenderedPageBreak/>
        <w:t xml:space="preserve">7. </w:t>
      </w:r>
      <w:proofErr w:type="spellStart"/>
      <w:r w:rsidRPr="00392437">
        <w:rPr>
          <w:rFonts w:ascii="Times New Roman" w:hAnsi="Times New Roman" w:cs="Times New Roman"/>
        </w:rPr>
        <w:t>Risiko</w:t>
      </w:r>
      <w:proofErr w:type="spellEnd"/>
      <w:r w:rsidRPr="00392437">
        <w:rPr>
          <w:rFonts w:ascii="Times New Roman" w:hAnsi="Times New Roman" w:cs="Times New Roman"/>
        </w:rPr>
        <w:t xml:space="preserve"> dan </w:t>
      </w:r>
      <w:proofErr w:type="spellStart"/>
      <w:r w:rsidRPr="00392437">
        <w:rPr>
          <w:rFonts w:ascii="Times New Roman" w:hAnsi="Times New Roman" w:cs="Times New Roman"/>
        </w:rPr>
        <w:t>Mitigasi</w:t>
      </w:r>
      <w:proofErr w:type="spellEnd"/>
    </w:p>
    <w:p w14:paraId="340B9484" w14:textId="77777777" w:rsidR="00392437" w:rsidRPr="00392437" w:rsidRDefault="00392437" w:rsidP="0039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mitigasinya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:</w:t>
      </w:r>
    </w:p>
    <w:p w14:paraId="3B4D6199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p w14:paraId="22A5F5AA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53CE2E62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Kendala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PDF dan video tutorial</w:t>
      </w:r>
    </w:p>
    <w:p w14:paraId="27D64536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backup data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rutin</w:t>
      </w:r>
    </w:p>
    <w:p w14:paraId="2B6FD137" w14:textId="77777777" w:rsidR="00392437" w:rsidRPr="00392437" w:rsidRDefault="00392437" w:rsidP="00392437">
      <w:pPr>
        <w:rPr>
          <w:rFonts w:ascii="Times New Roman" w:hAnsi="Times New Roman" w:cs="Times New Roman"/>
          <w:sz w:val="24"/>
          <w:szCs w:val="24"/>
        </w:rPr>
      </w:pPr>
    </w:p>
    <w:sectPr w:rsidR="00392437" w:rsidRPr="00392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6A4B"/>
    <w:multiLevelType w:val="hybridMultilevel"/>
    <w:tmpl w:val="1E5AD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0309"/>
    <w:multiLevelType w:val="hybridMultilevel"/>
    <w:tmpl w:val="C2F8174C"/>
    <w:lvl w:ilvl="0" w:tplc="D5F6C25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36830F97"/>
    <w:multiLevelType w:val="hybridMultilevel"/>
    <w:tmpl w:val="069AC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B09F0"/>
    <w:multiLevelType w:val="hybridMultilevel"/>
    <w:tmpl w:val="C8946C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1019"/>
    <w:multiLevelType w:val="hybridMultilevel"/>
    <w:tmpl w:val="669E4E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54247"/>
    <w:multiLevelType w:val="hybridMultilevel"/>
    <w:tmpl w:val="A32EC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035952">
    <w:abstractNumId w:val="2"/>
  </w:num>
  <w:num w:numId="2" w16cid:durableId="1178809959">
    <w:abstractNumId w:val="5"/>
  </w:num>
  <w:num w:numId="3" w16cid:durableId="1063212600">
    <w:abstractNumId w:val="1"/>
  </w:num>
  <w:num w:numId="4" w16cid:durableId="796459783">
    <w:abstractNumId w:val="3"/>
  </w:num>
  <w:num w:numId="5" w16cid:durableId="2079278761">
    <w:abstractNumId w:val="0"/>
  </w:num>
  <w:num w:numId="6" w16cid:durableId="544605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37"/>
    <w:rsid w:val="00157BA8"/>
    <w:rsid w:val="00392437"/>
    <w:rsid w:val="004A370C"/>
    <w:rsid w:val="009A5787"/>
    <w:rsid w:val="00C1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29D4"/>
  <w15:chartTrackingRefBased/>
  <w15:docId w15:val="{665A5254-8148-47E8-ACE4-52D5769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 Seijuro</dc:creator>
  <cp:keywords/>
  <dc:description/>
  <cp:lastModifiedBy>Akashi Seijuro</cp:lastModifiedBy>
  <cp:revision>1</cp:revision>
  <dcterms:created xsi:type="dcterms:W3CDTF">2025-06-12T04:29:00Z</dcterms:created>
  <dcterms:modified xsi:type="dcterms:W3CDTF">2025-06-12T04:40:00Z</dcterms:modified>
</cp:coreProperties>
</file>