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Отчет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Рудаков Руслан Андреевич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Группа: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ИВ1-23-2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1 </w:t>
      </w: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задание XSS Reflected (LOW)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7896" w:dyaOrig="5021">
          <v:rect xmlns:o="urn:schemas-microsoft-com:office:office" xmlns:v="urn:schemas-microsoft-com:vml" id="rectole0000000000" style="width:394.800000pt;height:251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7653" w:dyaOrig="6195">
          <v:rect xmlns:o="urn:schemas-microsoft-com:office:office" xmlns:v="urn:schemas-microsoft-com:vml" id="rectole0000000001" style="width:382.650000pt;height:309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577" w:dyaOrig="4778">
          <v:rect xmlns:o="urn:schemas-microsoft-com:office:office" xmlns:v="urn:schemas-microsoft-com:vml" id="rectole0000000002" style="width:478.850000pt;height:238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В адресной строке </w:t>
      </w:r>
      <w:r>
        <w:rPr>
          <w:rFonts w:ascii="Times New Roman" w:hAnsi="Times New Roman" w:cs="Times New Roman" w:eastAsia="Times New Roman"/>
          <w:b/>
          <w:color w:val="4C4F53"/>
          <w:spacing w:val="0"/>
          <w:position w:val="0"/>
          <w:sz w:val="29"/>
          <w:shd w:fill="FFFFFF" w:val="clear"/>
        </w:rPr>
        <w:t xml:space="preserve">&lt;script&gt;alert(“Reflected XSS”)&lt;/script&gt;</w:t>
      </w:r>
      <w:r>
        <w:object w:dxaOrig="9597" w:dyaOrig="4960">
          <v:rect xmlns:o="urn:schemas-microsoft-com:office:office" xmlns:v="urn:schemas-microsoft-com:vml" id="rectole0000000003" style="width:479.850000pt;height:248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6944" w:dyaOrig="5000">
          <v:rect xmlns:o="urn:schemas-microsoft-com:office:office" xmlns:v="urn:schemas-microsoft-com:vml" id="rectole0000000004" style="width:347.200000pt;height:250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7430">
          <v:rect xmlns:o="urn:schemas-microsoft-com:office:office" xmlns:v="urn:schemas-microsoft-com:vml" id="rectole0000000005" style="width:454.550000pt;height:371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2 </w:t>
      </w: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задание XSS Stored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5729">
          <v:rect xmlns:o="urn:schemas-microsoft-com:office:office" xmlns:v="urn:schemas-microsoft-com:vml" id="rectole0000000006" style="width:454.550000pt;height:286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8018" w:dyaOrig="3280">
          <v:rect xmlns:o="urn:schemas-microsoft-com:office:office" xmlns:v="urn:schemas-microsoft-com:vml" id="rectole0000000007" style="width:400.900000pt;height:164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4454">
          <v:rect xmlns:o="urn:schemas-microsoft-com:office:office" xmlns:v="urn:schemas-microsoft-com:vml" id="rectole0000000008" style="width:454.550000pt;height:222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3199">
          <v:rect xmlns:o="urn:schemas-microsoft-com:office:office" xmlns:v="urn:schemas-microsoft-com:vml" id="rectole0000000009" style="width:454.550000pt;height:159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br/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3 </w:t>
      </w: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задание XSS DOM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4677">
          <v:rect xmlns:o="urn:schemas-microsoft-com:office:office" xmlns:v="urn:schemas-microsoft-com:vml" id="rectole0000000010" style="width:454.550000pt;height:233.8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4697">
          <v:rect xmlns:o="urn:schemas-microsoft-com:office:office" xmlns:v="urn:schemas-microsoft-com:vml" id="rectole0000000011" style="width:454.550000pt;height:234.8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br/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4.</w:t>
      </w: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Исследовать свой сайт или сайт одногруппника на уязвимость, позволяющую провести XSS-атаку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3725">
          <v:rect xmlns:o="urn:schemas-microsoft-com:office:office" xmlns:v="urn:schemas-microsoft-com:vml" id="rectole0000000012" style="width:454.550000pt;height:186.2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6438" w:dyaOrig="4069">
          <v:rect xmlns:o="urn:schemas-microsoft-com:office:office" xmlns:v="urn:schemas-microsoft-com:vml" id="rectole0000000013" style="width:321.900000pt;height:203.4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Open Sans" w:hAnsi="Open Sans" w:cs="Open Sans" w:eastAsia="Open Sans"/>
          <w:b/>
          <w:color w:val="4C4F53"/>
          <w:spacing w:val="0"/>
          <w:position w:val="0"/>
          <w:sz w:val="29"/>
          <w:shd w:fill="FFFFFF" w:val="clear"/>
        </w:rPr>
        <w:t xml:space="preserve">&lt;body onload=alert(’XSS’)&gt;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object w:dxaOrig="9091" w:dyaOrig="2510">
          <v:rect xmlns:o="urn:schemas-microsoft-com:office:office" xmlns:v="urn:schemas-microsoft-com:vml" id="rectole0000000014" style="width:454.550000pt;height:125.5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34343C"/>
          <w:spacing w:val="0"/>
          <w:position w:val="0"/>
          <w:sz w:val="23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XSS Stored</w:t>
        <w:br/>
      </w:r>
      <w:r>
        <w:object w:dxaOrig="8747" w:dyaOrig="6236">
          <v:rect xmlns:o="urn:schemas-microsoft-com:office:office" xmlns:v="urn:schemas-microsoft-com:vml" id="rectole0000000015" style="width:437.350000pt;height:311.8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34343C"/>
          <w:spacing w:val="0"/>
          <w:position w:val="0"/>
          <w:sz w:val="23"/>
          <w:shd w:fill="FFFFFF" w:val="clear"/>
        </w:rPr>
      </w:pPr>
      <w:r>
        <w:object w:dxaOrig="7046" w:dyaOrig="4251">
          <v:rect xmlns:o="urn:schemas-microsoft-com:office:office" xmlns:v="urn:schemas-microsoft-com:vml" id="rectole0000000016" style="width:352.300000pt;height:212.5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34343C"/>
          <w:spacing w:val="0"/>
          <w:position w:val="0"/>
          <w:sz w:val="23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  <w:t xml:space="preserve">Сайт можно считать защищённым от базовых XSS-атак. Для поддержания уровня безопасности рекомендуется регулярно обновлять зависимости, использовать CSP-заголовки и проводить повторное тестирование при изменении кода.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34343C"/>
          <w:spacing w:val="0"/>
          <w:position w:val="0"/>
          <w:sz w:val="23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34343C"/>
          <w:spacing w:val="0"/>
          <w:position w:val="0"/>
          <w:sz w:val="28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numbering.xml" Id="docRId34" Type="http://schemas.openxmlformats.org/officeDocument/2006/relationships/numbering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styles.xml" Id="docRId35" Type="http://schemas.openxmlformats.org/officeDocument/2006/relationships/styles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/Relationships>
</file>