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Министерство образования и науки РФ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ФБГБОУ ВПО “Омский государственный технический университет”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Кафедра “Прикладная математика и фундаментальная информатика”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ОТЧЁТ ПО ЛАБОРАТОРНОЙ РАБОТЕ №7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по дисциплине “Алгоритмизация и программирование”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“</w:t>
      </w: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Обработка двумерных массивов”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ind w:left="4535" w:right="0" w:hanging="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Выполнил студент гр. ФИТ-212</w:t>
      </w:r>
    </w:p>
    <w:p>
      <w:pPr>
        <w:pStyle w:val="Normal"/>
        <w:spacing w:lineRule="auto" w:line="240"/>
        <w:ind w:left="4535" w:right="0" w:hanging="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Курпенов Куат Ибраимович</w:t>
      </w:r>
    </w:p>
    <w:p>
      <w:pPr>
        <w:pStyle w:val="Normal"/>
        <w:spacing w:lineRule="auto" w:line="240"/>
        <w:ind w:left="4535" w:right="0" w:hanging="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Проверил</w:t>
      </w:r>
    </w:p>
    <w:p>
      <w:pPr>
        <w:pStyle w:val="Normal"/>
        <w:spacing w:lineRule="auto" w:line="240"/>
        <w:ind w:left="4535" w:right="0" w:hanging="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Ст. преподаватель Федотова И. В.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spacing w:lineRule="auto" w:line="240"/>
        <w:jc w:val="left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Омск 2021</w:t>
      </w:r>
    </w:p>
    <w:p>
      <w:pPr>
        <w:pStyle w:val="Normal"/>
        <w:shd w:val="nil"/>
        <w:rPr>
          <w:rFonts w:ascii="Noto Serif" w:hAnsi="Noto Serif" w:eastAsia="Noto Serif" w:cs="Noto Serif"/>
          <w:sz w:val="28"/>
        </w:rPr>
      </w:pPr>
      <w:r>
        <w:rPr>
          <w:rFonts w:eastAsia="Noto Serif" w:cs="Noto Serif" w:ascii="Noto Serif" w:hAnsi="Noto Serif"/>
          <w:sz w:val="28"/>
        </w:rPr>
      </w:r>
      <w:r>
        <w:br w:type="page"/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Лабораторная работа №7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1.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Дана вещественная матрица A[1..7,1..4]. Переставляя ее строки и столбцы, добиться того, чтобы наибольший элемент оказался в верхнем левом углу.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Текст программы: 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5940425" cy="49022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5940425" cy="32200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Noto Serif" w:hAnsi="Noto Serif" w:eastAsia="Noto Serif" w:cs="Noto Serif"/>
          <w:sz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u w:val="none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hd w:val="nil"/>
        <w:rPr>
          <w:rFonts w:ascii="Noto Serif" w:hAnsi="Noto Serif" w:eastAsia="Noto Serif" w:cs="Noto Serif"/>
          <w:sz w:val="28"/>
          <w:u w:val="none"/>
          <w:lang w:val="ru-RU"/>
        </w:rPr>
      </w:pPr>
      <w:r>
        <w:rPr/>
        <w:drawing>
          <wp:inline distT="0" distB="0" distL="0" distR="0">
            <wp:extent cx="5940425" cy="41586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2.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Сформировать таблицу Пифагора.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u w:val="none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shd w:val="nil"/>
        <w:rPr>
          <w:rFonts w:ascii="Noto Serif" w:hAnsi="Noto Serif" w:eastAsia="Noto Serif" w:cs="Noto Serif"/>
          <w:sz w:val="28"/>
          <w:u w:val="none"/>
          <w:lang w:val="ru-RU"/>
        </w:rPr>
      </w:pPr>
      <w:r>
        <w:rPr/>
        <w:drawing>
          <wp:inline distT="0" distB="0" distL="0" distR="0">
            <wp:extent cx="5940425" cy="29584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rPr>
          <w:rFonts w:ascii="Noto Serif" w:hAnsi="Noto Serif" w:eastAsia="Noto Serif" w:cs="Noto Serif"/>
          <w:sz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u w:val="none"/>
          <w:lang w:val="ru-RU"/>
        </w:rPr>
        <w:t>Результат работы программы:</w:t>
      </w:r>
    </w:p>
    <w:p>
      <w:pPr>
        <w:pStyle w:val="Normal"/>
        <w:shd w:val="nil" w:color="000000"/>
        <w:rPr>
          <w:rFonts w:ascii="Noto Serif" w:hAnsi="Noto Serif" w:eastAsia="Noto Serif" w:cs="Noto Serif"/>
          <w:sz w:val="28"/>
          <w:u w:val="none"/>
          <w:lang w:val="ru-RU"/>
        </w:rPr>
      </w:pPr>
      <w:r>
        <w:rPr/>
        <w:drawing>
          <wp:inline distT="0" distB="0" distL="0" distR="0">
            <wp:extent cx="5940425" cy="53835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3.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Модифицировать программу 6_3 таким образом, чтобы значения X, F1 и F2 были представлены двумерным массивом, состоящим из трех строк.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u w:val="none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0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4464050</wp:posOffset>
            </wp:positionV>
            <wp:extent cx="5940425" cy="13919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pacing w:before="0" w:after="2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037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LibreOffice/7.1.6.2.0$Linux_X86_64 LibreOffice_project/10$Build-2</Application>
  <AppVersion>15.0000</AppVersion>
  <Pages>7</Pages>
  <Words>110</Words>
  <Characters>766</Characters>
  <CharactersWithSpaces>853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2021-10-31T22:01:04Z</dcterms:modified>
  <cp:revision>2</cp:revision>
  <dc:subject/>
  <dc:title/>
</cp:coreProperties>
</file>