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4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oter5.xml" ContentType="application/vnd.openxmlformats-officedocument.wordprocessingml.footer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footer6.xml" ContentType="application/vnd.openxmlformats-officedocument.wordprocessingml.footer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Министерство образования и науки РФ</w:t>
      </w:r>
      <w:r/>
    </w:p>
    <w:p>
      <w:pPr>
        <w:jc w:val="center"/>
        <w:spacing w:after="0" w:line="240" w:lineRule="auto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jc w:val="center"/>
        <w:spacing w:after="0" w:line="240" w:lineRule="auto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«Омский государственный технический университет»</w:t>
      </w:r>
      <w:r/>
    </w:p>
    <w:p>
      <w:pPr>
        <w:jc w:val="center"/>
        <w:spacing w:after="0" w:line="240" w:lineRule="auto"/>
        <w:rPr>
          <w:color w:val="000000"/>
          <w:sz w:val="10"/>
          <w:szCs w:val="10"/>
          <w:lang w:val="ru-RU"/>
        </w:rPr>
      </w:pPr>
      <w:r>
        <w:rPr>
          <w:color w:val="000000"/>
          <w:sz w:val="10"/>
          <w:szCs w:val="10"/>
          <w:lang w:val="ru-RU"/>
        </w:rPr>
      </w:r>
      <w:r/>
    </w:p>
    <w:p>
      <w:pPr>
        <w:jc w:val="center"/>
        <w:spacing w:after="0" w:line="240" w:lineRule="auto"/>
        <w:rPr>
          <w:color w:val="000000"/>
          <w:sz w:val="10"/>
          <w:szCs w:val="10"/>
          <w:lang w:val="ru-RU"/>
        </w:rPr>
      </w:pPr>
      <w:r>
        <w:rPr>
          <w:color w:val="000000"/>
          <w:sz w:val="10"/>
          <w:szCs w:val="10"/>
          <w:lang w:val="ru-RU"/>
        </w:rPr>
      </w:r>
      <w:r/>
    </w:p>
    <w:tbl>
      <w:tblPr>
        <w:tblStyle w:val="856"/>
        <w:tblW w:w="101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41"/>
        <w:gridCol w:w="7399"/>
      </w:tblGrid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 xml:space="preserve">Факультет (институт)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spacing w:after="0" w:line="240" w:lineRule="auto"/>
              <w:rPr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i/>
                <w:color w:val="000000"/>
                <w:lang w:val="ru-RU"/>
              </w:rPr>
              <w:t xml:space="preserve">Информационных технологий и компьютерных систем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after="0" w:line="240" w:lineRule="auto"/>
              <w:rPr>
                <w:i/>
                <w:color w:val="000000"/>
                <w:sz w:val="10"/>
                <w:szCs w:val="10"/>
                <w:lang w:val="ru-RU"/>
              </w:rPr>
            </w:pPr>
            <w:r>
              <w:rPr>
                <w:i/>
                <w:color w:val="000000"/>
                <w:sz w:val="10"/>
                <w:szCs w:val="10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i/>
                <w:color w:val="000000"/>
                <w:sz w:val="10"/>
                <w:szCs w:val="10"/>
                <w:lang w:val="ru-RU"/>
              </w:rPr>
            </w:pPr>
            <w:r>
              <w:rPr>
                <w:i/>
                <w:color w:val="000000"/>
                <w:sz w:val="10"/>
                <w:szCs w:val="10"/>
                <w:lang w:val="ru-RU"/>
              </w:rPr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 xml:space="preserve">Кафедра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spacing w:after="0" w:line="240" w:lineRule="auto"/>
              <w:rPr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i/>
                <w:color w:val="000000"/>
                <w:lang w:val="ru-RU"/>
              </w:rPr>
              <w:t xml:space="preserve">Прикладная математика и фундаментальная информатика</w:t>
            </w:r>
            <w:r/>
          </w:p>
        </w:tc>
      </w:tr>
      <w:tr>
        <w:trPr>
          <w:cantSplit/>
          <w:trHeight w:val="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after="0" w:line="240" w:lineRule="auto"/>
              <w:rPr>
                <w:i/>
                <w:color w:val="000000"/>
                <w:sz w:val="10"/>
                <w:szCs w:val="10"/>
                <w:lang w:val="ru-RU"/>
              </w:rPr>
            </w:pPr>
            <w:r>
              <w:rPr>
                <w:i/>
                <w:color w:val="000000"/>
                <w:sz w:val="10"/>
                <w:szCs w:val="10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i/>
                <w:color w:val="000000"/>
                <w:sz w:val="10"/>
                <w:szCs w:val="10"/>
                <w:lang w:val="ru-RU"/>
              </w:rPr>
            </w:pPr>
            <w:r>
              <w:rPr>
                <w:i/>
                <w:color w:val="000000"/>
                <w:sz w:val="10"/>
                <w:szCs w:val="10"/>
                <w:lang w:val="ru-RU"/>
              </w:rPr>
            </w:r>
            <w:r/>
          </w:p>
        </w:tc>
      </w:tr>
    </w:tbl>
    <w:p>
      <w:pPr>
        <w:spacing w:after="0" w:line="240" w:lineRule="auto"/>
        <w:rPr>
          <w:i/>
          <w:color w:val="000000"/>
          <w:sz w:val="10"/>
          <w:szCs w:val="10"/>
          <w:lang w:val="ru-RU"/>
        </w:rPr>
      </w:pPr>
      <w:r>
        <w:rPr>
          <w:i/>
          <w:color w:val="000000"/>
          <w:sz w:val="10"/>
          <w:szCs w:val="10"/>
          <w:lang w:val="ru-RU"/>
        </w:rPr>
      </w:r>
      <w:r/>
    </w:p>
    <w:p>
      <w:pPr>
        <w:jc w:val="right"/>
        <w:spacing w:after="0" w:line="240" w:lineRule="auto"/>
        <w:rPr>
          <w:i/>
          <w:color w:val="000000"/>
          <w:lang w:val="ru-RU"/>
        </w:rPr>
      </w:pPr>
      <w:r>
        <w:rPr>
          <w:i/>
          <w:color w:val="000000"/>
          <w:lang w:val="ru-RU"/>
        </w:rPr>
      </w:r>
      <w:r/>
    </w:p>
    <w:p>
      <w:pPr>
        <w:jc w:val="right"/>
        <w:spacing w:after="0" w:line="240" w:lineRule="auto"/>
        <w:rPr>
          <w:i/>
          <w:color w:val="000000"/>
          <w:lang w:val="ru-RU"/>
        </w:rPr>
      </w:pPr>
      <w:r>
        <w:rPr>
          <w:i/>
          <w:color w:val="000000"/>
          <w:lang w:val="ru-RU"/>
        </w:rPr>
      </w:r>
      <w:r/>
    </w:p>
    <w:p>
      <w:pPr>
        <w:jc w:val="right"/>
        <w:spacing w:after="0" w:line="240" w:lineRule="auto"/>
        <w:rPr>
          <w:i/>
          <w:color w:val="000000"/>
          <w:lang w:val="ru-RU"/>
        </w:rPr>
      </w:pPr>
      <w:r>
        <w:rPr>
          <w:i/>
          <w:color w:val="000000"/>
          <w:lang w:val="ru-RU"/>
        </w:rPr>
      </w:r>
      <w:r/>
    </w:p>
    <w:p>
      <w:pPr>
        <w:jc w:val="center"/>
        <w:spacing w:after="0" w:line="240" w:lineRule="auto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Расчетно-графическая работа</w:t>
      </w:r>
      <w:r/>
    </w:p>
    <w:p>
      <w:pPr>
        <w:jc w:val="center"/>
        <w:spacing w:after="0" w:line="240" w:lineRule="auto"/>
        <w:rPr>
          <w:b/>
          <w:color w:val="000000"/>
          <w:lang w:val="ru-RU"/>
        </w:rPr>
      </w:pPr>
      <w:r>
        <w:rPr>
          <w:b/>
          <w:color w:val="000000"/>
          <w:lang w:val="ru-RU"/>
        </w:rPr>
      </w:r>
      <w:r/>
    </w:p>
    <w:tbl>
      <w:tblPr>
        <w:tblStyle w:val="857"/>
        <w:tblW w:w="101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85"/>
        <w:gridCol w:w="8155"/>
      </w:tblGrid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 xml:space="preserve">по дисциплине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spacing w:after="0" w:line="240" w:lineRule="auto"/>
              <w:rPr>
                <w:b/>
                <w:i/>
                <w:color w:val="000000"/>
                <w:lang w:val="ru-RU"/>
              </w:rPr>
            </w:pPr>
            <w:r>
              <w:rPr>
                <w:b/>
                <w:i/>
                <w:color w:val="000000"/>
                <w:lang w:val="ru-RU"/>
              </w:rPr>
              <w:t xml:space="preserve"> Алгоритмизация и программирование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spacing w:after="0" w:line="240" w:lineRule="auto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>
              <w:rPr>
                <w:b/>
                <w:i/>
                <w:color w:val="000000"/>
                <w:sz w:val="20"/>
                <w:szCs w:val="20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b/>
                <w:i/>
                <w:color w:val="000000"/>
                <w:sz w:val="10"/>
                <w:szCs w:val="10"/>
                <w:lang w:val="ru-RU"/>
              </w:rPr>
            </w:pPr>
            <w:r>
              <w:rPr>
                <w:b/>
                <w:i/>
                <w:color w:val="000000"/>
                <w:sz w:val="10"/>
                <w:szCs w:val="10"/>
                <w:lang w:val="ru-RU"/>
              </w:rPr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 xml:space="preserve">на тему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 xml:space="preserve">Разработка программы «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Алгоритм RSA»</w:t>
            </w:r>
            <w:r/>
          </w:p>
        </w:tc>
      </w:tr>
    </w:tbl>
    <w:p>
      <w:pPr>
        <w:jc w:val="center"/>
        <w:spacing w:after="0" w:line="240" w:lineRule="auto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</w:r>
      <w:r/>
    </w:p>
    <w:p>
      <w:pPr>
        <w:spacing w:after="0" w:line="240" w:lineRule="auto"/>
        <w:rPr>
          <w:b/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Пояснительная записка</w:t>
      </w:r>
      <w:r/>
    </w:p>
    <w:p>
      <w:pPr>
        <w:jc w:val="center"/>
        <w:spacing w:after="0" w:line="240" w:lineRule="auto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  <w:lang w:val="ru-RU"/>
        </w:rPr>
      </w:r>
      <w:r/>
    </w:p>
    <w:tbl>
      <w:tblPr>
        <w:tblStyle w:val="858"/>
        <w:tblW w:w="101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151"/>
        <w:gridCol w:w="6989"/>
      </w:tblGrid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51" w:type="dxa"/>
            <w:textDirection w:val="lrTb"/>
            <w:noWrap w:val="false"/>
          </w:tcPr>
          <w:p>
            <w:pPr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989" w:type="dxa"/>
            <w:textDirection w:val="lrTb"/>
            <w:noWrap w:val="false"/>
          </w:tcPr>
          <w:p>
            <w:pPr>
              <w:spacing w:after="0" w:line="240" w:lineRule="auto"/>
              <w:rPr>
                <w:b/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 xml:space="preserve">020-РГР-</w:t>
            </w:r>
            <w:r>
              <w:rPr>
                <w:sz w:val="26"/>
                <w:szCs w:val="26"/>
                <w:lang w:val="ru-RU"/>
              </w:rPr>
              <w:t xml:space="preserve">02.03.02-№ 14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-ПЗ</w:t>
            </w:r>
            <w:r/>
          </w:p>
        </w:tc>
      </w:tr>
    </w:tbl>
    <w:p>
      <w:pPr>
        <w:spacing w:after="0" w:line="240" w:lineRule="auto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  <w:lang w:val="ru-RU"/>
        </w:rPr>
      </w:r>
      <w:r/>
    </w:p>
    <w:tbl>
      <w:tblPr>
        <w:tblStyle w:val="859"/>
        <w:tblW w:w="101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b/>
                <w:color w:val="000000"/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b/>
                <w:color w:val="000000"/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b/>
                <w:color w:val="000000"/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98" w:type="dxa"/>
            <w:textDirection w:val="lrTb"/>
            <w:noWrap w:val="false"/>
          </w:tcPr>
          <w:p>
            <w:pPr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  <w:lang w:val="ru-RU"/>
              </w:rPr>
              <w:t xml:space="preserve">Студента</w:t>
            </w:r>
            <w:r/>
          </w:p>
        </w:tc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 xml:space="preserve">Курпенова Куата Ибраимовича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9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gridSpan w:val="6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color w:val="000000"/>
                <w:sz w:val="24"/>
                <w:szCs w:val="24"/>
                <w:vertAlign w:val="superscript"/>
                <w:lang w:val="ru-RU"/>
              </w:rPr>
              <w:t xml:space="preserve">фамилия, имя, отчество полностью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84" w:type="dxa"/>
            <w:textDirection w:val="lrTb"/>
            <w:noWrap w:val="false"/>
          </w:tcPr>
          <w:p>
            <w:pPr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 xml:space="preserve">Курс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1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b/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i/>
                <w:color w:val="000000"/>
                <w:sz w:val="26"/>
                <w:szCs w:val="26"/>
                <w:lang w:val="ru-RU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54" w:type="dxa"/>
            <w:textDirection w:val="lrTb"/>
            <w:noWrap w:val="false"/>
          </w:tcPr>
          <w:p>
            <w:pPr>
              <w:spacing w:after="0" w:line="240" w:lineRule="auto"/>
              <w:tabs>
                <w:tab w:val="left" w:pos="641" w:leader="none"/>
              </w:tabs>
              <w:rPr>
                <w:b/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b/>
                <w:i/>
                <w:color w:val="000000"/>
                <w:sz w:val="26"/>
                <w:szCs w:val="26"/>
                <w:lang w:val="ru-RU"/>
              </w:rPr>
              <w:tab/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67" w:type="dxa"/>
            <w:textDirection w:val="lrTb"/>
            <w:noWrap w:val="false"/>
          </w:tcPr>
          <w:p>
            <w:pPr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 xml:space="preserve">Группа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ФИТ-212</w:t>
            </w:r>
            <w:r/>
          </w:p>
        </w:tc>
      </w:tr>
      <w:tr>
        <w:trPr>
          <w:cantSplit/>
          <w:trHeight w:val="16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8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16"/>
                <w:szCs w:val="16"/>
                <w:lang w:val="ru-RU"/>
              </w:rPr>
            </w:pPr>
            <w:r>
              <w:rPr>
                <w:color w:val="000000"/>
                <w:sz w:val="16"/>
                <w:szCs w:val="16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1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16"/>
                <w:szCs w:val="16"/>
                <w:lang w:val="ru-RU"/>
              </w:rPr>
            </w:pPr>
            <w:r>
              <w:rPr>
                <w:color w:val="000000"/>
                <w:sz w:val="16"/>
                <w:szCs w:val="16"/>
                <w:lang w:val="ru-RU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62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16"/>
                <w:szCs w:val="16"/>
                <w:lang w:val="ru-RU"/>
              </w:rPr>
            </w:pPr>
            <w:r>
              <w:rPr>
                <w:color w:val="000000"/>
                <w:sz w:val="16"/>
                <w:szCs w:val="16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9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16"/>
                <w:szCs w:val="16"/>
                <w:lang w:val="ru-RU"/>
              </w:rPr>
            </w:pPr>
            <w:r>
              <w:rPr>
                <w:color w:val="000000"/>
                <w:sz w:val="16"/>
                <w:szCs w:val="16"/>
                <w:lang w:val="ru-RU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42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16"/>
                <w:szCs w:val="16"/>
                <w:lang w:val="ru-RU"/>
              </w:rPr>
            </w:pPr>
            <w:r>
              <w:rPr>
                <w:color w:val="000000"/>
                <w:sz w:val="16"/>
                <w:szCs w:val="16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2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16"/>
                <w:szCs w:val="16"/>
                <w:lang w:val="ru-RU"/>
              </w:rPr>
            </w:pPr>
            <w:r>
              <w:rPr>
                <w:color w:val="000000"/>
                <w:sz w:val="16"/>
                <w:szCs w:val="16"/>
                <w:lang w:val="ru-RU"/>
              </w:rPr>
            </w:r>
            <w:r/>
          </w:p>
        </w:tc>
      </w:tr>
      <w:tr>
        <w:trPr>
          <w:cantSplit/>
          <w:trHeight w:val="322"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8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gridSpan w:val="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19" w:type="dxa"/>
            <w:textDirection w:val="lrTb"/>
            <w:noWrap w:val="false"/>
          </w:tcPr>
          <w:p>
            <w:pPr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  <w:lang w:val="ru-RU"/>
              </w:rPr>
              <w:t xml:space="preserve">Направление (специальность)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b/>
                <w:i/>
                <w:color w:val="000000"/>
                <w:lang w:val="ru-RU"/>
              </w:rPr>
              <w:t xml:space="preserve">02.03.02</w:t>
            </w:r>
            <w:r/>
          </w:p>
        </w:tc>
      </w:tr>
      <w:tr>
        <w:trPr>
          <w:cantSplit/>
          <w:trHeight w:val="553"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8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gridSpan w:val="8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b/>
                <w:i/>
                <w:color w:val="000000"/>
                <w:lang w:val="ru-RU"/>
              </w:rPr>
            </w:pPr>
            <w:r>
              <w:rPr>
                <w:i/>
                <w:color w:val="000000"/>
                <w:sz w:val="26"/>
                <w:szCs w:val="26"/>
                <w:lang w:val="ru-RU"/>
              </w:rPr>
            </w:r>
            <w:r>
              <w:rPr>
                <w:i/>
                <w:color w:val="000000"/>
                <w:sz w:val="26"/>
                <w:szCs w:val="26"/>
                <w:lang w:val="ru-RU"/>
              </w:rPr>
              <w:t xml:space="preserve">Фундаментальная информатика и информационные технологии</w:t>
            </w:r>
            <w:r>
              <w:rPr>
                <w:i/>
                <w:color w:val="000000"/>
                <w:sz w:val="26"/>
                <w:szCs w:val="26"/>
                <w:lang w:val="ru-RU"/>
              </w:rPr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i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i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i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gridSpan w:val="8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color w:val="000000"/>
                <w:sz w:val="24"/>
                <w:szCs w:val="24"/>
                <w:vertAlign w:val="superscript"/>
                <w:lang w:val="ru-RU"/>
              </w:rPr>
              <w:t xml:space="preserve">код, наименование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598" w:type="dxa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 xml:space="preserve">Руководитель</w:t>
            </w:r>
            <w:r/>
          </w:p>
        </w:tc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b/>
                <w:i/>
                <w:color w:val="000000"/>
                <w:lang w:val="ru-RU"/>
              </w:rPr>
              <w:t xml:space="preserve">ст. преподаватель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i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i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i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598" w:type="dxa"/>
            <w:vMerge w:val="continue"/>
            <w:textDirection w:val="lrTb"/>
            <w:noWrap w:val="false"/>
          </w:tcPr>
          <w:p>
            <w:pPr>
              <w:spacing w:after="0" w:line="276" w:lineRule="auto"/>
              <w:widowControl w:val="off"/>
              <w:rPr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i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gridSpan w:val="6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color w:val="000000"/>
                <w:sz w:val="24"/>
                <w:szCs w:val="24"/>
                <w:vertAlign w:val="superscript"/>
                <w:lang w:val="ru-RU"/>
              </w:rPr>
              <w:t xml:space="preserve">ученая степень, звание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gridSpan w:val="8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b/>
                <w:i/>
                <w:color w:val="000000"/>
                <w:lang w:val="ru-RU"/>
              </w:rPr>
              <w:t xml:space="preserve">Федотова И.В.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i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i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i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color w:val="000000"/>
                <w:sz w:val="24"/>
                <w:szCs w:val="24"/>
                <w:vertAlign w:val="superscript"/>
                <w:lang w:val="ru-RU"/>
              </w:rPr>
              <w:t xml:space="preserve">фамилия, инициалы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598" w:type="dxa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 xml:space="preserve">Выполнил</w:t>
            </w:r>
            <w:r/>
          </w:p>
        </w:tc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b/>
                <w:i/>
                <w:color w:val="000000"/>
                <w:sz w:val="26"/>
                <w:szCs w:val="26"/>
                <w:lang w:val="ru-RU"/>
              </w:rPr>
            </w:pPr>
            <w:r>
              <w:rPr>
                <w:b/>
                <w:i/>
                <w:sz w:val="26"/>
                <w:szCs w:val="26"/>
                <w:lang w:val="ru-RU"/>
              </w:rPr>
              <w:t xml:space="preserve">02.06</w:t>
            </w:r>
            <w:r>
              <w:rPr>
                <w:b/>
                <w:i/>
                <w:color w:val="000000"/>
                <w:sz w:val="26"/>
                <w:szCs w:val="26"/>
                <w:lang w:val="ru-RU"/>
              </w:rPr>
              <w:t xml:space="preserve">.202</w:t>
            </w:r>
            <w:r>
              <w:rPr>
                <w:b/>
                <w:i/>
                <w:sz w:val="26"/>
                <w:szCs w:val="26"/>
                <w:lang w:val="ru-RU"/>
              </w:rPr>
              <w:t xml:space="preserve">2</w:t>
            </w:r>
            <w:r>
              <w:rPr>
                <w:b/>
                <w:i/>
                <w:color w:val="000000"/>
                <w:sz w:val="26"/>
                <w:szCs w:val="26"/>
                <w:lang w:val="ru-RU"/>
              </w:rPr>
              <w:t xml:space="preserve">.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598" w:type="dxa"/>
            <w:vMerge w:val="continue"/>
            <w:textDirection w:val="lrTb"/>
            <w:noWrap w:val="false"/>
          </w:tcPr>
          <w:p>
            <w:pPr>
              <w:spacing w:after="0" w:line="276" w:lineRule="auto"/>
              <w:widowControl w:val="off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color w:val="000000"/>
                <w:sz w:val="24"/>
                <w:szCs w:val="24"/>
                <w:vertAlign w:val="superscript"/>
                <w:lang w:val="ru-RU"/>
              </w:rPr>
              <w:t xml:space="preserve">дата, подпись студента</w:t>
            </w:r>
            <w:r/>
          </w:p>
        </w:tc>
      </w:tr>
      <w:tr>
        <w:trPr>
          <w:cantSplit/>
          <w:trHeight w:val="18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gridSpan w:val="8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color w:val="000000"/>
                <w:sz w:val="26"/>
                <w:szCs w:val="26"/>
                <w:vertAlign w:val="superscript"/>
                <w:lang w:val="ru-RU"/>
              </w:rPr>
            </w:r>
            <w:r/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  <w:lang w:val="ru-RU"/>
              </w:rPr>
              <w:t xml:space="preserve">Работа защищена с количеством баллов</w:t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</w:r>
            <w:r/>
          </w:p>
        </w:tc>
      </w:tr>
    </w:tbl>
    <w:p>
      <w:pPr>
        <w:spacing w:after="0" w:line="240" w:lineRule="auto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</w:r>
      <w:r/>
    </w:p>
    <w:tbl>
      <w:tblPr>
        <w:tblStyle w:val="860"/>
        <w:tblW w:w="1017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42"/>
        <w:gridCol w:w="77"/>
        <w:gridCol w:w="4658"/>
        <w:gridCol w:w="20"/>
        <w:gridCol w:w="20"/>
        <w:gridCol w:w="2357"/>
      </w:tblGrid>
      <w:tr>
        <w:trPr>
          <w:cantSplit/>
          <w:trHeight w:val="376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2" w:type="dxa"/>
            <w:textDirection w:val="lrTb"/>
            <w:noWrap w:val="false"/>
          </w:tcPr>
          <w:p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ab/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5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40"/>
                <w:szCs w:val="40"/>
                <w:vertAlign w:val="superscript"/>
                <w:lang w:val="ru-RU"/>
              </w:rPr>
            </w:pPr>
            <w:r>
              <w:rPr>
                <w:rFonts w:ascii="Arial" w:hAnsi="Arial" w:cs="Arial" w:eastAsia="Arial"/>
                <w:color w:val="000000"/>
                <w:sz w:val="24"/>
                <w:szCs w:val="24"/>
                <w:vertAlign w:val="superscript"/>
                <w:lang w:val="ru-RU"/>
              </w:rPr>
              <w:t xml:space="preserve">дата</w:t>
            </w:r>
            <w:r>
              <w:rPr>
                <w:color w:val="000000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 w:eastAsia="Arial"/>
                <w:color w:val="000000"/>
                <w:sz w:val="24"/>
                <w:szCs w:val="24"/>
                <w:vertAlign w:val="superscript"/>
                <w:lang w:val="ru-RU"/>
              </w:rPr>
              <w:t xml:space="preserve">подпись руководителя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color w:val="000000"/>
                <w:sz w:val="24"/>
                <w:szCs w:val="24"/>
                <w:vertAlign w:val="superscript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color w:val="000000"/>
                <w:sz w:val="24"/>
                <w:szCs w:val="24"/>
                <w:vertAlign w:val="superscript"/>
                <w:lang w:val="ru-RU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5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color w:val="000000"/>
                <w:sz w:val="24"/>
                <w:szCs w:val="24"/>
                <w:vertAlign w:val="superscript"/>
                <w:lang w:val="ru-RU"/>
              </w:rPr>
            </w:r>
            <w:r/>
          </w:p>
        </w:tc>
      </w:tr>
    </w:tbl>
    <w:p>
      <w:pPr>
        <w:jc w:val="center"/>
        <w:spacing w:after="0" w:line="240" w:lineRule="auto"/>
        <w:rPr>
          <w:rFonts w:ascii="Arial" w:hAnsi="Arial" w:cs="Arial" w:eastAsia="Arial"/>
          <w:color w:val="000000"/>
          <w:sz w:val="40"/>
          <w:szCs w:val="40"/>
          <w:vertAlign w:val="superscript"/>
          <w:lang w:val="ru-RU"/>
        </w:rPr>
      </w:pPr>
      <w:r>
        <w:rPr>
          <w:rFonts w:ascii="Arial" w:hAnsi="Arial" w:cs="Arial" w:eastAsia="Arial"/>
          <w:color w:val="000000"/>
          <w:sz w:val="40"/>
          <w:szCs w:val="40"/>
          <w:vertAlign w:val="superscript"/>
          <w:lang w:val="ru-RU"/>
        </w:rPr>
      </w:r>
      <w:r/>
    </w:p>
    <w:p>
      <w:pPr>
        <w:jc w:val="center"/>
        <w:spacing w:after="0" w:line="240" w:lineRule="auto"/>
        <w:rPr>
          <w:color w:val="000000"/>
          <w:lang w:val="ru-RU"/>
        </w:rPr>
        <w:sectPr>
          <w:footerReference w:type="default" r:id="rId12"/>
          <w:footnotePr/>
          <w:endnotePr/>
          <w:type w:val="nextPage"/>
          <w:pgSz w:w="11909" w:h="16834" w:orient="portrait"/>
          <w:pgMar w:top="1134" w:right="567" w:bottom="1134" w:left="1418" w:header="720" w:footer="720" w:gutter="0"/>
          <w:pgNumType w:start="1"/>
          <w:cols w:num="1" w:sep="0" w:space="720" w:equalWidth="1"/>
          <w:docGrid w:linePitch="360"/>
        </w:sectPr>
      </w:pPr>
      <w:r>
        <w:rPr>
          <w:color w:val="000000"/>
          <w:sz w:val="36"/>
          <w:szCs w:val="36"/>
          <w:vertAlign w:val="superscript"/>
          <w:lang w:val="ru-RU"/>
        </w:rPr>
        <w:t xml:space="preserve">Омск 2022</w:t>
      </w:r>
      <w:r/>
    </w:p>
    <w:p>
      <w:pPr>
        <w:jc w:val="center"/>
        <w:keepLines/>
        <w:keepNext/>
        <w:spacing w:after="0" w:line="276" w:lineRule="auto"/>
        <w:rPr>
          <w:b/>
          <w:bCs/>
          <w:color w:val="000000"/>
          <w:szCs w:val="28"/>
          <w:highlight w:val="none"/>
          <w:lang w:val="ru-RU"/>
        </w:rPr>
      </w:pPr>
      <w:r>
        <w:rPr>
          <w:b/>
          <w:bCs/>
          <w:color w:val="000000"/>
          <w:szCs w:val="28"/>
          <w:lang w:val="ru-RU"/>
        </w:rPr>
        <w:t xml:space="preserve">СОДЕРЖАНИЕ</w:t>
      </w:r>
      <w:r>
        <w:rPr>
          <w:b/>
          <w:bCs/>
          <w:color w:val="000000"/>
          <w:szCs w:val="28"/>
          <w:highlight w:val="none"/>
          <w:lang w:val="ru-RU"/>
        </w:rPr>
      </w:r>
    </w:p>
    <w:p>
      <w:pPr>
        <w:jc w:val="center"/>
        <w:keepLines/>
        <w:keepNext/>
        <w:spacing w:after="0" w:line="276" w:lineRule="auto"/>
        <w:rPr>
          <w:b/>
          <w:color w:val="000000"/>
          <w:szCs w:val="28"/>
          <w:highlight w:val="none"/>
          <w:lang w:val="ru-RU"/>
        </w:rPr>
      </w:pPr>
      <w:r>
        <w:rPr>
          <w:b/>
          <w:color w:val="000000"/>
          <w:szCs w:val="28"/>
          <w:highlight w:val="none"/>
          <w:lang w:val="ru-RU"/>
        </w:rPr>
      </w:r>
      <w:r>
        <w:rPr>
          <w:b/>
          <w:color w:val="000000"/>
          <w:szCs w:val="28"/>
          <w:highlight w:val="none"/>
          <w:lang w:val="ru-RU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color w:val="000000"/>
          <w:szCs w:val="28"/>
          <w:highlight w:val="none"/>
          <w:lang w:val="ru-RU"/>
        </w:rPr>
      </w:sdtPr>
      <w:sdtContent>
        <w:p>
          <w:pPr>
            <w:pStyle w:val="185"/>
            <w:ind w:left="0" w:right="0" w:firstLine="0"/>
            <w:tabs>
              <w:tab w:val="right" w:pos="9357" w:leader="dot"/>
            </w:tabs>
            <w:rPr>
              <w:rFonts w:ascii="Times New Roman" w:hAnsi="Times New Roman" w:cs="Times New Roman" w:eastAsia="Times New Roman"/>
              <w:szCs w:val="28"/>
            </w:rPr>
          </w:pPr>
          <w:r>
            <w:rPr>
              <w:b/>
              <w:color w:val="000000"/>
              <w:highlight w:val="none"/>
              <w:lang w:val="ru-RU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color w:val="000000"/>
              <w:szCs w:val="28"/>
              <w:highlight w:val="none"/>
              <w:lang w:val="ru-RU"/>
            </w:rPr>
          </w:r>
          <w:hyperlink w:tooltip="#_Toc1" w:anchor="_Toc1" w:history="1">
            <w:r>
              <w:rPr>
                <w:rStyle w:val="820"/>
              </w:rPr>
            </w:r>
            <w:r>
              <w:rPr>
                <w:rStyle w:val="820"/>
                <w:rFonts w:ascii="Times New Roman" w:hAnsi="Times New Roman" w:cs="Times New Roman" w:eastAsia="Times New Roman"/>
                <w:szCs w:val="28"/>
                <w:lang w:val="ru-RU"/>
              </w:rPr>
              <w:t xml:space="preserve">ЗАДАНИЕ</w:t>
            </w:r>
            <w:r>
              <w:rPr>
                <w:rStyle w:val="820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Cs w:val="28"/>
            </w:rPr>
          </w:r>
          <w:r>
            <w:rPr>
              <w:szCs w:val="28"/>
            </w:rPr>
          </w:r>
        </w:p>
        <w:p>
          <w:pPr>
            <w:pStyle w:val="185"/>
            <w:ind w:left="0" w:right="0" w:firstLine="0"/>
            <w:tabs>
              <w:tab w:val="right" w:pos="9357" w:leader="dot"/>
            </w:tabs>
            <w:rPr>
              <w:rFonts w:ascii="Times New Roman" w:hAnsi="Times New Roman" w:cs="Times New Roman" w:eastAsia="Times New Roman"/>
              <w:szCs w:val="28"/>
            </w:rPr>
          </w:pPr>
          <w:hyperlink w:tooltip="#_Toc2" w:anchor="_Toc2" w:history="1">
            <w:r>
              <w:rPr>
                <w:rStyle w:val="820"/>
              </w:rPr>
            </w:r>
            <w:r>
              <w:rPr>
                <w:rStyle w:val="820"/>
                <w:rFonts w:ascii="Times New Roman" w:hAnsi="Times New Roman" w:cs="Times New Roman" w:eastAsia="Times New Roman"/>
                <w:szCs w:val="28"/>
                <w:lang w:val="ru-RU"/>
              </w:rPr>
              <w:t xml:space="preserve">ФОРМУЛИРОВКА ЗАДАЧИ </w:t>
            </w:r>
            <w:r>
              <w:rPr>
                <w:rStyle w:val="820"/>
                <w:rFonts w:ascii="Times New Roman" w:hAnsi="Times New Roman" w:cs="Times New Roman" w:eastAsia="Times New Roman"/>
                <w:lang w:val="ru-RU"/>
              </w:rPr>
              <w:t xml:space="preserve">И АЛГОРИТМЫ ПРОГРАММЫ</w:t>
            </w:r>
            <w:r>
              <w:rPr>
                <w:rStyle w:val="820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Cs w:val="28"/>
            </w:rPr>
          </w:r>
        </w:p>
        <w:p>
          <w:pPr>
            <w:pStyle w:val="185"/>
            <w:ind w:left="0" w:right="0" w:firstLine="0"/>
            <w:tabs>
              <w:tab w:val="right" w:pos="9357" w:leader="dot"/>
            </w:tabs>
            <w:rPr>
              <w:rFonts w:ascii="Times New Roman" w:hAnsi="Times New Roman" w:cs="Times New Roman" w:eastAsia="Times New Roman"/>
            </w:rPr>
          </w:pPr>
          <w:hyperlink w:tooltip="#_Toc3" w:anchor="_Toc3" w:history="1">
            <w:r>
              <w:rPr>
                <w:rStyle w:val="820"/>
              </w:rPr>
            </w:r>
            <w:r>
              <w:rPr>
                <w:rStyle w:val="820"/>
                <w:rFonts w:ascii="Times New Roman" w:hAnsi="Times New Roman" w:cs="Times New Roman" w:eastAsia="Times New Roman"/>
                <w:lang w:val="ru-RU"/>
              </w:rPr>
              <w:t xml:space="preserve">ОБЩАЯ СХЕМА АЛГОРИТМА</w:t>
            </w:r>
            <w:r>
              <w:rPr>
                <w:rStyle w:val="820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185"/>
            <w:ind w:left="0" w:right="0" w:firstLine="0"/>
            <w:tabs>
              <w:tab w:val="right" w:pos="9357" w:leader="dot"/>
            </w:tabs>
            <w:rPr>
              <w:rFonts w:ascii="Times New Roman" w:hAnsi="Times New Roman" w:cs="Times New Roman" w:eastAsia="Times New Roman"/>
              <w:szCs w:val="19"/>
            </w:rPr>
          </w:pPr>
          <w:hyperlink w:tooltip="#_Toc4" w:anchor="_Toc4" w:history="1">
            <w:r>
              <w:rPr>
                <w:rStyle w:val="820"/>
              </w:rPr>
            </w:r>
            <w:r>
              <w:rPr>
                <w:rStyle w:val="820"/>
                <w:rFonts w:ascii="Times New Roman" w:hAnsi="Times New Roman" w:cs="Times New Roman" w:eastAsia="Times New Roman"/>
                <w:szCs w:val="28"/>
                <w:lang w:val="ru-RU"/>
              </w:rPr>
              <w:t xml:space="preserve">ТЕКСТ ПРОГРАММЫ НА C++</w:t>
            </w:r>
            <w:r>
              <w:rPr>
                <w:rStyle w:val="820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Cs w:val="19"/>
            </w:rPr>
          </w:r>
        </w:p>
        <w:p>
          <w:pPr>
            <w:pStyle w:val="185"/>
            <w:ind w:left="0" w:right="0" w:firstLine="0"/>
            <w:tabs>
              <w:tab w:val="right" w:pos="9357" w:leader="dot"/>
            </w:tabs>
            <w:rPr>
              <w:szCs w:val="24"/>
              <w:highlight w:val="none"/>
            </w:rPr>
          </w:pPr>
          <w:hyperlink w:tooltip="#_Toc5" w:anchor="_Toc5" w:history="1">
            <w:r>
              <w:rPr>
                <w:rStyle w:val="820"/>
              </w:rPr>
            </w:r>
            <w:r>
              <w:rPr>
                <w:rStyle w:val="820"/>
                <w:rFonts w:ascii="Times New Roman" w:hAnsi="Times New Roman" w:cs="Times New Roman" w:eastAsia="Times New Roman"/>
                <w:szCs w:val="28"/>
                <w:lang w:val="ru-RU"/>
              </w:rPr>
              <w:t xml:space="preserve">РАЗРАБОТКА ИНТЕРФЕЙСА ПОЛЬЗОВАТЕЛ</w:t>
            </w:r>
            <w:r>
              <w:rPr>
                <w:rStyle w:val="820"/>
                <w:szCs w:val="28"/>
                <w:lang w:val="ru-RU"/>
              </w:rPr>
              <w:t xml:space="preserve">Я</w:t>
            </w:r>
            <w:r>
              <w:rPr>
                <w:rStyle w:val="820"/>
                <w:szCs w:val="24"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14</w:t>
              <w:fldChar w:fldCharType="end"/>
            </w:r>
          </w:hyperlink>
          <w:r>
            <w:rPr>
              <w:szCs w:val="24"/>
              <w:highlight w:val="none"/>
            </w:rPr>
          </w:r>
        </w:p>
        <w:p>
          <w:pPr>
            <w:pStyle w:val="185"/>
            <w:ind w:left="0" w:right="0" w:firstLine="0"/>
            <w:tabs>
              <w:tab w:val="right" w:pos="9357" w:leader="dot"/>
            </w:tabs>
            <w:rPr>
              <w:rFonts w:ascii="Times New Roman" w:hAnsi="Times New Roman" w:cs="Times New Roman" w:eastAsia="Times New Roman"/>
              <w:szCs w:val="28"/>
            </w:rPr>
          </w:pPr>
          <w:hyperlink w:tooltip="#_Toc7" w:anchor="_Toc7" w:history="1">
            <w:r>
              <w:rPr>
                <w:rStyle w:val="820"/>
              </w:rPr>
            </w:r>
            <w:r>
              <w:rPr>
                <w:rStyle w:val="820"/>
                <w:rFonts w:ascii="Times New Roman" w:hAnsi="Times New Roman" w:cs="Times New Roman" w:eastAsia="Times New Roman"/>
                <w:szCs w:val="28"/>
                <w:lang w:val="ru-RU"/>
              </w:rPr>
              <w:t xml:space="preserve">СПИСОК ИСПОЛЬЗОВАННОЙ ЛИТЕРАТУРЫ</w:t>
            </w:r>
            <w:r>
              <w:rPr>
                <w:rStyle w:val="820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Cs w:val="28"/>
            </w:rPr>
          </w:r>
        </w:p>
        <w:p>
          <w:pPr>
            <w:ind w:left="0" w:right="0" w:firstLine="0"/>
            <w:rPr>
              <w:b/>
              <w:color w:val="000000"/>
              <w:szCs w:val="28"/>
              <w:highlight w:val="none"/>
              <w:lang w:val="ru-RU"/>
            </w:rPr>
          </w:pPr>
          <w:r>
            <w:fldChar w:fldCharType="end"/>
          </w:r>
          <w:r>
            <w:rPr>
              <w:b/>
              <w:color w:val="000000"/>
              <w:highlight w:val="none"/>
              <w:lang w:val="ru-RU"/>
            </w:rPr>
          </w:r>
          <w:r/>
        </w:p>
      </w:sdtContent>
    </w:sdt>
    <w:p>
      <w:pPr>
        <w:jc w:val="left"/>
        <w:keepLines/>
        <w:keepNext/>
        <w:spacing w:after="0" w:line="276" w:lineRule="auto"/>
        <w:rPr>
          <w:b/>
          <w:color w:val="000000"/>
          <w:szCs w:val="28"/>
          <w:highlight w:val="none"/>
          <w:lang w:val="ru-RU"/>
        </w:rPr>
        <w:sectPr>
          <w:footerReference w:type="default" r:id="rId13"/>
          <w:footerReference w:type="first" r:id="rId14"/>
          <w:footnotePr/>
          <w:endnotePr/>
          <w:type w:val="nextPage"/>
          <w:pgSz w:w="11909" w:h="16834" w:orient="portrait"/>
          <w:pgMar w:top="1134" w:right="851" w:bottom="1134" w:left="1701" w:header="720" w:footer="720" w:gutter="0"/>
          <w:pgNumType w:start="2"/>
          <w:cols w:num="1" w:sep="0" w:space="720" w:equalWidth="1"/>
          <w:docGrid w:linePitch="360"/>
          <w:titlePg/>
        </w:sectPr>
      </w:pPr>
      <w:r>
        <w:rPr>
          <w:b/>
          <w:bCs/>
          <w:color w:val="000000"/>
          <w:szCs w:val="28"/>
          <w:highlight w:val="none"/>
          <w:lang w:val="ru-RU"/>
        </w:rPr>
      </w:r>
      <w:r>
        <w:rPr>
          <w:b/>
          <w:bCs/>
          <w:color w:val="000000"/>
          <w:szCs w:val="28"/>
          <w:highlight w:val="none"/>
          <w:lang w:val="ru-RU"/>
        </w:rPr>
      </w:r>
    </w:p>
    <w:p>
      <w:pPr>
        <w:pStyle w:val="23"/>
        <w:jc w:val="center"/>
        <w:rPr>
          <w:rFonts w:ascii="Times New Roman" w:hAnsi="Times New Roman" w:cs="Times New Roman" w:eastAsia="Times New Roman"/>
          <w:b/>
          <w:i w:val="0"/>
          <w:color w:val="000000"/>
          <w:sz w:val="28"/>
          <w:szCs w:val="28"/>
        </w:rPr>
        <w:outlineLvl w:val="0"/>
      </w:pPr>
      <w:r/>
      <w:bookmarkStart w:id="1" w:name="_Toc1"/>
      <w:r>
        <w:rPr>
          <w:rFonts w:ascii="Times New Roman" w:hAnsi="Times New Roman" w:cs="Times New Roman" w:eastAsia="Times New Roman"/>
          <w:b/>
          <w:i w:val="0"/>
          <w:color w:val="000000"/>
          <w:sz w:val="28"/>
          <w:szCs w:val="28"/>
          <w:lang w:val="ru-RU"/>
        </w:rPr>
        <w:t xml:space="preserve">ЗАДАНИЕ</w:t>
      </w:r>
      <w:r/>
      <w:bookmarkEnd w:id="1"/>
      <w:r/>
      <w:r>
        <w:rPr>
          <w:rFonts w:ascii="Times New Roman" w:hAnsi="Times New Roman" w:cs="Times New Roman" w:eastAsia="Times New Roman"/>
          <w:i w:val="0"/>
          <w:sz w:val="28"/>
        </w:rPr>
      </w:r>
    </w:p>
    <w:p>
      <w:pPr>
        <w:ind w:firstLine="709"/>
        <w:jc w:val="both"/>
        <w:spacing w:after="0" w:line="360" w:lineRule="auto"/>
        <w:rPr>
          <w:lang w:val="ru-RU"/>
        </w:rPr>
      </w:pPr>
      <w:r>
        <w:rPr>
          <w:color w:val="000000"/>
          <w:szCs w:val="28"/>
          <w:lang w:val="ru-RU"/>
        </w:rPr>
        <w:t xml:space="preserve">Разработать схему алгоритма, написать и отладить программу </w:t>
      </w:r>
      <w:r>
        <w:rPr>
          <w:lang w:val="ru-RU"/>
        </w:rPr>
        <w:t xml:space="preserve">с возможностью взаимодействия, используя объектно-ориентированное программирование. Объектно-ориентированное программирование (ООП) – </w:t>
      </w:r>
      <w:hyperlink r:id="rId23" w:tooltip="https://ru.wikipedia.org/wiki/%D0%9C%D0%B5%D1%82%D0%BE%D0%B4%D0%BE%D0%BB%D0%BE%D0%B3%D0%B8%D1%8F_%D0%BF%D1%80%D0%BE%D0%B3%D1%80%D0%B0%D0%BC%D0%BC%D0%B8%D1%80%D0%BE%D0%B2%D0%B0%D0%BD%D0%B8%D1%8F" w:history="1">
        <w:r>
          <w:rPr>
            <w:lang w:val="ru-RU"/>
          </w:rPr>
          <w:t xml:space="preserve">методология программирования</w:t>
        </w:r>
      </w:hyperlink>
      <w:r>
        <w:rPr>
          <w:lang w:val="ru-RU"/>
        </w:rPr>
        <w:t xml:space="preserve">, основанная на представлении программы в виде совокупности </w:t>
      </w:r>
      <w:hyperlink r:id="rId24" w:tooltip="https://ru.wikipedia.org/wiki/%D0%9E%D0%B1%D1%8A%D0%B5%D0%BA%D1%82_(%D0%BF%D1%80%D0%BE%D0%B3%D1%80%D0%B0%D0%BC%D0%BC%D0%B8%D1%80%D0%BE%D0%B2%D0%B0%D0%BD%D0%B8%D0%B5)" w:history="1">
        <w:r>
          <w:rPr>
            <w:lang w:val="ru-RU"/>
          </w:rPr>
          <w:t xml:space="preserve">объектов</w:t>
        </w:r>
      </w:hyperlink>
      <w:r>
        <w:rPr>
          <w:lang w:val="ru-RU"/>
        </w:rPr>
        <w:t xml:space="preserve">, каждый из которых является экземпляром определённого </w:t>
      </w:r>
      <w:hyperlink r:id="rId25" w:tooltip="https://ru.wikipedia.org/wiki/%D0%9A%D0%BB%D0%B0%D1%81%D1%81_(%D0%BF%D1%80%D0%BE%D0%B3%D1%80%D0%B0%D0%BC%D0%BC%D0%B8%D1%80%D0%BE%D0%B2%D0%B0%D0%BD%D0%B8%D0%B5)" w:history="1">
        <w:r>
          <w:rPr>
            <w:lang w:val="ru-RU"/>
          </w:rPr>
          <w:t xml:space="preserve">класса</w:t>
        </w:r>
      </w:hyperlink>
      <w:r>
        <w:rPr>
          <w:lang w:val="ru-RU"/>
        </w:rPr>
        <w:t xml:space="preserve">, а классы образуют иерархию наследования. </w:t>
      </w:r>
      <w:r/>
    </w:p>
    <w:p>
      <w:pPr>
        <w:ind w:firstLine="709"/>
        <w:jc w:val="both"/>
        <w:spacing w:after="0" w:line="360" w:lineRule="auto"/>
        <w:rPr>
          <w:lang w:val="ru-RU"/>
        </w:rPr>
      </w:pPr>
      <w:r>
        <w:rPr>
          <w:lang w:val="ru-RU"/>
        </w:rPr>
        <w:t xml:space="preserve">Идеологически ООП – подход к программированию как к моделированию информационных объектов, решающий на новом уровне основную задачу </w:t>
      </w:r>
      <w:hyperlink r:id="rId26" w:tooltip="https://ru.wikipedia.org/wiki/%D0%A1%D1%82%D1%80%D1%83%D0%BA%D1%82%D1%83%D1%80%D0%BD%D0%BE%D0%B5_%D0%BF%D1%80%D0%BE%D0%B3%D1%80%D0%B0%D0%BC%D0%BC%D0%B8%D1%80%D0%BE%D0%B2%D0%B0%D0%BD%D0%B8%D0%B5" w:history="1">
        <w:r>
          <w:rPr>
            <w:lang w:val="ru-RU"/>
          </w:rPr>
          <w:t xml:space="preserve">структурного программирования</w:t>
        </w:r>
      </w:hyperlink>
      <w:r>
        <w:rPr>
          <w:lang w:val="ru-RU"/>
        </w:rPr>
        <w:t xml:space="preserve">: структурирование информации с точки зрения управляемости, что существенно улучшает управляемость самим процессом моделирования, что, в свою очередь, особенно важно при реализации крупных проектов.</w:t>
      </w:r>
      <w:r/>
    </w:p>
    <w:p>
      <w:pPr>
        <w:ind w:firstLine="709"/>
        <w:jc w:val="both"/>
        <w:spacing w:after="0" w:line="360" w:lineRule="auto"/>
        <w:rPr>
          <w:lang w:val="ru-RU"/>
        </w:rPr>
        <w:sectPr>
          <w:footerReference w:type="first" r:id="rId15"/>
          <w:footnotePr/>
          <w:endnotePr/>
          <w:type w:val="nextPage"/>
          <w:pgSz w:w="11909" w:h="16834" w:orient="portrait"/>
          <w:pgMar w:top="1134" w:right="851" w:bottom="1134" w:left="1701" w:header="720" w:footer="720" w:gutter="0"/>
          <w:cols w:num="1" w:sep="0" w:space="720" w:equalWidth="1"/>
          <w:docGrid w:linePitch="360"/>
          <w:titlePg/>
        </w:sectPr>
      </w:pPr>
      <w:r>
        <w:rPr>
          <w:lang w:val="ru-RU"/>
        </w:rPr>
        <w:t xml:space="preserve">Управляемость для иерархических систем предполагает минимизацию избыточности данных (аналогичную</w:t>
      </w:r>
      <w:r>
        <w:rPr>
          <w:lang w:val="ru-RU"/>
        </w:rPr>
        <w:t xml:space="preserve"> нормализации</w:t>
      </w:r>
      <w:r>
        <w:rPr>
          <w:lang w:val="ru-RU"/>
        </w:rPr>
        <w:t xml:space="preserve">) и их целостность, поэтому созданное удобно управляемым – будет и удобно пониматься. Таким образом, через тактическую задачу управляемости решается стратегическая задача</w:t>
      </w:r>
      <w:r>
        <w:rPr>
          <w:lang w:val="ru-RU"/>
        </w:rPr>
        <w:t xml:space="preserve"> – </w:t>
      </w:r>
      <w:r>
        <w:rPr>
          <w:lang w:val="ru-RU"/>
        </w:rPr>
        <w:t xml:space="preserve">транслировать понимание задачи программистом в наиболее удобную для дальнейшего использования форму.</w:t>
      </w:r>
      <w:r/>
    </w:p>
    <w:p>
      <w:pPr>
        <w:pStyle w:val="23"/>
        <w:jc w:val="center"/>
        <w:rPr>
          <w:rFonts w:ascii="Times New Roman" w:hAnsi="Times New Roman" w:cs="Times New Roman" w:eastAsia="Times New Roman"/>
          <w:b/>
          <w:i w:val="0"/>
          <w:color w:val="000000"/>
          <w:sz w:val="28"/>
          <w:szCs w:val="28"/>
        </w:rPr>
        <w:outlineLvl w:val="0"/>
      </w:pPr>
      <w:r/>
      <w:bookmarkStart w:id="2" w:name="_Toc2"/>
      <w:r>
        <w:rPr>
          <w:rFonts w:ascii="Times New Roman" w:hAnsi="Times New Roman" w:cs="Times New Roman" w:eastAsia="Times New Roman"/>
          <w:b/>
          <w:i w:val="0"/>
          <w:color w:val="000000"/>
          <w:sz w:val="28"/>
          <w:szCs w:val="28"/>
          <w:lang w:val="ru-RU"/>
        </w:rPr>
        <w:t xml:space="preserve">ФОРМУЛИРОВКА ЗАДАЧИ </w:t>
      </w:r>
      <w:r>
        <w:rPr>
          <w:rFonts w:ascii="Times New Roman" w:hAnsi="Times New Roman" w:cs="Times New Roman" w:eastAsia="Times New Roman"/>
          <w:b/>
          <w:i w:val="0"/>
          <w:sz w:val="28"/>
          <w:lang w:val="ru-RU"/>
        </w:rPr>
        <w:t xml:space="preserve">И АЛГОРИТМЫ ПРОГРАММЫ</w:t>
      </w:r>
      <w:r/>
      <w:bookmarkEnd w:id="2"/>
      <w:r/>
      <w:r>
        <w:rPr>
          <w:rFonts w:ascii="Times New Roman" w:hAnsi="Times New Roman" w:cs="Times New Roman" w:eastAsia="Times New Roman"/>
          <w:i w:val="0"/>
          <w:sz w:val="28"/>
        </w:rPr>
      </w:r>
    </w:p>
    <w:p>
      <w:pPr>
        <w:pStyle w:val="836"/>
        <w:numPr>
          <w:ilvl w:val="0"/>
          <w:numId w:val="5"/>
        </w:numPr>
        <w:jc w:val="both"/>
        <w:spacing w:after="0" w:line="360" w:lineRule="auto"/>
        <w:tabs>
          <w:tab w:val="left" w:pos="425" w:leader="none"/>
        </w:tabs>
        <w:rPr>
          <w:lang w:val="ru-RU"/>
        </w:rPr>
      </w:pPr>
      <w:r>
        <w:rPr>
          <w:lang w:val="ru-RU"/>
        </w:rPr>
        <w:t xml:space="preserve">Реализовать генерацию публичного ключа</w:t>
      </w:r>
      <w:r/>
    </w:p>
    <w:p>
      <w:pPr>
        <w:pStyle w:val="836"/>
        <w:numPr>
          <w:ilvl w:val="0"/>
          <w:numId w:val="5"/>
        </w:numPr>
        <w:jc w:val="both"/>
        <w:spacing w:after="0" w:line="360" w:lineRule="auto"/>
        <w:tabs>
          <w:tab w:val="left" w:pos="425" w:leader="none"/>
        </w:tabs>
        <w:rPr>
          <w:lang w:val="ru-RU"/>
        </w:rPr>
      </w:pPr>
      <w:r>
        <w:rPr>
          <w:highlight w:val="none"/>
          <w:lang w:val="ru-RU"/>
        </w:rPr>
        <w:t xml:space="preserve">Реализовать генерацию приватного ключа</w:t>
      </w:r>
      <w:r>
        <w:rPr>
          <w:highlight w:val="none"/>
          <w:lang w:val="ru-RU"/>
        </w:rPr>
      </w:r>
    </w:p>
    <w:p>
      <w:pPr>
        <w:pStyle w:val="836"/>
        <w:numPr>
          <w:ilvl w:val="0"/>
          <w:numId w:val="5"/>
        </w:numPr>
        <w:jc w:val="both"/>
        <w:spacing w:after="0" w:line="360" w:lineRule="auto"/>
        <w:tabs>
          <w:tab w:val="left" w:pos="425" w:leader="none"/>
        </w:tabs>
        <w:rPr>
          <w:lang w:val="ru-RU"/>
        </w:rPr>
      </w:pPr>
      <w:r>
        <w:rPr>
          <w:highlight w:val="none"/>
          <w:lang w:val="ru-RU"/>
        </w:rPr>
        <w:t xml:space="preserve">Реализовать шифрование сообщения</w:t>
      </w:r>
      <w:r>
        <w:rPr>
          <w:highlight w:val="none"/>
          <w:lang w:val="ru-RU"/>
        </w:rPr>
      </w:r>
    </w:p>
    <w:p>
      <w:pPr>
        <w:pStyle w:val="836"/>
        <w:numPr>
          <w:ilvl w:val="0"/>
          <w:numId w:val="5"/>
        </w:numPr>
        <w:jc w:val="both"/>
        <w:spacing w:after="0" w:line="360" w:lineRule="auto"/>
        <w:tabs>
          <w:tab w:val="left" w:pos="425" w:leader="none"/>
        </w:tabs>
        <w:rPr>
          <w:lang w:val="ru-RU"/>
        </w:rPr>
      </w:pPr>
      <w:r>
        <w:rPr>
          <w:highlight w:val="none"/>
          <w:lang w:val="ru-RU"/>
        </w:rPr>
        <w:t xml:space="preserve">Реализовать дешифрование сообщения</w:t>
      </w:r>
      <w:r>
        <w:rPr>
          <w:highlight w:val="none"/>
          <w:lang w:val="ru-RU"/>
        </w:rPr>
      </w:r>
      <w:r>
        <w:rPr>
          <w:lang w:val="ru-RU"/>
        </w:rPr>
      </w:r>
      <w:r/>
      <w:r>
        <w:rPr>
          <w:lang w:val="ru-RU"/>
        </w:rPr>
      </w:r>
    </w:p>
    <w:p>
      <w:pPr>
        <w:shd w:val="nil"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</w:p>
    <w:p>
      <w:pPr>
        <w:pStyle w:val="23"/>
        <w:jc w:val="center"/>
        <w:rPr>
          <w:rFonts w:ascii="Times New Roman" w:hAnsi="Times New Roman" w:cs="Times New Roman" w:eastAsia="Times New Roman"/>
          <w:b/>
          <w:i w:val="0"/>
          <w:sz w:val="28"/>
        </w:rPr>
        <w:outlineLvl w:val="0"/>
      </w:pPr>
      <w:r/>
      <w:bookmarkStart w:id="3" w:name="_Toc3"/>
      <w:r>
        <w:rPr>
          <w:rFonts w:ascii="Times New Roman" w:hAnsi="Times New Roman" w:cs="Times New Roman" w:eastAsia="Times New Roman"/>
          <w:b/>
          <w:i w:val="0"/>
          <w:sz w:val="28"/>
          <w:lang w:val="ru-RU"/>
        </w:rPr>
        <w:t xml:space="preserve">ОБЩАЯ СХЕМА АЛГОРИТМА</w:t>
      </w:r>
      <w:r/>
      <w:bookmarkEnd w:id="3"/>
      <w:r/>
      <w:r>
        <w:rPr>
          <w:rFonts w:ascii="Times New Roman" w:hAnsi="Times New Roman" w:cs="Times New Roman" w:eastAsia="Times New Roman"/>
          <w:i w:val="0"/>
          <w:sz w:val="28"/>
        </w:rPr>
      </w:r>
    </w:p>
    <w:p>
      <w:pPr>
        <w:ind w:firstLine="709"/>
        <w:jc w:val="both"/>
        <w:spacing w:after="0" w:line="360" w:lineRule="auto"/>
        <w:rPr>
          <w:lang w:val="ru-RU"/>
        </w:rPr>
      </w:pPr>
      <w:r>
        <w:rPr>
          <w:lang w:val="ru-RU"/>
        </w:rPr>
        <w:t xml:space="preserve">Расчётно-графическая работа объединяет следующие задачи:</w:t>
      </w:r>
      <w:r/>
    </w:p>
    <w:p>
      <w:pPr>
        <w:numPr>
          <w:ilvl w:val="0"/>
          <w:numId w:val="3"/>
        </w:numPr>
        <w:ind w:left="0" w:firstLine="720"/>
        <w:jc w:val="both"/>
        <w:spacing w:after="0" w:line="360" w:lineRule="auto"/>
        <w:tabs>
          <w:tab w:val="left" w:pos="0" w:leader="none"/>
        </w:tabs>
        <w:rPr>
          <w:color w:val="000000"/>
          <w:szCs w:val="28"/>
          <w:lang w:val="ru-RU"/>
        </w:rPr>
      </w:pPr>
      <w:r>
        <w:rPr>
          <w:lang w:val="ru-RU"/>
        </w:rPr>
        <w:t xml:space="preserve">Вывод графических элементов в окно игры, а также взаимодействие игрока с ними с помощью клавиш</w:t>
      </w:r>
      <w:r>
        <w:rPr>
          <w:color w:val="000000"/>
          <w:szCs w:val="28"/>
          <w:lang w:val="ru-RU"/>
        </w:rPr>
        <w:t xml:space="preserve">;</w:t>
      </w:r>
      <w:r/>
    </w:p>
    <w:p>
      <w:pPr>
        <w:numPr>
          <w:ilvl w:val="0"/>
          <w:numId w:val="3"/>
        </w:numPr>
        <w:ind w:left="0" w:firstLine="720"/>
        <w:jc w:val="both"/>
        <w:spacing w:after="0" w:line="360" w:lineRule="auto"/>
        <w:tabs>
          <w:tab w:val="left" w:pos="0" w:leader="none"/>
        </w:tabs>
        <w:rPr>
          <w:color w:val="000000"/>
          <w:szCs w:val="28"/>
          <w:lang w:val="ru-RU"/>
        </w:rPr>
      </w:pPr>
      <w:r>
        <w:rPr>
          <w:lang w:val="ru-RU"/>
        </w:rPr>
        <w:t xml:space="preserve">Движение объектов, то есть изменение их координат в окне</w:t>
      </w:r>
      <w:r>
        <w:rPr>
          <w:color w:val="000000"/>
          <w:szCs w:val="28"/>
          <w:lang w:val="ru-RU"/>
        </w:rPr>
        <w:t xml:space="preserve">;</w:t>
      </w:r>
      <w:r/>
    </w:p>
    <w:p>
      <w:pPr>
        <w:numPr>
          <w:ilvl w:val="0"/>
          <w:numId w:val="3"/>
        </w:numPr>
        <w:ind w:left="0" w:firstLine="720"/>
        <w:jc w:val="both"/>
        <w:spacing w:after="0" w:line="360" w:lineRule="auto"/>
        <w:tabs>
          <w:tab w:val="left" w:pos="0" w:leader="none"/>
        </w:tabs>
        <w:rPr>
          <w:color w:val="000000"/>
          <w:szCs w:val="28"/>
          <w:lang w:val="ru-RU"/>
        </w:rPr>
      </w:pPr>
      <w:r>
        <w:rPr>
          <w:lang w:val="ru-RU"/>
        </w:rPr>
        <w:t xml:space="preserve">Прекращение</w:t>
      </w:r>
      <w:r>
        <w:rPr>
          <w:lang w:val="ru-RU"/>
        </w:rPr>
        <w:t xml:space="preserve"> игры в момент закрытия игрового окна</w:t>
      </w:r>
      <w:r>
        <w:rPr>
          <w:color w:val="000000"/>
          <w:szCs w:val="28"/>
          <w:lang w:val="ru-RU"/>
        </w:rPr>
        <w:t xml:space="preserve">;</w:t>
      </w:r>
      <w:r/>
    </w:p>
    <w:p>
      <w:pPr>
        <w:numPr>
          <w:ilvl w:val="0"/>
          <w:numId w:val="3"/>
        </w:numPr>
        <w:ind w:left="0" w:firstLine="720"/>
        <w:jc w:val="both"/>
        <w:spacing w:after="0" w:line="360" w:lineRule="auto"/>
        <w:tabs>
          <w:tab w:val="left" w:pos="0" w:leader="none"/>
        </w:tabs>
        <w:rPr>
          <w:color w:val="000000"/>
          <w:szCs w:val="28"/>
          <w:lang w:val="ru-RU"/>
        </w:rPr>
        <w:sectPr>
          <w:footerReference w:type="first" r:id="rId16"/>
          <w:footnotePr/>
          <w:endnotePr/>
          <w:type w:val="nextPage"/>
          <w:pgSz w:w="11909" w:h="16834" w:orient="portrait"/>
          <w:pgMar w:top="1134" w:right="851" w:bottom="1134" w:left="1701" w:header="680" w:footer="680" w:gutter="0"/>
          <w:pgNumType w:start="5"/>
          <w:cols w:num="1" w:sep="0" w:space="720" w:equalWidth="1"/>
          <w:docGrid w:linePitch="360"/>
          <w:titlePg/>
        </w:sectPr>
      </w:pPr>
      <w:r>
        <w:rPr>
          <w:lang w:val="ru-RU"/>
        </w:rPr>
        <w:t xml:space="preserve">Демонстрация наглядного прогресса игрока (увеличение длины змеи)</w:t>
      </w:r>
      <w:r>
        <w:rPr>
          <w:color w:val="000000"/>
          <w:szCs w:val="28"/>
          <w:lang w:val="ru-RU"/>
        </w:rPr>
        <w:t xml:space="preserve">;</w:t>
      </w:r>
      <w:r/>
    </w:p>
    <w:p>
      <w:pPr>
        <w:pStyle w:val="23"/>
        <w:jc w:val="center"/>
        <w:rPr>
          <w:rFonts w:ascii="Times New Roman" w:hAnsi="Times New Roman" w:cs="Times New Roman" w:eastAsia="Times New Roman"/>
          <w:i w:val="0"/>
          <w:color w:val="000000"/>
          <w:sz w:val="28"/>
          <w:szCs w:val="19"/>
        </w:rPr>
        <w:outlineLvl w:val="0"/>
      </w:pPr>
      <w:r/>
      <w:bookmarkStart w:id="4" w:name="_Toc4"/>
      <w:r>
        <w:rPr>
          <w:rFonts w:ascii="Times New Roman" w:hAnsi="Times New Roman" w:cs="Times New Roman" w:eastAsia="Times New Roman"/>
          <w:b/>
          <w:i w:val="0"/>
          <w:color w:val="000000"/>
          <w:sz w:val="28"/>
          <w:szCs w:val="28"/>
          <w:lang w:val="ru-RU"/>
        </w:rPr>
        <w:t xml:space="preserve">ТЕКСТ ПРОГРАММЫ НА C++</w:t>
      </w:r>
      <w:r/>
      <w:bookmarkEnd w:id="4"/>
      <w:r/>
      <w:r>
        <w:rPr>
          <w:rFonts w:ascii="Times New Roman" w:hAnsi="Times New Roman" w:cs="Times New Roman" w:eastAsia="Times New Roman"/>
          <w:i w:val="0"/>
          <w:sz w:val="28"/>
        </w:rPr>
      </w:r>
    </w:p>
    <w:p>
      <w:pPr>
        <w:ind w:right="91"/>
        <w:jc w:val="center"/>
        <w:spacing w:before="120" w:after="0" w:line="276" w:lineRule="auto"/>
        <w:rPr>
          <w:color w:val="000000"/>
          <w:sz w:val="30"/>
          <w:szCs w:val="30"/>
          <w:highlight w:val="none"/>
        </w:rPr>
      </w:pPr>
      <w:r>
        <w:rPr>
          <w:color w:val="000000"/>
          <w:sz w:val="30"/>
          <w:szCs w:val="30"/>
          <w:lang w:val="ru-RU"/>
        </w:rPr>
        <w:t xml:space="preserve">Файл</w:t>
      </w:r>
      <w:r>
        <w:rPr>
          <w:color w:val="000000"/>
          <w:sz w:val="30"/>
          <w:szCs w:val="30"/>
        </w:rPr>
        <w:t xml:space="preserve"> “RSA.h</w:t>
      </w:r>
      <w:r>
        <w:rPr>
          <w:color w:val="000000"/>
          <w:sz w:val="30"/>
          <w:szCs w:val="30"/>
        </w:rPr>
        <w:t xml:space="preserve">”</w:t>
      </w:r>
      <w:r/>
      <w:r>
        <w:rPr>
          <w:color w:val="000000"/>
          <w:sz w:val="30"/>
          <w:szCs w:val="30"/>
          <w:highlight w:val="none"/>
        </w:rPr>
      </w:r>
      <w:r>
        <w:rPr>
          <w:color w:val="000000"/>
          <w:sz w:val="30"/>
          <w:szCs w:val="30"/>
          <w:highlight w:val="none"/>
        </w:rPr>
      </w:r>
      <w:r>
        <w:rPr>
          <w:color w:val="000000"/>
          <w:sz w:val="30"/>
          <w:szCs w:val="30"/>
          <w:highlight w:val="none"/>
        </w:rPr>
      </w:r>
    </w:p>
    <w:tbl>
      <w:tblPr>
        <w:tblStyle w:val="834"/>
        <w:tblW w:w="0" w:type="auto"/>
        <w:tblLook w:val="04A0" w:firstRow="1" w:lastRow="0" w:firstColumn="1" w:lastColumn="0" w:noHBand="0" w:noVBand="1"/>
      </w:tblPr>
      <w:tblGrid>
        <w:gridCol w:w="9357"/>
      </w:tblGrid>
      <w:tr>
        <w:trPr/>
        <w:tc>
          <w:tcPr>
            <w:tcW w:w="9357" w:type="dxa"/>
            <w:textDirection w:val="lrTb"/>
            <w:noWrap w:val="false"/>
          </w:tcPr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#pragma once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#include &lt;cmath&gt;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class RSA {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public: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RSA(long long, long long);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~RSA();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long* generate_private();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long* generate_public();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encrypt(long long, long long*&amp;);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decrypt(long long, long long*&amp;);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private: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p_;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q_;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n_;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euler_;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k_;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public_exp_;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private_exp_;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long* public_key_;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long* private_key_;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};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inline RSA::RSA(long long p, long long q) {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p_ = p;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q_ = q;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n_ = p_ * q_;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euler_ = (p_ - 1) * (q_ - 1);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k_ = 2;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public_exp_ = 3;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private_exp_ = (1 + (k_ * euler_)) / public_exp_;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}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inline RSA::~RSA() {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delete private_key_;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delete public_key_;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}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inline long long* RSA::generate_private() {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private_key_ = new long long[2];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private_key_[0] = private_exp_;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private_key_[1] = n_;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return private_key_;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}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inline long long* RSA::generate_public() {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public_key_ = new long long[2];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public_key_[0] = public_exp_;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public_key_[1] = n_;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return public_key_;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}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inline long long RSA::encrypt(long long message, long long*&amp; public_key) {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e = public_key[0];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n = public_key[1];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return static_cast&lt;long long&gt;(std::pow(message, e)) % n;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}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inline long long RSA::decrypt(long long code, long long*&amp; private_key) {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d = private_key[0];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n = private_key[1];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return static_cast&lt;long long&gt;(std::pow(code, d)) % n;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}</w:t>
            </w: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</w:p>
        </w:tc>
      </w:tr>
    </w:tbl>
    <w:p>
      <w:pPr>
        <w:jc w:val="center"/>
        <w:shd w:val="nil" w:color="000000"/>
        <w:rPr>
          <w:color w:val="000000"/>
          <w:sz w:val="30"/>
          <w:szCs w:val="30"/>
          <w:highlight w:val="none"/>
        </w:rPr>
      </w:pPr>
      <w:r>
        <w:rPr>
          <w:color w:val="000000"/>
          <w:sz w:val="30"/>
          <w:szCs w:val="30"/>
          <w:highlight w:val="none"/>
        </w:rPr>
      </w:r>
      <w:r>
        <w:rPr>
          <w:color w:val="000000"/>
          <w:sz w:val="30"/>
          <w:szCs w:val="30"/>
          <w:highlight w:val="none"/>
        </w:rPr>
      </w:r>
    </w:p>
    <w:p>
      <w:pPr>
        <w:jc w:val="center"/>
        <w:shd w:val="nil" w:color="000000"/>
        <w:rPr>
          <w:color w:val="000000"/>
          <w:sz w:val="30"/>
          <w:szCs w:val="30"/>
          <w:highlight w:val="none"/>
        </w:rPr>
      </w:pPr>
      <w:r>
        <w:rPr>
          <w:color w:val="000000"/>
          <w:sz w:val="30"/>
          <w:szCs w:val="30"/>
          <w:highlight w:val="none"/>
        </w:rPr>
      </w:r>
      <w:r>
        <w:rPr>
          <w:color w:val="000000"/>
          <w:sz w:val="30"/>
          <w:szCs w:val="30"/>
          <w:highlight w:val="none"/>
        </w:rPr>
        <w:t xml:space="preserve">Файл “main.cpp”</w:t>
      </w:r>
      <w:r>
        <w:rPr>
          <w:color w:val="000000"/>
          <w:sz w:val="30"/>
          <w:szCs w:val="30"/>
          <w:highlight w:val="none"/>
        </w:rPr>
      </w:r>
      <w:r/>
    </w:p>
    <w:tbl>
      <w:tblPr>
        <w:tblStyle w:val="834"/>
        <w:tblW w:w="0" w:type="auto"/>
        <w:tblLook w:val="04A0" w:firstRow="1" w:lastRow="0" w:firstColumn="1" w:lastColumn="0" w:noHBand="0" w:noVBand="1"/>
      </w:tblPr>
      <w:tblGrid>
        <w:gridCol w:w="9357"/>
      </w:tblGrid>
      <w:tr>
        <w:trPr/>
        <w:tc>
          <w:tcPr>
            <w:tcW w:w="9357" w:type="dxa"/>
            <w:textDirection w:val="lrTb"/>
            <w:noWrap w:val="false"/>
          </w:tcPr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#include &lt;iostream&gt;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#include "RSA.h"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int main() {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p;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q;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std::cout &lt;&lt; "[&gt;] Enter two simple numbers: ";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std::cin &gt;&gt; p &gt;&gt; q;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RSA rsa(p, q);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long* private_key = rsa.generate_private();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long* public_key = rsa.generate_public();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std::cout &lt;&lt; "[+] Private key: {" &lt;&lt; private_key[0] &lt;&lt; ", " &lt;&lt; \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    private_key[1] &lt;&lt; "}" &lt;&lt; std::endl;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std::cout &lt;&lt; "[+] Public key: {" &lt;&lt; public_key[0] &lt;&lt; ", " &lt;&lt; \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    public_key[1] &lt;&lt; "}" &lt;&lt; std::endl;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message;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std::cout &lt;&lt; "[&gt;] Enter message: ";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std::cin &gt;&gt; message;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encrypted = rsa.encrypt(message, public_key);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long long decrypted = rsa.decrypt(encrypted, private_key);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std::cout &lt;&lt; "[+] Encrypted message: " &lt;&lt; encrypted &lt;&lt; std::endl;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    std::cout &lt;&lt; "[+] Decrypted message: " &lt;&lt; decrypted &lt;&lt; std::endl;</w:t>
            </w:r>
            <w:r>
              <w:rPr>
                <w:rFonts w:ascii="JetBrains Mono" w:hAnsi="JetBrains Mono" w:cs="JetBrains Mono" w:eastAsia="JetBrains Mono"/>
                <w:sz w:val="20"/>
              </w:rPr>
            </w:r>
          </w:p>
          <w:p>
            <w:pPr>
              <w:jc w:val="left"/>
              <w:shd w:val="nil" w:color="000000"/>
              <w:rPr>
                <w:rFonts w:ascii="JetBrains Mono" w:hAnsi="JetBrains Mono" w:cs="JetBrains Mono" w:eastAsia="JetBrains Mono"/>
                <w:sz w:val="20"/>
              </w:rPr>
            </w:pP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  <w:t xml:space="preserve">}</w:t>
            </w: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  <w:r>
              <w:rPr>
                <w:rFonts w:ascii="JetBrains Mono" w:hAnsi="JetBrains Mono" w:cs="JetBrains Mono" w:eastAsia="JetBrains Mono"/>
                <w:color w:val="000000"/>
                <w:sz w:val="20"/>
                <w:highlight w:val="none"/>
              </w:rPr>
            </w:r>
          </w:p>
        </w:tc>
      </w:tr>
    </w:tbl>
    <w:p>
      <w:pPr>
        <w:shd w:val="nil"/>
        <w:rPr>
          <w:sz w:val="28"/>
          <w:szCs w:val="24"/>
          <w:highlight w:val="none"/>
        </w:rPr>
        <w:outlineLvl w:val="0"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23"/>
        <w:jc w:val="center"/>
        <w:rPr>
          <w:szCs w:val="24"/>
          <w:highlight w:val="none"/>
        </w:rPr>
        <w:outlineLvl w:val="0"/>
      </w:pPr>
      <w:r/>
      <w:bookmarkStart w:id="5" w:name="_Toc5"/>
      <w:r>
        <w:rPr>
          <w:rStyle w:val="24"/>
          <w:rFonts w:ascii="Times New Roman" w:hAnsi="Times New Roman" w:cs="Times New Roman" w:eastAsia="Times New Roman"/>
          <w:i w:val="0"/>
          <w:sz w:val="28"/>
          <w:szCs w:val="28"/>
          <w:lang w:val="ru-RU"/>
        </w:rPr>
        <w:t xml:space="preserve">РАЗРАБОТКА ИНТЕРФЕЙСА ПОЛЬЗОВАТЕЛ</w:t>
      </w:r>
      <w:r>
        <w:rPr>
          <w:b/>
          <w:color w:val="000000"/>
          <w:sz w:val="28"/>
          <w:szCs w:val="28"/>
          <w:lang w:val="ru-RU"/>
        </w:rPr>
        <w:t xml:space="preserve">Я</w:t>
      </w:r>
      <w:r/>
      <w:bookmarkEnd w:id="5"/>
      <w:r/>
      <w:r>
        <w:rPr>
          <w:sz w:val="28"/>
          <w:szCs w:val="24"/>
          <w:highlight w:val="none"/>
        </w:rPr>
      </w:r>
    </w:p>
    <w:p>
      <w:pPr>
        <w:jc w:val="center"/>
        <w:spacing w:after="240" w:line="240" w:lineRule="auto"/>
        <w:rPr>
          <w:color w:val="000000"/>
          <w:sz w:val="24"/>
          <w:szCs w:val="24"/>
          <w:lang w:val="ru-RU"/>
        </w:rPr>
        <w:sectPr>
          <w:headerReference w:type="default" r:id="rId10"/>
          <w:headerReference w:type="first" r:id="rId11"/>
          <w:footerReference w:type="default" r:id="rId17"/>
          <w:footerReference w:type="first" r:id="rId18"/>
          <w:footnotePr/>
          <w:endnotePr/>
          <w:type w:val="nextPage"/>
          <w:pgSz w:w="11909" w:h="16834" w:orient="portrait"/>
          <w:pgMar w:top="1134" w:right="851" w:bottom="1134" w:left="1701" w:header="720" w:footer="720" w:gutter="0"/>
          <w:pgNumType w:start="11"/>
          <w:cols w:num="1" w:sep="0" w:space="720" w:equalWidth="1"/>
          <w:docGrid w:linePitch="360"/>
          <w:titlePg/>
        </w:sectPr>
        <w:outlineLvl w:val="0"/>
      </w:pPr>
      <w:r/>
      <w:bookmarkStart w:id="6" w:name="_Toc6"/>
      <w:r>
        <w:rPr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91175" cy="16954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50437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591174" cy="169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40.2pt;height:133.5pt;" stroked="false">
                <v:path textboxrect="0,0,0,0"/>
                <v:imagedata r:id="rId27" o:title=""/>
              </v:shape>
            </w:pict>
          </mc:Fallback>
        </mc:AlternateContent>
      </w:r>
      <w:r/>
      <w:bookmarkEnd w:id="6"/>
      <w:r/>
      <w:r>
        <w:rPr>
          <w:highlight w:val="none"/>
          <w:lang w:val="ru-RU"/>
        </w:rPr>
      </w:r>
    </w:p>
    <w:p>
      <w:pPr>
        <w:pStyle w:val="23"/>
        <w:jc w:val="center"/>
        <w:rPr>
          <w:rFonts w:ascii="Times New Roman" w:hAnsi="Times New Roman" w:cs="Times New Roman" w:eastAsia="Times New Roman"/>
          <w:b/>
          <w:i w:val="0"/>
          <w:color w:val="000000"/>
          <w:sz w:val="28"/>
          <w:szCs w:val="28"/>
        </w:rPr>
        <w:outlineLvl w:val="0"/>
      </w:pPr>
      <w:r/>
      <w:bookmarkStart w:id="7" w:name="_Toc7"/>
      <w:r>
        <w:rPr>
          <w:rFonts w:ascii="Times New Roman" w:hAnsi="Times New Roman" w:cs="Times New Roman" w:eastAsia="Times New Roman"/>
          <w:b/>
          <w:i w:val="0"/>
          <w:color w:val="000000"/>
          <w:sz w:val="28"/>
          <w:szCs w:val="28"/>
          <w:lang w:val="ru-RU"/>
        </w:rPr>
        <w:t xml:space="preserve">СПИСОК ИСПОЛЬЗОВАННОЙ ЛИТЕРАТУРЫ</w:t>
      </w:r>
      <w:r/>
      <w:bookmarkEnd w:id="7"/>
      <w:r/>
      <w:r>
        <w:rPr>
          <w:rFonts w:ascii="Times New Roman" w:hAnsi="Times New Roman" w:cs="Times New Roman" w:eastAsia="Times New Roman"/>
          <w:i w:val="0"/>
          <w:sz w:val="28"/>
        </w:rPr>
      </w:r>
    </w:p>
    <w:p>
      <w:pPr>
        <w:numPr>
          <w:ilvl w:val="0"/>
          <w:numId w:val="4"/>
        </w:numPr>
        <w:ind w:left="0" w:firstLine="709"/>
        <w:jc w:val="both"/>
        <w:spacing w:after="0" w:line="360" w:lineRule="auto"/>
        <w:tabs>
          <w:tab w:val="left" w:pos="0" w:leader="none"/>
        </w:tabs>
        <w:rPr>
          <w:szCs w:val="28"/>
          <w:lang w:val="ru-RU"/>
        </w:rPr>
      </w:pPr>
      <w:r>
        <w:rPr>
          <w:color w:val="000000"/>
          <w:szCs w:val="28"/>
          <w:lang w:val="ru-RU"/>
        </w:rPr>
      </w:r>
      <w:hyperlink r:id="rId28" w:tooltip="https://ru.wikipedia.org/wiki/RSA" w:history="1">
        <w:r>
          <w:rPr>
            <w:rStyle w:val="820"/>
            <w:szCs w:val="28"/>
            <w:lang w:val="ru-RU"/>
          </w:rPr>
          <w:t xml:space="preserve">Wikipedia RSA</w:t>
        </w:r>
        <w:r>
          <w:rPr>
            <w:rStyle w:val="820"/>
          </w:rPr>
        </w:r>
      </w:hyperlink>
      <w:r/>
      <w:r/>
    </w:p>
    <w:p>
      <w:pPr>
        <w:numPr>
          <w:ilvl w:val="0"/>
          <w:numId w:val="4"/>
        </w:numPr>
        <w:ind w:left="0" w:firstLine="709"/>
        <w:jc w:val="both"/>
        <w:spacing w:after="0" w:line="360" w:lineRule="auto"/>
        <w:tabs>
          <w:tab w:val="left" w:pos="0" w:leader="none"/>
        </w:tabs>
        <w:rPr>
          <w:szCs w:val="28"/>
          <w:lang w:val="ru-RU"/>
        </w:rPr>
      </w:pPr>
      <w:r>
        <w:rPr>
          <w:color w:val="000000"/>
          <w:szCs w:val="28"/>
          <w:lang w:val="ru-RU"/>
        </w:rPr>
      </w:r>
      <w:hyperlink r:id="rId29" w:tooltip="https://habr.com/ru/post/534014/" w:history="1">
        <w:r>
          <w:rPr>
            <w:rStyle w:val="820"/>
            <w:szCs w:val="28"/>
            <w:lang w:val="ru-RU"/>
          </w:rPr>
          <w:t xml:space="preserve">Habr RSA</w:t>
        </w:r>
        <w:r>
          <w:rPr>
            <w:rStyle w:val="820"/>
          </w:rPr>
        </w:r>
      </w:hyperlink>
      <w:r/>
      <w:r/>
    </w:p>
    <w:p>
      <w:pPr>
        <w:numPr>
          <w:ilvl w:val="0"/>
          <w:numId w:val="4"/>
        </w:numPr>
        <w:ind w:left="0" w:firstLine="709"/>
        <w:jc w:val="both"/>
        <w:spacing w:after="0" w:line="360" w:lineRule="auto"/>
        <w:tabs>
          <w:tab w:val="left" w:pos="0" w:leader="none"/>
        </w:tabs>
        <w:rPr>
          <w:szCs w:val="28"/>
          <w:lang w:val="ru-RU"/>
        </w:rPr>
      </w:pPr>
      <w:r/>
      <w:hyperlink r:id="rId30" w:tooltip="https://www.tutorialspoint.com/cplusplus-program-to-implement-the-rsa-algorithm" w:history="1">
        <w:r>
          <w:rPr>
            <w:rStyle w:val="820"/>
          </w:rPr>
          <w:t xml:space="preserve">Tutorials Point RSA</w:t>
        </w:r>
        <w:r>
          <w:rPr>
            <w:rStyle w:val="820"/>
          </w:rPr>
        </w:r>
      </w:hyperlink>
      <w:r/>
      <w:r/>
      <w:r>
        <w:rPr>
          <w:color w:val="000000"/>
          <w:sz w:val="24"/>
          <w:szCs w:val="24"/>
        </w:rPr>
      </w:r>
      <w:r/>
      <w:r>
        <w:rPr>
          <w:szCs w:val="28"/>
          <w:lang w:val="ru-RU"/>
        </w:rPr>
      </w:r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ind w:left="-709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sectPr>
      <w:footerReference w:type="first" r:id="rId19"/>
      <w:footnotePr/>
      <w:endnotePr/>
      <w:type w:val="nextPage"/>
      <w:pgSz w:w="11909" w:h="16834" w:orient="portrait"/>
      <w:pgMar w:top="1134" w:right="851" w:bottom="1134" w:left="1701" w:header="720" w:footer="720" w:gutter="0"/>
      <w:pgNumType w:start="13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noto sans symbols">
    <w:panose1 w:val="020B0500000000000000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Calibri">
    <w:panose1 w:val="020F0502020204030204"/>
  </w:font>
  <w:font w:name="Georgia">
    <w:panose1 w:val="02020603050405020304"/>
  </w:font>
  <w:font w:name="Segoe U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after="0" w:line="240" w:lineRule="auto"/>
      <w:tabs>
        <w:tab w:val="center" w:pos="4844" w:leader="none"/>
        <w:tab w:val="right" w:pos="9689" w:leader="none"/>
      </w:tabs>
      <w:rPr>
        <w:color w:val="000000"/>
        <w:szCs w:val="28"/>
      </w:rPr>
    </w:pPr>
    <w:r>
      <w:rPr>
        <w:color w:val="000000"/>
        <w:szCs w:val="28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after="0" w:line="240" w:lineRule="auto"/>
      <w:tabs>
        <w:tab w:val="center" w:pos="4844" w:leader="none"/>
        <w:tab w:val="right" w:pos="9689" w:leader="none"/>
      </w:tabs>
      <w:rPr>
        <w:color w:val="000000"/>
        <w:szCs w:val="28"/>
        <w:lang w:val="ru-RU"/>
      </w:rPr>
    </w:pPr>
    <w:r>
      <w:rPr>
        <w:color w:val="000000"/>
        <w:szCs w:val="28"/>
        <w:lang w:val="ru-RU"/>
      </w:rPr>
      <w:t xml:space="preserve">5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after="0" w:line="240" w:lineRule="auto"/>
      <w:tabs>
        <w:tab w:val="center" w:pos="4844" w:leader="none"/>
        <w:tab w:val="right" w:pos="9689" w:leader="none"/>
      </w:tabs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PAGE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 xml:space="preserve">2</w:t>
    </w:r>
    <w:r>
      <w:rPr>
        <w:color w:val="000000"/>
        <w:szCs w:val="28"/>
      </w:rPr>
      <w:fldChar w:fldCharType="end"/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after="0" w:line="240" w:lineRule="auto"/>
      <w:tabs>
        <w:tab w:val="center" w:pos="4844" w:leader="none"/>
        <w:tab w:val="right" w:pos="9689" w:leader="none"/>
      </w:tabs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PAGE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 xml:space="preserve">3</w:t>
    </w:r>
    <w:r>
      <w:rPr>
        <w:color w:val="000000"/>
        <w:szCs w:val="28"/>
      </w:rPr>
      <w:fldChar w:fldCharType="end"/>
    </w:r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after="0" w:line="240" w:lineRule="auto"/>
      <w:tabs>
        <w:tab w:val="center" w:pos="4844" w:leader="none"/>
        <w:tab w:val="right" w:pos="9689" w:leader="none"/>
      </w:tabs>
      <w:rPr>
        <w:color w:val="000000"/>
        <w:szCs w:val="28"/>
        <w:lang w:val="ru-RU"/>
      </w:rPr>
    </w:pPr>
    <w:r>
      <w:rPr>
        <w:color w:val="000000"/>
        <w:szCs w:val="28"/>
        <w:lang w:val="ru-RU"/>
      </w:rPr>
      <w:t xml:space="preserve">6</w:t>
    </w:r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after="0" w:line="240" w:lineRule="auto"/>
      <w:tabs>
        <w:tab w:val="center" w:pos="4844" w:leader="none"/>
        <w:tab w:val="right" w:pos="9689" w:leader="none"/>
      </w:tabs>
      <w:rPr>
        <w:color w:val="000000"/>
        <w:szCs w:val="28"/>
      </w:rPr>
    </w:pPr>
    <w:r>
      <w:rPr>
        <w:color w:val="000000"/>
        <w:szCs w:val="28"/>
      </w:rPr>
      <w:t xml:space="preserve">16</w:t>
    </w:r>
    <w:r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after="0" w:line="240" w:lineRule="auto"/>
      <w:tabs>
        <w:tab w:val="center" w:pos="4844" w:leader="none"/>
        <w:tab w:val="right" w:pos="9689" w:leader="none"/>
      </w:tabs>
      <w:rPr>
        <w:color w:val="000000"/>
        <w:szCs w:val="28"/>
      </w:rPr>
    </w:pPr>
    <w:r>
      <w:rPr>
        <w:color w:val="000000"/>
        <w:szCs w:val="28"/>
      </w:rPr>
      <w:t xml:space="preserve">11</w:t>
    </w:r>
    <w:r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after="0" w:line="240" w:lineRule="auto"/>
      <w:tabs>
        <w:tab w:val="center" w:pos="4844" w:leader="none"/>
        <w:tab w:val="right" w:pos="9689" w:leader="none"/>
      </w:tabs>
      <w:rPr>
        <w:color w:val="000000"/>
        <w:szCs w:val="28"/>
      </w:rPr>
    </w:pPr>
    <w:r>
      <w:rPr>
        <w:color w:val="000000"/>
        <w:szCs w:val="28"/>
      </w:rPr>
      <w:t xml:space="preserve">12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after="0" w:line="240" w:lineRule="auto"/>
      <w:tabs>
        <w:tab w:val="center" w:pos="4844" w:leader="none"/>
        <w:tab w:val="right" w:pos="9689" w:leader="none"/>
      </w:tabs>
      <w:rPr>
        <w:color w:val="000000"/>
        <w:szCs w:val="28"/>
      </w:rPr>
    </w:pPr>
    <w:r>
      <w:rPr>
        <w:color w:val="000000"/>
        <w:szCs w:val="28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after="0" w:line="240" w:lineRule="auto"/>
      <w:tabs>
        <w:tab w:val="center" w:pos="4844" w:leader="none"/>
        <w:tab w:val="right" w:pos="9689" w:leader="none"/>
      </w:tabs>
      <w:rPr>
        <w:color w:val="000000"/>
        <w:szCs w:val="28"/>
      </w:rPr>
    </w:pPr>
    <w:r>
      <w:rPr>
        <w:color w:val="000000"/>
        <w:szCs w:val="28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425"/>
        <w:tabs>
          <w:tab w:val="left" w:pos="425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87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Times New Roman" w:hAnsi="Times New Roman" w:cs="Times New Roman" w:eastAsia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425"/>
        <w:tabs>
          <w:tab w:val="left" w:pos="425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817"/>
    <w:link w:val="8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817"/>
    <w:link w:val="81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817"/>
    <w:link w:val="81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817"/>
    <w:link w:val="81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817"/>
    <w:link w:val="81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817"/>
    <w:link w:val="816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10"/>
    <w:next w:val="81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81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10"/>
    <w:next w:val="81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81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10"/>
    <w:next w:val="81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817"/>
    <w:link w:val="2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817"/>
    <w:link w:val="829"/>
    <w:uiPriority w:val="10"/>
    <w:rPr>
      <w:sz w:val="48"/>
      <w:szCs w:val="48"/>
    </w:rPr>
  </w:style>
  <w:style w:type="character" w:styleId="35">
    <w:name w:val="Subtitle Char"/>
    <w:basedOn w:val="817"/>
    <w:link w:val="833"/>
    <w:uiPriority w:val="11"/>
    <w:rPr>
      <w:sz w:val="24"/>
      <w:szCs w:val="24"/>
    </w:rPr>
  </w:style>
  <w:style w:type="paragraph" w:styleId="36">
    <w:name w:val="Quote"/>
    <w:basedOn w:val="810"/>
    <w:next w:val="81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10"/>
    <w:next w:val="81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817"/>
    <w:link w:val="824"/>
    <w:uiPriority w:val="99"/>
  </w:style>
  <w:style w:type="character" w:styleId="43">
    <w:name w:val="Footer Char"/>
    <w:basedOn w:val="817"/>
    <w:link w:val="830"/>
    <w:uiPriority w:val="99"/>
  </w:style>
  <w:style w:type="paragraph" w:styleId="4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830"/>
    <w:uiPriority w:val="99"/>
  </w:style>
  <w:style w:type="table" w:styleId="47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81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817"/>
    <w:uiPriority w:val="99"/>
    <w:unhideWhenUsed/>
    <w:rPr>
      <w:vertAlign w:val="superscript"/>
    </w:rPr>
  </w:style>
  <w:style w:type="paragraph" w:styleId="176">
    <w:name w:val="endnote text"/>
    <w:basedOn w:val="81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817"/>
    <w:uiPriority w:val="99"/>
    <w:semiHidden/>
    <w:unhideWhenUsed/>
    <w:rPr>
      <w:vertAlign w:val="superscript"/>
    </w:rPr>
  </w:style>
  <w:style w:type="paragraph" w:styleId="18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  <w:pPr>
      <w:spacing w:after="160" w:line="259" w:lineRule="auto"/>
    </w:pPr>
    <w:rPr>
      <w:sz w:val="28"/>
      <w:szCs w:val="22"/>
      <w:lang w:val="en-US" w:eastAsia="en-US"/>
    </w:rPr>
  </w:style>
  <w:style w:type="paragraph" w:styleId="811">
    <w:name w:val="Heading 1"/>
    <w:basedOn w:val="810"/>
    <w:next w:val="810"/>
    <w:link w:val="844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Cs w:val="28"/>
    </w:rPr>
  </w:style>
  <w:style w:type="paragraph" w:styleId="812">
    <w:name w:val="Heading 2"/>
    <w:basedOn w:val="810"/>
    <w:next w:val="810"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13">
    <w:name w:val="Heading 3"/>
    <w:basedOn w:val="810"/>
    <w:next w:val="810"/>
    <w:link w:val="847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814">
    <w:name w:val="Heading 4"/>
    <w:basedOn w:val="810"/>
    <w:next w:val="810"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15">
    <w:name w:val="Heading 5"/>
    <w:basedOn w:val="810"/>
    <w:next w:val="810"/>
    <w:pPr>
      <w:keepLines/>
      <w:keepNext/>
      <w:spacing w:before="220" w:after="40"/>
      <w:outlineLvl w:val="4"/>
    </w:pPr>
    <w:rPr>
      <w:b/>
      <w:sz w:val="22"/>
    </w:rPr>
  </w:style>
  <w:style w:type="paragraph" w:styleId="816">
    <w:name w:val="Heading 6"/>
    <w:basedOn w:val="810"/>
    <w:next w:val="810"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character" w:styleId="820">
    <w:name w:val="Hyperlink"/>
    <w:basedOn w:val="817"/>
    <w:uiPriority w:val="99"/>
    <w:unhideWhenUsed/>
    <w:qFormat/>
    <w:rPr>
      <w:color w:val="0000FF"/>
      <w:u w:val="single"/>
    </w:rPr>
  </w:style>
  <w:style w:type="character" w:styleId="821">
    <w:name w:val="line number"/>
    <w:basedOn w:val="817"/>
    <w:uiPriority w:val="99"/>
    <w:semiHidden/>
    <w:unhideWhenUsed/>
    <w:qFormat/>
  </w:style>
  <w:style w:type="character" w:styleId="822">
    <w:name w:val="Strong"/>
    <w:basedOn w:val="817"/>
    <w:uiPriority w:val="22"/>
    <w:qFormat/>
    <w:rPr>
      <w:b/>
      <w:bCs/>
    </w:rPr>
  </w:style>
  <w:style w:type="paragraph" w:styleId="823">
    <w:name w:val="Balloon Text"/>
    <w:basedOn w:val="810"/>
    <w:link w:val="841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824">
    <w:name w:val="Header"/>
    <w:basedOn w:val="810"/>
    <w:link w:val="839"/>
    <w:uiPriority w:val="99"/>
    <w:unhideWhenUsed/>
    <w:qFormat/>
    <w:pPr>
      <w:spacing w:after="0" w:line="240" w:lineRule="auto"/>
      <w:tabs>
        <w:tab w:val="center" w:pos="4844" w:leader="none"/>
        <w:tab w:val="right" w:pos="9689" w:leader="none"/>
      </w:tabs>
    </w:pPr>
  </w:style>
  <w:style w:type="paragraph" w:styleId="825">
    <w:name w:val="toc 1"/>
    <w:basedOn w:val="810"/>
    <w:next w:val="810"/>
    <w:uiPriority w:val="39"/>
    <w:unhideWhenUsed/>
    <w:qFormat/>
    <w:pPr>
      <w:spacing w:after="100" w:line="276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826">
    <w:name w:val="toc 3"/>
    <w:basedOn w:val="810"/>
    <w:next w:val="810"/>
    <w:uiPriority w:val="39"/>
    <w:unhideWhenUsed/>
    <w:qFormat/>
    <w:pPr>
      <w:ind w:left="440"/>
      <w:spacing w:after="100" w:line="276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827">
    <w:name w:val="toc 2"/>
    <w:basedOn w:val="810"/>
    <w:next w:val="810"/>
    <w:uiPriority w:val="39"/>
    <w:unhideWhenUsed/>
    <w:qFormat/>
    <w:pPr>
      <w:ind w:left="220"/>
      <w:spacing w:after="100" w:line="276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828">
    <w:name w:val="Body Text Indent"/>
    <w:basedOn w:val="810"/>
    <w:link w:val="846"/>
    <w:uiPriority w:val="99"/>
    <w:semiHidden/>
    <w:unhideWhenUsed/>
    <w:qFormat/>
    <w:pPr>
      <w:ind w:left="283"/>
      <w:spacing w:after="120"/>
    </w:pPr>
  </w:style>
  <w:style w:type="paragraph" w:styleId="829">
    <w:name w:val="Title"/>
    <w:basedOn w:val="810"/>
    <w:link w:val="842"/>
    <w:qFormat/>
    <w:pPr>
      <w:jc w:val="center"/>
      <w:spacing w:after="0" w:line="240" w:lineRule="auto"/>
    </w:pPr>
    <w:rPr>
      <w:szCs w:val="24"/>
      <w:lang w:val="ru-RU" w:eastAsia="ru-RU"/>
    </w:rPr>
  </w:style>
  <w:style w:type="paragraph" w:styleId="830">
    <w:name w:val="Footer"/>
    <w:basedOn w:val="810"/>
    <w:link w:val="840"/>
    <w:uiPriority w:val="99"/>
    <w:unhideWhenUsed/>
    <w:qFormat/>
    <w:pPr>
      <w:spacing w:after="0" w:line="240" w:lineRule="auto"/>
      <w:tabs>
        <w:tab w:val="center" w:pos="4844" w:leader="none"/>
        <w:tab w:val="right" w:pos="9689" w:leader="none"/>
      </w:tabs>
    </w:pPr>
  </w:style>
  <w:style w:type="paragraph" w:styleId="831">
    <w:name w:val="Normal (Web)"/>
    <w:basedOn w:val="810"/>
    <w:uiPriority w:val="99"/>
    <w:semiHidden/>
    <w:unhideWhenUsed/>
    <w:qFormat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832">
    <w:name w:val="Body Text 3"/>
    <w:basedOn w:val="810"/>
    <w:link w:val="843"/>
    <w:qFormat/>
    <w:pPr>
      <w:jc w:val="both"/>
      <w:spacing w:after="0" w:line="240" w:lineRule="auto"/>
      <w:tabs>
        <w:tab w:val="left" w:pos="460" w:leader="none"/>
      </w:tabs>
    </w:pPr>
    <w:rPr>
      <w:szCs w:val="24"/>
      <w:lang w:val="ru-RU" w:eastAsia="ru-RU"/>
    </w:rPr>
  </w:style>
  <w:style w:type="paragraph" w:styleId="833">
    <w:name w:val="Subtitle"/>
    <w:basedOn w:val="810"/>
    <w:next w:val="810"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table" w:styleId="834">
    <w:name w:val="Table Grid"/>
    <w:basedOn w:val="818"/>
    <w:uiPriority w:val="39"/>
    <w:qFormat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35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36">
    <w:name w:val="No Spacing"/>
    <w:uiPriority w:val="1"/>
    <w:qFormat/>
    <w:pPr>
      <w:spacing w:after="160" w:line="259" w:lineRule="auto"/>
    </w:pPr>
    <w:rPr>
      <w:sz w:val="28"/>
      <w:szCs w:val="22"/>
      <w:lang w:val="en-US" w:eastAsia="en-US"/>
    </w:rPr>
  </w:style>
  <w:style w:type="character" w:styleId="837">
    <w:name w:val="Placeholder Text"/>
    <w:basedOn w:val="817"/>
    <w:uiPriority w:val="99"/>
    <w:semiHidden/>
    <w:qFormat/>
    <w:rPr>
      <w:color w:val="808080"/>
    </w:rPr>
  </w:style>
  <w:style w:type="paragraph" w:styleId="838">
    <w:name w:val="List Paragraph"/>
    <w:basedOn w:val="810"/>
    <w:uiPriority w:val="34"/>
    <w:qFormat/>
    <w:pPr>
      <w:contextualSpacing/>
      <w:ind w:left="720"/>
      <w:spacing w:after="200" w:line="276" w:lineRule="auto"/>
    </w:pPr>
    <w:rPr>
      <w:rFonts w:ascii="Calibri" w:hAnsi="Calibri" w:eastAsia="Calibri"/>
      <w:sz w:val="22"/>
      <w:lang w:val="ru-RU"/>
    </w:rPr>
  </w:style>
  <w:style w:type="character" w:styleId="839" w:customStyle="1">
    <w:name w:val="Верхний колонтитул Знак"/>
    <w:basedOn w:val="817"/>
    <w:link w:val="824"/>
    <w:uiPriority w:val="99"/>
    <w:qFormat/>
    <w:rPr>
      <w:rFonts w:ascii="Times New Roman" w:hAnsi="Times New Roman"/>
      <w:sz w:val="28"/>
    </w:rPr>
  </w:style>
  <w:style w:type="character" w:styleId="840" w:customStyle="1">
    <w:name w:val="Нижний колонтитул Знак"/>
    <w:basedOn w:val="817"/>
    <w:link w:val="830"/>
    <w:uiPriority w:val="99"/>
    <w:qFormat/>
    <w:rPr>
      <w:rFonts w:ascii="Times New Roman" w:hAnsi="Times New Roman"/>
      <w:sz w:val="28"/>
    </w:rPr>
  </w:style>
  <w:style w:type="character" w:styleId="841" w:customStyle="1">
    <w:name w:val="Текст выноски Знак"/>
    <w:basedOn w:val="817"/>
    <w:link w:val="823"/>
    <w:uiPriority w:val="99"/>
    <w:semiHidden/>
    <w:qFormat/>
    <w:rPr>
      <w:rFonts w:ascii="Segoe UI" w:hAnsi="Segoe UI" w:cs="Segoe UI"/>
      <w:sz w:val="18"/>
      <w:szCs w:val="18"/>
    </w:rPr>
  </w:style>
  <w:style w:type="character" w:styleId="842" w:customStyle="1">
    <w:name w:val="Заголовок Знак"/>
    <w:basedOn w:val="817"/>
    <w:link w:val="829"/>
    <w:qFormat/>
    <w:rPr>
      <w:rFonts w:ascii="Times New Roman" w:hAnsi="Times New Roman" w:cs="Times New Roman" w:eastAsia="Times New Roman"/>
      <w:sz w:val="28"/>
      <w:szCs w:val="24"/>
      <w:lang w:val="ru-RU" w:eastAsia="ru-RU"/>
    </w:rPr>
  </w:style>
  <w:style w:type="character" w:styleId="843" w:customStyle="1">
    <w:name w:val="Основной текст 3 Знак"/>
    <w:basedOn w:val="817"/>
    <w:link w:val="832"/>
    <w:qFormat/>
    <w:rPr>
      <w:rFonts w:ascii="Times New Roman" w:hAnsi="Times New Roman" w:cs="Times New Roman" w:eastAsia="Times New Roman"/>
      <w:sz w:val="28"/>
      <w:szCs w:val="24"/>
      <w:lang w:val="ru-RU" w:eastAsia="ru-RU"/>
    </w:rPr>
  </w:style>
  <w:style w:type="character" w:styleId="844" w:customStyle="1">
    <w:name w:val="Заголовок 1 Знак"/>
    <w:basedOn w:val="817"/>
    <w:link w:val="811"/>
    <w:uiPriority w:val="9"/>
    <w:qFormat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845" w:customStyle="1">
    <w:name w:val="Заголовок оглавления1"/>
    <w:basedOn w:val="811"/>
    <w:next w:val="810"/>
    <w:uiPriority w:val="39"/>
    <w:unhideWhenUsed/>
    <w:qFormat/>
    <w:pPr>
      <w:spacing w:line="276" w:lineRule="auto"/>
      <w:outlineLvl w:val="9"/>
    </w:pPr>
    <w:rPr>
      <w:lang w:val="ru-RU" w:eastAsia="ru-RU"/>
    </w:rPr>
  </w:style>
  <w:style w:type="character" w:styleId="846" w:customStyle="1">
    <w:name w:val="Основной текст с отступом Знак"/>
    <w:basedOn w:val="817"/>
    <w:link w:val="828"/>
    <w:uiPriority w:val="99"/>
    <w:semiHidden/>
    <w:qFormat/>
    <w:rPr>
      <w:rFonts w:ascii="Times New Roman" w:hAnsi="Times New Roman"/>
      <w:sz w:val="28"/>
    </w:rPr>
  </w:style>
  <w:style w:type="character" w:styleId="847" w:customStyle="1">
    <w:name w:val="Заголовок 3 Знак"/>
    <w:basedOn w:val="817"/>
    <w:link w:val="813"/>
    <w:uiPriority w:val="9"/>
    <w:qFormat/>
    <w:rPr>
      <w:rFonts w:asciiTheme="majorHAnsi" w:hAnsiTheme="majorHAnsi" w:eastAsiaTheme="majorEastAsia" w:cstheme="majorBidi"/>
      <w:b/>
      <w:bCs/>
      <w:color w:val="5B9BD5" w:themeColor="accent1"/>
      <w:sz w:val="28"/>
    </w:rPr>
  </w:style>
  <w:style w:type="character" w:styleId="848" w:customStyle="1">
    <w:name w:val="mwe-math-mathml-inline"/>
    <w:basedOn w:val="817"/>
    <w:qFormat/>
  </w:style>
  <w:style w:type="paragraph" w:styleId="849" w:customStyle="1">
    <w:name w:val="Font Style77"/>
    <w:next w:val="810"/>
    <w:qFormat/>
    <w:pPr>
      <w:spacing w:after="160" w:line="259" w:lineRule="auto"/>
    </w:pPr>
    <w:rPr>
      <w:rFonts w:ascii="Arial" w:hAnsi="Arial" w:cs="Arial"/>
      <w:sz w:val="24"/>
      <w:szCs w:val="24"/>
      <w:lang w:eastAsia="en-US"/>
    </w:rPr>
  </w:style>
  <w:style w:type="paragraph" w:styleId="850" w:customStyle="1">
    <w:name w:val="Style11"/>
    <w:next w:val="810"/>
    <w:uiPriority w:val="99"/>
    <w:qFormat/>
    <w:pPr>
      <w:jc w:val="both"/>
      <w:spacing w:after="160" w:line="259" w:lineRule="auto"/>
    </w:pPr>
    <w:rPr>
      <w:rFonts w:ascii="Arial" w:hAnsi="Arial" w:cs="Arial"/>
      <w:sz w:val="24"/>
      <w:szCs w:val="24"/>
      <w:lang w:eastAsia="en-US"/>
    </w:rPr>
  </w:style>
  <w:style w:type="paragraph" w:styleId="851" w:customStyle="1">
    <w:name w:val="Font Style71"/>
    <w:next w:val="810"/>
    <w:uiPriority w:val="99"/>
    <w:qFormat/>
    <w:pPr>
      <w:spacing w:after="160" w:line="259" w:lineRule="auto"/>
    </w:pPr>
    <w:rPr>
      <w:rFonts w:ascii="Arial" w:hAnsi="Arial" w:cs="Arial"/>
      <w:sz w:val="24"/>
      <w:szCs w:val="24"/>
      <w:lang w:eastAsia="en-US"/>
    </w:rPr>
  </w:style>
  <w:style w:type="paragraph" w:styleId="852" w:customStyle="1">
    <w:name w:val="Font Style73"/>
    <w:next w:val="810"/>
    <w:uiPriority w:val="99"/>
    <w:qFormat/>
    <w:pPr>
      <w:spacing w:after="160" w:line="259" w:lineRule="auto"/>
    </w:pPr>
    <w:rPr>
      <w:rFonts w:ascii="Arial" w:hAnsi="Arial" w:cs="Arial"/>
      <w:b/>
      <w:bCs/>
      <w:sz w:val="24"/>
      <w:szCs w:val="24"/>
      <w:lang w:eastAsia="en-US"/>
    </w:rPr>
  </w:style>
  <w:style w:type="paragraph" w:styleId="853" w:customStyle="1">
    <w:name w:val="Style81"/>
    <w:next w:val="810"/>
    <w:uiPriority w:val="99"/>
    <w:qFormat/>
    <w:pPr>
      <w:jc w:val="both"/>
      <w:spacing w:after="160" w:line="259" w:lineRule="auto"/>
    </w:pPr>
    <w:rPr>
      <w:rFonts w:ascii="Arial" w:hAnsi="Arial" w:cs="Arial"/>
      <w:sz w:val="24"/>
      <w:szCs w:val="24"/>
      <w:lang w:eastAsia="en-US"/>
    </w:rPr>
  </w:style>
  <w:style w:type="paragraph" w:styleId="854" w:customStyle="1">
    <w:name w:val="ДляЛабЗАГОЛ"/>
    <w:basedOn w:val="810"/>
    <w:link w:val="855"/>
    <w:qFormat/>
    <w:pPr>
      <w:ind w:right="88"/>
      <w:jc w:val="center"/>
      <w:spacing w:after="200" w:line="276" w:lineRule="auto"/>
    </w:pPr>
    <w:rPr>
      <w:rFonts w:eastAsiaTheme="minorEastAsia"/>
      <w:bCs/>
      <w:sz w:val="30"/>
      <w:szCs w:val="30"/>
      <w:lang w:val="ru-RU" w:eastAsia="ru-RU"/>
    </w:rPr>
  </w:style>
  <w:style w:type="character" w:styleId="855" w:customStyle="1">
    <w:name w:val="ДляЛабЗАГОЛ Знак"/>
    <w:basedOn w:val="817"/>
    <w:link w:val="854"/>
    <w:qFormat/>
    <w:rPr>
      <w:rFonts w:ascii="Times New Roman" w:hAnsi="Times New Roman" w:cs="Times New Roman" w:eastAsiaTheme="minorEastAsia"/>
      <w:bCs/>
      <w:sz w:val="30"/>
      <w:szCs w:val="30"/>
      <w:lang w:val="ru-RU" w:eastAsia="ru-RU"/>
    </w:rPr>
  </w:style>
  <w:style w:type="table" w:styleId="856" w:customStyle="1">
    <w:name w:val="_Style 45"/>
    <w:basedOn w:val="835"/>
    <w:tblPr/>
  </w:style>
  <w:style w:type="table" w:styleId="857" w:customStyle="1">
    <w:name w:val="_Style 46"/>
    <w:basedOn w:val="835"/>
    <w:tblPr/>
  </w:style>
  <w:style w:type="table" w:styleId="858" w:customStyle="1">
    <w:name w:val="_Style 47"/>
    <w:basedOn w:val="835"/>
    <w:tblPr/>
  </w:style>
  <w:style w:type="table" w:styleId="859" w:customStyle="1">
    <w:name w:val="_Style 48"/>
    <w:basedOn w:val="835"/>
    <w:tblPr/>
  </w:style>
  <w:style w:type="table" w:styleId="860" w:customStyle="1">
    <w:name w:val="_Style 49"/>
    <w:basedOn w:val="835"/>
    <w:tblPr/>
  </w:style>
  <w:style w:type="character" w:styleId="861" w:customStyle="1">
    <w:name w:val="Unresolved Mention"/>
    <w:basedOn w:val="817"/>
    <w:uiPriority w:val="99"/>
    <w:semiHidden/>
    <w:unhideWhenUsed/>
    <w:rPr>
      <w:color w:val="605E5C"/>
      <w:shd w:val="clear" w:color="auto" w:fill="e1dfdd"/>
    </w:rPr>
  </w:style>
  <w:style w:type="paragraph" w:styleId="862">
    <w:name w:val="TOC Heading"/>
    <w:basedOn w:val="811"/>
    <w:next w:val="810"/>
    <w:uiPriority w:val="39"/>
    <w:unhideWhenUsed/>
    <w:qFormat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footer" Target="footer4.xml" /><Relationship Id="rId16" Type="http://schemas.openxmlformats.org/officeDocument/2006/relationships/footer" Target="footer5.xml" /><Relationship Id="rId17" Type="http://schemas.openxmlformats.org/officeDocument/2006/relationships/footer" Target="footer6.xml" /><Relationship Id="rId18" Type="http://schemas.openxmlformats.org/officeDocument/2006/relationships/footer" Target="footer7.xml" /><Relationship Id="rId19" Type="http://schemas.openxmlformats.org/officeDocument/2006/relationships/footer" Target="footer8.xml" /><Relationship Id="rId20" Type="http://schemas.openxmlformats.org/officeDocument/2006/relationships/customXml" Target="../customXml/item1.xml" /><Relationship Id="rId21" Type="http://schemas.openxmlformats.org/officeDocument/2006/relationships/customXml" Target="../customXml/item2.xml" /><Relationship Id="rId22" Type="http://schemas.openxmlformats.org/officeDocument/2006/relationships/customXml" Target="../customXml/item3.xml" /><Relationship Id="rId23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24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5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6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27" Type="http://schemas.openxmlformats.org/officeDocument/2006/relationships/image" Target="media/image1.png"/><Relationship Id="rId28" Type="http://schemas.openxmlformats.org/officeDocument/2006/relationships/hyperlink" Target="https://ru.wikipedia.org/wiki/RSA" TargetMode="External"/><Relationship Id="rId29" Type="http://schemas.openxmlformats.org/officeDocument/2006/relationships/hyperlink" Target="https://habr.com/ru/post/534014/" TargetMode="External"/><Relationship Id="rId30" Type="http://schemas.openxmlformats.org/officeDocument/2006/relationships/hyperlink" Target="https://www.tutorialspoint.com/cplusplus-program-to-implement-the-rsa-algorith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er7.xml.rels><?xml version="1.0" encoding="UTF-8" standalone="yes"?><Relationships xmlns="http://schemas.openxmlformats.org/package/2006/relationships"></Relationships>
</file>

<file path=word/_rels/footer8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uiPriority w:val="34"/>
    <w:qFormat/>
    <w:pPr>
      <w:contextualSpacing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uiPriority w:val="1"/>
    <w:qFormat/>
    <w:pPr>
      <w:spacing w:before="0" w:after="0" w:line="240" w:lineRule="auto"/>
    </w:pPr>
  </w:style>
  <w:style w:type="paragraph" w:styleId="251">
    <w:name w:val="Title"/>
    <w:basedOn w:val="227"/>
    <w:next w:val="227"/>
    <w:link w:val="25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uiPriority w:val="11"/>
    <w:qFormat/>
    <w:pPr>
      <w:spacing w:before="200" w:after="200"/>
    </w:pPr>
    <w:rPr>
      <w:sz w:val="24"/>
      <w:szCs w:val="24"/>
    </w:r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uiPriority w:val="29"/>
    <w:qFormat/>
    <w:pPr>
      <w:ind w:left="720" w:right="720"/>
    </w:pPr>
    <w:rPr>
      <w:i/>
    </w:r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4">
    <w:name w:val="Grid Table 4 - Accent 1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5">
    <w:name w:val="Grid Table 4 - Accent 2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6">
    <w:name w:val="Grid Table 4 - Accent 3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7">
    <w:name w:val="Grid Table 4 - Accent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8">
    <w:name w:val="Grid Table 4 - Accent 5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99">
    <w:name w:val="Grid Table 4 - Accent 6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0">
    <w:name w:val="Grid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1">
    <w:name w:val="Grid Table 5 Dark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2">
    <w:name w:val="Grid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4">
    <w:name w:val="Grid Table 5 Dark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7">
    <w:name w:val="Grid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5">
    <w:name w:val="Grid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1">
    <w:name w:val="List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29">
    <w:name w:val="List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0">
    <w:name w:val="List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1">
    <w:name w:val="List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2">
    <w:name w:val="List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3">
    <w:name w:val="List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4">
    <w:name w:val="List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5">
    <w:name w:val="List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7">
    <w:name w:val="List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8">
    <w:name w:val="List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59">
    <w:name w:val="List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0">
    <w:name w:val="List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1">
    <w:name w:val="List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2">
    <w:name w:val="List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3">
    <w:name w:val="List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1">
    <w:name w:val="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2">
    <w:name w:val="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3">
    <w:name w:val="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4">
    <w:name w:val="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5">
    <w:name w:val="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6">
    <w:name w:val="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7">
    <w:name w:val="Bordered &amp; 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8">
    <w:name w:val="Bordered &amp; 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9">
    <w:name w:val="Bordered &amp; 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0">
    <w:name w:val="Bordered &amp; 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1">
    <w:name w:val="Bordered &amp; 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2">
    <w:name w:val="Bordered &amp; 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3">
    <w:name w:val="Bordered &amp; 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4">
    <w:name w:val="Bordered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5">
    <w:name w:val="Bordered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6">
    <w:name w:val="Bordered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7">
    <w:name w:val="Bordered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8">
    <w:name w:val="Bordered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89">
    <w:name w:val="Bordered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0">
    <w:name w:val="Bordered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pPr>
      <w:spacing w:after="40" w:line="240" w:lineRule="auto"/>
    </w:pPr>
    <w:rPr>
      <w:sz w:val="18"/>
    </w:r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pPr>
      <w:spacing w:after="0" w:line="240" w:lineRule="auto"/>
    </w:pPr>
    <w:rPr>
      <w:sz w:val="20"/>
    </w:r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
</file>

<file path=customXml/item2.xml>
</file>

<file path=customXml/item3.xml>
</file>

<file path=customXml/itemProps1.xml><?xml version="1.0" encoding="utf-8"?>
<ds:datastoreItem xmlns:ds="http://schemas.openxmlformats.org/officeDocument/2006/customXml" ds:itemID="{8DC98150-3A29-42A6-A116-E4A8C5BB85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Quale;Лиза Першина</dc:creator>
  <cp:revision>3</cp:revision>
  <dcterms:created xsi:type="dcterms:W3CDTF">2022-05-10T14:36:00Z</dcterms:created>
  <dcterms:modified xsi:type="dcterms:W3CDTF">2022-06-02T14:04:55Z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9B6FBF354398448297C8878A52DDB49F</vt:lpwstr>
  </property>
</Properties>
</file>