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F91A2" w14:textId="77777777" w:rsidR="00C64EA4" w:rsidRPr="00C5307E" w:rsidRDefault="00C64EA4" w:rsidP="006B75FB">
      <w:pPr>
        <w:pStyle w:val="Title"/>
        <w:rPr>
          <w:lang w:val="en-GB"/>
        </w:rPr>
      </w:pPr>
      <w:bookmarkStart w:id="0" w:name="_fw7871by43p2" w:colFirst="0" w:colLast="0"/>
      <w:bookmarkEnd w:id="0"/>
    </w:p>
    <w:p w14:paraId="78E2A5AD" w14:textId="77777777" w:rsidR="00C64EA4" w:rsidRPr="00C5307E" w:rsidRDefault="00C64EA4" w:rsidP="006B75FB">
      <w:pPr>
        <w:pStyle w:val="Title"/>
        <w:rPr>
          <w:lang w:val="en-GB"/>
        </w:rPr>
      </w:pPr>
      <w:bookmarkStart w:id="1" w:name="_q1gw8iphlz71" w:colFirst="0" w:colLast="0"/>
      <w:bookmarkEnd w:id="1"/>
    </w:p>
    <w:p w14:paraId="4084A9FA" w14:textId="77777777" w:rsidR="00704820" w:rsidRDefault="00704820" w:rsidP="00704820">
      <w:pPr>
        <w:pStyle w:val="Heading2"/>
      </w:pPr>
      <w:bookmarkStart w:id="2" w:name="_ljt6nplq2471" w:colFirst="0" w:colLast="0"/>
      <w:bookmarkEnd w:id="2"/>
    </w:p>
    <w:p w14:paraId="3C79A6D3" w14:textId="1AFE2CAD" w:rsidR="00704820" w:rsidRDefault="00704820" w:rsidP="00704820">
      <w:pPr>
        <w:spacing w:line="240" w:lineRule="auto"/>
        <w:jc w:val="center"/>
        <w:rPr>
          <w:rFonts w:ascii="Cambria" w:eastAsia="Cambria" w:hAnsi="Cambria" w:cs="Cambria"/>
          <w:color w:val="000000" w:themeColor="text1"/>
          <w:sz w:val="72"/>
          <w:szCs w:val="72"/>
        </w:rPr>
      </w:pPr>
      <w:r>
        <w:rPr>
          <w:noProof/>
        </w:rPr>
        <w:drawing>
          <wp:inline distT="0" distB="0" distL="0" distR="0" wp14:anchorId="5886A56A" wp14:editId="331DD842">
            <wp:extent cx="5722620" cy="2834640"/>
            <wp:effectExtent l="0" t="0" r="0" b="0"/>
            <wp:docPr id="1330873352" name="Picture 1" descr="Teesside University - myd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7412677" descr="Teesside University - myda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2620" cy="2834640"/>
                    </a:xfrm>
                    <a:prstGeom prst="rect">
                      <a:avLst/>
                    </a:prstGeom>
                    <a:noFill/>
                    <a:ln>
                      <a:noFill/>
                    </a:ln>
                  </pic:spPr>
                </pic:pic>
              </a:graphicData>
            </a:graphic>
          </wp:inline>
        </w:drawing>
      </w:r>
    </w:p>
    <w:p w14:paraId="2201BFAD" w14:textId="696E4BE3" w:rsidR="00704820" w:rsidRDefault="00704820" w:rsidP="00704820">
      <w:pPr>
        <w:rPr>
          <w:b/>
          <w:bCs/>
          <w:color w:val="000000" w:themeColor="text1"/>
          <w:sz w:val="56"/>
          <w:szCs w:val="56"/>
        </w:rPr>
      </w:pPr>
      <w:r>
        <w:rPr>
          <w:b/>
          <w:bCs/>
          <w:color w:val="000000" w:themeColor="text1"/>
          <w:sz w:val="56"/>
          <w:szCs w:val="56"/>
        </w:rPr>
        <w:t xml:space="preserve">        </w:t>
      </w:r>
      <w:r w:rsidR="00AF04E9">
        <w:rPr>
          <w:b/>
          <w:bCs/>
          <w:color w:val="000000" w:themeColor="text1"/>
          <w:sz w:val="56"/>
          <w:szCs w:val="56"/>
        </w:rPr>
        <w:tab/>
      </w:r>
      <w:r>
        <w:rPr>
          <w:b/>
          <w:bCs/>
          <w:color w:val="000000" w:themeColor="text1"/>
          <w:sz w:val="56"/>
          <w:szCs w:val="56"/>
        </w:rPr>
        <w:t xml:space="preserve"> </w:t>
      </w:r>
      <w:r w:rsidR="002D1F78">
        <w:rPr>
          <w:b/>
          <w:bCs/>
          <w:color w:val="000000" w:themeColor="text1"/>
          <w:sz w:val="56"/>
          <w:szCs w:val="56"/>
        </w:rPr>
        <w:t>Artificial Intelligence</w:t>
      </w:r>
    </w:p>
    <w:p w14:paraId="468531F0" w14:textId="7E86CB2B" w:rsidR="00E416BA" w:rsidRDefault="00704820" w:rsidP="00E416BA">
      <w:pPr>
        <w:ind w:left="720"/>
        <w:rPr>
          <w:b/>
          <w:bCs/>
          <w:color w:val="000000" w:themeColor="text1"/>
          <w:sz w:val="40"/>
          <w:szCs w:val="40"/>
        </w:rPr>
      </w:pPr>
      <w:r>
        <w:rPr>
          <w:b/>
          <w:bCs/>
          <w:color w:val="000000" w:themeColor="text1"/>
          <w:sz w:val="40"/>
          <w:szCs w:val="40"/>
        </w:rPr>
        <w:t xml:space="preserve">   </w:t>
      </w:r>
      <w:r w:rsidR="00E416BA">
        <w:rPr>
          <w:b/>
          <w:bCs/>
          <w:color w:val="000000" w:themeColor="text1"/>
          <w:sz w:val="40"/>
          <w:szCs w:val="40"/>
        </w:rPr>
        <w:tab/>
      </w:r>
      <w:r>
        <w:rPr>
          <w:b/>
          <w:bCs/>
          <w:color w:val="000000" w:themeColor="text1"/>
          <w:sz w:val="40"/>
          <w:szCs w:val="40"/>
        </w:rPr>
        <w:t>R</w:t>
      </w:r>
      <w:r w:rsidR="002D1F78">
        <w:rPr>
          <w:b/>
          <w:bCs/>
          <w:color w:val="000000" w:themeColor="text1"/>
          <w:sz w:val="40"/>
          <w:szCs w:val="40"/>
        </w:rPr>
        <w:t>eport</w:t>
      </w:r>
      <w:r w:rsidR="00E416BA">
        <w:rPr>
          <w:b/>
          <w:bCs/>
          <w:color w:val="000000" w:themeColor="text1"/>
          <w:sz w:val="40"/>
          <w:szCs w:val="40"/>
        </w:rPr>
        <w:t xml:space="preserve">  </w:t>
      </w:r>
      <w:r>
        <w:rPr>
          <w:b/>
          <w:bCs/>
          <w:color w:val="000000" w:themeColor="text1"/>
          <w:sz w:val="40"/>
          <w:szCs w:val="40"/>
        </w:rPr>
        <w:t>O</w:t>
      </w:r>
      <w:r w:rsidR="002D1F78">
        <w:rPr>
          <w:b/>
          <w:bCs/>
          <w:color w:val="000000" w:themeColor="text1"/>
          <w:sz w:val="40"/>
          <w:szCs w:val="40"/>
        </w:rPr>
        <w:t>n “</w:t>
      </w:r>
      <w:proofErr w:type="spellStart"/>
      <w:r w:rsidR="00E416BA">
        <w:rPr>
          <w:b/>
          <w:bCs/>
          <w:color w:val="000000" w:themeColor="text1"/>
          <w:sz w:val="40"/>
          <w:szCs w:val="40"/>
        </w:rPr>
        <w:t>SmartSnakes</w:t>
      </w:r>
      <w:proofErr w:type="spellEnd"/>
      <w:r w:rsidR="00E416BA">
        <w:rPr>
          <w:b/>
          <w:bCs/>
          <w:color w:val="000000" w:themeColor="text1"/>
          <w:sz w:val="40"/>
          <w:szCs w:val="40"/>
        </w:rPr>
        <w:t xml:space="preserve"> Strategy </w:t>
      </w:r>
    </w:p>
    <w:p w14:paraId="38230D37" w14:textId="22BAA2E3" w:rsidR="00704820" w:rsidRDefault="00E416BA" w:rsidP="00E416BA">
      <w:pPr>
        <w:ind w:left="2160" w:firstLine="720"/>
        <w:rPr>
          <w:b/>
          <w:bCs/>
          <w:color w:val="000000" w:themeColor="text1"/>
          <w:sz w:val="40"/>
          <w:szCs w:val="40"/>
        </w:rPr>
      </w:pPr>
      <w:r>
        <w:rPr>
          <w:b/>
          <w:bCs/>
          <w:color w:val="000000" w:themeColor="text1"/>
          <w:sz w:val="40"/>
          <w:szCs w:val="40"/>
        </w:rPr>
        <w:t xml:space="preserve">using </w:t>
      </w:r>
      <w:r w:rsidR="00EA491F">
        <w:rPr>
          <w:b/>
          <w:bCs/>
          <w:color w:val="000000" w:themeColor="text1"/>
          <w:sz w:val="40"/>
          <w:szCs w:val="40"/>
        </w:rPr>
        <w:t xml:space="preserve"> </w:t>
      </w:r>
      <w:r>
        <w:rPr>
          <w:b/>
          <w:bCs/>
          <w:color w:val="000000" w:themeColor="text1"/>
          <w:sz w:val="40"/>
          <w:szCs w:val="40"/>
        </w:rPr>
        <w:t xml:space="preserve">A* </w:t>
      </w:r>
      <w:r w:rsidR="00EA491F">
        <w:rPr>
          <w:b/>
          <w:bCs/>
          <w:color w:val="000000" w:themeColor="text1"/>
          <w:sz w:val="40"/>
          <w:szCs w:val="40"/>
        </w:rPr>
        <w:t xml:space="preserve"> </w:t>
      </w:r>
      <w:r>
        <w:rPr>
          <w:b/>
          <w:bCs/>
          <w:color w:val="000000" w:themeColor="text1"/>
          <w:sz w:val="40"/>
          <w:szCs w:val="40"/>
        </w:rPr>
        <w:t>Algorithm</w:t>
      </w:r>
      <w:r w:rsidR="002D1F78">
        <w:rPr>
          <w:b/>
          <w:bCs/>
          <w:color w:val="000000" w:themeColor="text1"/>
          <w:sz w:val="40"/>
          <w:szCs w:val="40"/>
        </w:rPr>
        <w:t>”</w:t>
      </w:r>
    </w:p>
    <w:p w14:paraId="3902099C" w14:textId="77777777" w:rsidR="00704820" w:rsidRDefault="00704820" w:rsidP="00644846">
      <w:pPr>
        <w:rPr>
          <w:b/>
          <w:bCs/>
          <w:color w:val="000000" w:themeColor="text1"/>
          <w:sz w:val="36"/>
          <w:szCs w:val="36"/>
          <w:lang w:val="en-IN"/>
        </w:rPr>
      </w:pPr>
    </w:p>
    <w:p w14:paraId="1E377EFD" w14:textId="77777777" w:rsidR="00704820" w:rsidRDefault="00704820" w:rsidP="00704820">
      <w:pPr>
        <w:ind w:left="2880"/>
        <w:rPr>
          <w:b/>
          <w:bCs/>
          <w:color w:val="000000" w:themeColor="text1"/>
          <w:sz w:val="36"/>
          <w:szCs w:val="36"/>
          <w:lang w:val="en-US"/>
        </w:rPr>
      </w:pPr>
      <w:r>
        <w:rPr>
          <w:b/>
          <w:bCs/>
          <w:color w:val="000000" w:themeColor="text1"/>
          <w:sz w:val="48"/>
          <w:szCs w:val="48"/>
        </w:rPr>
        <w:t>Submitted By</w:t>
      </w:r>
      <w:r>
        <w:rPr>
          <w:b/>
          <w:bCs/>
          <w:color w:val="000000" w:themeColor="text1"/>
          <w:sz w:val="36"/>
          <w:szCs w:val="36"/>
        </w:rPr>
        <w:t xml:space="preserve"> </w:t>
      </w:r>
    </w:p>
    <w:p w14:paraId="520F772B" w14:textId="77777777" w:rsidR="00704820" w:rsidRDefault="00704820" w:rsidP="00704820">
      <w:pPr>
        <w:ind w:left="1440" w:firstLine="720"/>
        <w:rPr>
          <w:color w:val="000000" w:themeColor="text1"/>
          <w:sz w:val="28"/>
          <w:szCs w:val="28"/>
          <w:lang w:val="en-US"/>
        </w:rPr>
      </w:pPr>
      <w:r>
        <w:rPr>
          <w:b/>
          <w:bCs/>
          <w:color w:val="000000" w:themeColor="text1"/>
          <w:sz w:val="28"/>
          <w:szCs w:val="28"/>
        </w:rPr>
        <w:t>Name:</w:t>
      </w:r>
      <w:r>
        <w:rPr>
          <w:color w:val="000000" w:themeColor="text1"/>
          <w:sz w:val="28"/>
          <w:szCs w:val="28"/>
        </w:rPr>
        <w:t xml:space="preserve"> </w:t>
      </w:r>
      <w:r>
        <w:rPr>
          <w:b/>
          <w:bCs/>
          <w:color w:val="000000" w:themeColor="text1"/>
          <w:sz w:val="28"/>
          <w:szCs w:val="28"/>
        </w:rPr>
        <w:t>KURRA SHIVA RAMA KRISHNA</w:t>
      </w:r>
    </w:p>
    <w:p w14:paraId="365B7C7F" w14:textId="4CC507E5" w:rsidR="00704820" w:rsidRDefault="00704820" w:rsidP="00704820">
      <w:pPr>
        <w:ind w:left="1440" w:firstLine="720"/>
        <w:rPr>
          <w:b/>
          <w:bCs/>
          <w:color w:val="000000" w:themeColor="text1"/>
          <w:sz w:val="28"/>
          <w:szCs w:val="28"/>
        </w:rPr>
      </w:pPr>
      <w:r>
        <w:rPr>
          <w:b/>
          <w:bCs/>
          <w:color w:val="000000" w:themeColor="text1"/>
          <w:sz w:val="28"/>
          <w:szCs w:val="28"/>
        </w:rPr>
        <w:t>University ID:</w:t>
      </w:r>
      <w:r>
        <w:rPr>
          <w:color w:val="000000" w:themeColor="text1"/>
          <w:sz w:val="28"/>
          <w:szCs w:val="28"/>
        </w:rPr>
        <w:t xml:space="preserve"> </w:t>
      </w:r>
      <w:r w:rsidR="00ED06BA" w:rsidRPr="00ED06BA">
        <w:rPr>
          <w:b/>
          <w:bCs/>
          <w:color w:val="000000" w:themeColor="text1"/>
          <w:sz w:val="28"/>
          <w:szCs w:val="28"/>
        </w:rPr>
        <w:t>W9638957</w:t>
      </w:r>
    </w:p>
    <w:p w14:paraId="5DA2085E" w14:textId="588F6EF2" w:rsidR="00644846" w:rsidRDefault="00644846" w:rsidP="00F26AB5">
      <w:pPr>
        <w:ind w:left="1440" w:firstLine="720"/>
        <w:rPr>
          <w:color w:val="000000" w:themeColor="text1"/>
          <w:sz w:val="28"/>
          <w:szCs w:val="28"/>
          <w:lang w:val="en-US"/>
        </w:rPr>
      </w:pPr>
      <w:r>
        <w:rPr>
          <w:b/>
          <w:bCs/>
          <w:color w:val="000000" w:themeColor="text1"/>
          <w:sz w:val="28"/>
          <w:szCs w:val="28"/>
        </w:rPr>
        <w:t>Submission Date: 10/01/2024</w:t>
      </w:r>
    </w:p>
    <w:p w14:paraId="6EC3DFBD" w14:textId="77777777" w:rsidR="00704820" w:rsidRDefault="00704820" w:rsidP="00704820">
      <w:pPr>
        <w:ind w:left="720" w:firstLine="720"/>
        <w:rPr>
          <w:b/>
          <w:bCs/>
          <w:color w:val="000000" w:themeColor="text1"/>
          <w:sz w:val="32"/>
          <w:szCs w:val="32"/>
          <w:lang w:val="en-IN"/>
        </w:rPr>
      </w:pPr>
    </w:p>
    <w:p w14:paraId="65B8629F" w14:textId="77777777" w:rsidR="00C64EA4" w:rsidRDefault="00C64EA4" w:rsidP="00AF04E9">
      <w:pPr>
        <w:pStyle w:val="Title"/>
        <w:jc w:val="both"/>
        <w:rPr>
          <w:lang w:val="en-GB"/>
        </w:rPr>
      </w:pPr>
      <w:bookmarkStart w:id="3" w:name="_m40ocj5kcboj" w:colFirst="0" w:colLast="0"/>
      <w:bookmarkStart w:id="4" w:name="_711bye94b6ix" w:colFirst="0" w:colLast="0"/>
      <w:bookmarkStart w:id="5" w:name="_g2qv34k5esza" w:colFirst="0" w:colLast="0"/>
      <w:bookmarkStart w:id="6" w:name="_1w4977um2gqv" w:colFirst="0" w:colLast="0"/>
      <w:bookmarkStart w:id="7" w:name="_9xjlsopty4a7" w:colFirst="0" w:colLast="0"/>
      <w:bookmarkStart w:id="8" w:name="_lt5671v7r86b" w:colFirst="0" w:colLast="0"/>
      <w:bookmarkStart w:id="9" w:name="_ay3g8dv1w9nf" w:colFirst="0" w:colLast="0"/>
      <w:bookmarkStart w:id="10" w:name="_biopi134qft7" w:colFirst="0" w:colLast="0"/>
      <w:bookmarkEnd w:id="3"/>
      <w:bookmarkEnd w:id="4"/>
      <w:bookmarkEnd w:id="5"/>
      <w:bookmarkEnd w:id="6"/>
      <w:bookmarkEnd w:id="7"/>
      <w:bookmarkEnd w:id="8"/>
      <w:bookmarkEnd w:id="9"/>
      <w:bookmarkEnd w:id="10"/>
    </w:p>
    <w:p w14:paraId="47F547F8" w14:textId="77777777" w:rsidR="00AF04E9" w:rsidRDefault="00AF04E9" w:rsidP="00AF04E9">
      <w:pPr>
        <w:rPr>
          <w:lang w:val="en-GB"/>
        </w:rPr>
      </w:pPr>
    </w:p>
    <w:p w14:paraId="767A1C3E" w14:textId="77777777" w:rsidR="00AF04E9" w:rsidRDefault="00AF04E9" w:rsidP="00AF04E9">
      <w:pPr>
        <w:rPr>
          <w:lang w:val="en-GB"/>
        </w:rPr>
      </w:pPr>
    </w:p>
    <w:p w14:paraId="5261E863" w14:textId="77777777" w:rsidR="00AF04E9" w:rsidRDefault="00AF04E9" w:rsidP="00AF04E9">
      <w:pPr>
        <w:rPr>
          <w:lang w:val="en-GB"/>
        </w:rPr>
      </w:pPr>
    </w:p>
    <w:p w14:paraId="210D77FB" w14:textId="77777777" w:rsidR="00AF04E9" w:rsidRDefault="00AF04E9" w:rsidP="00AF04E9">
      <w:pPr>
        <w:rPr>
          <w:lang w:val="en-GB"/>
        </w:rPr>
      </w:pPr>
    </w:p>
    <w:p w14:paraId="2624513E" w14:textId="77777777" w:rsidR="00AF04E9" w:rsidRPr="00AF04E9" w:rsidRDefault="00AF04E9" w:rsidP="00AF04E9">
      <w:pPr>
        <w:rPr>
          <w:lang w:val="en-GB"/>
        </w:rPr>
      </w:pPr>
    </w:p>
    <w:bookmarkStart w:id="11" w:name="_bur8d58yctc5" w:colFirst="0" w:colLast="0" w:displacedByCustomXml="next"/>
    <w:bookmarkEnd w:id="11" w:displacedByCustomXml="next"/>
    <w:sdt>
      <w:sdtPr>
        <w:rPr>
          <w:rFonts w:ascii="Times New Roman" w:eastAsia="Times New Roman" w:hAnsi="Times New Roman" w:cs="Times New Roman"/>
          <w:b/>
          <w:bCs/>
          <w:color w:val="auto"/>
          <w:sz w:val="28"/>
          <w:szCs w:val="28"/>
          <w:lang w:val="en-GB"/>
        </w:rPr>
        <w:id w:val="-500047176"/>
        <w:docPartObj>
          <w:docPartGallery w:val="Table of Contents"/>
          <w:docPartUnique/>
        </w:docPartObj>
      </w:sdtPr>
      <w:sdtEndPr>
        <w:rPr>
          <w:noProof/>
          <w:sz w:val="24"/>
          <w:szCs w:val="24"/>
        </w:rPr>
      </w:sdtEndPr>
      <w:sdtContent>
        <w:p w14:paraId="3F477D11" w14:textId="1577214D" w:rsidR="004E3675" w:rsidRPr="00C5307E" w:rsidRDefault="004E3675" w:rsidP="006B75FB">
          <w:pPr>
            <w:pStyle w:val="TOCHeading"/>
            <w:spacing w:line="360" w:lineRule="auto"/>
            <w:jc w:val="center"/>
            <w:rPr>
              <w:rFonts w:ascii="Times New Roman" w:hAnsi="Times New Roman" w:cs="Times New Roman"/>
              <w:b/>
              <w:bCs/>
              <w:color w:val="auto"/>
              <w:sz w:val="28"/>
              <w:szCs w:val="28"/>
              <w:lang w:val="en-GB"/>
            </w:rPr>
          </w:pPr>
          <w:r w:rsidRPr="00C5307E">
            <w:rPr>
              <w:rFonts w:ascii="Times New Roman" w:hAnsi="Times New Roman" w:cs="Times New Roman"/>
              <w:b/>
              <w:bCs/>
              <w:color w:val="auto"/>
              <w:sz w:val="28"/>
              <w:szCs w:val="28"/>
              <w:lang w:val="en-GB"/>
            </w:rPr>
            <w:t>Table of Contents</w:t>
          </w:r>
        </w:p>
        <w:p w14:paraId="162B316A" w14:textId="2B569B22" w:rsidR="00704820" w:rsidRDefault="004E3675">
          <w:pPr>
            <w:pStyle w:val="TOC1"/>
            <w:tabs>
              <w:tab w:val="right" w:leader="dot" w:pos="9350"/>
            </w:tabs>
            <w:rPr>
              <w:rFonts w:asciiTheme="minorHAnsi" w:eastAsiaTheme="minorEastAsia" w:hAnsiTheme="minorHAnsi" w:cstheme="minorBidi"/>
              <w:noProof/>
              <w:kern w:val="2"/>
              <w:sz w:val="22"/>
              <w:szCs w:val="22"/>
              <w:lang w:val="en-US"/>
              <w14:ligatures w14:val="standardContextual"/>
            </w:rPr>
          </w:pPr>
          <w:r w:rsidRPr="00C5307E">
            <w:rPr>
              <w:lang w:val="en-GB"/>
            </w:rPr>
            <w:fldChar w:fldCharType="begin"/>
          </w:r>
          <w:r w:rsidRPr="00C5307E">
            <w:rPr>
              <w:lang w:val="en-GB"/>
            </w:rPr>
            <w:instrText xml:space="preserve"> TOC \o "1-3" \h \z \u </w:instrText>
          </w:r>
          <w:r w:rsidRPr="00C5307E">
            <w:rPr>
              <w:lang w:val="en-GB"/>
            </w:rPr>
            <w:fldChar w:fldCharType="separate"/>
          </w:r>
          <w:hyperlink w:anchor="_Toc155780040" w:history="1">
            <w:r w:rsidR="00704820" w:rsidRPr="000772E1">
              <w:rPr>
                <w:rStyle w:val="Hyperlink"/>
                <w:noProof/>
                <w:lang w:val="en-GB"/>
              </w:rPr>
              <w:t>Introduction</w:t>
            </w:r>
            <w:r w:rsidR="00704820">
              <w:rPr>
                <w:noProof/>
                <w:webHidden/>
              </w:rPr>
              <w:tab/>
            </w:r>
            <w:r w:rsidR="00704820">
              <w:rPr>
                <w:noProof/>
                <w:webHidden/>
              </w:rPr>
              <w:fldChar w:fldCharType="begin"/>
            </w:r>
            <w:r w:rsidR="00704820">
              <w:rPr>
                <w:noProof/>
                <w:webHidden/>
              </w:rPr>
              <w:instrText xml:space="preserve"> PAGEREF _Toc155780040 \h </w:instrText>
            </w:r>
            <w:r w:rsidR="00704820">
              <w:rPr>
                <w:noProof/>
                <w:webHidden/>
              </w:rPr>
            </w:r>
            <w:r w:rsidR="00704820">
              <w:rPr>
                <w:noProof/>
                <w:webHidden/>
              </w:rPr>
              <w:fldChar w:fldCharType="separate"/>
            </w:r>
            <w:r w:rsidR="00704820">
              <w:rPr>
                <w:noProof/>
                <w:webHidden/>
              </w:rPr>
              <w:t>3</w:t>
            </w:r>
            <w:r w:rsidR="00704820">
              <w:rPr>
                <w:noProof/>
                <w:webHidden/>
              </w:rPr>
              <w:fldChar w:fldCharType="end"/>
            </w:r>
          </w:hyperlink>
        </w:p>
        <w:p w14:paraId="12137006" w14:textId="4B2FEF33" w:rsidR="00704820" w:rsidRDefault="00000000">
          <w:pPr>
            <w:pStyle w:val="TOC1"/>
            <w:tabs>
              <w:tab w:val="right" w:leader="dot" w:pos="9350"/>
            </w:tabs>
            <w:rPr>
              <w:rFonts w:asciiTheme="minorHAnsi" w:eastAsiaTheme="minorEastAsia" w:hAnsiTheme="minorHAnsi" w:cstheme="minorBidi"/>
              <w:noProof/>
              <w:kern w:val="2"/>
              <w:sz w:val="22"/>
              <w:szCs w:val="22"/>
              <w:lang w:val="en-US"/>
              <w14:ligatures w14:val="standardContextual"/>
            </w:rPr>
          </w:pPr>
          <w:hyperlink w:anchor="_Toc155780041" w:history="1">
            <w:r w:rsidR="00704820" w:rsidRPr="000772E1">
              <w:rPr>
                <w:rStyle w:val="Hyperlink"/>
                <w:noProof/>
                <w:lang w:val="en-GB"/>
              </w:rPr>
              <w:t>Systematic Review of Literature</w:t>
            </w:r>
            <w:r w:rsidR="00704820">
              <w:rPr>
                <w:noProof/>
                <w:webHidden/>
              </w:rPr>
              <w:tab/>
            </w:r>
            <w:r w:rsidR="00704820">
              <w:rPr>
                <w:noProof/>
                <w:webHidden/>
              </w:rPr>
              <w:fldChar w:fldCharType="begin"/>
            </w:r>
            <w:r w:rsidR="00704820">
              <w:rPr>
                <w:noProof/>
                <w:webHidden/>
              </w:rPr>
              <w:instrText xml:space="preserve"> PAGEREF _Toc155780041 \h </w:instrText>
            </w:r>
            <w:r w:rsidR="00704820">
              <w:rPr>
                <w:noProof/>
                <w:webHidden/>
              </w:rPr>
            </w:r>
            <w:r w:rsidR="00704820">
              <w:rPr>
                <w:noProof/>
                <w:webHidden/>
              </w:rPr>
              <w:fldChar w:fldCharType="separate"/>
            </w:r>
            <w:r w:rsidR="00704820">
              <w:rPr>
                <w:noProof/>
                <w:webHidden/>
              </w:rPr>
              <w:t>3</w:t>
            </w:r>
            <w:r w:rsidR="00704820">
              <w:rPr>
                <w:noProof/>
                <w:webHidden/>
              </w:rPr>
              <w:fldChar w:fldCharType="end"/>
            </w:r>
          </w:hyperlink>
        </w:p>
        <w:p w14:paraId="0EBD58B8" w14:textId="479C65EF" w:rsidR="00704820" w:rsidRDefault="00000000">
          <w:pPr>
            <w:pStyle w:val="TOC2"/>
            <w:tabs>
              <w:tab w:val="right" w:leader="dot" w:pos="9350"/>
            </w:tabs>
            <w:rPr>
              <w:rFonts w:asciiTheme="minorHAnsi" w:eastAsiaTheme="minorEastAsia" w:hAnsiTheme="minorHAnsi" w:cstheme="minorBidi"/>
              <w:noProof/>
              <w:kern w:val="2"/>
              <w:sz w:val="22"/>
              <w:szCs w:val="22"/>
              <w:lang w:val="en-US"/>
              <w14:ligatures w14:val="standardContextual"/>
            </w:rPr>
          </w:pPr>
          <w:hyperlink w:anchor="_Toc155780042" w:history="1">
            <w:r w:rsidR="00704820" w:rsidRPr="000772E1">
              <w:rPr>
                <w:rStyle w:val="Hyperlink"/>
                <w:noProof/>
                <w:lang w:val="en-GB"/>
              </w:rPr>
              <w:t>1. Thorough Analysis of Relevant Scientific Literature Related to Similar AI-Based Gaming Scenarios</w:t>
            </w:r>
            <w:r w:rsidR="00704820">
              <w:rPr>
                <w:noProof/>
                <w:webHidden/>
              </w:rPr>
              <w:tab/>
            </w:r>
            <w:r w:rsidR="00704820">
              <w:rPr>
                <w:noProof/>
                <w:webHidden/>
              </w:rPr>
              <w:fldChar w:fldCharType="begin"/>
            </w:r>
            <w:r w:rsidR="00704820">
              <w:rPr>
                <w:noProof/>
                <w:webHidden/>
              </w:rPr>
              <w:instrText xml:space="preserve"> PAGEREF _Toc155780042 \h </w:instrText>
            </w:r>
            <w:r w:rsidR="00704820">
              <w:rPr>
                <w:noProof/>
                <w:webHidden/>
              </w:rPr>
            </w:r>
            <w:r w:rsidR="00704820">
              <w:rPr>
                <w:noProof/>
                <w:webHidden/>
              </w:rPr>
              <w:fldChar w:fldCharType="separate"/>
            </w:r>
            <w:r w:rsidR="00704820">
              <w:rPr>
                <w:noProof/>
                <w:webHidden/>
              </w:rPr>
              <w:t>3</w:t>
            </w:r>
            <w:r w:rsidR="00704820">
              <w:rPr>
                <w:noProof/>
                <w:webHidden/>
              </w:rPr>
              <w:fldChar w:fldCharType="end"/>
            </w:r>
          </w:hyperlink>
        </w:p>
        <w:p w14:paraId="110149B6" w14:textId="6C69F38E" w:rsidR="00704820" w:rsidRDefault="00000000">
          <w:pPr>
            <w:pStyle w:val="TOC2"/>
            <w:tabs>
              <w:tab w:val="right" w:leader="dot" w:pos="9350"/>
            </w:tabs>
            <w:rPr>
              <w:rFonts w:asciiTheme="minorHAnsi" w:eastAsiaTheme="minorEastAsia" w:hAnsiTheme="minorHAnsi" w:cstheme="minorBidi"/>
              <w:noProof/>
              <w:kern w:val="2"/>
              <w:sz w:val="22"/>
              <w:szCs w:val="22"/>
              <w:lang w:val="en-US"/>
              <w14:ligatures w14:val="standardContextual"/>
            </w:rPr>
          </w:pPr>
          <w:hyperlink w:anchor="_Toc155780043" w:history="1">
            <w:r w:rsidR="00704820" w:rsidRPr="000772E1">
              <w:rPr>
                <w:rStyle w:val="Hyperlink"/>
                <w:noProof/>
                <w:lang w:val="en-GB"/>
              </w:rPr>
              <w:t>2. Connection of the Implemented AI Solution with the Reviewed Scientific Literature</w:t>
            </w:r>
            <w:r w:rsidR="00704820">
              <w:rPr>
                <w:noProof/>
                <w:webHidden/>
              </w:rPr>
              <w:tab/>
            </w:r>
            <w:r w:rsidR="00704820">
              <w:rPr>
                <w:noProof/>
                <w:webHidden/>
              </w:rPr>
              <w:fldChar w:fldCharType="begin"/>
            </w:r>
            <w:r w:rsidR="00704820">
              <w:rPr>
                <w:noProof/>
                <w:webHidden/>
              </w:rPr>
              <w:instrText xml:space="preserve"> PAGEREF _Toc155780043 \h </w:instrText>
            </w:r>
            <w:r w:rsidR="00704820">
              <w:rPr>
                <w:noProof/>
                <w:webHidden/>
              </w:rPr>
            </w:r>
            <w:r w:rsidR="00704820">
              <w:rPr>
                <w:noProof/>
                <w:webHidden/>
              </w:rPr>
              <w:fldChar w:fldCharType="separate"/>
            </w:r>
            <w:r w:rsidR="00704820">
              <w:rPr>
                <w:noProof/>
                <w:webHidden/>
              </w:rPr>
              <w:t>4</w:t>
            </w:r>
            <w:r w:rsidR="00704820">
              <w:rPr>
                <w:noProof/>
                <w:webHidden/>
              </w:rPr>
              <w:fldChar w:fldCharType="end"/>
            </w:r>
          </w:hyperlink>
        </w:p>
        <w:p w14:paraId="79758DCD" w14:textId="76CF634C" w:rsidR="00704820" w:rsidRDefault="00000000">
          <w:pPr>
            <w:pStyle w:val="TOC2"/>
            <w:tabs>
              <w:tab w:val="right" w:leader="dot" w:pos="9350"/>
            </w:tabs>
            <w:rPr>
              <w:rFonts w:asciiTheme="minorHAnsi" w:eastAsiaTheme="minorEastAsia" w:hAnsiTheme="minorHAnsi" w:cstheme="minorBidi"/>
              <w:noProof/>
              <w:kern w:val="2"/>
              <w:sz w:val="22"/>
              <w:szCs w:val="22"/>
              <w:lang w:val="en-US"/>
              <w14:ligatures w14:val="standardContextual"/>
            </w:rPr>
          </w:pPr>
          <w:hyperlink w:anchor="_Toc155780044" w:history="1">
            <w:r w:rsidR="00704820" w:rsidRPr="000772E1">
              <w:rPr>
                <w:rStyle w:val="Hyperlink"/>
                <w:noProof/>
                <w:lang w:val="en-GB"/>
              </w:rPr>
              <w:t>3. Use of References to Support the Approach and Techniques Utilized</w:t>
            </w:r>
            <w:r w:rsidR="00704820">
              <w:rPr>
                <w:noProof/>
                <w:webHidden/>
              </w:rPr>
              <w:tab/>
            </w:r>
            <w:r w:rsidR="00704820">
              <w:rPr>
                <w:noProof/>
                <w:webHidden/>
              </w:rPr>
              <w:fldChar w:fldCharType="begin"/>
            </w:r>
            <w:r w:rsidR="00704820">
              <w:rPr>
                <w:noProof/>
                <w:webHidden/>
              </w:rPr>
              <w:instrText xml:space="preserve"> PAGEREF _Toc155780044 \h </w:instrText>
            </w:r>
            <w:r w:rsidR="00704820">
              <w:rPr>
                <w:noProof/>
                <w:webHidden/>
              </w:rPr>
            </w:r>
            <w:r w:rsidR="00704820">
              <w:rPr>
                <w:noProof/>
                <w:webHidden/>
              </w:rPr>
              <w:fldChar w:fldCharType="separate"/>
            </w:r>
            <w:r w:rsidR="00704820">
              <w:rPr>
                <w:noProof/>
                <w:webHidden/>
              </w:rPr>
              <w:t>5</w:t>
            </w:r>
            <w:r w:rsidR="00704820">
              <w:rPr>
                <w:noProof/>
                <w:webHidden/>
              </w:rPr>
              <w:fldChar w:fldCharType="end"/>
            </w:r>
          </w:hyperlink>
        </w:p>
        <w:p w14:paraId="2DCDE4A4" w14:textId="7EF424DC" w:rsidR="00704820" w:rsidRDefault="00000000">
          <w:pPr>
            <w:pStyle w:val="TOC1"/>
            <w:tabs>
              <w:tab w:val="right" w:leader="dot" w:pos="9350"/>
            </w:tabs>
            <w:rPr>
              <w:rFonts w:asciiTheme="minorHAnsi" w:eastAsiaTheme="minorEastAsia" w:hAnsiTheme="minorHAnsi" w:cstheme="minorBidi"/>
              <w:noProof/>
              <w:kern w:val="2"/>
              <w:sz w:val="22"/>
              <w:szCs w:val="22"/>
              <w:lang w:val="en-US"/>
              <w14:ligatures w14:val="standardContextual"/>
            </w:rPr>
          </w:pPr>
          <w:hyperlink w:anchor="_Toc155780045" w:history="1">
            <w:r w:rsidR="00704820" w:rsidRPr="000772E1">
              <w:rPr>
                <w:rStyle w:val="Hyperlink"/>
                <w:noProof/>
                <w:lang w:val="en-GB"/>
              </w:rPr>
              <w:t>Critical Evaluation and Discussion</w:t>
            </w:r>
            <w:r w:rsidR="00704820">
              <w:rPr>
                <w:noProof/>
                <w:webHidden/>
              </w:rPr>
              <w:tab/>
            </w:r>
            <w:r w:rsidR="00704820">
              <w:rPr>
                <w:noProof/>
                <w:webHidden/>
              </w:rPr>
              <w:fldChar w:fldCharType="begin"/>
            </w:r>
            <w:r w:rsidR="00704820">
              <w:rPr>
                <w:noProof/>
                <w:webHidden/>
              </w:rPr>
              <w:instrText xml:space="preserve"> PAGEREF _Toc155780045 \h </w:instrText>
            </w:r>
            <w:r w:rsidR="00704820">
              <w:rPr>
                <w:noProof/>
                <w:webHidden/>
              </w:rPr>
            </w:r>
            <w:r w:rsidR="00704820">
              <w:rPr>
                <w:noProof/>
                <w:webHidden/>
              </w:rPr>
              <w:fldChar w:fldCharType="separate"/>
            </w:r>
            <w:r w:rsidR="00704820">
              <w:rPr>
                <w:noProof/>
                <w:webHidden/>
              </w:rPr>
              <w:t>7</w:t>
            </w:r>
            <w:r w:rsidR="00704820">
              <w:rPr>
                <w:noProof/>
                <w:webHidden/>
              </w:rPr>
              <w:fldChar w:fldCharType="end"/>
            </w:r>
          </w:hyperlink>
        </w:p>
        <w:p w14:paraId="4EC92219" w14:textId="6F3C8AF9" w:rsidR="00704820" w:rsidRDefault="00000000">
          <w:pPr>
            <w:pStyle w:val="TOC1"/>
            <w:tabs>
              <w:tab w:val="right" w:leader="dot" w:pos="9350"/>
            </w:tabs>
            <w:rPr>
              <w:rFonts w:asciiTheme="minorHAnsi" w:eastAsiaTheme="minorEastAsia" w:hAnsiTheme="minorHAnsi" w:cstheme="minorBidi"/>
              <w:noProof/>
              <w:kern w:val="2"/>
              <w:sz w:val="22"/>
              <w:szCs w:val="22"/>
              <w:lang w:val="en-US"/>
              <w14:ligatures w14:val="standardContextual"/>
            </w:rPr>
          </w:pPr>
          <w:hyperlink w:anchor="_Toc155780046" w:history="1">
            <w:r w:rsidR="00704820" w:rsidRPr="000772E1">
              <w:rPr>
                <w:rStyle w:val="Hyperlink"/>
                <w:noProof/>
                <w:lang w:val="en-GB"/>
              </w:rPr>
              <w:t>Coverage of Relevant Commercial Risks and Professional Issues</w:t>
            </w:r>
            <w:r w:rsidR="00704820">
              <w:rPr>
                <w:noProof/>
                <w:webHidden/>
              </w:rPr>
              <w:tab/>
            </w:r>
            <w:r w:rsidR="00704820">
              <w:rPr>
                <w:noProof/>
                <w:webHidden/>
              </w:rPr>
              <w:fldChar w:fldCharType="begin"/>
            </w:r>
            <w:r w:rsidR="00704820">
              <w:rPr>
                <w:noProof/>
                <w:webHidden/>
              </w:rPr>
              <w:instrText xml:space="preserve"> PAGEREF _Toc155780046 \h </w:instrText>
            </w:r>
            <w:r w:rsidR="00704820">
              <w:rPr>
                <w:noProof/>
                <w:webHidden/>
              </w:rPr>
            </w:r>
            <w:r w:rsidR="00704820">
              <w:rPr>
                <w:noProof/>
                <w:webHidden/>
              </w:rPr>
              <w:fldChar w:fldCharType="separate"/>
            </w:r>
            <w:r w:rsidR="00704820">
              <w:rPr>
                <w:noProof/>
                <w:webHidden/>
              </w:rPr>
              <w:t>15</w:t>
            </w:r>
            <w:r w:rsidR="00704820">
              <w:rPr>
                <w:noProof/>
                <w:webHidden/>
              </w:rPr>
              <w:fldChar w:fldCharType="end"/>
            </w:r>
          </w:hyperlink>
        </w:p>
        <w:p w14:paraId="152DED9B" w14:textId="0D86D082" w:rsidR="00704820" w:rsidRDefault="00000000">
          <w:pPr>
            <w:pStyle w:val="TOC1"/>
            <w:tabs>
              <w:tab w:val="right" w:leader="dot" w:pos="9350"/>
            </w:tabs>
            <w:rPr>
              <w:rFonts w:asciiTheme="minorHAnsi" w:eastAsiaTheme="minorEastAsia" w:hAnsiTheme="minorHAnsi" w:cstheme="minorBidi"/>
              <w:noProof/>
              <w:kern w:val="2"/>
              <w:sz w:val="22"/>
              <w:szCs w:val="22"/>
              <w:lang w:val="en-US"/>
              <w14:ligatures w14:val="standardContextual"/>
            </w:rPr>
          </w:pPr>
          <w:hyperlink w:anchor="_Toc155780047" w:history="1">
            <w:r w:rsidR="00704820" w:rsidRPr="000772E1">
              <w:rPr>
                <w:rStyle w:val="Hyperlink"/>
                <w:noProof/>
                <w:lang w:val="en-GB"/>
              </w:rPr>
              <w:t>Conclusion</w:t>
            </w:r>
            <w:r w:rsidR="00704820">
              <w:rPr>
                <w:noProof/>
                <w:webHidden/>
              </w:rPr>
              <w:tab/>
            </w:r>
            <w:r w:rsidR="00704820">
              <w:rPr>
                <w:noProof/>
                <w:webHidden/>
              </w:rPr>
              <w:fldChar w:fldCharType="begin"/>
            </w:r>
            <w:r w:rsidR="00704820">
              <w:rPr>
                <w:noProof/>
                <w:webHidden/>
              </w:rPr>
              <w:instrText xml:space="preserve"> PAGEREF _Toc155780047 \h </w:instrText>
            </w:r>
            <w:r w:rsidR="00704820">
              <w:rPr>
                <w:noProof/>
                <w:webHidden/>
              </w:rPr>
            </w:r>
            <w:r w:rsidR="00704820">
              <w:rPr>
                <w:noProof/>
                <w:webHidden/>
              </w:rPr>
              <w:fldChar w:fldCharType="separate"/>
            </w:r>
            <w:r w:rsidR="00704820">
              <w:rPr>
                <w:noProof/>
                <w:webHidden/>
              </w:rPr>
              <w:t>16</w:t>
            </w:r>
            <w:r w:rsidR="00704820">
              <w:rPr>
                <w:noProof/>
                <w:webHidden/>
              </w:rPr>
              <w:fldChar w:fldCharType="end"/>
            </w:r>
          </w:hyperlink>
        </w:p>
        <w:p w14:paraId="1E010297" w14:textId="2CD33A17" w:rsidR="00704820" w:rsidRDefault="00000000">
          <w:pPr>
            <w:pStyle w:val="TOC1"/>
            <w:tabs>
              <w:tab w:val="right" w:leader="dot" w:pos="9350"/>
            </w:tabs>
            <w:rPr>
              <w:rFonts w:asciiTheme="minorHAnsi" w:eastAsiaTheme="minorEastAsia" w:hAnsiTheme="minorHAnsi" w:cstheme="minorBidi"/>
              <w:noProof/>
              <w:kern w:val="2"/>
              <w:sz w:val="22"/>
              <w:szCs w:val="22"/>
              <w:lang w:val="en-US"/>
              <w14:ligatures w14:val="standardContextual"/>
            </w:rPr>
          </w:pPr>
          <w:hyperlink w:anchor="_Toc155780048" w:history="1">
            <w:r w:rsidR="00704820" w:rsidRPr="000772E1">
              <w:rPr>
                <w:rStyle w:val="Hyperlink"/>
                <w:noProof/>
                <w:lang w:val="en-GB"/>
              </w:rPr>
              <w:t>References</w:t>
            </w:r>
            <w:r w:rsidR="00704820">
              <w:rPr>
                <w:noProof/>
                <w:webHidden/>
              </w:rPr>
              <w:tab/>
            </w:r>
            <w:r w:rsidR="00704820">
              <w:rPr>
                <w:noProof/>
                <w:webHidden/>
              </w:rPr>
              <w:fldChar w:fldCharType="begin"/>
            </w:r>
            <w:r w:rsidR="00704820">
              <w:rPr>
                <w:noProof/>
                <w:webHidden/>
              </w:rPr>
              <w:instrText xml:space="preserve"> PAGEREF _Toc155780048 \h </w:instrText>
            </w:r>
            <w:r w:rsidR="00704820">
              <w:rPr>
                <w:noProof/>
                <w:webHidden/>
              </w:rPr>
            </w:r>
            <w:r w:rsidR="00704820">
              <w:rPr>
                <w:noProof/>
                <w:webHidden/>
              </w:rPr>
              <w:fldChar w:fldCharType="separate"/>
            </w:r>
            <w:r w:rsidR="00704820">
              <w:rPr>
                <w:noProof/>
                <w:webHidden/>
              </w:rPr>
              <w:t>18</w:t>
            </w:r>
            <w:r w:rsidR="00704820">
              <w:rPr>
                <w:noProof/>
                <w:webHidden/>
              </w:rPr>
              <w:fldChar w:fldCharType="end"/>
            </w:r>
          </w:hyperlink>
        </w:p>
        <w:p w14:paraId="3495DB61" w14:textId="27CD25EF" w:rsidR="004E3675" w:rsidRPr="00C5307E" w:rsidRDefault="004E3675" w:rsidP="006B75FB">
          <w:pPr>
            <w:rPr>
              <w:lang w:val="en-GB"/>
            </w:rPr>
          </w:pPr>
          <w:r w:rsidRPr="00C5307E">
            <w:rPr>
              <w:b/>
              <w:bCs/>
              <w:noProof/>
              <w:lang w:val="en-GB"/>
            </w:rPr>
            <w:fldChar w:fldCharType="end"/>
          </w:r>
        </w:p>
      </w:sdtContent>
    </w:sdt>
    <w:p w14:paraId="6DAC5BC1" w14:textId="7F89A9E6" w:rsidR="00C64EA4" w:rsidRPr="00C5307E" w:rsidRDefault="00000000" w:rsidP="006B75FB">
      <w:pPr>
        <w:pStyle w:val="Title"/>
        <w:rPr>
          <w:lang w:val="en-GB"/>
        </w:rPr>
      </w:pPr>
      <w:r w:rsidRPr="00C5307E">
        <w:rPr>
          <w:lang w:val="en-GB"/>
        </w:rPr>
        <w:br w:type="page"/>
      </w:r>
    </w:p>
    <w:p w14:paraId="0848EDD5" w14:textId="77777777" w:rsidR="00C64EA4" w:rsidRPr="00C5307E" w:rsidRDefault="00000000" w:rsidP="006B75FB">
      <w:pPr>
        <w:pStyle w:val="Heading1"/>
        <w:rPr>
          <w:lang w:val="en-GB"/>
        </w:rPr>
      </w:pPr>
      <w:bookmarkStart w:id="12" w:name="_5mx2n74hbh2t" w:colFirst="0" w:colLast="0"/>
      <w:bookmarkStart w:id="13" w:name="_Toc155780040"/>
      <w:bookmarkEnd w:id="12"/>
      <w:r w:rsidRPr="00C5307E">
        <w:rPr>
          <w:lang w:val="en-GB"/>
        </w:rPr>
        <w:lastRenderedPageBreak/>
        <w:t>Introduction</w:t>
      </w:r>
      <w:bookmarkEnd w:id="13"/>
    </w:p>
    <w:p w14:paraId="70D8BB73" w14:textId="77777777" w:rsidR="00C64EA4" w:rsidRPr="00C5307E" w:rsidRDefault="00000000" w:rsidP="006B75FB">
      <w:pPr>
        <w:rPr>
          <w:lang w:val="en-GB"/>
        </w:rPr>
      </w:pPr>
      <w:r w:rsidRPr="00C5307E">
        <w:rPr>
          <w:lang w:val="en-GB"/>
        </w:rPr>
        <w:t>Two snakes are twisted through a tight space to squeeze through to find food without crashing into each other in this game. The key is how to maximize their safety without sacrificing ratings. They use Python, a universal programming language, and the Pygame library to provide an environment for game development. Such a technological blend also combines the latest techniques in AI with Dijkstra's set of rules and Q-mastering, implemented through PyTorch (another framework). All these factors combine to form a gaming fest that provides an insight into the marriage of AI and gameplay.</w:t>
      </w:r>
    </w:p>
    <w:p w14:paraId="459C1806" w14:textId="77777777" w:rsidR="00C64EA4" w:rsidRPr="00C5307E" w:rsidRDefault="00000000" w:rsidP="006B75FB">
      <w:pPr>
        <w:rPr>
          <w:lang w:val="en-GB"/>
        </w:rPr>
      </w:pPr>
      <w:r w:rsidRPr="00C5307E">
        <w:rPr>
          <w:lang w:val="en-GB"/>
        </w:rPr>
        <w:t>The purpose of this report is to immortalize the detailed work that takes place in devising these AI techniques and then adopting them within this game environment. It explores the convoluted logic of AI software to make these computer snakes behave in ways that have them seeking food, avoiding accidents, and maximizing their health-factor scores. This comprehensive record is a full record of the development process and amounts to much by way of useful perspectives and training gained in the course of this project. In the end, this record shows perfectly how AI progress has been incorporated into gameplay, changing the nature of studying games.</w:t>
      </w:r>
    </w:p>
    <w:p w14:paraId="105271BA" w14:textId="77777777" w:rsidR="00C64EA4" w:rsidRPr="00C5307E" w:rsidRDefault="00000000" w:rsidP="006B75FB">
      <w:pPr>
        <w:pStyle w:val="Heading1"/>
        <w:rPr>
          <w:lang w:val="en-GB"/>
        </w:rPr>
      </w:pPr>
      <w:bookmarkStart w:id="14" w:name="_v1zej6yajdle" w:colFirst="0" w:colLast="0"/>
      <w:bookmarkStart w:id="15" w:name="_Toc155780041"/>
      <w:bookmarkEnd w:id="14"/>
      <w:r w:rsidRPr="00C5307E">
        <w:rPr>
          <w:lang w:val="en-GB"/>
        </w:rPr>
        <w:t>Systematic Review of Literature</w:t>
      </w:r>
      <w:bookmarkEnd w:id="15"/>
    </w:p>
    <w:p w14:paraId="45E1B45A" w14:textId="29CA5484" w:rsidR="00C64EA4" w:rsidRPr="00C5307E" w:rsidRDefault="00000000" w:rsidP="006B75FB">
      <w:pPr>
        <w:pStyle w:val="Heading2"/>
        <w:rPr>
          <w:lang w:val="en-GB"/>
        </w:rPr>
      </w:pPr>
      <w:bookmarkStart w:id="16" w:name="_kyz33f7zpgmg" w:colFirst="0" w:colLast="0"/>
      <w:bookmarkStart w:id="17" w:name="_Toc155780042"/>
      <w:bookmarkEnd w:id="16"/>
      <w:r w:rsidRPr="00C5307E">
        <w:rPr>
          <w:lang w:val="en-GB"/>
        </w:rPr>
        <w:t xml:space="preserve">1. </w:t>
      </w:r>
      <w:bookmarkEnd w:id="17"/>
      <w:r w:rsidR="005D4F82" w:rsidRPr="005D4F82">
        <w:rPr>
          <w:lang w:val="en-GB"/>
        </w:rPr>
        <w:t>Comprehensive Examination of Academic Research Pertaining to Comparable AI-Driven Gaming Environments</w:t>
      </w:r>
    </w:p>
    <w:p w14:paraId="7ED0BAFB" w14:textId="77777777" w:rsidR="00C64EA4" w:rsidRPr="00C5307E" w:rsidRDefault="00000000" w:rsidP="006B75FB">
      <w:pPr>
        <w:rPr>
          <w:lang w:val="en-GB"/>
        </w:rPr>
      </w:pPr>
      <w:r w:rsidRPr="00C5307E">
        <w:rPr>
          <w:lang w:val="en-GB"/>
        </w:rPr>
        <w:t>Many crucial resources have been surveyed, each providing specialized information and support that was useful to the workplace for using AI retailers in games, as well as scientific works related to gaming with AI.</w:t>
      </w:r>
    </w:p>
    <w:p w14:paraId="28A22AAB" w14:textId="77777777" w:rsidR="00C64EA4" w:rsidRPr="00C5307E" w:rsidRDefault="00000000" w:rsidP="006B75FB">
      <w:pPr>
        <w:rPr>
          <w:lang w:val="en-GB"/>
        </w:rPr>
      </w:pPr>
      <w:r w:rsidRPr="00C5307E">
        <w:rPr>
          <w:lang w:val="en-GB"/>
        </w:rPr>
        <w:t>This report is written about an examination of various search algorithms from the area of artificial intelligence (</w:t>
      </w:r>
      <w:r w:rsidRPr="00C5307E">
        <w:rPr>
          <w:highlight w:val="white"/>
          <w:lang w:val="en-GB"/>
        </w:rPr>
        <w:t>Appaji, 2020</w:t>
      </w:r>
      <w:r w:rsidRPr="00C5307E">
        <w:rPr>
          <w:lang w:val="en-GB"/>
        </w:rPr>
        <w:t>). Though not very specific to the game Snake, their research explored how various seek-algorithms performed. The principles gained from their work still have wide applicability in-game settings and could be applied to decision-making within games such as Snake.</w:t>
      </w:r>
    </w:p>
    <w:p w14:paraId="704BA2C8" w14:textId="77777777" w:rsidR="00C64EA4" w:rsidRPr="00C5307E" w:rsidRDefault="00000000" w:rsidP="006B75FB">
      <w:pPr>
        <w:rPr>
          <w:lang w:val="en-GB"/>
        </w:rPr>
      </w:pPr>
      <w:r w:rsidRPr="00C5307E">
        <w:rPr>
          <w:lang w:val="en-GB"/>
        </w:rPr>
        <w:t xml:space="preserve">As per the view of </w:t>
      </w:r>
      <w:r w:rsidRPr="00C5307E">
        <w:rPr>
          <w:highlight w:val="white"/>
          <w:lang w:val="en-GB"/>
        </w:rPr>
        <w:t>Lonza (2019),</w:t>
      </w:r>
      <w:r w:rsidRPr="00C5307E">
        <w:rPr>
          <w:lang w:val="en-GB"/>
        </w:rPr>
        <w:t xml:space="preserve"> paintings were fundamental for his students to gain an understanding of developing games using the Python language. Building on battlegrounds In this contribution, he established an important reference in the field of mastering the inner workings of Python-based game development, passing along information that can be valuable for adapting and applying it to AI-powered game stores in Snake or other similar games.</w:t>
      </w:r>
    </w:p>
    <w:p w14:paraId="20B0C97F" w14:textId="77777777" w:rsidR="00C64EA4" w:rsidRPr="00C5307E" w:rsidRDefault="00000000" w:rsidP="006B75FB">
      <w:pPr>
        <w:rPr>
          <w:lang w:val="en-GB"/>
        </w:rPr>
      </w:pPr>
      <w:r w:rsidRPr="00C5307E">
        <w:rPr>
          <w:highlight w:val="white"/>
          <w:lang w:val="en-GB"/>
        </w:rPr>
        <w:lastRenderedPageBreak/>
        <w:t>According to Finnson and Molnö, (2019),</w:t>
      </w:r>
      <w:r w:rsidRPr="00C5307E">
        <w:rPr>
          <w:lang w:val="en-GB"/>
        </w:rPr>
        <w:t xml:space="preserve"> recommendations focused on reinforcement of learning about the use of algorithms using Python. Such algorithms act as critical cogs in educating AI agents to play video games through reinforcement learning strategies. Lonza's research provided vital clues about how to apply reinforcement learning, an essential component in training AI retailers for games such as Snake.</w:t>
      </w:r>
    </w:p>
    <w:p w14:paraId="392EC3E9" w14:textId="77777777" w:rsidR="00C64EA4" w:rsidRPr="00C5307E" w:rsidRDefault="00000000" w:rsidP="006B75FB">
      <w:pPr>
        <w:rPr>
          <w:lang w:val="en-GB"/>
        </w:rPr>
      </w:pPr>
      <w:r w:rsidRPr="00C5307E">
        <w:rPr>
          <w:lang w:val="en-GB"/>
        </w:rPr>
        <w:t xml:space="preserve">In the context of </w:t>
      </w:r>
      <w:r w:rsidRPr="00C5307E">
        <w:rPr>
          <w:highlight w:val="white"/>
          <w:lang w:val="en-GB"/>
        </w:rPr>
        <w:t xml:space="preserve">Ravichandiran </w:t>
      </w:r>
      <w:r w:rsidRPr="00C5307E">
        <w:rPr>
          <w:i/>
          <w:highlight w:val="white"/>
          <w:lang w:val="en-GB"/>
        </w:rPr>
        <w:t xml:space="preserve">et al. </w:t>
      </w:r>
      <w:r w:rsidRPr="00C5307E">
        <w:rPr>
          <w:highlight w:val="white"/>
          <w:lang w:val="en-GB"/>
        </w:rPr>
        <w:t>(2019),</w:t>
      </w:r>
      <w:r w:rsidRPr="00C5307E">
        <w:rPr>
          <w:lang w:val="en-GB"/>
        </w:rPr>
        <w:t xml:space="preserve"> on Snake, published last year, might have solutions that are directly applicable to gaming situations involving AI. Even though specific information had not been defined, their pictures must have delved into methods that might be used to improve the success rate of AI retailers in snake-based games (a variation on Snake).</w:t>
      </w:r>
    </w:p>
    <w:p w14:paraId="521E9304" w14:textId="77777777" w:rsidR="00C64EA4" w:rsidRPr="00C5307E" w:rsidRDefault="00000000" w:rsidP="006B75FB">
      <w:pPr>
        <w:rPr>
          <w:lang w:val="en-GB"/>
        </w:rPr>
      </w:pPr>
      <w:r w:rsidRPr="00C5307E">
        <w:rPr>
          <w:lang w:val="en-GB"/>
        </w:rPr>
        <w:t>In 2020, Appaji's Snake research is finally explicitly focused on the evaluation of AI towards human retailers. The ebb and flow of this comparative analysis could provide immediate answers about how much better or worse a given algorithm did as compared to human gamers, providing invaluable standards for assessing AI performance in homogeneous game circumstances.</w:t>
      </w:r>
    </w:p>
    <w:p w14:paraId="79FAE454" w14:textId="77777777" w:rsidR="00C64EA4" w:rsidRPr="00C5307E" w:rsidRDefault="00000000" w:rsidP="006B75FB">
      <w:pPr>
        <w:rPr>
          <w:lang w:val="en-GB"/>
        </w:rPr>
      </w:pPr>
      <w:r w:rsidRPr="00C5307E">
        <w:rPr>
          <w:lang w:val="en-GB"/>
        </w:rPr>
        <w:t>All kinds of literature have been the topic of comprehensive critiques. The works ranged from papers on search algorithms to studies about how other languages such as Python get lands ready for recreation to papers introducing methods for reinforcement learning, capabilities of deep getting-to-know techniques, and comparisons between gameplay by artificial intelligence (AI systems) versus humans. Every provide brought specific knowledge, all of which were integrated to perfect the experience and methodology for applying AI in video games such as Snake.</w:t>
      </w:r>
    </w:p>
    <w:p w14:paraId="5CC3BE1C" w14:textId="01BC40B9" w:rsidR="00C64EA4" w:rsidRPr="00C5307E" w:rsidRDefault="00000000" w:rsidP="005D4F82">
      <w:pPr>
        <w:pStyle w:val="Heading2"/>
        <w:rPr>
          <w:lang w:val="en-GB"/>
        </w:rPr>
      </w:pPr>
      <w:bookmarkStart w:id="18" w:name="_w5uyeye60300" w:colFirst="0" w:colLast="0"/>
      <w:bookmarkStart w:id="19" w:name="_Toc155780043"/>
      <w:bookmarkEnd w:id="18"/>
      <w:r w:rsidRPr="00C5307E">
        <w:rPr>
          <w:lang w:val="en-GB"/>
        </w:rPr>
        <w:t xml:space="preserve">2. </w:t>
      </w:r>
      <w:bookmarkEnd w:id="19"/>
      <w:r w:rsidR="005D4F82" w:rsidRPr="005D4F82">
        <w:rPr>
          <w:lang w:val="en-GB"/>
        </w:rPr>
        <w:t xml:space="preserve">Correlation Between the AI Model Deployed and the Academic Findings Reviewed </w:t>
      </w:r>
    </w:p>
    <w:p w14:paraId="5C61123C" w14:textId="77777777" w:rsidR="00C64EA4" w:rsidRPr="00C5307E" w:rsidRDefault="00000000" w:rsidP="006B75FB">
      <w:pPr>
        <w:rPr>
          <w:lang w:val="en-GB"/>
        </w:rPr>
      </w:pPr>
      <w:r w:rsidRPr="00C5307E">
        <w:rPr>
          <w:b/>
          <w:i/>
          <w:lang w:val="en-GB"/>
        </w:rPr>
        <w:t xml:space="preserve">Algorithm Selection: </w:t>
      </w:r>
      <w:r w:rsidRPr="00C5307E">
        <w:rPr>
          <w:lang w:val="en-GB"/>
        </w:rPr>
        <w:t>The selection of algorithms for schooling the AI agent within the Snake game turned into stimulated through the insights gleaned from Lonza's paintings in 2019 and the studies via Mim, Islam, and Logofatu in 2023. Lonza's exploration of reinforcement mastering algorithms making use of Python provided a foundational know-how of those techniques. Drawing from this, the AI solution included reinforcement learning methodologies to allow the AI agent to study the most desirable techniques for gambling the Snake game. Additionally, Mim, Islam, and Logofatu's examination, even as not particularly tailor-made to the Snake game, supplied treasured insights into diverse search algorithms' performances. These insights have been instrumental in guiding the choice of suitable algorithms important for choice-making procedures within the game environment.</w:t>
      </w:r>
    </w:p>
    <w:p w14:paraId="13056E60" w14:textId="77777777" w:rsidR="00C64EA4" w:rsidRPr="00C5307E" w:rsidRDefault="00000000" w:rsidP="006B75FB">
      <w:pPr>
        <w:rPr>
          <w:lang w:val="en-GB"/>
        </w:rPr>
      </w:pPr>
      <w:r w:rsidRPr="00C5307E">
        <w:rPr>
          <w:b/>
          <w:i/>
          <w:lang w:val="en-GB"/>
        </w:rPr>
        <w:lastRenderedPageBreak/>
        <w:t xml:space="preserve">Python Game Development: </w:t>
      </w:r>
      <w:r w:rsidRPr="00C5307E">
        <w:rPr>
          <w:lang w:val="en-GB"/>
        </w:rPr>
        <w:t>Insights and essential knowledge are instrumental in comprehending Python-based game improvement ideas (</w:t>
      </w:r>
      <w:r w:rsidRPr="00C5307E">
        <w:rPr>
          <w:highlight w:val="white"/>
          <w:lang w:val="en-GB"/>
        </w:rPr>
        <w:t>De Ponteves, 2019</w:t>
      </w:r>
      <w:r w:rsidRPr="00C5307E">
        <w:rPr>
          <w:lang w:val="en-GB"/>
        </w:rPr>
        <w:t xml:space="preserve">). This knowledge changed into pivotal inside the implementation of the Snake game surroundings within the Python programming language. Leveraging </w:t>
      </w:r>
      <w:r w:rsidRPr="00C5307E">
        <w:rPr>
          <w:highlight w:val="white"/>
          <w:lang w:val="en-GB"/>
        </w:rPr>
        <w:t>De Ponteves</w:t>
      </w:r>
      <w:r w:rsidRPr="00C5307E">
        <w:rPr>
          <w:lang w:val="en-GB"/>
        </w:rPr>
        <w:t>'s contributions facilitated the creation of a robust gaming framework necessary for the AI agent's interaction and gameplay within the Snake environment.</w:t>
      </w:r>
    </w:p>
    <w:p w14:paraId="526825E7" w14:textId="77777777" w:rsidR="00C64EA4" w:rsidRPr="00C5307E" w:rsidRDefault="00000000" w:rsidP="006B75FB">
      <w:pPr>
        <w:rPr>
          <w:b/>
          <w:i/>
          <w:lang w:val="en-GB"/>
        </w:rPr>
      </w:pPr>
      <w:r w:rsidRPr="00C5307E">
        <w:rPr>
          <w:b/>
          <w:i/>
          <w:lang w:val="en-GB"/>
        </w:rPr>
        <w:t>Comparative Analysis:</w:t>
      </w:r>
    </w:p>
    <w:p w14:paraId="0082DE45" w14:textId="77777777" w:rsidR="00C64EA4" w:rsidRPr="00C5307E" w:rsidRDefault="00000000" w:rsidP="006B75FB">
      <w:pPr>
        <w:rPr>
          <w:lang w:val="en-GB"/>
        </w:rPr>
      </w:pPr>
      <w:r w:rsidRPr="00C5307E">
        <w:rPr>
          <w:lang w:val="en-GB"/>
        </w:rPr>
        <w:t>The insights derived from Appaji's studies in 2020, which specifically centered on evaluating searching algorithms in AI against human marketers within the context of the Snake game, performed an essential role. These insights are knowledgeable about the evaluation strategy employed within the carried-out AI solution. By considering and adapting from Appaji's comparative analyses, the AI solution becomes geared up with the capability to behavior a comparative assessment of AI algorithms towards human players within the Snake game context. This comparative evaluation served as a benchmarking device to gauge the performance of the AI agent and validate its effectiveness in gameplay.</w:t>
      </w:r>
    </w:p>
    <w:p w14:paraId="3795BE41" w14:textId="77777777" w:rsidR="00C64EA4" w:rsidRPr="00C5307E" w:rsidRDefault="00000000" w:rsidP="006B75FB">
      <w:pPr>
        <w:rPr>
          <w:lang w:val="en-GB"/>
        </w:rPr>
      </w:pPr>
      <w:r w:rsidRPr="00C5307E">
        <w:rPr>
          <w:lang w:val="en-GB"/>
        </w:rPr>
        <w:t>The applied AI solution for the Snake game intricately incorporated and tailored methodologies, techniques, and foundational expertise derived from the reviewed clinical literature. The amalgamation of those insights served as a guiding framework, permitting the improvement of a robust AI answer tailor-made to the gaming environment, especially within the context of the Snake game.</w:t>
      </w:r>
    </w:p>
    <w:p w14:paraId="06B09E82" w14:textId="30FA5842" w:rsidR="00C64EA4" w:rsidRPr="00C5307E" w:rsidRDefault="00000000" w:rsidP="006B75FB">
      <w:pPr>
        <w:pStyle w:val="Heading2"/>
        <w:rPr>
          <w:lang w:val="en-GB"/>
        </w:rPr>
      </w:pPr>
      <w:bookmarkStart w:id="20" w:name="_hmymgd5luq95" w:colFirst="0" w:colLast="0"/>
      <w:bookmarkStart w:id="21" w:name="_Toc155780044"/>
      <w:bookmarkEnd w:id="20"/>
      <w:r w:rsidRPr="00C5307E">
        <w:rPr>
          <w:lang w:val="en-GB"/>
        </w:rPr>
        <w:t xml:space="preserve">3. </w:t>
      </w:r>
      <w:bookmarkEnd w:id="21"/>
      <w:r w:rsidR="005D4F82" w:rsidRPr="005D4F82">
        <w:rPr>
          <w:lang w:val="en-GB"/>
        </w:rPr>
        <w:t>Reference-Based Justification of the Selected Methods and Strategies</w:t>
      </w:r>
    </w:p>
    <w:p w14:paraId="40BD8677" w14:textId="77777777" w:rsidR="00C64EA4" w:rsidRPr="00C5307E" w:rsidRDefault="00000000" w:rsidP="006B75FB">
      <w:pPr>
        <w:rPr>
          <w:lang w:val="en-GB"/>
        </w:rPr>
      </w:pPr>
      <w:r w:rsidRPr="00C5307E">
        <w:rPr>
          <w:lang w:val="en-GB"/>
        </w:rPr>
        <w:t>The integration of references and insights from the reviewed scientific literature served as a cornerstone for informing, validating, and refining the method and strategies utilized in implementing the AI answer for the Snake game.</w:t>
      </w:r>
    </w:p>
    <w:p w14:paraId="41DC67A2" w14:textId="77777777" w:rsidR="00C64EA4" w:rsidRPr="00C5307E" w:rsidRDefault="00000000" w:rsidP="006B75FB">
      <w:pPr>
        <w:rPr>
          <w:b/>
          <w:i/>
          <w:lang w:val="en-GB"/>
        </w:rPr>
      </w:pPr>
      <w:r w:rsidRPr="00C5307E">
        <w:rPr>
          <w:b/>
          <w:i/>
          <w:lang w:val="en-GB"/>
        </w:rPr>
        <w:t>Algorithmic Selection:</w:t>
      </w:r>
    </w:p>
    <w:p w14:paraId="3F809AFA" w14:textId="77777777" w:rsidR="00C64EA4" w:rsidRPr="00C5307E" w:rsidRDefault="00000000" w:rsidP="006B75FB">
      <w:pPr>
        <w:rPr>
          <w:lang w:val="en-GB"/>
        </w:rPr>
      </w:pPr>
      <w:r w:rsidRPr="00C5307E">
        <w:rPr>
          <w:lang w:val="en-GB"/>
        </w:rPr>
        <w:t xml:space="preserve">The meticulous examination of numerous seek algorithms and reinforcement learning methodologies throughout the literature appreciably encouraged the selection of algorithms for the education of the AI agent. Insights from Lonza's reinforcement mastering algorithms in According to </w:t>
      </w:r>
      <w:r w:rsidRPr="00C5307E">
        <w:rPr>
          <w:highlight w:val="white"/>
          <w:lang w:val="en-GB"/>
        </w:rPr>
        <w:t>Finnson and Molnö, (2019)</w:t>
      </w:r>
      <w:r w:rsidRPr="00C5307E">
        <w:rPr>
          <w:lang w:val="en-GB"/>
        </w:rPr>
        <w:t>, analysis of seek algorithms furnished a theoretical bedrock for algorithmic selection. These references provided a numerous array of algorithmic methods and their performances, allowing the selection of appropriate methods for schooling the AI agent to navigate and strategize inside the Snake game environment.</w:t>
      </w:r>
    </w:p>
    <w:p w14:paraId="43C63C97" w14:textId="77777777" w:rsidR="00C64EA4" w:rsidRPr="00C5307E" w:rsidRDefault="00000000" w:rsidP="006B75FB">
      <w:pPr>
        <w:rPr>
          <w:b/>
          <w:i/>
          <w:lang w:val="en-GB"/>
        </w:rPr>
      </w:pPr>
      <w:r w:rsidRPr="00C5307E">
        <w:rPr>
          <w:b/>
          <w:i/>
          <w:lang w:val="en-GB"/>
        </w:rPr>
        <w:lastRenderedPageBreak/>
        <w:t>Development Techniques:</w:t>
      </w:r>
    </w:p>
    <w:p w14:paraId="270F498B" w14:textId="77777777" w:rsidR="00C64EA4" w:rsidRPr="00C5307E" w:rsidRDefault="00000000" w:rsidP="006B75FB">
      <w:pPr>
        <w:rPr>
          <w:lang w:val="en-GB"/>
        </w:rPr>
      </w:pPr>
      <w:r w:rsidRPr="00C5307E">
        <w:rPr>
          <w:lang w:val="en-GB"/>
        </w:rPr>
        <w:t xml:space="preserve">Tutorials on techniques, methodologies, and outstanding practices explained within the book were then actively put to use in creating the developmental part of that solution for AI. The integration made the procedures fit with practices already installed and mentioned theoretical structures in the reviewed literature. Leveraging the development insights and practices mentioned in </w:t>
      </w:r>
      <w:r w:rsidRPr="00C5307E">
        <w:rPr>
          <w:highlight w:val="white"/>
          <w:lang w:val="en-GB"/>
        </w:rPr>
        <w:t>De Ponteves, (2019)</w:t>
      </w:r>
      <w:r w:rsidRPr="00C5307E">
        <w:rPr>
          <w:lang w:val="en-GB"/>
        </w:rPr>
        <w:t>'s work on recreation development using Python contributed substantially to structuring the Snake recreation surroundings and making sure of the robustness of the AI agent's interaction inside it.</w:t>
      </w:r>
    </w:p>
    <w:p w14:paraId="1085276D" w14:textId="77777777" w:rsidR="00C64EA4" w:rsidRPr="00C5307E" w:rsidRDefault="00000000" w:rsidP="006B75FB">
      <w:pPr>
        <w:rPr>
          <w:b/>
          <w:i/>
          <w:lang w:val="en-GB"/>
        </w:rPr>
      </w:pPr>
      <w:r w:rsidRPr="00C5307E">
        <w:rPr>
          <w:b/>
          <w:i/>
          <w:lang w:val="en-GB"/>
        </w:rPr>
        <w:t>Performance Evaluation:</w:t>
      </w:r>
    </w:p>
    <w:p w14:paraId="5F46307A" w14:textId="77777777" w:rsidR="00C64EA4" w:rsidRPr="00C5307E" w:rsidRDefault="00000000" w:rsidP="006B75FB">
      <w:pPr>
        <w:rPr>
          <w:lang w:val="en-GB"/>
        </w:rPr>
      </w:pPr>
      <w:r w:rsidRPr="00C5307E">
        <w:rPr>
          <w:lang w:val="en-GB"/>
        </w:rPr>
        <w:t>References to comparative research, particularly Appaji's comparison of looking algorithms in AI against human marketers in the Snake recreation, played a pivotal role in comparing the AI agent's performance. These comparative analyses furnished benchmarks and performance standards in opposition to which the AI answer's efficacy and competence in gameplay have been assessed. Drawing upon such comparative research allowed for a comprehensive assessment of the AI agent's abilities in comparison to human gameplay strategies.</w:t>
      </w:r>
    </w:p>
    <w:p w14:paraId="22BE94C9" w14:textId="77777777" w:rsidR="00C64EA4" w:rsidRPr="00C5307E" w:rsidRDefault="00000000" w:rsidP="006B75FB">
      <w:pPr>
        <w:rPr>
          <w:lang w:val="en-GB"/>
        </w:rPr>
      </w:pPr>
      <w:r w:rsidRPr="00C5307E">
        <w:rPr>
          <w:lang w:val="en-GB"/>
        </w:rPr>
        <w:t>This systematic assessment of literature served as a guiding compass throughout the complete technique, from algorithmic selection and development strategies to overall performance evaluation. It underpinned the implementation of the AI solution with validated ideas, hooked-up methodologies, and comparative insights, enriching the solution's robustness and relevance in the context of AI-based total gaming eventualities, mainly in the Snake recreation environment.</w:t>
      </w:r>
    </w:p>
    <w:p w14:paraId="045E9C0B" w14:textId="77777777" w:rsidR="00C64EA4" w:rsidRPr="00C5307E" w:rsidRDefault="00000000" w:rsidP="006B75FB">
      <w:pPr>
        <w:pStyle w:val="Heading1"/>
        <w:rPr>
          <w:lang w:val="en-GB"/>
        </w:rPr>
      </w:pPr>
      <w:bookmarkStart w:id="22" w:name="_5sdadzk9fnn1" w:colFirst="0" w:colLast="0"/>
      <w:bookmarkStart w:id="23" w:name="_Toc155780045"/>
      <w:bookmarkEnd w:id="22"/>
      <w:r w:rsidRPr="00C5307E">
        <w:rPr>
          <w:lang w:val="en-GB"/>
        </w:rPr>
        <w:lastRenderedPageBreak/>
        <w:t>Critical Evaluation and Discussion</w:t>
      </w:r>
      <w:bookmarkEnd w:id="23"/>
    </w:p>
    <w:p w14:paraId="3C950E3D" w14:textId="6B2E41B9" w:rsidR="00C64EA4" w:rsidRPr="00C5307E" w:rsidRDefault="00704820" w:rsidP="006B75FB">
      <w:pPr>
        <w:jc w:val="center"/>
        <w:rPr>
          <w:lang w:val="en-GB"/>
        </w:rPr>
      </w:pPr>
      <w:r w:rsidRPr="00704820">
        <w:rPr>
          <w:noProof/>
        </w:rPr>
        <w:drawing>
          <wp:inline distT="0" distB="0" distL="0" distR="0" wp14:anchorId="1F6DADEF" wp14:editId="4DB67188">
            <wp:extent cx="4709568" cy="4762913"/>
            <wp:effectExtent l="0" t="0" r="0" b="0"/>
            <wp:docPr id="75309767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097672" name="Picture 1" descr="A screen shot of a computer program&#10;&#10;Description automatically generated"/>
                    <pic:cNvPicPr/>
                  </pic:nvPicPr>
                  <pic:blipFill>
                    <a:blip r:embed="rId8"/>
                    <a:stretch>
                      <a:fillRect/>
                    </a:stretch>
                  </pic:blipFill>
                  <pic:spPr>
                    <a:xfrm>
                      <a:off x="0" y="0"/>
                      <a:ext cx="4709568" cy="4762913"/>
                    </a:xfrm>
                    <a:prstGeom prst="rect">
                      <a:avLst/>
                    </a:prstGeom>
                  </pic:spPr>
                </pic:pic>
              </a:graphicData>
            </a:graphic>
          </wp:inline>
        </w:drawing>
      </w:r>
    </w:p>
    <w:p w14:paraId="3D501580" w14:textId="48C33701" w:rsidR="00C64EA4" w:rsidRPr="00C5307E" w:rsidRDefault="00000000" w:rsidP="006B75FB">
      <w:pPr>
        <w:jc w:val="center"/>
        <w:rPr>
          <w:b/>
          <w:lang w:val="en-GB"/>
        </w:rPr>
      </w:pPr>
      <w:r w:rsidRPr="00C5307E">
        <w:rPr>
          <w:b/>
          <w:lang w:val="en-GB"/>
        </w:rPr>
        <w:t xml:space="preserve">Figure 1: </w:t>
      </w:r>
      <w:r w:rsidR="001B4952" w:rsidRPr="00C5307E">
        <w:rPr>
          <w:b/>
          <w:lang w:val="en-GB"/>
        </w:rPr>
        <w:t>Initializing</w:t>
      </w:r>
      <w:r w:rsidRPr="00C5307E">
        <w:rPr>
          <w:b/>
          <w:lang w:val="en-GB"/>
        </w:rPr>
        <w:t xml:space="preserve"> PyGame</w:t>
      </w:r>
    </w:p>
    <w:p w14:paraId="44559316" w14:textId="77777777" w:rsidR="00C64EA4" w:rsidRPr="00C5307E" w:rsidRDefault="00000000" w:rsidP="006B75FB">
      <w:pPr>
        <w:rPr>
          <w:lang w:val="en-GB"/>
        </w:rPr>
      </w:pPr>
      <w:r w:rsidRPr="00C5307E">
        <w:rPr>
          <w:lang w:val="en-GB"/>
        </w:rPr>
        <w:t>The provided code snippet initiates the setup for a Snake game using Pygame and lays the foundation for developing an AI agent to play the game using PyTorch. The integration of Pygame permits the advent of a recreation window and sets up essential constants for the game, along with grid size, cellular length, display screen length, wall remember, and food spawn rate. In the system of growing the Snake recreation, numerous important concepts are strengthened. Firstly, understanding the Pygame library facilitated developing a game window and coping with game elements. Secondly, using PyTorch for implementing machine-gaining knowledge of fashions, although no longer confirmed in the code snippet, units the degree for building an AI agent able to gamble the Snake game via reinforcement studying techniques.</w:t>
      </w:r>
    </w:p>
    <w:p w14:paraId="21F886B0" w14:textId="77777777" w:rsidR="00C64EA4" w:rsidRPr="00C5307E" w:rsidRDefault="00000000" w:rsidP="006B75FB">
      <w:pPr>
        <w:rPr>
          <w:lang w:val="en-GB"/>
        </w:rPr>
      </w:pPr>
      <w:r w:rsidRPr="00C5307E">
        <w:rPr>
          <w:lang w:val="en-GB"/>
        </w:rPr>
        <w:t xml:space="preserve">Difficulties that may result at any level of development could include adapting to the game's grid structure, dealing with collision detection, and introducing Snake movement and food technology </w:t>
      </w:r>
      <w:r w:rsidRPr="00C5307E">
        <w:rPr>
          <w:lang w:val="en-GB"/>
        </w:rPr>
        <w:lastRenderedPageBreak/>
        <w:t>logic. Solving these difficulties involved applying basic programming principles, using Pygame functions, and planning the game's form and features (</w:t>
      </w:r>
      <w:r w:rsidRPr="00C5307E">
        <w:rPr>
          <w:highlight w:val="white"/>
          <w:lang w:val="en-GB"/>
        </w:rPr>
        <w:t xml:space="preserve">Sebastianelli </w:t>
      </w:r>
      <w:r w:rsidRPr="00C5307E">
        <w:rPr>
          <w:i/>
          <w:highlight w:val="white"/>
          <w:lang w:val="en-GB"/>
        </w:rPr>
        <w:t xml:space="preserve">et al. </w:t>
      </w:r>
      <w:r w:rsidRPr="00C5307E">
        <w:rPr>
          <w:highlight w:val="white"/>
          <w:lang w:val="en-GB"/>
        </w:rPr>
        <w:t>2021</w:t>
      </w:r>
      <w:r w:rsidRPr="00C5307E">
        <w:rPr>
          <w:lang w:val="en-GB"/>
        </w:rPr>
        <w:t>). This shows improved recreation development skills, and strong Python programming skills and gave them a way to study how to implement gadget learning into game environments. What is the impact of studying AI applications in gaming for destiny studies? For one thing, we can plumb deep into reinforcement learning techniques. What's more, this experience may potentially lead to job prospects within the gaming industry or other fields involving AI by demonstrating scalability in game development and AI implementation.</w:t>
      </w:r>
    </w:p>
    <w:p w14:paraId="5653E3A8" w14:textId="25776734" w:rsidR="00C64EA4" w:rsidRPr="00C5307E" w:rsidRDefault="00704820" w:rsidP="006B75FB">
      <w:pPr>
        <w:jc w:val="center"/>
        <w:rPr>
          <w:b/>
          <w:lang w:val="en-GB"/>
        </w:rPr>
      </w:pPr>
      <w:r w:rsidRPr="00704820">
        <w:rPr>
          <w:noProof/>
        </w:rPr>
        <w:drawing>
          <wp:inline distT="0" distB="0" distL="0" distR="0" wp14:anchorId="448B7A37" wp14:editId="72B8C945">
            <wp:extent cx="5943600" cy="3632835"/>
            <wp:effectExtent l="0" t="0" r="0" b="5715"/>
            <wp:docPr id="1756842551"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842551" name="Picture 1" descr="A computer screen shot of a program code&#10;&#10;Description automatically generated"/>
                    <pic:cNvPicPr/>
                  </pic:nvPicPr>
                  <pic:blipFill>
                    <a:blip r:embed="rId9"/>
                    <a:stretch>
                      <a:fillRect/>
                    </a:stretch>
                  </pic:blipFill>
                  <pic:spPr>
                    <a:xfrm>
                      <a:off x="0" y="0"/>
                      <a:ext cx="5943600" cy="3632835"/>
                    </a:xfrm>
                    <a:prstGeom prst="rect">
                      <a:avLst/>
                    </a:prstGeom>
                  </pic:spPr>
                </pic:pic>
              </a:graphicData>
            </a:graphic>
          </wp:inline>
        </w:drawing>
      </w:r>
    </w:p>
    <w:p w14:paraId="6B517613" w14:textId="77777777" w:rsidR="00C64EA4" w:rsidRPr="00C5307E" w:rsidRDefault="00000000" w:rsidP="006B75FB">
      <w:pPr>
        <w:jc w:val="center"/>
        <w:rPr>
          <w:b/>
          <w:lang w:val="en-GB"/>
        </w:rPr>
      </w:pPr>
      <w:r w:rsidRPr="00C5307E">
        <w:rPr>
          <w:b/>
          <w:lang w:val="en-GB"/>
        </w:rPr>
        <w:t>Figure 2: Developing environment for the Game</w:t>
      </w:r>
    </w:p>
    <w:p w14:paraId="2F2BB323" w14:textId="77777777" w:rsidR="00C64EA4" w:rsidRPr="00C5307E" w:rsidRDefault="00000000" w:rsidP="006B75FB">
      <w:pPr>
        <w:rPr>
          <w:lang w:val="en-GB"/>
        </w:rPr>
      </w:pPr>
      <w:r w:rsidRPr="00C5307E">
        <w:rPr>
          <w:lang w:val="en-GB"/>
        </w:rPr>
        <w:t xml:space="preserve">This piece of code shows how a Snake game environment can be created with the help of Python. That helped me to understand how to approach the recreation states and center game mechanics situations. The challenges are capturing the snake's motion just so, detecting collisions with partitions, snakes, and food objects, and dealing with the kingdom changes. At least one assignment required adjusting to the snake's movement within the grid, ensuring that it moved in the correct direction according to whatever motion was selected. This raised the problem of addressing the limits of the grid structure and updating the snake's location. All this had to be thought through in connection with wrapping around on grids. Applying collision detection is </w:t>
      </w:r>
      <w:r w:rsidRPr="00C5307E">
        <w:rPr>
          <w:lang w:val="en-GB"/>
        </w:rPr>
        <w:lastRenderedPageBreak/>
        <w:t>another challenge. It's essential to check for walls, other snakes, and food. This meant subjecting the situation to exhaustive checking and dealing with the game nation, such as increasing rankings, advancing snake location, or creating game-over scenarios.</w:t>
      </w:r>
    </w:p>
    <w:p w14:paraId="3A83FF7C" w14:textId="77777777" w:rsidR="00C64EA4" w:rsidRPr="00C5307E" w:rsidRDefault="00000000" w:rsidP="006B75FB">
      <w:pPr>
        <w:rPr>
          <w:lang w:val="en-GB"/>
        </w:rPr>
      </w:pPr>
      <w:r w:rsidRPr="00C5307E">
        <w:rPr>
          <w:lang w:val="en-GB"/>
        </w:rPr>
        <w:t>Organizing the game nation representation efficaciously turned into crucial for generating a proper country for the reinforcement learning algorithm. Properly encoding snake positions, meals, walls, and limitations is essential for growing a correct environment kingdom. This enjoys superior programming abilities, especially in game development and handling complicated games with good judgment. It stepped forward my expertise in grid-based game mechanics and country management, potentially influencing future studies in AI and recreation improvement. This practical publicity ought to open avenues inside the gaming industry or AI-primarily based programs, showcasing proficiency in game development and reinforcement and gaining knowledge of integration.</w:t>
      </w:r>
    </w:p>
    <w:p w14:paraId="74ED139B" w14:textId="36AF0312" w:rsidR="00C64EA4" w:rsidRPr="00C5307E" w:rsidRDefault="00704820" w:rsidP="006B75FB">
      <w:pPr>
        <w:jc w:val="center"/>
        <w:rPr>
          <w:b/>
          <w:lang w:val="en-GB"/>
        </w:rPr>
      </w:pPr>
      <w:r w:rsidRPr="00704820">
        <w:rPr>
          <w:noProof/>
        </w:rPr>
        <w:drawing>
          <wp:inline distT="0" distB="0" distL="0" distR="0" wp14:anchorId="0E744B23" wp14:editId="4553B0B6">
            <wp:extent cx="5943600" cy="2435860"/>
            <wp:effectExtent l="0" t="0" r="0" b="2540"/>
            <wp:docPr id="141689664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896644" name="Picture 1" descr="A screen shot of a computer program&#10;&#10;Description automatically generated"/>
                    <pic:cNvPicPr/>
                  </pic:nvPicPr>
                  <pic:blipFill>
                    <a:blip r:embed="rId10"/>
                    <a:stretch>
                      <a:fillRect/>
                    </a:stretch>
                  </pic:blipFill>
                  <pic:spPr>
                    <a:xfrm>
                      <a:off x="0" y="0"/>
                      <a:ext cx="5943600" cy="2435860"/>
                    </a:xfrm>
                    <a:prstGeom prst="rect">
                      <a:avLst/>
                    </a:prstGeom>
                  </pic:spPr>
                </pic:pic>
              </a:graphicData>
            </a:graphic>
          </wp:inline>
        </w:drawing>
      </w:r>
    </w:p>
    <w:p w14:paraId="4616202A" w14:textId="36973C75" w:rsidR="00C64EA4" w:rsidRPr="00C5307E" w:rsidRDefault="00000000" w:rsidP="006B75FB">
      <w:pPr>
        <w:jc w:val="center"/>
        <w:rPr>
          <w:b/>
          <w:lang w:val="en-GB"/>
        </w:rPr>
      </w:pPr>
      <w:r w:rsidRPr="00C5307E">
        <w:rPr>
          <w:b/>
          <w:lang w:val="en-GB"/>
        </w:rPr>
        <w:t>Figure 3: Defining food in the game</w:t>
      </w:r>
    </w:p>
    <w:p w14:paraId="0E46D6A3" w14:textId="4EB0445C" w:rsidR="00CA6BAE" w:rsidRPr="00ED06BA" w:rsidRDefault="00CA6BAE" w:rsidP="00CA6BAE">
      <w:pPr>
        <w:rPr>
          <w:b/>
          <w:bCs/>
          <w:lang w:val="en-GB"/>
        </w:rPr>
      </w:pPr>
      <w:r w:rsidRPr="00ED06BA">
        <w:rPr>
          <w:b/>
          <w:bCs/>
          <w:lang w:val="en-GB"/>
        </w:rPr>
        <w:t>spawn food(self):</w:t>
      </w:r>
    </w:p>
    <w:p w14:paraId="4EA4DE04" w14:textId="77777777" w:rsidR="00CA6BAE" w:rsidRPr="00CA6BAE" w:rsidRDefault="00CA6BAE" w:rsidP="00CA6BAE">
      <w:pPr>
        <w:rPr>
          <w:lang w:val="en-GB"/>
        </w:rPr>
      </w:pPr>
    </w:p>
    <w:p w14:paraId="25E61F23" w14:textId="77777777" w:rsidR="00CA6BAE" w:rsidRPr="00CA6BAE" w:rsidRDefault="00CA6BAE" w:rsidP="00CA6BAE">
      <w:pPr>
        <w:rPr>
          <w:lang w:val="en-GB"/>
        </w:rPr>
      </w:pPr>
      <w:r w:rsidRPr="00CA6BAE">
        <w:rPr>
          <w:lang w:val="en-GB"/>
        </w:rPr>
        <w:t>This function seems to be responsible for spawning food items on a grid in a game, possibly a Snake game or something similar where an entity must consume food to grow or gain points.</w:t>
      </w:r>
    </w:p>
    <w:p w14:paraId="084559D6" w14:textId="6503CCCC" w:rsidR="00CA6BAE" w:rsidRPr="00CA6BAE" w:rsidRDefault="00CA6BAE" w:rsidP="00CA6BAE">
      <w:pPr>
        <w:rPr>
          <w:lang w:val="en-GB"/>
        </w:rPr>
      </w:pPr>
      <w:r w:rsidRPr="00CA6BAE">
        <w:rPr>
          <w:lang w:val="en-GB"/>
        </w:rPr>
        <w:t>It starts by creating a list of empty positions on the grid by checking each cell. A position is considered empty if it is not occupied by a snake or food.</w:t>
      </w:r>
    </w:p>
    <w:p w14:paraId="67940B3B" w14:textId="3EB4DA95" w:rsidR="00CA6BAE" w:rsidRPr="00CA6BAE" w:rsidRDefault="00CA6BAE" w:rsidP="00CA6BAE">
      <w:pPr>
        <w:rPr>
          <w:lang w:val="en-GB"/>
        </w:rPr>
      </w:pPr>
      <w:r w:rsidRPr="00CA6BAE">
        <w:rPr>
          <w:lang w:val="en-GB"/>
        </w:rPr>
        <w:t xml:space="preserve">Then it spawns two pieces of food (as indicated by the loop for _ in range(2):) by selecting random positions from the empty positions list, adding them to a </w:t>
      </w:r>
      <w:proofErr w:type="spellStart"/>
      <w:r w:rsidRPr="00CA6BAE">
        <w:rPr>
          <w:lang w:val="en-GB"/>
        </w:rPr>
        <w:t>self.food_positions</w:t>
      </w:r>
      <w:proofErr w:type="spellEnd"/>
      <w:r w:rsidRPr="00CA6BAE">
        <w:rPr>
          <w:lang w:val="en-GB"/>
        </w:rPr>
        <w:t xml:space="preserve"> list, and removing those positions from the empty positions list to avoid spawning food in the same place.</w:t>
      </w:r>
    </w:p>
    <w:p w14:paraId="357FC1E2" w14:textId="425E2E2D" w:rsidR="00CA6BAE" w:rsidRPr="00ED06BA" w:rsidRDefault="00CA6BAE" w:rsidP="00CA6BAE">
      <w:pPr>
        <w:rPr>
          <w:b/>
          <w:bCs/>
          <w:lang w:val="en-GB"/>
        </w:rPr>
      </w:pPr>
      <w:r w:rsidRPr="00ED06BA">
        <w:rPr>
          <w:b/>
          <w:bCs/>
          <w:lang w:val="en-GB"/>
        </w:rPr>
        <w:lastRenderedPageBreak/>
        <w:t>generate walls(self):</w:t>
      </w:r>
    </w:p>
    <w:p w14:paraId="013DC0B7" w14:textId="77777777" w:rsidR="00CA6BAE" w:rsidRPr="00CA6BAE" w:rsidRDefault="00CA6BAE" w:rsidP="00CA6BAE">
      <w:pPr>
        <w:rPr>
          <w:lang w:val="en-GB"/>
        </w:rPr>
      </w:pPr>
    </w:p>
    <w:p w14:paraId="3916D624" w14:textId="77777777" w:rsidR="00CA6BAE" w:rsidRPr="00CA6BAE" w:rsidRDefault="00CA6BAE" w:rsidP="00CA6BAE">
      <w:pPr>
        <w:rPr>
          <w:lang w:val="en-GB"/>
        </w:rPr>
      </w:pPr>
      <w:r w:rsidRPr="00CA6BAE">
        <w:rPr>
          <w:lang w:val="en-GB"/>
        </w:rPr>
        <w:t>This function is responsible for generating walls on the grid. The walls are probably obstacles that the player or the snake must avoid.</w:t>
      </w:r>
    </w:p>
    <w:p w14:paraId="3C21FC9F" w14:textId="77777777" w:rsidR="00CA6BAE" w:rsidRPr="00CA6BAE" w:rsidRDefault="00CA6BAE" w:rsidP="00CA6BAE">
      <w:pPr>
        <w:rPr>
          <w:lang w:val="en-GB"/>
        </w:rPr>
      </w:pPr>
      <w:r w:rsidRPr="00CA6BAE">
        <w:rPr>
          <w:lang w:val="en-GB"/>
        </w:rPr>
        <w:t>It initializes an empty set called walls and continues to add wall positions to this set until it reaches a predefined WALL_COUNT.</w:t>
      </w:r>
    </w:p>
    <w:p w14:paraId="02BF0192" w14:textId="7EE52105" w:rsidR="00C64EA4" w:rsidRDefault="00CA6BAE" w:rsidP="00CA6BAE">
      <w:pPr>
        <w:rPr>
          <w:lang w:val="en-GB"/>
        </w:rPr>
      </w:pPr>
      <w:r w:rsidRPr="00CA6BAE">
        <w:rPr>
          <w:lang w:val="en-GB"/>
        </w:rPr>
        <w:t>Each wall position is a tuple with two integers representing the coordinates on the grid. It ensures that the wall is not placed on top of a snake or in the same position as another wall</w:t>
      </w:r>
      <w:r w:rsidRPr="00C5307E">
        <w:rPr>
          <w:lang w:val="en-GB"/>
        </w:rPr>
        <w:t>.</w:t>
      </w:r>
    </w:p>
    <w:p w14:paraId="10DEC724" w14:textId="77777777" w:rsidR="00ED06BA" w:rsidRPr="00C5307E" w:rsidRDefault="00ED06BA" w:rsidP="00CA6BAE">
      <w:pPr>
        <w:rPr>
          <w:lang w:val="en-GB"/>
        </w:rPr>
      </w:pPr>
    </w:p>
    <w:p w14:paraId="74AC0166" w14:textId="6862FAE7" w:rsidR="00C64EA4" w:rsidRPr="00C5307E" w:rsidRDefault="002D1F78" w:rsidP="006B75FB">
      <w:pPr>
        <w:jc w:val="center"/>
        <w:rPr>
          <w:b/>
          <w:lang w:val="en-GB"/>
        </w:rPr>
      </w:pPr>
      <w:r w:rsidRPr="002D1F78">
        <w:rPr>
          <w:b/>
          <w:noProof/>
          <w:lang w:val="en-GB"/>
        </w:rPr>
        <w:drawing>
          <wp:inline distT="0" distB="0" distL="0" distR="0" wp14:anchorId="38405DB0" wp14:editId="2FF74E05">
            <wp:extent cx="5943600" cy="5388610"/>
            <wp:effectExtent l="0" t="0" r="0" b="2540"/>
            <wp:docPr id="184697605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976052" name="Picture 1" descr="A screenshot of a computer program&#10;&#10;Description automatically generated"/>
                    <pic:cNvPicPr/>
                  </pic:nvPicPr>
                  <pic:blipFill>
                    <a:blip r:embed="rId11"/>
                    <a:stretch>
                      <a:fillRect/>
                    </a:stretch>
                  </pic:blipFill>
                  <pic:spPr>
                    <a:xfrm>
                      <a:off x="0" y="0"/>
                      <a:ext cx="5943600" cy="5388610"/>
                    </a:xfrm>
                    <a:prstGeom prst="rect">
                      <a:avLst/>
                    </a:prstGeom>
                  </pic:spPr>
                </pic:pic>
              </a:graphicData>
            </a:graphic>
          </wp:inline>
        </w:drawing>
      </w:r>
    </w:p>
    <w:p w14:paraId="05BE8B37" w14:textId="69B98229" w:rsidR="00C64EA4" w:rsidRPr="00C5307E" w:rsidRDefault="00000000" w:rsidP="006B75FB">
      <w:pPr>
        <w:jc w:val="center"/>
        <w:rPr>
          <w:b/>
          <w:lang w:val="en-GB"/>
        </w:rPr>
      </w:pPr>
      <w:r w:rsidRPr="00C5307E">
        <w:rPr>
          <w:b/>
          <w:lang w:val="en-GB"/>
        </w:rPr>
        <w:t xml:space="preserve">Figure 4: Defining the DQN algorithm of reinforcement </w:t>
      </w:r>
      <w:r w:rsidR="00ED06BA" w:rsidRPr="00C5307E">
        <w:rPr>
          <w:b/>
          <w:lang w:val="en-GB"/>
        </w:rPr>
        <w:t>learning.</w:t>
      </w:r>
    </w:p>
    <w:p w14:paraId="37B55EF7" w14:textId="77777777" w:rsidR="00C5307E" w:rsidRPr="00C5307E" w:rsidRDefault="00000000" w:rsidP="006B75FB">
      <w:pPr>
        <w:rPr>
          <w:lang w:val="en-GB"/>
        </w:rPr>
      </w:pPr>
      <w:r w:rsidRPr="00C5307E">
        <w:rPr>
          <w:lang w:val="en-GB"/>
        </w:rPr>
        <w:lastRenderedPageBreak/>
        <w:t xml:space="preserve">The furnished code defines a Deep Q-Network (DQN) agent and its associated Q-community used in education as an AI agent to play the Snake game. During the improvement manner, I accelerated my know-how of reinforcement mastering (RL) standards and neural community architectures. This implementation strengthened my comprehension of RL(Reinforcement Learning) fundamentals, especially the Q-learning algorithm. It emphasized the importance of reveling in replay and target networks in stabilizing schooling and improving convergence. </w:t>
      </w:r>
    </w:p>
    <w:p w14:paraId="79EF6969" w14:textId="2BD9DAEB" w:rsidR="00C64EA4" w:rsidRDefault="00000000" w:rsidP="006B75FB">
      <w:pPr>
        <w:rPr>
          <w:lang w:val="en-GB"/>
        </w:rPr>
      </w:pPr>
      <w:r w:rsidRPr="00C5307E">
        <w:rPr>
          <w:lang w:val="en-GB"/>
        </w:rPr>
        <w:t xml:space="preserve">One task is ensuring the DQN's convergence throughout training. I implemented techniques like enjoy replay, which randomizes and stabilizes getting to know from past experiences, and the target network, which periodically updates the Q-network's target values, preventing overfitting to solve this. The experience has geared up me with realistic competencies in RL and neural network implementation, laying a foundation for future studies or employment in AI, system gaining knowledge of, or game development. Additionally, the familiarity gained with DQNs and neural community training methodologies could be implemented in various domain names requiring RL-based total decision-making structures or predictive </w:t>
      </w:r>
      <w:r w:rsidR="00F26AB5" w:rsidRPr="00C5307E">
        <w:rPr>
          <w:lang w:val="en-GB"/>
        </w:rPr>
        <w:t>modelling</w:t>
      </w:r>
      <w:r w:rsidRPr="00C5307E">
        <w:rPr>
          <w:lang w:val="en-GB"/>
        </w:rPr>
        <w:t>.</w:t>
      </w:r>
    </w:p>
    <w:p w14:paraId="13111A85" w14:textId="77777777" w:rsidR="00F26AB5" w:rsidRDefault="00F26AB5" w:rsidP="006B75FB">
      <w:pPr>
        <w:rPr>
          <w:lang w:val="en-GB"/>
        </w:rPr>
      </w:pPr>
    </w:p>
    <w:p w14:paraId="6C0B6A66" w14:textId="50BE8EA9" w:rsidR="00F26AB5" w:rsidRDefault="00F26AB5" w:rsidP="006B75FB">
      <w:pPr>
        <w:rPr>
          <w:rFonts w:ascii="Segoe UI" w:hAnsi="Segoe UI" w:cs="Segoe UI"/>
          <w:b/>
          <w:bCs/>
          <w:color w:val="D1D5DB"/>
          <w:shd w:val="clear" w:color="auto" w:fill="343541"/>
        </w:rPr>
      </w:pPr>
      <w:r w:rsidRPr="002E379D">
        <w:rPr>
          <w:b/>
          <w:bCs/>
          <w:lang w:val="en-GB"/>
        </w:rPr>
        <w:t>A*(A-</w:t>
      </w:r>
      <w:r w:rsidR="002E379D" w:rsidRPr="002E379D">
        <w:rPr>
          <w:b/>
          <w:bCs/>
          <w:lang w:val="en-GB"/>
        </w:rPr>
        <w:t>Star) Algorithm</w:t>
      </w:r>
      <w:r w:rsidR="002E379D">
        <w:rPr>
          <w:rFonts w:ascii="Segoe UI" w:hAnsi="Segoe UI" w:cs="Segoe UI"/>
          <w:b/>
          <w:bCs/>
          <w:color w:val="D1D5DB"/>
          <w:shd w:val="clear" w:color="auto" w:fill="343541"/>
        </w:rPr>
        <w:t xml:space="preserve"> </w:t>
      </w:r>
    </w:p>
    <w:p w14:paraId="17950296" w14:textId="33E59678" w:rsidR="002E379D" w:rsidRDefault="002E379D" w:rsidP="006B75FB">
      <w:pPr>
        <w:rPr>
          <w:b/>
          <w:bCs/>
          <w:lang w:val="en-GB"/>
        </w:rPr>
      </w:pPr>
      <w:r w:rsidRPr="002E379D">
        <w:rPr>
          <w:lang w:val="en-GB"/>
        </w:rPr>
        <w:t xml:space="preserve">The A* pathfinding algorithm is integral to the Snake game's AI, guiding a snake to food using a heuristic, the Manhattan distance, ideal for grid navigation. It combines Dijkstra's guaranteed shortest path with Greedy Best-First-Search's efficiency. Nodes are explored based on the lowest combined path and heuristic cost, with the path retraced once the goal is reached. The game loop, powered by </w:t>
      </w:r>
      <w:proofErr w:type="spellStart"/>
      <w:r w:rsidRPr="002E379D">
        <w:rPr>
          <w:lang w:val="en-GB"/>
        </w:rPr>
        <w:t>Pygame</w:t>
      </w:r>
      <w:proofErr w:type="spellEnd"/>
      <w:r w:rsidRPr="002E379D">
        <w:rPr>
          <w:lang w:val="en-GB"/>
        </w:rPr>
        <w:t>, runs until a snake hits a score of 200, continuously updating the game state and visualizing the snakes, food, and obstacles, ensuring the AI's decisions translate into movements on screen, and learning from each action's outcome</w:t>
      </w:r>
      <w:r w:rsidRPr="002E379D">
        <w:rPr>
          <w:b/>
          <w:bCs/>
          <w:lang w:val="en-GB"/>
        </w:rPr>
        <w:t>.</w:t>
      </w:r>
    </w:p>
    <w:p w14:paraId="322BF848" w14:textId="77777777" w:rsidR="002E379D" w:rsidRDefault="002E379D" w:rsidP="006B75FB">
      <w:pPr>
        <w:rPr>
          <w:b/>
          <w:bCs/>
          <w:lang w:val="en-GB"/>
        </w:rPr>
      </w:pPr>
    </w:p>
    <w:p w14:paraId="7F983C1A" w14:textId="481260C5" w:rsidR="002E379D" w:rsidRPr="002E379D" w:rsidRDefault="002E379D" w:rsidP="002E379D">
      <w:pPr>
        <w:rPr>
          <w:lang w:val="en-GB"/>
        </w:rPr>
      </w:pPr>
      <w:r w:rsidRPr="002E379D">
        <w:rPr>
          <w:lang w:val="en-GB"/>
        </w:rPr>
        <w:t xml:space="preserve">Initialization: The function converts start and target into tuples for consistency. It initializes an open set containing the start node, indicating nodes that need to be explored. It also initializes two dictionaries, came from for tracking the best path and </w:t>
      </w:r>
      <w:proofErr w:type="spellStart"/>
      <w:r w:rsidRPr="002E379D">
        <w:rPr>
          <w:lang w:val="en-GB"/>
        </w:rPr>
        <w:t>g_score</w:t>
      </w:r>
      <w:proofErr w:type="spellEnd"/>
      <w:r w:rsidRPr="002E379D">
        <w:rPr>
          <w:lang w:val="en-GB"/>
        </w:rPr>
        <w:t xml:space="preserve"> for the cost from the start node to each node. The f_score dictionary stores the estimated total cost (actual path cost plus heuristic cost) for each node.</w:t>
      </w:r>
    </w:p>
    <w:p w14:paraId="0E46A79C" w14:textId="77777777" w:rsidR="002E379D" w:rsidRPr="002E379D" w:rsidRDefault="002E379D" w:rsidP="002E379D">
      <w:pPr>
        <w:rPr>
          <w:lang w:val="en-GB"/>
        </w:rPr>
      </w:pPr>
    </w:p>
    <w:p w14:paraId="4798D062" w14:textId="77777777" w:rsidR="002E379D" w:rsidRPr="002E379D" w:rsidRDefault="002E379D" w:rsidP="002E379D">
      <w:pPr>
        <w:rPr>
          <w:lang w:val="en-GB"/>
        </w:rPr>
      </w:pPr>
      <w:r w:rsidRPr="002E379D">
        <w:rPr>
          <w:lang w:val="en-GB"/>
        </w:rPr>
        <w:lastRenderedPageBreak/>
        <w:t xml:space="preserve">Node Exploration: The function continuously explores nodes in the </w:t>
      </w:r>
      <w:proofErr w:type="spellStart"/>
      <w:r w:rsidRPr="002E379D">
        <w:rPr>
          <w:lang w:val="en-GB"/>
        </w:rPr>
        <w:t>open_set</w:t>
      </w:r>
      <w:proofErr w:type="spellEnd"/>
      <w:r w:rsidRPr="002E379D">
        <w:rPr>
          <w:lang w:val="en-GB"/>
        </w:rPr>
        <w:t xml:space="preserve"> until it's empty. It selects the node with the lowest f_score as the current node to explore. If the current node is the target, the function reconstructs and returns the path using </w:t>
      </w:r>
      <w:proofErr w:type="spellStart"/>
      <w:r w:rsidRPr="002E379D">
        <w:rPr>
          <w:lang w:val="en-GB"/>
        </w:rPr>
        <w:t>get_direction_from_path</w:t>
      </w:r>
      <w:proofErr w:type="spellEnd"/>
      <w:r w:rsidRPr="002E379D">
        <w:rPr>
          <w:lang w:val="en-GB"/>
        </w:rPr>
        <w:t>.</w:t>
      </w:r>
    </w:p>
    <w:p w14:paraId="4C7F08BB" w14:textId="77777777" w:rsidR="002E379D" w:rsidRPr="002E379D" w:rsidRDefault="002E379D" w:rsidP="002E379D">
      <w:pPr>
        <w:rPr>
          <w:lang w:val="en-GB"/>
        </w:rPr>
      </w:pPr>
    </w:p>
    <w:p w14:paraId="407ED290" w14:textId="53B4DE3C" w:rsidR="002E379D" w:rsidRPr="002E379D" w:rsidRDefault="002E379D" w:rsidP="002E379D">
      <w:pPr>
        <w:rPr>
          <w:lang w:val="en-GB"/>
        </w:rPr>
      </w:pPr>
      <w:r w:rsidRPr="002E379D">
        <w:rPr>
          <w:lang w:val="en-GB"/>
        </w:rPr>
        <w:t xml:space="preserve">Neighbour Processing: For each neighbour of the current node, the algorithm calculates the tentative_g_score (cost of getting to this neighbour from the start) and updates came from, </w:t>
      </w:r>
      <w:proofErr w:type="spellStart"/>
      <w:r w:rsidRPr="002E379D">
        <w:rPr>
          <w:lang w:val="en-GB"/>
        </w:rPr>
        <w:t>g_score</w:t>
      </w:r>
      <w:proofErr w:type="spellEnd"/>
      <w:r w:rsidRPr="002E379D">
        <w:rPr>
          <w:lang w:val="en-GB"/>
        </w:rPr>
        <w:t xml:space="preserve">, and </w:t>
      </w:r>
      <w:proofErr w:type="spellStart"/>
      <w:r w:rsidRPr="002E379D">
        <w:rPr>
          <w:lang w:val="en-GB"/>
        </w:rPr>
        <w:t>f_score</w:t>
      </w:r>
      <w:proofErr w:type="spellEnd"/>
      <w:r w:rsidRPr="002E379D">
        <w:rPr>
          <w:lang w:val="en-GB"/>
        </w:rPr>
        <w:t xml:space="preserve"> if this new score is better.</w:t>
      </w:r>
    </w:p>
    <w:p w14:paraId="5C60B5FA" w14:textId="77777777" w:rsidR="002E379D" w:rsidRPr="002E379D" w:rsidRDefault="002E379D" w:rsidP="002E379D">
      <w:pPr>
        <w:rPr>
          <w:lang w:val="en-GB"/>
        </w:rPr>
      </w:pPr>
    </w:p>
    <w:p w14:paraId="560F2906" w14:textId="05322598" w:rsidR="002E379D" w:rsidRPr="002E379D" w:rsidRDefault="002E379D" w:rsidP="002E379D">
      <w:pPr>
        <w:rPr>
          <w:lang w:val="en-GB"/>
        </w:rPr>
      </w:pPr>
      <w:r w:rsidRPr="002E379D">
        <w:rPr>
          <w:lang w:val="en-GB"/>
        </w:rPr>
        <w:t xml:space="preserve">Termination: The loop continues until the target is reached or the </w:t>
      </w:r>
      <w:proofErr w:type="spellStart"/>
      <w:r w:rsidRPr="002E379D">
        <w:rPr>
          <w:lang w:val="en-GB"/>
        </w:rPr>
        <w:t>open_set</w:t>
      </w:r>
      <w:proofErr w:type="spellEnd"/>
      <w:r w:rsidRPr="002E379D">
        <w:rPr>
          <w:lang w:val="en-GB"/>
        </w:rPr>
        <w:t xml:space="preserve"> is empty. If the target is unreachable, the function returns None.</w:t>
      </w:r>
    </w:p>
    <w:p w14:paraId="4C461147" w14:textId="3A35FDA0" w:rsidR="00F26AB5" w:rsidRDefault="00F26AB5" w:rsidP="006B75FB">
      <w:pPr>
        <w:rPr>
          <w:lang w:val="en-GB"/>
        </w:rPr>
      </w:pPr>
      <w:r w:rsidRPr="00F26AB5">
        <w:rPr>
          <w:noProof/>
          <w:lang w:val="en-GB"/>
        </w:rPr>
        <w:lastRenderedPageBreak/>
        <w:drawing>
          <wp:inline distT="0" distB="0" distL="0" distR="0" wp14:anchorId="444FA703" wp14:editId="7BB377AC">
            <wp:extent cx="5113463" cy="5951736"/>
            <wp:effectExtent l="0" t="0" r="0" b="0"/>
            <wp:docPr id="36414224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142242" name="Picture 1" descr="A screenshot of a computer program&#10;&#10;Description automatically generated"/>
                    <pic:cNvPicPr/>
                  </pic:nvPicPr>
                  <pic:blipFill>
                    <a:blip r:embed="rId12"/>
                    <a:stretch>
                      <a:fillRect/>
                    </a:stretch>
                  </pic:blipFill>
                  <pic:spPr>
                    <a:xfrm>
                      <a:off x="0" y="0"/>
                      <a:ext cx="5113463" cy="5951736"/>
                    </a:xfrm>
                    <a:prstGeom prst="rect">
                      <a:avLst/>
                    </a:prstGeom>
                  </pic:spPr>
                </pic:pic>
              </a:graphicData>
            </a:graphic>
          </wp:inline>
        </w:drawing>
      </w:r>
    </w:p>
    <w:p w14:paraId="70ABD654" w14:textId="6ADF1811" w:rsidR="00C64EA4" w:rsidRPr="00C5307E" w:rsidRDefault="002D1F78" w:rsidP="006B75FB">
      <w:pPr>
        <w:jc w:val="center"/>
        <w:rPr>
          <w:b/>
          <w:lang w:val="en-GB"/>
        </w:rPr>
      </w:pPr>
      <w:r w:rsidRPr="002D1F78">
        <w:rPr>
          <w:noProof/>
        </w:rPr>
        <w:lastRenderedPageBreak/>
        <w:drawing>
          <wp:inline distT="0" distB="0" distL="0" distR="0" wp14:anchorId="1E45C90F" wp14:editId="763F063C">
            <wp:extent cx="5159187" cy="6111770"/>
            <wp:effectExtent l="0" t="0" r="3810" b="3810"/>
            <wp:docPr id="102458635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586356" name="Picture 1" descr="A screen shot of a computer program&#10;&#10;Description automatically generated"/>
                    <pic:cNvPicPr/>
                  </pic:nvPicPr>
                  <pic:blipFill>
                    <a:blip r:embed="rId13"/>
                    <a:stretch>
                      <a:fillRect/>
                    </a:stretch>
                  </pic:blipFill>
                  <pic:spPr>
                    <a:xfrm>
                      <a:off x="0" y="0"/>
                      <a:ext cx="5159187" cy="6111770"/>
                    </a:xfrm>
                    <a:prstGeom prst="rect">
                      <a:avLst/>
                    </a:prstGeom>
                  </pic:spPr>
                </pic:pic>
              </a:graphicData>
            </a:graphic>
          </wp:inline>
        </w:drawing>
      </w:r>
    </w:p>
    <w:p w14:paraId="0B4A5805" w14:textId="4E78D54B" w:rsidR="00C64EA4" w:rsidRPr="00C5307E" w:rsidRDefault="00000000" w:rsidP="006B75FB">
      <w:pPr>
        <w:jc w:val="center"/>
        <w:rPr>
          <w:b/>
          <w:lang w:val="en-GB"/>
        </w:rPr>
      </w:pPr>
      <w:r w:rsidRPr="00C5307E">
        <w:rPr>
          <w:b/>
          <w:lang w:val="en-GB"/>
        </w:rPr>
        <w:t xml:space="preserve">Figure 5: </w:t>
      </w:r>
      <w:r w:rsidR="001B4952" w:rsidRPr="00C5307E">
        <w:rPr>
          <w:b/>
          <w:lang w:val="en-GB"/>
        </w:rPr>
        <w:t>Initializing</w:t>
      </w:r>
      <w:r w:rsidRPr="00C5307E">
        <w:rPr>
          <w:b/>
          <w:lang w:val="en-GB"/>
        </w:rPr>
        <w:t xml:space="preserve"> Gaming </w:t>
      </w:r>
      <w:r w:rsidR="001B4952" w:rsidRPr="00C5307E">
        <w:rPr>
          <w:b/>
          <w:lang w:val="en-GB"/>
        </w:rPr>
        <w:t>Environment</w:t>
      </w:r>
      <w:r w:rsidRPr="00C5307E">
        <w:rPr>
          <w:b/>
          <w:lang w:val="en-GB"/>
        </w:rPr>
        <w:t xml:space="preserve"> </w:t>
      </w:r>
    </w:p>
    <w:p w14:paraId="3E1F62E7" w14:textId="77777777" w:rsidR="00C64EA4" w:rsidRPr="00C5307E" w:rsidRDefault="00000000" w:rsidP="006B75FB">
      <w:pPr>
        <w:rPr>
          <w:lang w:val="en-GB"/>
        </w:rPr>
      </w:pPr>
      <w:r w:rsidRPr="00C5307E">
        <w:rPr>
          <w:lang w:val="en-GB"/>
        </w:rPr>
        <w:t xml:space="preserve">The furnished code integrates the Snake recreation environment, an AI-controlled agent employing the DQN algorithm, and the Pygame visualization to create playable surroundings. Through this implementation, I gained practical insights into reinforcement getting to know and game improvement. The code demonstrates the application of DQN-based totally RL strategies in developing an AI agent able to gamble the Snake recreation. It encompasses ideas consisting of country representation, motion choice, experience replay, and target network updates. One venture became enforcing the combination of the game surroundings, the agent's selection-making </w:t>
      </w:r>
      <w:r w:rsidRPr="00C5307E">
        <w:rPr>
          <w:lang w:val="en-GB"/>
        </w:rPr>
        <w:lastRenderedPageBreak/>
        <w:t>procedure, and the visualization. Addressing this concern aligning the agent's moves with the game environment and updating the show to reflect the game's kingdom as it should be.</w:t>
      </w:r>
    </w:p>
    <w:p w14:paraId="5521FC67" w14:textId="370CD1CB" w:rsidR="00C64EA4" w:rsidRPr="00C5307E" w:rsidRDefault="00000000" w:rsidP="006B75FB">
      <w:pPr>
        <w:rPr>
          <w:lang w:val="en-GB"/>
        </w:rPr>
      </w:pPr>
      <w:r w:rsidRPr="00C5307E">
        <w:rPr>
          <w:lang w:val="en-GB"/>
        </w:rPr>
        <w:t xml:space="preserve">This experience superior my knowledge of RL implementation in game improvement contexts. The received </w:t>
      </w:r>
      <w:r w:rsidR="001B4952" w:rsidRPr="00C5307E">
        <w:rPr>
          <w:lang w:val="en-GB"/>
        </w:rPr>
        <w:t>skill ability</w:t>
      </w:r>
      <w:r w:rsidRPr="00C5307E">
        <w:rPr>
          <w:lang w:val="en-GB"/>
        </w:rPr>
        <w:t xml:space="preserve"> in integrating RL algorithms with visible interfaces can expand to numerous domain names, along with designing AI-driven gaming reviews or developing shrewd structures for interactive programs (</w:t>
      </w:r>
      <w:r w:rsidRPr="00C5307E">
        <w:rPr>
          <w:highlight w:val="white"/>
          <w:lang w:val="en-GB"/>
        </w:rPr>
        <w:t xml:space="preserve">He </w:t>
      </w:r>
      <w:r w:rsidRPr="00C5307E">
        <w:rPr>
          <w:i/>
          <w:highlight w:val="white"/>
          <w:lang w:val="en-GB"/>
        </w:rPr>
        <w:t xml:space="preserve">et al. </w:t>
      </w:r>
      <w:r w:rsidRPr="00C5307E">
        <w:rPr>
          <w:highlight w:val="white"/>
          <w:lang w:val="en-GB"/>
        </w:rPr>
        <w:t>2023</w:t>
      </w:r>
      <w:r w:rsidRPr="00C5307E">
        <w:rPr>
          <w:lang w:val="en-GB"/>
        </w:rPr>
        <w:t>). This hands-on implementation of RL in a gaming scenario has broadened my abilities in AI-primarily based decision-making and recreation improvement, potentially influencing destiny career paths or instructional pastimes in AI-driven software program improvement or interactive media creation.</w:t>
      </w:r>
    </w:p>
    <w:p w14:paraId="13DCD602" w14:textId="194D0065" w:rsidR="00C64EA4" w:rsidRPr="00C5307E" w:rsidRDefault="00CA6BAE" w:rsidP="006B75FB">
      <w:pPr>
        <w:jc w:val="center"/>
        <w:rPr>
          <w:b/>
          <w:lang w:val="en-GB"/>
        </w:rPr>
      </w:pPr>
      <w:r w:rsidRPr="00CA6BAE">
        <w:rPr>
          <w:noProof/>
        </w:rPr>
        <w:lastRenderedPageBreak/>
        <w:drawing>
          <wp:inline distT="0" distB="0" distL="0" distR="0" wp14:anchorId="6AF0C023" wp14:editId="3107F4F4">
            <wp:extent cx="5685013" cy="5959356"/>
            <wp:effectExtent l="0" t="0" r="0" b="3810"/>
            <wp:docPr id="416657216"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657216" name="Picture 1" descr="A screenshot of a video game&#10;&#10;Description automatically generated"/>
                    <pic:cNvPicPr/>
                  </pic:nvPicPr>
                  <pic:blipFill>
                    <a:blip r:embed="rId14"/>
                    <a:stretch>
                      <a:fillRect/>
                    </a:stretch>
                  </pic:blipFill>
                  <pic:spPr>
                    <a:xfrm>
                      <a:off x="0" y="0"/>
                      <a:ext cx="5685013" cy="5959356"/>
                    </a:xfrm>
                    <a:prstGeom prst="rect">
                      <a:avLst/>
                    </a:prstGeom>
                  </pic:spPr>
                </pic:pic>
              </a:graphicData>
            </a:graphic>
          </wp:inline>
        </w:drawing>
      </w:r>
    </w:p>
    <w:p w14:paraId="1A0AD55C" w14:textId="77777777" w:rsidR="00C64EA4" w:rsidRDefault="00000000" w:rsidP="006B75FB">
      <w:pPr>
        <w:jc w:val="center"/>
        <w:rPr>
          <w:b/>
          <w:lang w:val="en-GB"/>
        </w:rPr>
      </w:pPr>
      <w:r w:rsidRPr="00C5307E">
        <w:rPr>
          <w:b/>
          <w:lang w:val="en-GB"/>
        </w:rPr>
        <w:t>Figure 6: The Game window</w:t>
      </w:r>
    </w:p>
    <w:p w14:paraId="514305FF" w14:textId="118F3A6B" w:rsidR="005D4F82" w:rsidRPr="005D4F82" w:rsidRDefault="005D4F82" w:rsidP="005D4F82">
      <w:pPr>
        <w:rPr>
          <w:bCs/>
          <w:lang w:val="en-GB"/>
        </w:rPr>
      </w:pPr>
      <w:r w:rsidRPr="005D4F82">
        <w:rPr>
          <w:bCs/>
          <w:lang w:val="en-GB"/>
        </w:rPr>
        <w:t xml:space="preserve">In my course, I focused on game development and reinforcement learning, significantly enhancing my expertise. I built a Snake game using </w:t>
      </w:r>
      <w:proofErr w:type="spellStart"/>
      <w:r w:rsidRPr="005D4F82">
        <w:rPr>
          <w:bCs/>
          <w:lang w:val="en-GB"/>
        </w:rPr>
        <w:t>Pygame</w:t>
      </w:r>
      <w:proofErr w:type="spellEnd"/>
      <w:r w:rsidRPr="005D4F82">
        <w:rPr>
          <w:bCs/>
          <w:lang w:val="en-GB"/>
        </w:rPr>
        <w:t xml:space="preserve"> and reinforcement learning, overcoming challenges in combining the game environment, AI, and graphics. Through this, I improved my understanding of state management, action selection, and visual representation in games. This experience, which involved contrasting AI agents with varying scores, has prepared me for potential careers in AI-based game development or interactive software design, leveraging my skills in RL and gaming frameworks.</w:t>
      </w:r>
    </w:p>
    <w:p w14:paraId="6CF46145" w14:textId="0A936544" w:rsidR="00C64EA4" w:rsidRPr="00C5307E" w:rsidRDefault="009E3619" w:rsidP="006B75FB">
      <w:pPr>
        <w:jc w:val="center"/>
        <w:rPr>
          <w:b/>
          <w:lang w:val="en-GB"/>
        </w:rPr>
      </w:pPr>
      <w:r>
        <w:rPr>
          <w:rFonts w:ascii="Segoe UI" w:hAnsi="Segoe UI" w:cs="Segoe UI"/>
          <w:color w:val="D1D5DB"/>
          <w:shd w:val="clear" w:color="auto" w:fill="343541"/>
        </w:rPr>
        <w:lastRenderedPageBreak/>
        <w:t>lev</w:t>
      </w:r>
      <w:r w:rsidR="004A5D3A" w:rsidRPr="004A5D3A">
        <w:rPr>
          <w:noProof/>
        </w:rPr>
        <w:drawing>
          <wp:inline distT="0" distB="0" distL="0" distR="0" wp14:anchorId="3023A21E" wp14:editId="620F1CDB">
            <wp:extent cx="5601185" cy="5982218"/>
            <wp:effectExtent l="0" t="0" r="0" b="0"/>
            <wp:docPr id="411277961"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277961" name="Picture 1" descr="A screenshot of a video game&#10;&#10;Description automatically generated"/>
                    <pic:cNvPicPr/>
                  </pic:nvPicPr>
                  <pic:blipFill>
                    <a:blip r:embed="rId15"/>
                    <a:stretch>
                      <a:fillRect/>
                    </a:stretch>
                  </pic:blipFill>
                  <pic:spPr>
                    <a:xfrm>
                      <a:off x="0" y="0"/>
                      <a:ext cx="5601185" cy="5982218"/>
                    </a:xfrm>
                    <a:prstGeom prst="rect">
                      <a:avLst/>
                    </a:prstGeom>
                  </pic:spPr>
                </pic:pic>
              </a:graphicData>
            </a:graphic>
          </wp:inline>
        </w:drawing>
      </w:r>
    </w:p>
    <w:p w14:paraId="7644782B" w14:textId="77777777" w:rsidR="00C64EA4" w:rsidRPr="00C5307E" w:rsidRDefault="00000000" w:rsidP="006B75FB">
      <w:pPr>
        <w:jc w:val="center"/>
        <w:rPr>
          <w:b/>
          <w:lang w:val="en-GB"/>
        </w:rPr>
      </w:pPr>
      <w:r w:rsidRPr="00C5307E">
        <w:rPr>
          <w:b/>
          <w:lang w:val="en-GB"/>
        </w:rPr>
        <w:t>Figure 7: Progressed Game window</w:t>
      </w:r>
    </w:p>
    <w:p w14:paraId="3BC2FD3C" w14:textId="77777777" w:rsidR="00C64EA4" w:rsidRPr="00C5307E" w:rsidRDefault="00C64EA4" w:rsidP="006B75FB">
      <w:pPr>
        <w:rPr>
          <w:lang w:val="en-GB"/>
        </w:rPr>
      </w:pPr>
    </w:p>
    <w:p w14:paraId="4279CB20" w14:textId="77777777" w:rsidR="00C64EA4" w:rsidRPr="00C5307E" w:rsidRDefault="00000000" w:rsidP="006B75FB">
      <w:pPr>
        <w:rPr>
          <w:lang w:val="en-GB"/>
        </w:rPr>
      </w:pPr>
      <w:r w:rsidRPr="00C5307E">
        <w:rPr>
          <w:lang w:val="en-GB"/>
        </w:rPr>
        <w:t xml:space="preserve">Throughout the process and examinations, I allied myself with game development and reinforcement areas that provided me with knowledge and cultivated my ability. The RL strategies with practical real-world application on the other hand came to pose significant challenges, working out how to couple game mechanics and image recognition. It involves understanding how an AI works, and mapping it to the game environment; these things all require coordination. Communicating with the various dealers and their interplay within the game environment involved </w:t>
      </w:r>
      <w:r w:rsidRPr="00C5307E">
        <w:rPr>
          <w:lang w:val="en-GB"/>
        </w:rPr>
        <w:lastRenderedPageBreak/>
        <w:t>special coordination. Such a hands-on approach gave me a much better understanding of RL standards for king control, decision-making behavior, and environment manipulation. I think it honed my sense of combining complex analytical thinking with visual display in the realm of recreation improvement.</w:t>
      </w:r>
    </w:p>
    <w:p w14:paraId="55726CC8" w14:textId="77777777" w:rsidR="00C64EA4" w:rsidRPr="00C5307E" w:rsidRDefault="00000000" w:rsidP="006B75FB">
      <w:pPr>
        <w:pStyle w:val="Heading1"/>
        <w:rPr>
          <w:lang w:val="en-GB"/>
        </w:rPr>
      </w:pPr>
      <w:bookmarkStart w:id="24" w:name="_djsj1ibgbol" w:colFirst="0" w:colLast="0"/>
      <w:bookmarkStart w:id="25" w:name="_Toc155780046"/>
      <w:bookmarkEnd w:id="24"/>
      <w:r w:rsidRPr="00C5307E">
        <w:rPr>
          <w:lang w:val="en-GB"/>
        </w:rPr>
        <w:t>Coverage of Relevant Commercial Risks and Professional Issues</w:t>
      </w:r>
      <w:bookmarkEnd w:id="25"/>
    </w:p>
    <w:p w14:paraId="21C40C8D" w14:textId="77777777" w:rsidR="00C64EA4" w:rsidRPr="00C5307E" w:rsidRDefault="00000000" w:rsidP="006B75FB">
      <w:pPr>
        <w:rPr>
          <w:lang w:val="en-GB"/>
        </w:rPr>
      </w:pPr>
      <w:r w:rsidRPr="00C5307E">
        <w:rPr>
          <w:lang w:val="en-GB"/>
        </w:rPr>
        <w:t>Commercial Risks and Professional Problems Receive Coverage</w:t>
      </w:r>
    </w:p>
    <w:p w14:paraId="7922332B" w14:textId="77777777" w:rsidR="00C64EA4" w:rsidRPr="00C5307E" w:rsidRDefault="00000000" w:rsidP="006B75FB">
      <w:pPr>
        <w:rPr>
          <w:lang w:val="en-GB"/>
        </w:rPr>
      </w:pPr>
      <w:r w:rsidRPr="00C5307E">
        <w:rPr>
          <w:lang w:val="en-GB"/>
        </w:rPr>
        <w:t>Exploring recreation development and strengthening Knowledge of the supply side not only brought with it new insights into technical aspects but also a whole range of business risks and expert-threatening situations. It is important to understand those because they affect what kind of future research, career prospects, and selection will be available in the constantly evolving landscape of AI-driven software development (whether gaming or interactive media).</w:t>
      </w:r>
    </w:p>
    <w:p w14:paraId="3011F06F" w14:textId="77777777" w:rsidR="00C64EA4" w:rsidRPr="00C5307E" w:rsidRDefault="00000000" w:rsidP="006B75FB">
      <w:pPr>
        <w:rPr>
          <w:lang w:val="en-GB"/>
        </w:rPr>
      </w:pPr>
      <w:r w:rsidRPr="00C5307E">
        <w:rPr>
          <w:b/>
          <w:i/>
          <w:lang w:val="en-GB"/>
        </w:rPr>
        <w:t>Integration Challenges:</w:t>
      </w:r>
      <w:r w:rsidRPr="00C5307E">
        <w:rPr>
          <w:lang w:val="en-GB"/>
        </w:rPr>
        <w:t xml:space="preserve"> Passing information to Pygame via AI was a tremendous challenge. Using visible illustration synchronization with complex computer-controlled AI selection-making tactics, harmonizing became a challenge of fine-tuning. This required learning how to bring together the capabilities of Pygame and AI wisdom, honing coordination methods, and ensuring smooth communications between a pair of marketers.</w:t>
      </w:r>
    </w:p>
    <w:p w14:paraId="27B2B709" w14:textId="77777777" w:rsidR="00C5307E" w:rsidRPr="00C5307E" w:rsidRDefault="00000000" w:rsidP="006B75FB">
      <w:pPr>
        <w:rPr>
          <w:lang w:val="en-GB"/>
        </w:rPr>
      </w:pPr>
      <w:r w:rsidRPr="00C5307E">
        <w:rPr>
          <w:b/>
          <w:i/>
          <w:lang w:val="en-GB"/>
        </w:rPr>
        <w:t>Algorithmic Complexity:</w:t>
      </w:r>
      <w:r w:rsidRPr="00C5307E">
        <w:rPr>
          <w:lang w:val="en-GB"/>
        </w:rPr>
        <w:t xml:space="preserve"> Studying reinforcement-learning (RL) knowledge for implementation in games requires a deep understanding of RL. The complexity involved in RL requires mapping out representations for kingdoms, choosing how to move, and guaranteeing convergence all call for precise skills and fine work (</w:t>
      </w:r>
      <w:r w:rsidRPr="00C5307E">
        <w:rPr>
          <w:highlight w:val="white"/>
          <w:lang w:val="en-GB"/>
        </w:rPr>
        <w:t xml:space="preserve">Ravichandiran </w:t>
      </w:r>
      <w:r w:rsidRPr="00C5307E">
        <w:rPr>
          <w:i/>
          <w:highlight w:val="white"/>
          <w:lang w:val="en-GB"/>
        </w:rPr>
        <w:t xml:space="preserve">et al. </w:t>
      </w:r>
      <w:r w:rsidRPr="00C5307E">
        <w:rPr>
          <w:highlight w:val="white"/>
          <w:lang w:val="en-GB"/>
        </w:rPr>
        <w:t>2019</w:t>
      </w:r>
      <w:r w:rsidRPr="00C5307E">
        <w:rPr>
          <w:lang w:val="en-GB"/>
        </w:rPr>
        <w:t xml:space="preserve">). Overcoming this challenge required a process of honing, in which RL was steadily refined and game state management improved to make decision-making processes more effective. Refining RL strategies Thus the problem of achieving that balance-how exploration could be fitted in with exploitation. </w:t>
      </w:r>
    </w:p>
    <w:p w14:paraId="3B4196E2" w14:textId="4408FBDA" w:rsidR="00C64EA4" w:rsidRPr="00C5307E" w:rsidRDefault="00000000" w:rsidP="006B75FB">
      <w:pPr>
        <w:rPr>
          <w:lang w:val="en-GB"/>
        </w:rPr>
      </w:pPr>
      <w:r w:rsidRPr="00C5307E">
        <w:rPr>
          <w:lang w:val="en-GB"/>
        </w:rPr>
        <w:t>Other improvements in state management were developing states of recreation, Photographic capture for hard game movement, and putting knowledge within reach (Chen et al. 2020). We also had to develop selection-making tic algorithms that combined learning from experience and the strategic considerations of a player. This overall approach permitted a gradual understanding of the nuances in RL, which enabled storefronts to think and quickly advise accordingly with regard to game outcomes.</w:t>
      </w:r>
    </w:p>
    <w:p w14:paraId="5E463DA8" w14:textId="32172BCC" w:rsidR="00C64EA4" w:rsidRPr="00C5307E" w:rsidRDefault="00000000" w:rsidP="006B75FB">
      <w:pPr>
        <w:rPr>
          <w:lang w:val="en-GB"/>
        </w:rPr>
      </w:pPr>
      <w:r w:rsidRPr="00C5307E">
        <w:rPr>
          <w:b/>
          <w:i/>
          <w:lang w:val="en-GB"/>
        </w:rPr>
        <w:t xml:space="preserve">Technical Adaptability: </w:t>
      </w:r>
      <w:r w:rsidRPr="00C5307E">
        <w:rPr>
          <w:lang w:val="en-GB"/>
        </w:rPr>
        <w:t xml:space="preserve">Moving over to technical frameworks, such as PyTorch for AI applications, required them to learn quickly and stay flexible in choosing new tools. Using </w:t>
      </w:r>
      <w:r w:rsidRPr="00C5307E">
        <w:rPr>
          <w:lang w:val="en-GB"/>
        </w:rPr>
        <w:lastRenderedPageBreak/>
        <w:t xml:space="preserve">different libraries (such as PyTorch, to follow the trend of reshaping in AI-related work), while using </w:t>
      </w:r>
      <w:r w:rsidR="007F1304" w:rsidRPr="00C5307E">
        <w:rPr>
          <w:lang w:val="en-GB"/>
        </w:rPr>
        <w:t>PyGame</w:t>
      </w:r>
      <w:r w:rsidRPr="00C5307E">
        <w:rPr>
          <w:lang w:val="en-GB"/>
        </w:rPr>
        <w:t xml:space="preserve"> for visual representation at the same time, required flexibility and quick learning.</w:t>
      </w:r>
    </w:p>
    <w:p w14:paraId="47B842E7" w14:textId="77777777" w:rsidR="00C64EA4" w:rsidRPr="00C5307E" w:rsidRDefault="00000000" w:rsidP="006B75FB">
      <w:pPr>
        <w:rPr>
          <w:lang w:val="en-GB"/>
        </w:rPr>
      </w:pPr>
      <w:r w:rsidRPr="00C5307E">
        <w:rPr>
          <w:b/>
          <w:i/>
          <w:lang w:val="en-GB"/>
        </w:rPr>
        <w:t>Development Hurdles:</w:t>
      </w:r>
      <w:r w:rsidRPr="00C5307E">
        <w:rPr>
          <w:lang w:val="en-GB"/>
        </w:rPr>
        <w:t xml:space="preserve"> Developing a game world Then there were collision detection, grid-based movement, and green game kingdom administration. Those demanding situations required careful planning, continually stress-testing for logical correctness, and using very strong algorithms to deal with interactions between game factors.</w:t>
      </w:r>
    </w:p>
    <w:p w14:paraId="02EB6ED7" w14:textId="77777777" w:rsidR="00C64EA4" w:rsidRPr="00C5307E" w:rsidRDefault="00000000" w:rsidP="006B75FB">
      <w:pPr>
        <w:rPr>
          <w:lang w:val="en-GB"/>
        </w:rPr>
      </w:pPr>
      <w:r w:rsidRPr="00C5307E">
        <w:rPr>
          <w:b/>
          <w:i/>
          <w:lang w:val="en-GB"/>
        </w:rPr>
        <w:t>Performance Evaluation:</w:t>
      </w:r>
      <w:r w:rsidRPr="00C5307E">
        <w:rPr>
          <w:lang w:val="en-GB"/>
        </w:rPr>
        <w:t xml:space="preserve"> Comparisons with and deep analysis of performances by human players were necessary for benchmarking against the AI agents. Establishing effective assessment standards and systems requires thinking skills and the ability to analyze. How to address this concern of making sure there is a match between the competencies of AI agents and those of human gameplay requires further exploration.</w:t>
      </w:r>
    </w:p>
    <w:p w14:paraId="1D07D632" w14:textId="77777777" w:rsidR="00C64EA4" w:rsidRPr="00C5307E" w:rsidRDefault="00000000" w:rsidP="006B75FB">
      <w:pPr>
        <w:rPr>
          <w:lang w:val="en-GB"/>
        </w:rPr>
      </w:pPr>
      <w:r w:rsidRPr="00C5307E">
        <w:rPr>
          <w:b/>
          <w:i/>
          <w:lang w:val="en-GB"/>
        </w:rPr>
        <w:t>Career Implications:</w:t>
      </w:r>
      <w:r w:rsidRPr="00C5307E">
        <w:rPr>
          <w:lang w:val="en-GB"/>
        </w:rPr>
        <w:t xml:space="preserve"> The experience in the development of recreation and RL provides opportunities in AI gaming, interactive media, or software design. Added knowledge of RL algorithms, game mechanisms, and programming skills creates options for work in AI research, and game or development tool design.</w:t>
      </w:r>
    </w:p>
    <w:p w14:paraId="50B0F676" w14:textId="5F91D1CD" w:rsidR="00C64EA4" w:rsidRPr="00C5307E" w:rsidRDefault="00000000" w:rsidP="006B75FB">
      <w:pPr>
        <w:rPr>
          <w:lang w:val="en-GB"/>
        </w:rPr>
      </w:pPr>
      <w:r w:rsidRPr="00C5307E">
        <w:rPr>
          <w:b/>
          <w:i/>
          <w:lang w:val="en-GB"/>
        </w:rPr>
        <w:t xml:space="preserve">Impact on Future Studies: </w:t>
      </w:r>
      <w:r w:rsidRPr="00C5307E">
        <w:rPr>
          <w:lang w:val="en-GB"/>
        </w:rPr>
        <w:t>The rigorous conditions that have been faced along the way developed skills of troubleshooting, delicate programming, and understanding of Human-computer interface AI in gaming situations (</w:t>
      </w:r>
      <w:r w:rsidRPr="00C5307E">
        <w:rPr>
          <w:highlight w:val="white"/>
          <w:lang w:val="en-GB"/>
        </w:rPr>
        <w:t xml:space="preserve">Aljebreen </w:t>
      </w:r>
      <w:r w:rsidRPr="00C5307E">
        <w:rPr>
          <w:i/>
          <w:highlight w:val="white"/>
          <w:lang w:val="en-GB"/>
        </w:rPr>
        <w:t xml:space="preserve">et al. </w:t>
      </w:r>
      <w:r w:rsidRPr="00C5307E">
        <w:rPr>
          <w:highlight w:val="white"/>
          <w:lang w:val="en-GB"/>
        </w:rPr>
        <w:t>2023</w:t>
      </w:r>
      <w:r w:rsidRPr="00C5307E">
        <w:rPr>
          <w:lang w:val="en-GB"/>
        </w:rPr>
        <w:t xml:space="preserve">). Stories such as </w:t>
      </w:r>
      <w:r w:rsidR="001B4952" w:rsidRPr="00C5307E">
        <w:rPr>
          <w:lang w:val="en-GB"/>
        </w:rPr>
        <w:t>these helps</w:t>
      </w:r>
      <w:r w:rsidRPr="00C5307E">
        <w:rPr>
          <w:lang w:val="en-GB"/>
        </w:rPr>
        <w:t xml:space="preserve"> feed interest in Destiny studies and may even be the first step toward researching artificial intelligence, reinforcement learning, or game development.</w:t>
      </w:r>
    </w:p>
    <w:p w14:paraId="2FEBE37C" w14:textId="77777777" w:rsidR="00C64EA4" w:rsidRPr="00C5307E" w:rsidRDefault="00000000" w:rsidP="006B75FB">
      <w:pPr>
        <w:rPr>
          <w:lang w:val="en-GB"/>
        </w:rPr>
      </w:pPr>
      <w:r w:rsidRPr="00C5307E">
        <w:rPr>
          <w:b/>
          <w:i/>
          <w:lang w:val="en-GB"/>
        </w:rPr>
        <w:t>Employment Prospects:</w:t>
      </w:r>
      <w:r w:rsidRPr="00C5307E">
        <w:rPr>
          <w:lang w:val="en-GB"/>
        </w:rPr>
        <w:t xml:space="preserve"> Blending the technical talents of software development and game design offers different work opportunities. This exposure can generally be put to use later in AI research, game creation, interactive software design, or consulting jobs in related industries.</w:t>
      </w:r>
    </w:p>
    <w:p w14:paraId="0782E4FE" w14:textId="77777777" w:rsidR="00C64EA4" w:rsidRPr="00C5307E" w:rsidRDefault="00000000" w:rsidP="006B75FB">
      <w:pPr>
        <w:rPr>
          <w:lang w:val="en-GB"/>
        </w:rPr>
      </w:pPr>
      <w:r w:rsidRPr="00C5307E">
        <w:rPr>
          <w:lang w:val="en-GB"/>
        </w:rPr>
        <w:t>I emphasize the demanding situations encountered on this task and familiarity with studies of AI-pushed game development, for these, are basic pillars that will impact future choices. Working out the technical intricacies, perfecting hassle-solving skills, and looking for niches in cross-cutting AI-intensive industries are all key to industrial agility and positioning of future efforts in this rapidly evolving field.</w:t>
      </w:r>
    </w:p>
    <w:p w14:paraId="439788B0" w14:textId="77777777" w:rsidR="00C64EA4" w:rsidRPr="00C5307E" w:rsidRDefault="00000000" w:rsidP="006B75FB">
      <w:pPr>
        <w:pStyle w:val="Heading1"/>
        <w:rPr>
          <w:lang w:val="en-GB"/>
        </w:rPr>
      </w:pPr>
      <w:bookmarkStart w:id="26" w:name="_r7dckw4r0gn1" w:colFirst="0" w:colLast="0"/>
      <w:bookmarkStart w:id="27" w:name="_Toc155780047"/>
      <w:bookmarkEnd w:id="26"/>
      <w:r w:rsidRPr="00C5307E">
        <w:rPr>
          <w:lang w:val="en-GB"/>
        </w:rPr>
        <w:t>Conclusion</w:t>
      </w:r>
      <w:bookmarkEnd w:id="27"/>
    </w:p>
    <w:p w14:paraId="2763AC6B" w14:textId="6CD89A6D" w:rsidR="00C64EA4" w:rsidRPr="00C5307E" w:rsidRDefault="00000000" w:rsidP="006B75FB">
      <w:pPr>
        <w:rPr>
          <w:lang w:val="en-GB"/>
        </w:rPr>
      </w:pPr>
      <w:r w:rsidRPr="00C5307E">
        <w:rPr>
          <w:lang w:val="en-GB"/>
        </w:rPr>
        <w:t xml:space="preserve">The big exploration and implementation of synthetic intelligence (AI) methodologies within the context of a Snake recreation the use of Python and Pygame have illuminated the difficult fusion </w:t>
      </w:r>
      <w:r w:rsidRPr="00C5307E">
        <w:rPr>
          <w:lang w:val="en-GB"/>
        </w:rPr>
        <w:lastRenderedPageBreak/>
        <w:t xml:space="preserve">between AI technology and gaming dynamics. The integration of modern AI algorithms, consisting of </w:t>
      </w:r>
      <w:r w:rsidR="00ED06BA" w:rsidRPr="00ED06BA">
        <w:rPr>
          <w:lang w:val="en-GB"/>
        </w:rPr>
        <w:t>A* (A-star)</w:t>
      </w:r>
      <w:r w:rsidRPr="00C5307E">
        <w:rPr>
          <w:lang w:val="en-GB"/>
        </w:rPr>
        <w:t xml:space="preserve"> set of guidelines and Q-learning facilitated with the aid of PyTorch, forged a compelling gaming revel. This complete report meticulously details the conceptualization, design, and execution of AI techniques embedded in the gaming environment. Thorough literature opinions unveiled insights from numerous scholarly works, elucidating essential components along with algorithm choice, Python-primarily based game improvement, reinforcement learning methodologies, and comparative analyses among AI and human gameplay. </w:t>
      </w:r>
    </w:p>
    <w:p w14:paraId="35DA4E9A" w14:textId="77777777" w:rsidR="00C64EA4" w:rsidRPr="00C5307E" w:rsidRDefault="00000000" w:rsidP="006B75FB">
      <w:pPr>
        <w:rPr>
          <w:lang w:val="en-GB"/>
        </w:rPr>
      </w:pPr>
      <w:r w:rsidRPr="00C5307E">
        <w:rPr>
          <w:lang w:val="en-GB"/>
        </w:rPr>
        <w:t>The references furnished a theoretical basis, guiding the choice of algorithms, refining improvement techniques, and enabling overall performance reviews. Practical implementations, showcased via code snippets and discussions, highlighted demanding situations and studying reviews, including kingdom representation, collision detection, AI agent implementation, and game environment improvement. Overcoming those hurdles deepened information in reinforcement gaining knowledge of, recreation mechanics, Python programming, and problem-solving abilities, providing precious insights and potential professional pathways in AI-driven software improvement or gaming industries.</w:t>
      </w:r>
    </w:p>
    <w:p w14:paraId="13063999" w14:textId="77777777" w:rsidR="00C64EA4" w:rsidRPr="00C5307E" w:rsidRDefault="00000000" w:rsidP="006B75FB">
      <w:pPr>
        <w:jc w:val="center"/>
        <w:rPr>
          <w:lang w:val="en-GB"/>
        </w:rPr>
      </w:pPr>
      <w:r w:rsidRPr="00C5307E">
        <w:rPr>
          <w:lang w:val="en-GB"/>
        </w:rPr>
        <w:br w:type="page"/>
      </w:r>
    </w:p>
    <w:p w14:paraId="70DC5947" w14:textId="77777777" w:rsidR="00C64EA4" w:rsidRPr="00C5307E" w:rsidRDefault="00000000" w:rsidP="006B75FB">
      <w:pPr>
        <w:pStyle w:val="Heading1"/>
        <w:rPr>
          <w:lang w:val="en-GB"/>
        </w:rPr>
      </w:pPr>
      <w:bookmarkStart w:id="28" w:name="_l2tzfqtuzzk" w:colFirst="0" w:colLast="0"/>
      <w:bookmarkStart w:id="29" w:name="_Toc155780048"/>
      <w:bookmarkEnd w:id="28"/>
      <w:r w:rsidRPr="00C5307E">
        <w:rPr>
          <w:lang w:val="en-GB"/>
        </w:rPr>
        <w:lastRenderedPageBreak/>
        <w:t>References</w:t>
      </w:r>
      <w:bookmarkEnd w:id="29"/>
    </w:p>
    <w:p w14:paraId="12D8BAEF" w14:textId="77777777" w:rsidR="00CE202D" w:rsidRPr="00C5307E" w:rsidRDefault="00CE202D" w:rsidP="006B75FB">
      <w:pPr>
        <w:rPr>
          <w:highlight w:val="white"/>
          <w:lang w:val="en-GB"/>
        </w:rPr>
      </w:pPr>
      <w:r w:rsidRPr="00C5307E">
        <w:rPr>
          <w:highlight w:val="white"/>
          <w:lang w:val="en-GB"/>
        </w:rPr>
        <w:t xml:space="preserve">Ahamad, S., 2023. A low-cost methodology for developing personal health monitoring devices to examine psychological states and the impact of exercises. </w:t>
      </w:r>
      <w:r w:rsidRPr="00C5307E">
        <w:rPr>
          <w:i/>
          <w:highlight w:val="white"/>
          <w:lang w:val="en-GB"/>
        </w:rPr>
        <w:t>International Journal of Information Technology</w:t>
      </w:r>
      <w:r w:rsidRPr="00C5307E">
        <w:rPr>
          <w:highlight w:val="white"/>
          <w:lang w:val="en-GB"/>
        </w:rPr>
        <w:t>, pp.1-13.</w:t>
      </w:r>
    </w:p>
    <w:p w14:paraId="1F8825AA" w14:textId="77777777" w:rsidR="00CE202D" w:rsidRPr="00C5307E" w:rsidRDefault="00CE202D" w:rsidP="006B75FB">
      <w:pPr>
        <w:rPr>
          <w:highlight w:val="white"/>
          <w:lang w:val="en-GB"/>
        </w:rPr>
      </w:pPr>
      <w:r w:rsidRPr="00C5307E">
        <w:rPr>
          <w:highlight w:val="white"/>
          <w:lang w:val="en-GB"/>
        </w:rPr>
        <w:t xml:space="preserve">Aljebreen, M., Mengash, H.A., Arasi, M.A., Aljameel, S.S., Salama, A.S. and Hamza, M.A., 2023. Enhancing DDoS attack detection using snake optimizer with ensemble learning on internet of things environment. </w:t>
      </w:r>
      <w:r w:rsidRPr="00C5307E">
        <w:rPr>
          <w:i/>
          <w:highlight w:val="white"/>
          <w:lang w:val="en-GB"/>
        </w:rPr>
        <w:t>IEEE Access</w:t>
      </w:r>
      <w:r w:rsidRPr="00C5307E">
        <w:rPr>
          <w:highlight w:val="white"/>
          <w:lang w:val="en-GB"/>
        </w:rPr>
        <w:t>.</w:t>
      </w:r>
    </w:p>
    <w:p w14:paraId="45199F22" w14:textId="77777777" w:rsidR="00CE202D" w:rsidRPr="00C5307E" w:rsidRDefault="00CE202D" w:rsidP="006B75FB">
      <w:pPr>
        <w:rPr>
          <w:highlight w:val="white"/>
          <w:lang w:val="en-GB"/>
        </w:rPr>
      </w:pPr>
      <w:r w:rsidRPr="00C5307E">
        <w:rPr>
          <w:highlight w:val="white"/>
          <w:lang w:val="en-GB"/>
        </w:rPr>
        <w:t>Appaji, N.S.D., 2020. Comparison of Searching Algorithms in AI Against Human Agent in the Snake Game.</w:t>
      </w:r>
    </w:p>
    <w:p w14:paraId="02FAB3EC" w14:textId="77777777" w:rsidR="00CE202D" w:rsidRPr="00C5307E" w:rsidRDefault="00CE202D" w:rsidP="006B75FB">
      <w:pPr>
        <w:rPr>
          <w:highlight w:val="white"/>
          <w:lang w:val="en-GB"/>
        </w:rPr>
      </w:pPr>
      <w:r w:rsidRPr="00C5307E">
        <w:rPr>
          <w:highlight w:val="white"/>
          <w:lang w:val="en-GB"/>
        </w:rPr>
        <w:t xml:space="preserve">Chen, L.K., Chen, Y.H., Chang, S.F. and Chang, S.C., 2020. A Long/Short-Term Memory Based Automated Testing Model to Quantitatively Evaluate Game Design. </w:t>
      </w:r>
      <w:r w:rsidRPr="00C5307E">
        <w:rPr>
          <w:i/>
          <w:highlight w:val="white"/>
          <w:lang w:val="en-GB"/>
        </w:rPr>
        <w:t>Applied Sciences</w:t>
      </w:r>
      <w:r w:rsidRPr="00C5307E">
        <w:rPr>
          <w:highlight w:val="white"/>
          <w:lang w:val="en-GB"/>
        </w:rPr>
        <w:t xml:space="preserve">, </w:t>
      </w:r>
      <w:r w:rsidRPr="00C5307E">
        <w:rPr>
          <w:i/>
          <w:highlight w:val="white"/>
          <w:lang w:val="en-GB"/>
        </w:rPr>
        <w:t>10</w:t>
      </w:r>
      <w:r w:rsidRPr="00C5307E">
        <w:rPr>
          <w:highlight w:val="white"/>
          <w:lang w:val="en-GB"/>
        </w:rPr>
        <w:t>(19), p.6704.</w:t>
      </w:r>
    </w:p>
    <w:p w14:paraId="7E61947D" w14:textId="7FFC3C36" w:rsidR="00C64EA4" w:rsidRPr="00F26AB5" w:rsidRDefault="00CE202D" w:rsidP="006B75FB">
      <w:pPr>
        <w:rPr>
          <w:highlight w:val="white"/>
          <w:lang w:val="en-GB"/>
        </w:rPr>
      </w:pPr>
      <w:r w:rsidRPr="00C5307E">
        <w:rPr>
          <w:highlight w:val="white"/>
          <w:lang w:val="en-GB"/>
        </w:rPr>
        <w:t xml:space="preserve">De Ponteves, H., 2019. </w:t>
      </w:r>
      <w:r w:rsidRPr="00C5307E">
        <w:rPr>
          <w:i/>
          <w:highlight w:val="white"/>
          <w:lang w:val="en-GB"/>
        </w:rPr>
        <w:t>AI Crash Course: A fun and hands-on introduction to machine learning, reinforcement learning, deep learning, and artificial intelligence with Python</w:t>
      </w:r>
      <w:r w:rsidRPr="00C5307E">
        <w:rPr>
          <w:highlight w:val="white"/>
          <w:lang w:val="en-GB"/>
        </w:rPr>
        <w:t>. Packt Publishing Ltd.</w:t>
      </w:r>
    </w:p>
    <w:sectPr w:rsidR="00C64EA4" w:rsidRPr="00F26AB5" w:rsidSect="00F7675D">
      <w:footerReference w:type="default" r:id="rId1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145B46" w14:textId="77777777" w:rsidR="00F7675D" w:rsidRDefault="00F7675D">
      <w:pPr>
        <w:spacing w:line="240" w:lineRule="auto"/>
      </w:pPr>
      <w:r>
        <w:separator/>
      </w:r>
    </w:p>
  </w:endnote>
  <w:endnote w:type="continuationSeparator" w:id="0">
    <w:p w14:paraId="60341576" w14:textId="77777777" w:rsidR="00F7675D" w:rsidRDefault="00F767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7227659"/>
      <w:docPartObj>
        <w:docPartGallery w:val="Page Numbers (Bottom of Page)"/>
        <w:docPartUnique/>
      </w:docPartObj>
    </w:sdtPr>
    <w:sdtEndPr>
      <w:rPr>
        <w:noProof/>
      </w:rPr>
    </w:sdtEndPr>
    <w:sdtContent>
      <w:p w14:paraId="764F7B0E" w14:textId="009DFD61" w:rsidR="006270BF" w:rsidRDefault="006270BF" w:rsidP="006270BF">
        <w:pPr>
          <w:pStyle w:val="Footer"/>
          <w:spacing w:line="360" w:lineRule="auto"/>
          <w:jc w:val="right"/>
        </w:pPr>
        <w:r w:rsidRPr="006270BF">
          <w:rPr>
            <w:sz w:val="20"/>
            <w:szCs w:val="20"/>
          </w:rPr>
          <w:fldChar w:fldCharType="begin"/>
        </w:r>
        <w:r w:rsidRPr="006270BF">
          <w:rPr>
            <w:sz w:val="20"/>
            <w:szCs w:val="20"/>
          </w:rPr>
          <w:instrText xml:space="preserve"> PAGE   \* MERGEFORMAT </w:instrText>
        </w:r>
        <w:r w:rsidRPr="006270BF">
          <w:rPr>
            <w:sz w:val="20"/>
            <w:szCs w:val="20"/>
          </w:rPr>
          <w:fldChar w:fldCharType="separate"/>
        </w:r>
        <w:r w:rsidRPr="006270BF">
          <w:rPr>
            <w:noProof/>
            <w:sz w:val="20"/>
            <w:szCs w:val="20"/>
          </w:rPr>
          <w:t>2</w:t>
        </w:r>
        <w:r w:rsidRPr="006270BF">
          <w:rPr>
            <w:noProof/>
            <w:sz w:val="20"/>
            <w:szCs w:val="20"/>
          </w:rPr>
          <w:fldChar w:fldCharType="end"/>
        </w:r>
      </w:p>
    </w:sdtContent>
  </w:sdt>
  <w:p w14:paraId="03865B26" w14:textId="2855955B" w:rsidR="00C64EA4" w:rsidRDefault="00C64EA4">
    <w:pPr>
      <w:jc w:val="right"/>
      <w:rPr>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DDF991" w14:textId="77777777" w:rsidR="00F7675D" w:rsidRDefault="00F7675D">
      <w:pPr>
        <w:spacing w:line="240" w:lineRule="auto"/>
      </w:pPr>
      <w:r>
        <w:separator/>
      </w:r>
    </w:p>
  </w:footnote>
  <w:footnote w:type="continuationSeparator" w:id="0">
    <w:p w14:paraId="1A763BCC" w14:textId="77777777" w:rsidR="00F7675D" w:rsidRDefault="00F7675D">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4EA4"/>
    <w:rsid w:val="000C59F3"/>
    <w:rsid w:val="001B4952"/>
    <w:rsid w:val="002D1F78"/>
    <w:rsid w:val="002E379D"/>
    <w:rsid w:val="00352B30"/>
    <w:rsid w:val="004A5D3A"/>
    <w:rsid w:val="004E3675"/>
    <w:rsid w:val="0053408F"/>
    <w:rsid w:val="005D4F82"/>
    <w:rsid w:val="00610745"/>
    <w:rsid w:val="006270BF"/>
    <w:rsid w:val="00644846"/>
    <w:rsid w:val="00682F65"/>
    <w:rsid w:val="006B75FB"/>
    <w:rsid w:val="00704820"/>
    <w:rsid w:val="007F1304"/>
    <w:rsid w:val="009E3619"/>
    <w:rsid w:val="00A3170C"/>
    <w:rsid w:val="00AF04E9"/>
    <w:rsid w:val="00B30A85"/>
    <w:rsid w:val="00C14164"/>
    <w:rsid w:val="00C42C9A"/>
    <w:rsid w:val="00C5307E"/>
    <w:rsid w:val="00C64EA4"/>
    <w:rsid w:val="00CA6BAE"/>
    <w:rsid w:val="00CD6CDB"/>
    <w:rsid w:val="00CE202D"/>
    <w:rsid w:val="00E23358"/>
    <w:rsid w:val="00E416BA"/>
    <w:rsid w:val="00EA491F"/>
    <w:rsid w:val="00ED06BA"/>
    <w:rsid w:val="00F13DC7"/>
    <w:rsid w:val="00F26AB5"/>
    <w:rsid w:val="00F56EC0"/>
    <w:rsid w:val="00F767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85DA0E"/>
  <w15:docId w15:val="{0862F93C-2F69-4DE7-B15B-2330B85AA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sz w:val="28"/>
      <w:szCs w:val="28"/>
    </w:rPr>
  </w:style>
  <w:style w:type="paragraph" w:styleId="Heading2">
    <w:name w:val="heading 2"/>
    <w:basedOn w:val="Normal"/>
    <w:next w:val="Normal"/>
    <w:uiPriority w:val="9"/>
    <w:unhideWhenUsed/>
    <w:qFormat/>
    <w:pPr>
      <w:keepNext/>
      <w:keepLines/>
      <w:outlineLvl w:val="1"/>
    </w:pPr>
    <w:rPr>
      <w:b/>
      <w:sz w:val="26"/>
      <w:szCs w:val="26"/>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jc w:val="center"/>
    </w:pPr>
    <w:rPr>
      <w:b/>
      <w:sz w:val="32"/>
      <w:szCs w:val="3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TOCHeading">
    <w:name w:val="TOC Heading"/>
    <w:basedOn w:val="Heading1"/>
    <w:next w:val="Normal"/>
    <w:uiPriority w:val="39"/>
    <w:unhideWhenUsed/>
    <w:qFormat/>
    <w:rsid w:val="004E3675"/>
    <w:pPr>
      <w:spacing w:before="240" w:line="259" w:lineRule="auto"/>
      <w:jc w:val="left"/>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4E3675"/>
    <w:pPr>
      <w:spacing w:after="100"/>
    </w:pPr>
  </w:style>
  <w:style w:type="paragraph" w:styleId="TOC2">
    <w:name w:val="toc 2"/>
    <w:basedOn w:val="Normal"/>
    <w:next w:val="Normal"/>
    <w:autoRedefine/>
    <w:uiPriority w:val="39"/>
    <w:unhideWhenUsed/>
    <w:rsid w:val="004E3675"/>
    <w:pPr>
      <w:spacing w:after="100"/>
      <w:ind w:left="240"/>
    </w:pPr>
  </w:style>
  <w:style w:type="character" w:styleId="Hyperlink">
    <w:name w:val="Hyperlink"/>
    <w:basedOn w:val="DefaultParagraphFont"/>
    <w:uiPriority w:val="99"/>
    <w:unhideWhenUsed/>
    <w:rsid w:val="004E3675"/>
    <w:rPr>
      <w:color w:val="0000FF" w:themeColor="hyperlink"/>
      <w:u w:val="single"/>
    </w:rPr>
  </w:style>
  <w:style w:type="paragraph" w:styleId="Header">
    <w:name w:val="header"/>
    <w:basedOn w:val="Normal"/>
    <w:link w:val="HeaderChar"/>
    <w:uiPriority w:val="99"/>
    <w:unhideWhenUsed/>
    <w:rsid w:val="006270BF"/>
    <w:pPr>
      <w:tabs>
        <w:tab w:val="center" w:pos="4680"/>
        <w:tab w:val="right" w:pos="9360"/>
      </w:tabs>
      <w:spacing w:line="240" w:lineRule="auto"/>
    </w:pPr>
  </w:style>
  <w:style w:type="character" w:customStyle="1" w:styleId="HeaderChar">
    <w:name w:val="Header Char"/>
    <w:basedOn w:val="DefaultParagraphFont"/>
    <w:link w:val="Header"/>
    <w:uiPriority w:val="99"/>
    <w:rsid w:val="006270BF"/>
  </w:style>
  <w:style w:type="paragraph" w:styleId="Footer">
    <w:name w:val="footer"/>
    <w:basedOn w:val="Normal"/>
    <w:link w:val="FooterChar"/>
    <w:uiPriority w:val="99"/>
    <w:unhideWhenUsed/>
    <w:rsid w:val="006270BF"/>
    <w:pPr>
      <w:tabs>
        <w:tab w:val="center" w:pos="4680"/>
        <w:tab w:val="right" w:pos="9360"/>
      </w:tabs>
      <w:spacing w:line="240" w:lineRule="auto"/>
    </w:pPr>
  </w:style>
  <w:style w:type="character" w:customStyle="1" w:styleId="FooterChar">
    <w:name w:val="Footer Char"/>
    <w:basedOn w:val="DefaultParagraphFont"/>
    <w:link w:val="Footer"/>
    <w:uiPriority w:val="99"/>
    <w:rsid w:val="006270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8990478">
      <w:bodyDiv w:val="1"/>
      <w:marLeft w:val="0"/>
      <w:marRight w:val="0"/>
      <w:marTop w:val="0"/>
      <w:marBottom w:val="0"/>
      <w:divBdr>
        <w:top w:val="none" w:sz="0" w:space="0" w:color="auto"/>
        <w:left w:val="none" w:sz="0" w:space="0" w:color="auto"/>
        <w:bottom w:val="none" w:sz="0" w:space="0" w:color="auto"/>
        <w:right w:val="none" w:sz="0" w:space="0" w:color="auto"/>
      </w:divBdr>
    </w:div>
    <w:div w:id="15390476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27606A-E863-4CA7-930F-B44FE248CB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21</Pages>
  <Words>4244</Words>
  <Characters>24195</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dc:creator>
  <cp:lastModifiedBy>KURRA, SHIVA RAMA KRISHNA (Student)</cp:lastModifiedBy>
  <cp:revision>6</cp:revision>
  <dcterms:created xsi:type="dcterms:W3CDTF">2024-01-10T07:55:00Z</dcterms:created>
  <dcterms:modified xsi:type="dcterms:W3CDTF">2024-01-10T08:30:00Z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a92f1d862c69bcc2879620896ef548f596d51c53be0ae9fa1db5344df2c46903</vt:lpwstr>
  </property>
</Properties>
</file>