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F9BC" w14:textId="050D6550" w:rsidR="00E3247F" w:rsidRPr="00E20832" w:rsidRDefault="00E3247F" w:rsidP="00E3247F">
      <w:pPr>
        <w:rPr>
          <w:rFonts w:ascii="Trebuchet MS" w:hAnsi="Trebuchet MS" w:cs="Arial"/>
          <w:b/>
          <w:bCs/>
          <w:sz w:val="22"/>
        </w:rPr>
      </w:pPr>
      <w:r w:rsidRPr="00E20832">
        <w:rPr>
          <w:rFonts w:ascii="Trebuchet MS" w:hAnsi="Trebuchet MS" w:cs="Arial"/>
          <w:b/>
          <w:bCs/>
          <w:sz w:val="22"/>
        </w:rPr>
        <w:t xml:space="preserve">TEKNİK </w:t>
      </w:r>
      <w:r w:rsidR="00716A7E">
        <w:rPr>
          <w:rFonts w:ascii="Trebuchet MS" w:hAnsi="Trebuchet MS" w:cs="Arial"/>
          <w:b/>
          <w:bCs/>
          <w:sz w:val="22"/>
        </w:rPr>
        <w:t>ve MALİ</w:t>
      </w:r>
      <w:r w:rsidR="006D347E">
        <w:rPr>
          <w:rFonts w:ascii="Trebuchet MS" w:hAnsi="Trebuchet MS" w:cs="Arial"/>
          <w:b/>
          <w:bCs/>
          <w:sz w:val="22"/>
        </w:rPr>
        <w:t xml:space="preserve"> </w:t>
      </w:r>
      <w:r w:rsidRPr="00E20832">
        <w:rPr>
          <w:rFonts w:ascii="Trebuchet MS" w:hAnsi="Trebuchet MS" w:cs="Arial"/>
          <w:b/>
          <w:bCs/>
          <w:sz w:val="22"/>
        </w:rPr>
        <w:t>TEKLİF</w:t>
      </w:r>
      <w:r w:rsidRPr="00E20832">
        <w:rPr>
          <w:rFonts w:ascii="Trebuchet MS" w:hAnsi="Trebuchet MS" w:cs="Arial"/>
          <w:b/>
          <w:bCs/>
          <w:sz w:val="22"/>
        </w:rPr>
        <w:tab/>
      </w:r>
    </w:p>
    <w:p w14:paraId="632C6B2D" w14:textId="77777777" w:rsidR="00E3247F" w:rsidRPr="00E20832" w:rsidRDefault="00E3247F" w:rsidP="00E3247F">
      <w:pPr>
        <w:rPr>
          <w:rFonts w:ascii="Trebuchet MS" w:hAnsi="Trebuchet MS" w:cs="Arial"/>
          <w:b/>
          <w:bCs/>
          <w:i/>
          <w:sz w:val="22"/>
        </w:rPr>
      </w:pPr>
      <w:r w:rsidRPr="00056BE2">
        <w:rPr>
          <w:rFonts w:ascii="Trebuchet MS" w:hAnsi="Trebuchet MS" w:cs="Arial"/>
          <w:b/>
          <w:bCs/>
          <w:i/>
          <w:sz w:val="22"/>
          <w:highlight w:val="green"/>
        </w:rPr>
        <w:t>[“İş Tanımı”nı dikkate alarak serbest formatta aşağıdaki bilgileri içeren Teknik Teklifinizi hazırlayınız.]</w:t>
      </w:r>
    </w:p>
    <w:p w14:paraId="3A187AEF" w14:textId="77777777" w:rsidR="00E3247F" w:rsidRPr="00E20832" w:rsidRDefault="00E3247F" w:rsidP="00E3247F">
      <w:pPr>
        <w:ind w:left="709"/>
        <w:rPr>
          <w:rFonts w:ascii="Trebuchet MS" w:hAnsi="Trebuchet MS" w:cs="Arial"/>
          <w:b/>
          <w:bCs/>
          <w:sz w:val="22"/>
          <w:highlight w:val="lightGray"/>
        </w:rPr>
      </w:pPr>
    </w:p>
    <w:p w14:paraId="5830F7A4" w14:textId="77777777" w:rsidR="00E3247F" w:rsidRPr="00E20832" w:rsidRDefault="00E3247F" w:rsidP="00E3247F">
      <w:pPr>
        <w:rPr>
          <w:rFonts w:ascii="Trebuchet MS" w:hAnsi="Trebuchet MS" w:cs="Arial"/>
          <w:b/>
          <w:bCs/>
          <w:sz w:val="22"/>
          <w:highlight w:val="lightGray"/>
        </w:rPr>
      </w:pPr>
      <w:r w:rsidRPr="00E20832">
        <w:rPr>
          <w:rFonts w:ascii="Trebuchet MS" w:hAnsi="Trebuchet MS" w:cs="Arial"/>
          <w:position w:val="-2"/>
          <w:sz w:val="24"/>
          <w:szCs w:val="24"/>
          <w:highlight w:val="lightGray"/>
        </w:rPr>
        <w:t>Hizmet sunumunu gerçekleştirirken temel almak üzere önereceğiniz yaklaşımın ana hatları,</w:t>
      </w:r>
    </w:p>
    <w:p w14:paraId="69994018" w14:textId="77777777" w:rsidR="00E3247F" w:rsidRDefault="00E3247F" w:rsidP="00E3247F">
      <w:pPr>
        <w:rPr>
          <w:rFonts w:ascii="Trebuchet MS" w:hAnsi="Trebuchet MS" w:cs="Arial"/>
          <w:position w:val="-2"/>
          <w:sz w:val="24"/>
          <w:szCs w:val="24"/>
          <w:highlight w:val="lightGray"/>
        </w:rPr>
      </w:pPr>
    </w:p>
    <w:p w14:paraId="373CB9AD" w14:textId="77777777" w:rsidR="00DB6D86" w:rsidRPr="00DB6D86" w:rsidRDefault="00DB6D86" w:rsidP="00E3247F">
      <w:pPr>
        <w:rPr>
          <w:rFonts w:ascii="Trebuchet MS" w:hAnsi="Trebuchet MS" w:cs="Arial"/>
          <w:position w:val="-2"/>
          <w:sz w:val="24"/>
          <w:szCs w:val="24"/>
          <w:highlight w:val="lightGray"/>
        </w:rPr>
      </w:pPr>
      <w:r w:rsidRPr="00DB6D86">
        <w:rPr>
          <w:rFonts w:ascii="Trebuchet MS" w:hAnsi="Trebuchet MS" w:cs="Arial"/>
          <w:position w:val="-2"/>
          <w:sz w:val="24"/>
          <w:szCs w:val="24"/>
          <w:highlight w:val="lightGray"/>
        </w:rPr>
        <w:t>Sözleşme hedeflerine ulaşılması için gerekli görülen, önerilen faaliyetlerin bir listesi</w:t>
      </w:r>
    </w:p>
    <w:p w14:paraId="2FABFD56" w14:textId="77777777" w:rsidR="00DB6D86" w:rsidRDefault="00DB6D86" w:rsidP="00E3247F">
      <w:pPr>
        <w:rPr>
          <w:rFonts w:ascii="Trebuchet MS" w:hAnsi="Trebuchet MS" w:cs="Arial"/>
          <w:position w:val="-2"/>
          <w:sz w:val="24"/>
          <w:szCs w:val="24"/>
          <w:highlight w:val="lightGray"/>
        </w:rPr>
      </w:pPr>
    </w:p>
    <w:p w14:paraId="74229DC3" w14:textId="77777777" w:rsidR="00E3247F" w:rsidRDefault="00E3247F" w:rsidP="00E3247F">
      <w:pPr>
        <w:rPr>
          <w:rFonts w:ascii="Trebuchet MS" w:hAnsi="Trebuchet MS" w:cs="Arial"/>
          <w:position w:val="-2"/>
          <w:sz w:val="24"/>
          <w:szCs w:val="24"/>
          <w:highlight w:val="lightGray"/>
        </w:rPr>
      </w:pPr>
      <w:r w:rsidRPr="00E20832">
        <w:rPr>
          <w:rFonts w:ascii="Trebuchet MS" w:hAnsi="Trebuchet MS" w:cs="Arial"/>
          <w:position w:val="-2"/>
          <w:sz w:val="24"/>
          <w:szCs w:val="24"/>
          <w:highlight w:val="lightGray"/>
        </w:rPr>
        <w:t>Hazırlık safhası çalışmaları</w:t>
      </w:r>
      <w:r>
        <w:rPr>
          <w:rFonts w:ascii="Trebuchet MS" w:hAnsi="Trebuchet MS" w:cs="Arial"/>
          <w:position w:val="-2"/>
          <w:sz w:val="24"/>
          <w:szCs w:val="24"/>
          <w:highlight w:val="lightGray"/>
        </w:rPr>
        <w:t>,</w:t>
      </w:r>
    </w:p>
    <w:p w14:paraId="6F0B33A7" w14:textId="77777777" w:rsidR="00DB6D86" w:rsidRDefault="00DB6D86" w:rsidP="00E3247F">
      <w:pPr>
        <w:rPr>
          <w:rFonts w:ascii="Trebuchet MS" w:hAnsi="Trebuchet MS" w:cs="Arial"/>
          <w:position w:val="-2"/>
          <w:sz w:val="24"/>
          <w:szCs w:val="24"/>
        </w:rPr>
      </w:pPr>
    </w:p>
    <w:p w14:paraId="1BC98A93" w14:textId="77777777" w:rsidR="00DB6D86" w:rsidRPr="00E20832" w:rsidRDefault="00DB6D86" w:rsidP="00E3247F">
      <w:pPr>
        <w:rPr>
          <w:rFonts w:ascii="Trebuchet MS" w:hAnsi="Trebuchet MS" w:cs="Arial"/>
          <w:position w:val="-2"/>
          <w:sz w:val="24"/>
          <w:szCs w:val="24"/>
          <w:highlight w:val="lightGray"/>
        </w:rPr>
      </w:pPr>
      <w:r w:rsidRPr="00DB6D86">
        <w:rPr>
          <w:rFonts w:ascii="Trebuchet MS" w:hAnsi="Trebuchet MS" w:cs="Arial"/>
          <w:position w:val="-2"/>
          <w:sz w:val="24"/>
          <w:szCs w:val="24"/>
          <w:highlight w:val="lightGray"/>
        </w:rPr>
        <w:t>İlgili girdi ve çıktılar</w:t>
      </w:r>
    </w:p>
    <w:p w14:paraId="1DD5FB74" w14:textId="77777777" w:rsidR="00E3247F" w:rsidRDefault="00E3247F" w:rsidP="00E3247F">
      <w:pPr>
        <w:rPr>
          <w:rFonts w:ascii="Trebuchet MS" w:hAnsi="Trebuchet MS" w:cs="Arial"/>
          <w:position w:val="-2"/>
          <w:sz w:val="24"/>
          <w:szCs w:val="24"/>
          <w:highlight w:val="lightGray"/>
        </w:rPr>
      </w:pPr>
    </w:p>
    <w:p w14:paraId="351C40A5" w14:textId="77777777" w:rsidR="00E3247F" w:rsidRDefault="00E3247F" w:rsidP="00E3247F">
      <w:pPr>
        <w:rPr>
          <w:rFonts w:ascii="Trebuchet MS" w:hAnsi="Trebuchet MS" w:cs="Arial"/>
          <w:position w:val="-2"/>
          <w:sz w:val="24"/>
          <w:szCs w:val="24"/>
          <w:highlight w:val="lightGray"/>
        </w:rPr>
      </w:pPr>
      <w:r w:rsidRPr="00E20832">
        <w:rPr>
          <w:rFonts w:ascii="Trebuchet MS" w:hAnsi="Trebuchet MS" w:cs="Arial"/>
          <w:position w:val="-2"/>
          <w:sz w:val="24"/>
          <w:szCs w:val="24"/>
          <w:highlight w:val="lightGray"/>
        </w:rPr>
        <w:t>Önerilen faaliyetlerin sırası, süresi ve zamanlamasını gösteren faaliyet planı</w:t>
      </w:r>
      <w:r>
        <w:rPr>
          <w:rFonts w:ascii="Trebuchet MS" w:hAnsi="Trebuchet MS" w:cs="Arial"/>
          <w:position w:val="-2"/>
          <w:sz w:val="24"/>
          <w:szCs w:val="24"/>
          <w:highlight w:val="lightGray"/>
        </w:rPr>
        <w:t>,</w:t>
      </w:r>
    </w:p>
    <w:p w14:paraId="17E8D9ED" w14:textId="77777777" w:rsidR="008E4F6A" w:rsidRDefault="008E4F6A" w:rsidP="00E3247F">
      <w:pPr>
        <w:rPr>
          <w:rFonts w:ascii="Trebuchet MS" w:hAnsi="Trebuchet MS" w:cs="Arial"/>
          <w:position w:val="-2"/>
          <w:sz w:val="24"/>
          <w:szCs w:val="24"/>
        </w:rPr>
      </w:pPr>
    </w:p>
    <w:p w14:paraId="5AFD26B9" w14:textId="77777777" w:rsidR="008E4F6A" w:rsidRPr="008E4F6A" w:rsidRDefault="008E4F6A" w:rsidP="00E3247F">
      <w:pPr>
        <w:rPr>
          <w:rFonts w:ascii="Trebuchet MS" w:hAnsi="Trebuchet MS" w:cs="Arial"/>
          <w:position w:val="-2"/>
          <w:sz w:val="24"/>
          <w:szCs w:val="24"/>
          <w:highlight w:val="lightGray"/>
        </w:rPr>
      </w:pPr>
      <w:r w:rsidRPr="008E4F6A">
        <w:rPr>
          <w:rFonts w:ascii="Trebuchet MS" w:hAnsi="Trebuchet MS" w:cs="Arial"/>
          <w:position w:val="-2"/>
          <w:sz w:val="24"/>
          <w:szCs w:val="24"/>
          <w:highlight w:val="lightGray"/>
        </w:rPr>
        <w:t>Sözleşmenin uygulanması sürecindeki ana aşamaların, özellikle İş Tanımında belirtilenlerin, bu aşamalara ulaşılmasının raporlara nasıl yansıtılacağının belirtilmesini içerecek şekilde tanımlanması ve zamanlanması.</w:t>
      </w:r>
    </w:p>
    <w:p w14:paraId="3CC367F1" w14:textId="77777777" w:rsidR="00E3247F" w:rsidRDefault="00E3247F" w:rsidP="00E3247F">
      <w:pPr>
        <w:rPr>
          <w:rFonts w:ascii="Trebuchet MS" w:hAnsi="Trebuchet MS" w:cs="Arial"/>
          <w:position w:val="-2"/>
          <w:sz w:val="24"/>
          <w:szCs w:val="24"/>
          <w:highlight w:val="lightGray"/>
        </w:rPr>
      </w:pPr>
    </w:p>
    <w:p w14:paraId="2069A882" w14:textId="77777777" w:rsidR="00DB6D86" w:rsidRDefault="00DB6D86" w:rsidP="00E3247F">
      <w:pPr>
        <w:rPr>
          <w:rFonts w:ascii="Trebuchet MS" w:hAnsi="Trebuchet MS" w:cs="Arial"/>
          <w:b/>
          <w:bCs/>
          <w:sz w:val="22"/>
        </w:rPr>
      </w:pPr>
    </w:p>
    <w:p w14:paraId="107250A2" w14:textId="77777777" w:rsidR="00DB6D86" w:rsidRDefault="00DB6D86" w:rsidP="00E3247F">
      <w:pPr>
        <w:rPr>
          <w:rFonts w:ascii="Trebuchet MS" w:hAnsi="Trebuchet MS" w:cs="Arial"/>
          <w:b/>
          <w:bCs/>
          <w:sz w:val="22"/>
        </w:rPr>
      </w:pPr>
    </w:p>
    <w:p w14:paraId="41BA907C" w14:textId="77777777" w:rsidR="00DB6D86" w:rsidRDefault="00DB6D86" w:rsidP="00E3247F">
      <w:pPr>
        <w:rPr>
          <w:rFonts w:ascii="Trebuchet MS" w:hAnsi="Trebuchet MS" w:cs="Arial"/>
          <w:b/>
          <w:bCs/>
          <w:sz w:val="22"/>
        </w:rPr>
      </w:pPr>
    </w:p>
    <w:p w14:paraId="2D45CA6D" w14:textId="77777777" w:rsidR="00DB6D86" w:rsidRDefault="00DB6D86" w:rsidP="00E3247F">
      <w:pPr>
        <w:rPr>
          <w:rFonts w:ascii="Trebuchet MS" w:hAnsi="Trebuchet MS" w:cs="Arial"/>
          <w:b/>
          <w:bCs/>
          <w:sz w:val="22"/>
        </w:rPr>
      </w:pPr>
    </w:p>
    <w:p w14:paraId="69738838" w14:textId="77777777" w:rsidR="00DB6D86" w:rsidRPr="00AB123A" w:rsidRDefault="00DB6D86" w:rsidP="00DB6D86">
      <w:pPr>
        <w:keepNext/>
        <w:keepLines/>
        <w:widowControl w:val="0"/>
        <w:spacing w:after="120"/>
        <w:rPr>
          <w:rFonts w:ascii="Arial" w:hAnsi="Arial" w:cs="Arial"/>
          <w:szCs w:val="20"/>
          <w:highlight w:val="lightGray"/>
        </w:rPr>
      </w:pPr>
      <w:r w:rsidRPr="00AB123A">
        <w:rPr>
          <w:rFonts w:ascii="Arial" w:hAnsi="Arial" w:cs="Arial"/>
          <w:szCs w:val="20"/>
          <w:highlight w:val="lightGray"/>
        </w:rPr>
        <w:t>XX.XX.201X</w:t>
      </w:r>
    </w:p>
    <w:p w14:paraId="103DB745" w14:textId="77777777" w:rsidR="00DB6D86" w:rsidRPr="00AB123A" w:rsidRDefault="00DB6D86" w:rsidP="00DB6D86">
      <w:pPr>
        <w:keepNext/>
        <w:keepLines/>
        <w:widowControl w:val="0"/>
        <w:spacing w:after="120"/>
        <w:rPr>
          <w:rFonts w:ascii="Arial" w:hAnsi="Arial" w:cs="Arial"/>
          <w:szCs w:val="20"/>
          <w:highlight w:val="lightGray"/>
        </w:rPr>
      </w:pPr>
      <w:r w:rsidRPr="00AB123A">
        <w:rPr>
          <w:rFonts w:ascii="Arial" w:hAnsi="Arial" w:cs="Arial"/>
          <w:szCs w:val="20"/>
          <w:highlight w:val="lightGray"/>
        </w:rPr>
        <w:t>&lt;Tüzel kişiliğin yetkili temsilcisinin imzası&gt;</w:t>
      </w:r>
    </w:p>
    <w:p w14:paraId="2AAC8D43" w14:textId="77777777" w:rsidR="00DB6D86" w:rsidRDefault="00DB6D86" w:rsidP="00DB6D86">
      <w:pPr>
        <w:keepNext/>
        <w:keepLines/>
        <w:widowControl w:val="0"/>
        <w:spacing w:after="120"/>
        <w:rPr>
          <w:rFonts w:ascii="Arial" w:hAnsi="Arial" w:cs="Arial"/>
          <w:szCs w:val="20"/>
        </w:rPr>
      </w:pPr>
      <w:r w:rsidRPr="00AB123A">
        <w:rPr>
          <w:rFonts w:ascii="Arial" w:hAnsi="Arial" w:cs="Arial"/>
          <w:szCs w:val="20"/>
          <w:highlight w:val="lightGray"/>
        </w:rPr>
        <w:t>&lt;</w:t>
      </w:r>
      <w:r w:rsidRPr="00AB123A">
        <w:rPr>
          <w:rFonts w:ascii="Arial" w:hAnsi="Arial" w:cs="Arial"/>
          <w:b/>
          <w:szCs w:val="20"/>
          <w:highlight w:val="lightGray"/>
        </w:rPr>
        <w:t xml:space="preserve">İsteklinin yetkili temsilcisinin </w:t>
      </w:r>
      <w:r>
        <w:rPr>
          <w:rFonts w:ascii="Arial" w:hAnsi="Arial" w:cs="Arial"/>
          <w:b/>
          <w:szCs w:val="20"/>
          <w:highlight w:val="lightGray"/>
        </w:rPr>
        <w:t xml:space="preserve">adı soyadı </w:t>
      </w:r>
      <w:r w:rsidRPr="00AB123A">
        <w:rPr>
          <w:rFonts w:ascii="Arial" w:hAnsi="Arial" w:cs="Arial"/>
          <w:b/>
          <w:szCs w:val="20"/>
          <w:highlight w:val="lightGray"/>
        </w:rPr>
        <w:t xml:space="preserve">ve </w:t>
      </w:r>
      <w:proofErr w:type="spellStart"/>
      <w:r w:rsidRPr="00AB123A">
        <w:rPr>
          <w:rFonts w:ascii="Arial" w:hAnsi="Arial" w:cs="Arial"/>
          <w:b/>
          <w:szCs w:val="20"/>
          <w:highlight w:val="lightGray"/>
        </w:rPr>
        <w:t>ünvanı</w:t>
      </w:r>
      <w:proofErr w:type="spellEnd"/>
      <w:r w:rsidRPr="00AB123A">
        <w:rPr>
          <w:rFonts w:ascii="Arial" w:hAnsi="Arial" w:cs="Arial"/>
          <w:szCs w:val="20"/>
          <w:highlight w:val="lightGray"/>
        </w:rPr>
        <w:t>&gt;</w:t>
      </w:r>
    </w:p>
    <w:p w14:paraId="38B409D9" w14:textId="77777777" w:rsidR="00DB6D86" w:rsidRDefault="00DB6D86" w:rsidP="00DB6D86">
      <w:pPr>
        <w:keepNext/>
        <w:keepLines/>
        <w:widowControl w:val="0"/>
        <w:spacing w:after="120"/>
        <w:rPr>
          <w:rFonts w:ascii="Arial" w:hAnsi="Arial" w:cs="Arial"/>
          <w:szCs w:val="20"/>
        </w:rPr>
      </w:pPr>
      <w:r w:rsidRPr="00AB123A">
        <w:rPr>
          <w:rFonts w:ascii="Arial" w:hAnsi="Arial" w:cs="Arial"/>
          <w:szCs w:val="20"/>
          <w:highlight w:val="lightGray"/>
        </w:rPr>
        <w:t>&lt;</w:t>
      </w:r>
      <w:r w:rsidRPr="00AB123A">
        <w:rPr>
          <w:rFonts w:ascii="Arial" w:hAnsi="Arial" w:cs="Arial"/>
          <w:b/>
          <w:szCs w:val="20"/>
          <w:highlight w:val="lightGray"/>
        </w:rPr>
        <w:t xml:space="preserve">İsteklinin </w:t>
      </w:r>
      <w:r>
        <w:rPr>
          <w:rFonts w:ascii="Arial" w:hAnsi="Arial" w:cs="Arial"/>
          <w:b/>
          <w:szCs w:val="20"/>
          <w:highlight w:val="lightGray"/>
        </w:rPr>
        <w:t>kaşesi</w:t>
      </w:r>
      <w:r w:rsidRPr="00AB123A">
        <w:rPr>
          <w:rFonts w:ascii="Arial" w:hAnsi="Arial" w:cs="Arial"/>
          <w:szCs w:val="20"/>
          <w:highlight w:val="lightGray"/>
        </w:rPr>
        <w:t>&gt;</w:t>
      </w:r>
    </w:p>
    <w:p w14:paraId="77C9DC40" w14:textId="77777777" w:rsidR="00982EAA" w:rsidRDefault="00982EAA" w:rsidP="00E3247F">
      <w:pPr>
        <w:rPr>
          <w:rFonts w:ascii="Trebuchet MS" w:hAnsi="Trebuchet MS" w:cs="Arial"/>
          <w:b/>
          <w:bCs/>
          <w:sz w:val="22"/>
        </w:rPr>
        <w:sectPr w:rsidR="00982EAA" w:rsidSect="00982EAA">
          <w:pgSz w:w="11907" w:h="16840" w:code="9"/>
          <w:pgMar w:top="941" w:right="902" w:bottom="998" w:left="720" w:header="1134" w:footer="720" w:gutter="0"/>
          <w:cols w:space="708"/>
          <w:titlePg/>
          <w:docGrid w:linePitch="360"/>
        </w:sectPr>
      </w:pPr>
    </w:p>
    <w:p w14:paraId="16136E7A" w14:textId="5CFC967B" w:rsidR="00E3247F" w:rsidRDefault="00E3247F" w:rsidP="00E3247F">
      <w:pPr>
        <w:rPr>
          <w:rFonts w:ascii="Trebuchet MS" w:hAnsi="Trebuchet MS" w:cs="Arial"/>
          <w:b/>
          <w:bCs/>
          <w:sz w:val="22"/>
        </w:rPr>
      </w:pPr>
      <w:r>
        <w:rPr>
          <w:rFonts w:ascii="Trebuchet MS" w:hAnsi="Trebuchet MS" w:cs="Arial"/>
          <w:b/>
          <w:bCs/>
          <w:sz w:val="22"/>
        </w:rPr>
        <w:lastRenderedPageBreak/>
        <w:t>MALİ TEKLİF</w:t>
      </w:r>
    </w:p>
    <w:p w14:paraId="0281EF1A" w14:textId="2AFA6DCC" w:rsidR="00E3247F" w:rsidRPr="00E20832" w:rsidRDefault="00E3247F" w:rsidP="00E3247F">
      <w:pPr>
        <w:rPr>
          <w:rFonts w:ascii="Trebuchet MS" w:hAnsi="Trebuchet MS" w:cs="Arial"/>
          <w:b/>
          <w:bCs/>
          <w:i/>
          <w:sz w:val="22"/>
        </w:rPr>
      </w:pPr>
      <w:r w:rsidRPr="00056BE2">
        <w:rPr>
          <w:rFonts w:ascii="Trebuchet MS" w:hAnsi="Trebuchet MS" w:cs="Arial"/>
          <w:b/>
          <w:bCs/>
          <w:i/>
          <w:sz w:val="22"/>
          <w:highlight w:val="green"/>
        </w:rPr>
        <w:t>[“</w:t>
      </w:r>
      <w:r w:rsidR="00716A7E">
        <w:rPr>
          <w:rFonts w:ascii="Trebuchet MS" w:hAnsi="Trebuchet MS" w:cs="Arial"/>
          <w:b/>
          <w:bCs/>
          <w:i/>
          <w:sz w:val="22"/>
          <w:highlight w:val="green"/>
        </w:rPr>
        <w:t xml:space="preserve">Teklif Vermeye </w:t>
      </w:r>
      <w:r w:rsidR="000128BF">
        <w:rPr>
          <w:rFonts w:ascii="Trebuchet MS" w:hAnsi="Trebuchet MS" w:cs="Arial"/>
          <w:b/>
          <w:bCs/>
          <w:i/>
          <w:sz w:val="22"/>
          <w:highlight w:val="green"/>
        </w:rPr>
        <w:t xml:space="preserve">Davet </w:t>
      </w:r>
      <w:proofErr w:type="spellStart"/>
      <w:r w:rsidR="000128BF">
        <w:rPr>
          <w:rFonts w:ascii="Trebuchet MS" w:hAnsi="Trebuchet MS" w:cs="Arial"/>
          <w:b/>
          <w:bCs/>
          <w:i/>
          <w:sz w:val="22"/>
          <w:highlight w:val="green"/>
        </w:rPr>
        <w:t>Mektubu</w:t>
      </w:r>
      <w:r w:rsidRPr="00056BE2">
        <w:rPr>
          <w:rFonts w:ascii="Trebuchet MS" w:hAnsi="Trebuchet MS" w:cs="Arial"/>
          <w:b/>
          <w:bCs/>
          <w:i/>
          <w:sz w:val="22"/>
          <w:highlight w:val="green"/>
        </w:rPr>
        <w:t>”ndaki</w:t>
      </w:r>
      <w:proofErr w:type="spellEnd"/>
      <w:r w:rsidRPr="00056BE2">
        <w:rPr>
          <w:rFonts w:ascii="Trebuchet MS" w:hAnsi="Trebuchet MS" w:cs="Arial"/>
          <w:b/>
          <w:bCs/>
          <w:i/>
          <w:sz w:val="22"/>
          <w:highlight w:val="green"/>
        </w:rPr>
        <w:t xml:space="preserve"> azami bedeli dikkate alarak serbest formatta Mali Teklifinizi hazırlayınız.]</w:t>
      </w:r>
    </w:p>
    <w:p w14:paraId="4DBE7570" w14:textId="77777777" w:rsidR="00E3247F" w:rsidRDefault="00E3247F" w:rsidP="00E3247F">
      <w:pPr>
        <w:rPr>
          <w:rFonts w:ascii="Trebuchet MS" w:hAnsi="Trebuchet MS" w:cs="Arial"/>
          <w:b/>
          <w:color w:val="000000"/>
        </w:rPr>
      </w:pPr>
    </w:p>
    <w:p w14:paraId="1EAC1DFD" w14:textId="77777777" w:rsidR="00E3247F" w:rsidRPr="00E20832" w:rsidRDefault="00E3247F" w:rsidP="00E3247F">
      <w:pPr>
        <w:rPr>
          <w:rFonts w:ascii="Trebuchet MS" w:hAnsi="Trebuchet MS" w:cs="Arial"/>
          <w:b/>
          <w:color w:val="000000"/>
        </w:rPr>
      </w:pPr>
      <w:r>
        <w:rPr>
          <w:rFonts w:ascii="Trebuchet MS" w:hAnsi="Trebuchet MS" w:cs="Arial"/>
          <w:b/>
          <w:color w:val="000000"/>
        </w:rPr>
        <w:t>Örnek-1: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8"/>
        <w:gridCol w:w="2200"/>
        <w:gridCol w:w="3244"/>
        <w:gridCol w:w="1888"/>
      </w:tblGrid>
      <w:tr w:rsidR="00E3247F" w:rsidRPr="00E20832" w14:paraId="46E03397" w14:textId="77777777">
        <w:trPr>
          <w:trHeight w:val="529"/>
        </w:trPr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244A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  <w:b/>
                <w:bCs/>
                <w:smallCaps/>
                <w:szCs w:val="20"/>
              </w:rPr>
            </w:pPr>
            <w:r w:rsidRPr="00E20832">
              <w:rPr>
                <w:rFonts w:ascii="Trebuchet MS" w:hAnsi="Trebuchet MS" w:cs="Arial"/>
                <w:b/>
                <w:bCs/>
                <w:smallCaps/>
                <w:szCs w:val="20"/>
              </w:rPr>
              <w:t>Tanım</w:t>
            </w:r>
            <w:r>
              <w:rPr>
                <w:rStyle w:val="DipnotBavurusu"/>
                <w:rFonts w:ascii="Trebuchet MS" w:hAnsi="Trebuchet MS" w:cs="Arial"/>
                <w:b/>
                <w:bCs/>
                <w:smallCaps/>
                <w:szCs w:val="20"/>
              </w:rPr>
              <w:footnoteReference w:id="1"/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7F942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  <w:b/>
                <w:smallCaps/>
                <w:szCs w:val="20"/>
              </w:rPr>
            </w:pPr>
            <w:r w:rsidRPr="00E20832">
              <w:rPr>
                <w:rFonts w:ascii="Trebuchet MS" w:hAnsi="Trebuchet MS" w:cs="Arial"/>
                <w:b/>
                <w:smallCaps/>
                <w:szCs w:val="20"/>
              </w:rPr>
              <w:t>birim fiyat</w:t>
            </w:r>
            <w:r>
              <w:rPr>
                <w:rStyle w:val="DipnotBavurusu"/>
                <w:rFonts w:ascii="Trebuchet MS" w:hAnsi="Trebuchet MS" w:cs="Arial"/>
                <w:b/>
                <w:smallCaps/>
                <w:szCs w:val="20"/>
              </w:rPr>
              <w:footnoteReference w:id="2"/>
            </w:r>
          </w:p>
          <w:p w14:paraId="51F232AA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  <w:b/>
                <w:smallCaps/>
                <w:szCs w:val="20"/>
              </w:rPr>
            </w:pPr>
            <w:r w:rsidRPr="00E20832">
              <w:rPr>
                <w:rFonts w:ascii="Trebuchet MS" w:hAnsi="Trebuchet MS" w:cs="Arial"/>
                <w:b/>
                <w:smallCaps/>
                <w:szCs w:val="20"/>
              </w:rPr>
              <w:t>(</w:t>
            </w:r>
            <w:r w:rsidRPr="00E20832">
              <w:rPr>
                <w:rFonts w:ascii="Trebuchet MS" w:hAnsi="Trebuchet MS" w:cs="Arial"/>
                <w:b/>
                <w:bCs/>
                <w:smallCaps/>
                <w:szCs w:val="20"/>
              </w:rPr>
              <w:t xml:space="preserve"> </w:t>
            </w:r>
            <w:r w:rsidRPr="00A3264E">
              <w:rPr>
                <w:rFonts w:ascii="Trebuchet MS" w:hAnsi="Trebuchet MS" w:cs="Arial"/>
                <w:b/>
                <w:bCs/>
                <w:smallCaps/>
                <w:szCs w:val="20"/>
                <w:highlight w:val="lightGray"/>
              </w:rPr>
              <w:t>avro</w:t>
            </w:r>
            <w:r w:rsidR="00240381" w:rsidRPr="00A3264E">
              <w:rPr>
                <w:rFonts w:ascii="Trebuchet MS" w:hAnsi="Trebuchet MS" w:cs="Arial"/>
                <w:b/>
                <w:bCs/>
                <w:smallCaps/>
                <w:szCs w:val="20"/>
                <w:highlight w:val="lightGray"/>
              </w:rPr>
              <w:t xml:space="preserve"> / TL</w:t>
            </w:r>
            <w:r w:rsidRPr="00E20832">
              <w:rPr>
                <w:rFonts w:ascii="Trebuchet MS" w:hAnsi="Trebuchet MS" w:cs="Arial"/>
                <w:b/>
                <w:smallCaps/>
                <w:szCs w:val="20"/>
              </w:rPr>
              <w:t xml:space="preserve"> )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8DDB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  <w:b/>
                <w:bCs/>
                <w:smallCaps/>
                <w:szCs w:val="20"/>
              </w:rPr>
            </w:pPr>
            <w:r w:rsidRPr="00E20832">
              <w:rPr>
                <w:rFonts w:ascii="Trebuchet MS" w:hAnsi="Trebuchet MS" w:cs="Arial"/>
                <w:b/>
                <w:bCs/>
                <w:smallCaps/>
                <w:szCs w:val="20"/>
              </w:rPr>
              <w:t>miktar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4EC31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  <w:b/>
                <w:bCs/>
                <w:smallCaps/>
                <w:szCs w:val="20"/>
              </w:rPr>
            </w:pPr>
            <w:r w:rsidRPr="00E20832">
              <w:rPr>
                <w:rFonts w:ascii="Trebuchet MS" w:hAnsi="Trebuchet MS" w:cs="Arial"/>
                <w:b/>
                <w:bCs/>
                <w:smallCaps/>
                <w:szCs w:val="20"/>
              </w:rPr>
              <w:t>toplam</w:t>
            </w:r>
          </w:p>
          <w:p w14:paraId="4F45E147" w14:textId="77777777" w:rsidR="00E3247F" w:rsidRPr="00E20832" w:rsidRDefault="00240381" w:rsidP="00965F0E">
            <w:pPr>
              <w:jc w:val="center"/>
              <w:rPr>
                <w:rFonts w:ascii="Trebuchet MS" w:hAnsi="Trebuchet MS" w:cs="Arial"/>
                <w:b/>
                <w:bCs/>
                <w:smallCaps/>
                <w:szCs w:val="20"/>
              </w:rPr>
            </w:pPr>
            <w:r>
              <w:rPr>
                <w:rFonts w:ascii="Trebuchet MS" w:hAnsi="Trebuchet MS" w:cs="Arial"/>
                <w:b/>
                <w:bCs/>
                <w:smallCaps/>
                <w:szCs w:val="20"/>
              </w:rPr>
              <w:t>(</w:t>
            </w:r>
            <w:r w:rsidR="00E3247F" w:rsidRPr="00A3264E">
              <w:rPr>
                <w:rFonts w:ascii="Trebuchet MS" w:hAnsi="Trebuchet MS" w:cs="Arial"/>
                <w:b/>
                <w:bCs/>
                <w:smallCaps/>
                <w:szCs w:val="20"/>
                <w:highlight w:val="lightGray"/>
              </w:rPr>
              <w:t>avro</w:t>
            </w:r>
            <w:r w:rsidRPr="00A3264E">
              <w:rPr>
                <w:rFonts w:ascii="Trebuchet MS" w:hAnsi="Trebuchet MS" w:cs="Arial"/>
                <w:b/>
                <w:bCs/>
                <w:smallCaps/>
                <w:szCs w:val="20"/>
                <w:highlight w:val="lightGray"/>
              </w:rPr>
              <w:t xml:space="preserve"> / TL</w:t>
            </w:r>
            <w:r>
              <w:rPr>
                <w:rFonts w:ascii="Trebuchet MS" w:hAnsi="Trebuchet MS" w:cs="Arial"/>
                <w:b/>
                <w:bCs/>
                <w:smallCaps/>
                <w:szCs w:val="20"/>
              </w:rPr>
              <w:t>)</w:t>
            </w:r>
          </w:p>
        </w:tc>
      </w:tr>
      <w:tr w:rsidR="00E3247F" w:rsidRPr="00E20832" w14:paraId="0C966385" w14:textId="77777777">
        <w:trPr>
          <w:trHeight w:val="223"/>
        </w:trPr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7F6AF" w14:textId="77777777" w:rsidR="00E3247F" w:rsidRPr="00254258" w:rsidRDefault="00E3247F" w:rsidP="00965F0E">
            <w:pPr>
              <w:jc w:val="left"/>
              <w:rPr>
                <w:rFonts w:ascii="Arial" w:hAnsi="Arial" w:cs="Arial"/>
                <w:szCs w:val="20"/>
                <w:lang w:eastAsia="tr-TR"/>
              </w:rPr>
            </w:pPr>
            <w:r>
              <w:rPr>
                <w:rFonts w:ascii="Arial" w:hAnsi="Arial" w:cs="Arial"/>
                <w:szCs w:val="20"/>
                <w:lang w:eastAsia="tr-TR"/>
              </w:rPr>
              <w:t>Eğitim Hizmetleri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4E58" w14:textId="77777777" w:rsidR="00E3247F" w:rsidRPr="00E20832" w:rsidRDefault="00E3247F" w:rsidP="00965F0E">
            <w:pPr>
              <w:pStyle w:val="tabulka"/>
              <w:widowControl/>
              <w:spacing w:before="0" w:line="240" w:lineRule="auto"/>
              <w:rPr>
                <w:rFonts w:ascii="Trebuchet MS" w:hAnsi="Trebuchet MS"/>
                <w:szCs w:val="22"/>
                <w:lang w:val="en-GB" w:eastAsia="es-ES"/>
              </w:rPr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7DB5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466C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</w:tr>
      <w:tr w:rsidR="00E3247F" w:rsidRPr="00E20832" w14:paraId="777B2B1F" w14:textId="77777777">
        <w:trPr>
          <w:trHeight w:val="223"/>
        </w:trPr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4A755" w14:textId="77777777" w:rsidR="00E3247F" w:rsidRPr="00254258" w:rsidRDefault="00E3247F" w:rsidP="00965F0E">
            <w:pPr>
              <w:jc w:val="left"/>
              <w:rPr>
                <w:rFonts w:ascii="Arial" w:hAnsi="Arial" w:cs="Arial"/>
                <w:szCs w:val="20"/>
                <w:lang w:eastAsia="tr-TR"/>
              </w:rPr>
            </w:pPr>
            <w:r>
              <w:rPr>
                <w:rFonts w:ascii="Arial" w:hAnsi="Arial" w:cs="Arial"/>
                <w:szCs w:val="20"/>
                <w:lang w:eastAsia="tr-TR"/>
              </w:rPr>
              <w:tab/>
              <w:t>Uzman/Eğitici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1C55" w14:textId="77777777" w:rsidR="00E3247F" w:rsidRPr="00E20832" w:rsidRDefault="00E3247F" w:rsidP="00965F0E">
            <w:pPr>
              <w:pStyle w:val="tabulka"/>
              <w:widowControl/>
              <w:spacing w:before="0" w:line="240" w:lineRule="auto"/>
              <w:rPr>
                <w:rFonts w:ascii="Trebuchet MS" w:hAnsi="Trebuchet MS"/>
                <w:szCs w:val="22"/>
                <w:lang w:val="en-GB" w:eastAsia="es-ES"/>
              </w:rPr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A20D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A267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</w:tr>
      <w:tr w:rsidR="00E3247F" w:rsidRPr="00E20832" w14:paraId="5659D27C" w14:textId="77777777">
        <w:trPr>
          <w:trHeight w:val="223"/>
        </w:trPr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3F12" w14:textId="77777777" w:rsidR="00E3247F" w:rsidRPr="00E20832" w:rsidRDefault="00E3247F" w:rsidP="00965F0E">
            <w:pPr>
              <w:autoSpaceDE w:val="0"/>
              <w:autoSpaceDN w:val="0"/>
              <w:adjustRightInd w:val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ab/>
              <w:t>Gündelikler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6449" w14:textId="77777777" w:rsidR="00E3247F" w:rsidRPr="00E20832" w:rsidRDefault="00E3247F" w:rsidP="00965F0E">
            <w:pPr>
              <w:pStyle w:val="tabulka"/>
              <w:widowControl/>
              <w:spacing w:before="0" w:line="240" w:lineRule="auto"/>
              <w:rPr>
                <w:rFonts w:ascii="Trebuchet MS" w:hAnsi="Trebuchet MS"/>
                <w:szCs w:val="22"/>
                <w:lang w:val="en-GB" w:eastAsia="es-ES"/>
              </w:rPr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410C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6538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</w:tr>
      <w:tr w:rsidR="00E3247F" w:rsidRPr="00E20832" w14:paraId="0A3BAE39" w14:textId="77777777">
        <w:trPr>
          <w:trHeight w:val="223"/>
        </w:trPr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C147" w14:textId="77777777" w:rsidR="00E3247F" w:rsidRDefault="00E3247F" w:rsidP="00965F0E">
            <w:pPr>
              <w:autoSpaceDE w:val="0"/>
              <w:autoSpaceDN w:val="0"/>
              <w:adjustRightInd w:val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ab/>
              <w:t>Seyahat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9FA6" w14:textId="77777777" w:rsidR="00E3247F" w:rsidRPr="00E20832" w:rsidRDefault="00E3247F" w:rsidP="00965F0E">
            <w:pPr>
              <w:pStyle w:val="tabulka"/>
              <w:widowControl/>
              <w:spacing w:before="0" w:line="240" w:lineRule="auto"/>
              <w:rPr>
                <w:rFonts w:ascii="Trebuchet MS" w:hAnsi="Trebuchet MS"/>
                <w:szCs w:val="22"/>
                <w:lang w:val="en-GB" w:eastAsia="es-ES"/>
              </w:rPr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A1DC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46D1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</w:tr>
      <w:tr w:rsidR="00E3247F" w:rsidRPr="00E20832" w14:paraId="17BA98EB" w14:textId="77777777">
        <w:trPr>
          <w:trHeight w:val="223"/>
        </w:trPr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8292" w14:textId="77777777" w:rsidR="00E3247F" w:rsidRDefault="00E3247F" w:rsidP="00965F0E">
            <w:pPr>
              <w:autoSpaceDE w:val="0"/>
              <w:autoSpaceDN w:val="0"/>
              <w:adjustRightInd w:val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ab/>
              <w:t>Arızi giderler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E7EB" w14:textId="77777777" w:rsidR="00E3247F" w:rsidRPr="00E20832" w:rsidRDefault="00E3247F" w:rsidP="00965F0E">
            <w:pPr>
              <w:pStyle w:val="tabulka"/>
              <w:widowControl/>
              <w:spacing w:before="0" w:line="240" w:lineRule="auto"/>
              <w:rPr>
                <w:rFonts w:ascii="Trebuchet MS" w:hAnsi="Trebuchet MS"/>
                <w:szCs w:val="22"/>
                <w:lang w:val="en-GB" w:eastAsia="es-ES"/>
              </w:rPr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E3C9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5F74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</w:tr>
      <w:tr w:rsidR="00E3247F" w:rsidRPr="00E20832" w14:paraId="4CB08127" w14:textId="77777777">
        <w:trPr>
          <w:trHeight w:val="223"/>
        </w:trPr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368E" w14:textId="77777777" w:rsidR="00E3247F" w:rsidRDefault="00E3247F" w:rsidP="00965F0E">
            <w:pPr>
              <w:autoSpaceDE w:val="0"/>
              <w:autoSpaceDN w:val="0"/>
              <w:adjustRightInd w:val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ab/>
              <w:t>…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C57E" w14:textId="77777777" w:rsidR="00E3247F" w:rsidRPr="00E20832" w:rsidRDefault="00E3247F" w:rsidP="00965F0E">
            <w:pPr>
              <w:pStyle w:val="tabulka"/>
              <w:widowControl/>
              <w:spacing w:before="0" w:line="240" w:lineRule="auto"/>
              <w:rPr>
                <w:rFonts w:ascii="Trebuchet MS" w:hAnsi="Trebuchet MS"/>
                <w:szCs w:val="22"/>
                <w:lang w:val="en-GB" w:eastAsia="es-ES"/>
              </w:rPr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5FCB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D39A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</w:tr>
      <w:tr w:rsidR="00E3247F" w:rsidRPr="00E20832" w14:paraId="1B14956B" w14:textId="77777777">
        <w:trPr>
          <w:trHeight w:val="223"/>
        </w:trPr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9694" w14:textId="77777777" w:rsidR="00E3247F" w:rsidRDefault="00E3247F" w:rsidP="00965F0E">
            <w:pPr>
              <w:autoSpaceDE w:val="0"/>
              <w:autoSpaceDN w:val="0"/>
              <w:adjustRightInd w:val="0"/>
              <w:rPr>
                <w:rFonts w:ascii="Trebuchet MS" w:hAnsi="Trebuchet MS" w:cs="Arial"/>
              </w:rPr>
            </w:pPr>
            <w:r w:rsidRPr="00E20832">
              <w:rPr>
                <w:rFonts w:ascii="Trebuchet MS" w:hAnsi="Trebuchet MS" w:cs="Arial"/>
              </w:rPr>
              <w:t>GENEL TOPLAM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6455" w14:textId="77777777" w:rsidR="00E3247F" w:rsidRPr="00E20832" w:rsidRDefault="00E3247F" w:rsidP="00965F0E">
            <w:pPr>
              <w:pStyle w:val="tabulka"/>
              <w:widowControl/>
              <w:spacing w:before="0" w:line="240" w:lineRule="auto"/>
              <w:rPr>
                <w:rFonts w:ascii="Trebuchet MS" w:hAnsi="Trebuchet MS"/>
                <w:szCs w:val="22"/>
                <w:lang w:val="en-GB" w:eastAsia="es-ES"/>
              </w:rPr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1666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3B44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</w:tr>
    </w:tbl>
    <w:p w14:paraId="7FB4EB0E" w14:textId="77777777" w:rsidR="00E3247F" w:rsidRDefault="00E3247F" w:rsidP="00E3247F"/>
    <w:p w14:paraId="5AAA7956" w14:textId="77777777" w:rsidR="00E3247F" w:rsidRPr="00675FDF" w:rsidRDefault="00E3247F" w:rsidP="00E3247F">
      <w:pPr>
        <w:rPr>
          <w:rFonts w:ascii="Trebuchet MS" w:hAnsi="Trebuchet MS" w:cs="Arial"/>
          <w:b/>
          <w:color w:val="000000"/>
        </w:rPr>
      </w:pPr>
      <w:r w:rsidRPr="00675FDF">
        <w:rPr>
          <w:rFonts w:ascii="Trebuchet MS" w:hAnsi="Trebuchet MS" w:cs="Arial"/>
          <w:b/>
          <w:color w:val="000000"/>
        </w:rPr>
        <w:t>Örnek -2: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8"/>
        <w:gridCol w:w="2200"/>
        <w:gridCol w:w="3244"/>
        <w:gridCol w:w="1888"/>
      </w:tblGrid>
      <w:tr w:rsidR="00E3247F" w:rsidRPr="00E20832" w14:paraId="06082994" w14:textId="77777777">
        <w:trPr>
          <w:trHeight w:val="223"/>
        </w:trPr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DBED1" w14:textId="77777777" w:rsidR="00E3247F" w:rsidRPr="00254258" w:rsidRDefault="00E3247F" w:rsidP="00965F0E">
            <w:pPr>
              <w:jc w:val="left"/>
              <w:rPr>
                <w:rFonts w:ascii="Arial" w:hAnsi="Arial" w:cs="Arial"/>
                <w:szCs w:val="20"/>
                <w:lang w:eastAsia="tr-TR"/>
              </w:rPr>
            </w:pPr>
            <w:r w:rsidRPr="00254258">
              <w:rPr>
                <w:rFonts w:ascii="Arial" w:hAnsi="Arial" w:cs="Arial"/>
                <w:szCs w:val="20"/>
                <w:lang w:eastAsia="tr-TR"/>
              </w:rPr>
              <w:t xml:space="preserve">Konferans/Seminer </w:t>
            </w:r>
            <w:r>
              <w:rPr>
                <w:rFonts w:ascii="Arial" w:hAnsi="Arial" w:cs="Arial"/>
                <w:szCs w:val="20"/>
                <w:lang w:eastAsia="tr-TR"/>
              </w:rPr>
              <w:t>Organizasyon Hizmetleri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4B51" w14:textId="77777777" w:rsidR="00E3247F" w:rsidRPr="00E20832" w:rsidRDefault="00E3247F" w:rsidP="00965F0E">
            <w:pPr>
              <w:pStyle w:val="tabulka"/>
              <w:widowControl/>
              <w:spacing w:before="0" w:line="240" w:lineRule="auto"/>
              <w:rPr>
                <w:rFonts w:ascii="Trebuchet MS" w:hAnsi="Trebuchet MS"/>
                <w:szCs w:val="22"/>
                <w:lang w:val="en-GB" w:eastAsia="es-ES"/>
              </w:rPr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31C7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607B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</w:tr>
      <w:tr w:rsidR="00E3247F" w:rsidRPr="00E20832" w14:paraId="6DAC4867" w14:textId="77777777">
        <w:trPr>
          <w:trHeight w:val="223"/>
        </w:trPr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FC38C" w14:textId="77777777" w:rsidR="00E3247F" w:rsidRPr="00254258" w:rsidRDefault="00E3247F" w:rsidP="00965F0E">
            <w:pPr>
              <w:jc w:val="left"/>
              <w:rPr>
                <w:rFonts w:ascii="Arial" w:hAnsi="Arial" w:cs="Arial"/>
                <w:szCs w:val="20"/>
                <w:lang w:eastAsia="tr-TR"/>
              </w:rPr>
            </w:pPr>
            <w:r>
              <w:rPr>
                <w:rFonts w:ascii="Arial" w:hAnsi="Arial" w:cs="Arial"/>
                <w:szCs w:val="20"/>
                <w:lang w:eastAsia="tr-TR"/>
              </w:rPr>
              <w:tab/>
              <w:t>Konuşmacı/Uzman/Sunucu/Tercüman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8ED9" w14:textId="77777777" w:rsidR="00E3247F" w:rsidRPr="00E20832" w:rsidRDefault="00E3247F" w:rsidP="00965F0E">
            <w:pPr>
              <w:pStyle w:val="tabulka"/>
              <w:widowControl/>
              <w:spacing w:before="0" w:line="240" w:lineRule="auto"/>
              <w:rPr>
                <w:rFonts w:ascii="Trebuchet MS" w:hAnsi="Trebuchet MS"/>
                <w:szCs w:val="22"/>
                <w:lang w:val="en-GB" w:eastAsia="es-ES"/>
              </w:rPr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157D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5A85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</w:tr>
      <w:tr w:rsidR="00E3247F" w:rsidRPr="00E20832" w14:paraId="7C498290" w14:textId="77777777">
        <w:trPr>
          <w:trHeight w:val="223"/>
        </w:trPr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7814" w14:textId="77777777" w:rsidR="00E3247F" w:rsidRPr="00E20832" w:rsidRDefault="00E3247F" w:rsidP="00965F0E">
            <w:pPr>
              <w:autoSpaceDE w:val="0"/>
              <w:autoSpaceDN w:val="0"/>
              <w:adjustRightInd w:val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ab/>
              <w:t>Gündelikler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5708" w14:textId="77777777" w:rsidR="00E3247F" w:rsidRPr="00E20832" w:rsidRDefault="00E3247F" w:rsidP="00965F0E">
            <w:pPr>
              <w:pStyle w:val="tabulka"/>
              <w:widowControl/>
              <w:spacing w:before="0" w:line="240" w:lineRule="auto"/>
              <w:rPr>
                <w:rFonts w:ascii="Trebuchet MS" w:hAnsi="Trebuchet MS"/>
                <w:szCs w:val="22"/>
                <w:lang w:val="en-GB" w:eastAsia="es-ES"/>
              </w:rPr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977D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581F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</w:tr>
      <w:tr w:rsidR="00E3247F" w:rsidRPr="00E20832" w14:paraId="36F25CB5" w14:textId="77777777">
        <w:trPr>
          <w:trHeight w:val="223"/>
        </w:trPr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BE55" w14:textId="77777777" w:rsidR="00E3247F" w:rsidRDefault="00E3247F" w:rsidP="00965F0E">
            <w:pPr>
              <w:autoSpaceDE w:val="0"/>
              <w:autoSpaceDN w:val="0"/>
              <w:adjustRightInd w:val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ab/>
              <w:t>Seyahat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8BA2" w14:textId="77777777" w:rsidR="00E3247F" w:rsidRPr="00E20832" w:rsidRDefault="00E3247F" w:rsidP="00965F0E">
            <w:pPr>
              <w:pStyle w:val="tabulka"/>
              <w:widowControl/>
              <w:spacing w:before="0" w:line="240" w:lineRule="auto"/>
              <w:rPr>
                <w:rFonts w:ascii="Trebuchet MS" w:hAnsi="Trebuchet MS"/>
                <w:szCs w:val="22"/>
                <w:lang w:val="en-GB" w:eastAsia="es-ES"/>
              </w:rPr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AE02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226B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</w:tr>
      <w:tr w:rsidR="00E3247F" w:rsidRPr="00E20832" w14:paraId="69BB1948" w14:textId="77777777">
        <w:trPr>
          <w:trHeight w:val="223"/>
        </w:trPr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4CB8" w14:textId="77777777" w:rsidR="00E3247F" w:rsidRDefault="00E3247F" w:rsidP="00965F0E">
            <w:pPr>
              <w:autoSpaceDE w:val="0"/>
              <w:autoSpaceDN w:val="0"/>
              <w:adjustRightInd w:val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ab/>
              <w:t>Arızi giderler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F4D4" w14:textId="77777777" w:rsidR="00E3247F" w:rsidRPr="00E20832" w:rsidRDefault="00E3247F" w:rsidP="00965F0E">
            <w:pPr>
              <w:pStyle w:val="tabulka"/>
              <w:widowControl/>
              <w:spacing w:before="0" w:line="240" w:lineRule="auto"/>
              <w:rPr>
                <w:rFonts w:ascii="Trebuchet MS" w:hAnsi="Trebuchet MS"/>
                <w:szCs w:val="22"/>
                <w:lang w:val="en-GB" w:eastAsia="es-ES"/>
              </w:rPr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3585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F441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</w:tr>
      <w:tr w:rsidR="00E3247F" w:rsidRPr="00E20832" w14:paraId="260C020F" w14:textId="77777777">
        <w:trPr>
          <w:trHeight w:val="237"/>
        </w:trPr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5DDC9" w14:textId="77777777" w:rsidR="00E3247F" w:rsidRDefault="00E3247F" w:rsidP="00965F0E">
            <w:pPr>
              <w:autoSpaceDE w:val="0"/>
              <w:autoSpaceDN w:val="0"/>
              <w:adjustRightInd w:val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ab/>
              <w:t>…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40CF" w14:textId="77777777" w:rsidR="00E3247F" w:rsidRPr="00E20832" w:rsidRDefault="00E3247F" w:rsidP="00965F0E">
            <w:pPr>
              <w:pStyle w:val="tabulka"/>
              <w:widowControl/>
              <w:spacing w:before="0" w:line="240" w:lineRule="auto"/>
              <w:rPr>
                <w:rFonts w:ascii="Trebuchet MS" w:hAnsi="Trebuchet MS"/>
                <w:szCs w:val="22"/>
                <w:lang w:val="en-GB" w:eastAsia="es-ES"/>
              </w:rPr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2868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E425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</w:tr>
      <w:tr w:rsidR="00E3247F" w:rsidRPr="00E20832" w14:paraId="5C6620CB" w14:textId="77777777">
        <w:trPr>
          <w:trHeight w:val="120"/>
        </w:trPr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D025" w14:textId="77777777" w:rsidR="00E3247F" w:rsidRPr="00E20832" w:rsidRDefault="00E3247F" w:rsidP="00965F0E">
            <w:pPr>
              <w:rPr>
                <w:rFonts w:ascii="Trebuchet MS" w:hAnsi="Trebuchet MS" w:cs="Arial"/>
              </w:rPr>
            </w:pPr>
            <w:r w:rsidRPr="00E20832">
              <w:rPr>
                <w:rFonts w:ascii="Trebuchet MS" w:hAnsi="Trebuchet MS" w:cs="Arial"/>
              </w:rPr>
              <w:t>GENEL TOPLAM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E07C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F0AE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11D0" w14:textId="77777777" w:rsidR="00E3247F" w:rsidRPr="00E20832" w:rsidRDefault="00E3247F" w:rsidP="00965F0E">
            <w:pPr>
              <w:jc w:val="center"/>
              <w:rPr>
                <w:rFonts w:ascii="Trebuchet MS" w:hAnsi="Trebuchet MS" w:cs="Arial"/>
              </w:rPr>
            </w:pPr>
          </w:p>
        </w:tc>
      </w:tr>
    </w:tbl>
    <w:p w14:paraId="5504E97B" w14:textId="77777777" w:rsidR="00E3247F" w:rsidRPr="00E20832" w:rsidRDefault="00E3247F" w:rsidP="00E3247F">
      <w:pPr>
        <w:rPr>
          <w:rFonts w:ascii="Trebuchet MS" w:hAnsi="Trebuchet MS"/>
        </w:rPr>
      </w:pPr>
    </w:p>
    <w:p w14:paraId="387DF671" w14:textId="77777777" w:rsidR="008154D7" w:rsidRDefault="008154D7"/>
    <w:sectPr w:rsidR="008154D7" w:rsidSect="00982EAA">
      <w:pgSz w:w="16840" w:h="11907" w:orient="landscape" w:code="9"/>
      <w:pgMar w:top="720" w:right="941" w:bottom="902" w:left="998" w:header="1134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2726D" w14:textId="77777777" w:rsidR="005F61F4" w:rsidRDefault="005F61F4">
      <w:r>
        <w:separator/>
      </w:r>
    </w:p>
  </w:endnote>
  <w:endnote w:type="continuationSeparator" w:id="0">
    <w:p w14:paraId="41142A21" w14:textId="77777777" w:rsidR="005F61F4" w:rsidRDefault="005F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76B3B" w14:textId="77777777" w:rsidR="005F61F4" w:rsidRDefault="005F61F4">
      <w:r>
        <w:separator/>
      </w:r>
    </w:p>
  </w:footnote>
  <w:footnote w:type="continuationSeparator" w:id="0">
    <w:p w14:paraId="7CDECEB1" w14:textId="77777777" w:rsidR="005F61F4" w:rsidRDefault="005F61F4">
      <w:r>
        <w:continuationSeparator/>
      </w:r>
    </w:p>
  </w:footnote>
  <w:footnote w:id="1">
    <w:p w14:paraId="59B66D1C" w14:textId="77777777" w:rsidR="00E3247F" w:rsidRPr="00A3264E" w:rsidRDefault="00E3247F" w:rsidP="00E3247F">
      <w:pPr>
        <w:pStyle w:val="DipnotMetni"/>
        <w:rPr>
          <w:rFonts w:ascii="Trebuchet MS" w:hAnsi="Trebuchet MS"/>
        </w:rPr>
      </w:pPr>
      <w:r w:rsidRPr="00A3264E">
        <w:rPr>
          <w:rStyle w:val="DipnotBavurusu"/>
          <w:rFonts w:ascii="Trebuchet MS" w:hAnsi="Trebuchet MS"/>
        </w:rPr>
        <w:footnoteRef/>
      </w:r>
      <w:r w:rsidRPr="00A3264E">
        <w:rPr>
          <w:rFonts w:ascii="Trebuchet MS" w:hAnsi="Trebuchet MS"/>
        </w:rPr>
        <w:t xml:space="preserve"> </w:t>
      </w:r>
      <w:r w:rsidRPr="00A3264E">
        <w:rPr>
          <w:rFonts w:ascii="Trebuchet MS" w:hAnsi="Trebuchet MS" w:cs="Arial"/>
        </w:rPr>
        <w:t>İş tanımında belirtilenler faaliyetler dâhilinde çeşitlendirilebilir.</w:t>
      </w:r>
    </w:p>
  </w:footnote>
  <w:footnote w:id="2">
    <w:p w14:paraId="4684B858" w14:textId="77777777" w:rsidR="00E3247F" w:rsidRPr="00A3264E" w:rsidRDefault="00E3247F" w:rsidP="00E3247F">
      <w:pPr>
        <w:rPr>
          <w:rFonts w:ascii="Trebuchet MS" w:hAnsi="Trebuchet MS" w:cs="Arial"/>
          <w:szCs w:val="20"/>
        </w:rPr>
      </w:pPr>
      <w:r w:rsidRPr="00A3264E">
        <w:rPr>
          <w:rStyle w:val="DipnotBavurusu"/>
          <w:rFonts w:ascii="Trebuchet MS" w:hAnsi="Trebuchet MS"/>
          <w:szCs w:val="20"/>
        </w:rPr>
        <w:footnoteRef/>
      </w:r>
      <w:r w:rsidRPr="00A3264E">
        <w:rPr>
          <w:rFonts w:ascii="Trebuchet MS" w:hAnsi="Trebuchet MS"/>
          <w:szCs w:val="20"/>
        </w:rPr>
        <w:t xml:space="preserve"> </w:t>
      </w:r>
      <w:r w:rsidRPr="00A3264E">
        <w:rPr>
          <w:rFonts w:ascii="Trebuchet MS" w:hAnsi="Trebuchet MS" w:cs="Arial"/>
          <w:szCs w:val="20"/>
        </w:rPr>
        <w:t xml:space="preserve">Fiyatlar, KDV’siz verilmelidir. </w:t>
      </w:r>
    </w:p>
    <w:p w14:paraId="6CA0D465" w14:textId="77777777" w:rsidR="00E3247F" w:rsidRDefault="00E3247F" w:rsidP="00E3247F">
      <w:pPr>
        <w:pStyle w:val="DipnotMetni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47F"/>
    <w:rsid w:val="000128BF"/>
    <w:rsid w:val="00056BE2"/>
    <w:rsid w:val="00143CC6"/>
    <w:rsid w:val="00240381"/>
    <w:rsid w:val="00264600"/>
    <w:rsid w:val="00325987"/>
    <w:rsid w:val="003F0AEC"/>
    <w:rsid w:val="0051634E"/>
    <w:rsid w:val="00585BB5"/>
    <w:rsid w:val="005F61F4"/>
    <w:rsid w:val="00677BBA"/>
    <w:rsid w:val="006D347E"/>
    <w:rsid w:val="00716A7E"/>
    <w:rsid w:val="008154D7"/>
    <w:rsid w:val="008E4F6A"/>
    <w:rsid w:val="00965F0E"/>
    <w:rsid w:val="00982EAA"/>
    <w:rsid w:val="00A3264E"/>
    <w:rsid w:val="00AD0ED1"/>
    <w:rsid w:val="00DB6D86"/>
    <w:rsid w:val="00DF57BE"/>
    <w:rsid w:val="00E168CC"/>
    <w:rsid w:val="00E3247F"/>
    <w:rsid w:val="00EC3EF7"/>
    <w:rsid w:val="00F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FF284C"/>
  <w15:chartTrackingRefBased/>
  <w15:docId w15:val="{E6AEAE1E-DA78-4EF5-8055-A654874C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247F"/>
    <w:pPr>
      <w:jc w:val="both"/>
    </w:pPr>
    <w:rPr>
      <w:rFonts w:ascii="Century Gothic" w:hAnsi="Century Gothic"/>
      <w:szCs w:val="22"/>
      <w:lang w:eastAsia="es-ES"/>
    </w:rPr>
  </w:style>
  <w:style w:type="paragraph" w:styleId="Balk1">
    <w:name w:val="heading 1"/>
    <w:basedOn w:val="Normal"/>
    <w:next w:val="Normal"/>
    <w:link w:val="Balk1Char"/>
    <w:qFormat/>
    <w:rsid w:val="00982E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abulka">
    <w:name w:val="tabulka"/>
    <w:basedOn w:val="Normal"/>
    <w:rsid w:val="00E3247F"/>
    <w:pPr>
      <w:widowControl w:val="0"/>
      <w:spacing w:before="120" w:line="240" w:lineRule="exact"/>
      <w:jc w:val="center"/>
    </w:pPr>
    <w:rPr>
      <w:rFonts w:ascii="Arial" w:hAnsi="Arial" w:cs="Arial"/>
      <w:szCs w:val="20"/>
      <w:lang w:val="cs-CZ" w:eastAsia="en-US"/>
    </w:rPr>
  </w:style>
  <w:style w:type="paragraph" w:styleId="DipnotMetni">
    <w:name w:val="footnote text"/>
    <w:basedOn w:val="Normal"/>
    <w:link w:val="DipnotMetniChar"/>
    <w:semiHidden/>
    <w:rsid w:val="00E3247F"/>
    <w:rPr>
      <w:szCs w:val="20"/>
    </w:rPr>
  </w:style>
  <w:style w:type="character" w:styleId="DipnotBavurusu">
    <w:name w:val="footnote reference"/>
    <w:semiHidden/>
    <w:rsid w:val="00E3247F"/>
    <w:rPr>
      <w:vertAlign w:val="superscript"/>
    </w:rPr>
  </w:style>
  <w:style w:type="character" w:customStyle="1" w:styleId="DipnotMetniChar">
    <w:name w:val="Dipnot Metni Char"/>
    <w:link w:val="DipnotMetni"/>
    <w:semiHidden/>
    <w:rsid w:val="00982EAA"/>
    <w:rPr>
      <w:rFonts w:ascii="Century Gothic" w:hAnsi="Century Gothic"/>
      <w:lang w:eastAsia="es-ES"/>
    </w:rPr>
  </w:style>
  <w:style w:type="paragraph" w:customStyle="1" w:styleId="Annexetitle">
    <w:name w:val="Annexe_title"/>
    <w:basedOn w:val="Balk1"/>
    <w:next w:val="Normal"/>
    <w:autoRedefine/>
    <w:rsid w:val="00982EAA"/>
    <w:pPr>
      <w:keepNext w:val="0"/>
      <w:pageBreakBefore/>
      <w:spacing w:before="0" w:after="240"/>
      <w:jc w:val="center"/>
      <w:outlineLvl w:val="9"/>
    </w:pPr>
    <w:rPr>
      <w:rFonts w:ascii="Times New Roman" w:hAnsi="Times New Roman"/>
      <w:bCs w:val="0"/>
      <w:caps/>
      <w:kern w:val="0"/>
      <w:szCs w:val="20"/>
      <w:lang w:val="en-GB" w:eastAsia="en-GB"/>
    </w:rPr>
  </w:style>
  <w:style w:type="character" w:customStyle="1" w:styleId="Balk1Char">
    <w:name w:val="Başlık 1 Char"/>
    <w:link w:val="Balk1"/>
    <w:rsid w:val="00982EAA"/>
    <w:rPr>
      <w:rFonts w:ascii="Cambria" w:eastAsia="Times New Roman" w:hAnsi="Cambria" w:cs="Times New Roman"/>
      <w:b/>
      <w:bCs/>
      <w:kern w:val="32"/>
      <w:sz w:val="32"/>
      <w:szCs w:val="32"/>
      <w:lang w:eastAsia="es-ES"/>
    </w:rPr>
  </w:style>
  <w:style w:type="paragraph" w:styleId="BalonMetni">
    <w:name w:val="Balloon Text"/>
    <w:basedOn w:val="Normal"/>
    <w:link w:val="BalonMetniChar"/>
    <w:rsid w:val="008E4F6A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rsid w:val="008E4F6A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HİZMET İHALESİNE TEKNİK VE MALİ TEKLİF</vt:lpstr>
    </vt:vector>
  </TitlesOfParts>
  <Company>Çalışma ve Sosyal Güvenlik Bakanlığı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HİZMET İHALESİNE TEKNİK VE MALİ TEKLİF</dc:title>
  <dc:subject/>
  <dc:creator>Esat AKTAŞOĞLU</dc:creator>
  <cp:keywords/>
  <dc:description/>
  <cp:lastModifiedBy>Nagihan</cp:lastModifiedBy>
  <cp:revision>2</cp:revision>
  <dcterms:created xsi:type="dcterms:W3CDTF">2022-06-08T19:33:00Z</dcterms:created>
  <dcterms:modified xsi:type="dcterms:W3CDTF">2022-06-08T19:33:00Z</dcterms:modified>
</cp:coreProperties>
</file>