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E7" w:rsidRPr="00F22AE7" w:rsidRDefault="00F22AE7" w:rsidP="00F22AE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fldChar w:fldCharType="begin"/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instrText xml:space="preserve"> HYPERLINK "http://www.gou515.spb.ru/files/Profil_upotreb_PAB.pdf" \l "page=1" \o "Страница 1" </w:instrTex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fldChar w:fldCharType="separate"/>
      </w:r>
    </w:p>
    <w:p w:rsidR="00F22AE7" w:rsidRPr="00F22AE7" w:rsidRDefault="00F22AE7" w:rsidP="00F22AE7">
      <w:pPr>
        <w:pStyle w:val="af4"/>
        <w:jc w:val="center"/>
      </w:pPr>
      <w:r w:rsidRPr="00F22AE7">
        <w:fldChar w:fldCharType="end"/>
      </w:r>
      <w:bookmarkStart w:id="0" w:name="1"/>
      <w:bookmarkEnd w:id="0"/>
      <w:r w:rsidRPr="00F22AE7">
        <w:rPr>
          <w:b/>
          <w:bCs/>
          <w:color w:val="000000"/>
        </w:rPr>
        <w:t>Профилактика употребления ПАВ подростками.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Важное значение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в профилактике употребления ПАВ детьми и подростками имеет работа с родителями по данной теме. Одной из форм взаимодействия родителя и классного руководителя является родительское собрание. Мы предлагаем вам модель такого родительского собрания, которая описана в книге  Н.И.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Дереклеевой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«Новые родительские собрания: 10-11 классы» (Москва, ВАКО, 2006).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 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Собрание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Тема: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  Об этом с тревогой говорят родители... Наркомания. Что о ней нужно знать?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Задачи: 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помочь родителям получить достоверную информацию о нар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котиках и их влиянии на личность; формировать у родителей понимание значимости данной проблемы в обществе, желание предупредить проб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лему.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Форма проведения: 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вечер вопросов и ответов.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Вопросы для обсуждения: 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что нужно знать о наркотиках; причины их использования; меры профилактики; определение тенденции к риску у старшеклассников.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gramStart"/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Подготовительная работа: 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анкетирование учащихся и родителей (см. приложение); изучение тенденции к риску у старшеклассни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ков (см. приложение); подготовка вопросов родителей по теме; подготовка памяток для родителей и учащихся (см. приложение); проведение классного часа «Об опасностях, которые рядом»; под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бор видеоматериалов по теме собрания.</w:t>
      </w:r>
      <w:proofErr w:type="gramEnd"/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Ход собрания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I. Вступительное слово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Сегодня нам предстоит разговор об одной из самых актуаль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ных проблем современной молодежи — наркомании. Что нужно знать об этом? Как уберечь своего ребенка от этой трагедии? На эти и многие другие вопросы мы постараемся ответить в ходе на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шего собрания.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II. Рассказ учителя о наркотиках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Наркотики — это токсические вещества, вызывающие пораже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ние многих органов, снижающие иммунитет и приводящие к ран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ней смерти. При использовании инъекций наркоманы заражают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 xml:space="preserve">ся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СПИДом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и гепатитом и заражают этими болезнями других.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Под действием наркотиков у человека происходят резкие из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менения психики, появляются галлюцинации — видения, кото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рые не существуют на самом деле. Человек начинает жить новы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 xml:space="preserve">ми ощущениями, ничего не замечая вокруг, ему могут казаться разные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вещи</w:t>
      </w: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.П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ри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отсутствии контроля за своим поведением, че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ловек способен на любые поступки и преступления.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lastRenderedPageBreak/>
        <w:t>После того как действие наркотика проходит, наступает очень болезненное состояние, вынуждающее снова применять наркоти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ческое средство. Человек постоянно думает о том, как достать но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вую порцию зелья. Он становится злым и угрюмым, перестает интересоваться друзьями и семьей. Таким образом, развивается страшная болезнь — наркомания, которая может привести к смер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ти. Постоянное применение наркотических веществ ведет к изме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нению личности — понижается роль высших чувств и повышается роль чувств низших; ухудшается здоровье и меняется характер.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Причины использования наркотиков: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недостаточное воспитание нравственно-этических качеств;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отсутствие эмоциональной уравновешенности, неспособность про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тивостоять различным внешним ситуациям;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своеобразная мода в современном обществе на наркотики. Меры профилактики: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воспитание нравственно-этических качеств;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воспитание безопасного и ответственного поведения, обучение ме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тодам самоуправления;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—социальная защита в детском и юношеском возрасте;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запрет на пропаганду наркотиков;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запрет на производство и распространение наркотиков;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пропаганда здорового образа жизни. Опасности, связанные с употреблением наркотиков: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передозировка ведет к потере сознания и даже смерти;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частые аварии в состоянии наркотического опьянения;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привыкание, физическая и психологическая зависимость;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растерянность, эйфория, галлюцинации, которые приводят к смертельному исходу;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повышенная эмоциональная возбудимость и нерациональное поведение;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провалы памяти;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частые головокружения после принятия;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мгновенная смерть (чистый кокаин);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СПИД и другие сопутствующие заболевания;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потеря интереса, стремлений, лень (марихуана);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врожденные дефекты у будущих детей;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lastRenderedPageBreak/>
        <w:t>—  повторная тяга к наркотикам после длительного перерыва в их употреблении (ЛСД и «Ангельская пыль»);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физические и психические нарушения.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III. </w:t>
      </w:r>
      <w:proofErr w:type="spellStart"/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Показ</w:t>
      </w:r>
      <w:proofErr w:type="gramStart"/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.в</w:t>
      </w:r>
      <w:proofErr w:type="gramEnd"/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идеосюжетов</w:t>
      </w:r>
      <w:proofErr w:type="spellEnd"/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. Анализ анкетирования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IV. Определение тенденции к риску у старшеклассников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V. Обсуждение проблемы. Комментарии специалистов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Классный руководитель или приглашенные для участия в ве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чере специалисты отвечают на вопросы родителей.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Вопрос 1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 Почему подростки наиболее подвержены наркома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нии?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В подростковом возрасте очень хочется: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освободиться от постоянного контроля взрослых, который соп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ровождается недоверием и подозрительностью;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соответствовать необоснованно предъявляемым обвинениям;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освободиться от взрослых обязанностей;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вкусить запретный плод, о котором так много говорят;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—  соответствовать нормам и ценностям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референтной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группы;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казаться сильным и умеющим все, не бояться взрослых.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Вопрос 2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 Как давно появились наркотики?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Растения с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психоактивными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веществами известны с давних времен. В племенах они использовались для ритуальных церемоний. Выбор расте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ния зависел от того, какое количество его произрастало в данной мест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ности. (Грибы-галлюциногены — Северная Америка; Кустарник коки — Южная Америка; Мак и конопля — Центральная и Южная Азия, Се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верная Африка, Кавказ.)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Вопрос 3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 Как ведется борьба с наркоманией?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Во многих странах арабского мира и среднеазиатских странах за употребление, хранение и сбыт наркотиков полагается смерт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ная казнь. Во многих европейских странах законы более мягкие. В Германии, Голландии люди-наркоманы не боятся в этом при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знаваться, получают медикаменты и неотложную помощь.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Вопрос 4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. Насколько реально наркоману заразиться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СПИДом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Есть определенная статистика: в двадцати случаях из ста нар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коман становится ВИЧ-инфицированным.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Вопрос 5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 Самые распространенные наркотические вещества?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lastRenderedPageBreak/>
        <w:t>Галлюциногены — наркотики, вызывающие галлюцинации. Самый распространенный среди них — ЛСД. После его принятия резко меняется настроение</w:t>
      </w: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— </w:t>
      </w: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о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т безудержного смеха до бесконеч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ных и непрекращающихся рыданий. Этот наркотик был впервые выделен из грибка спорыньи и впоследствии синтезирован.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Токсины — клей, лак, бензин, чистящие и моющие средства. Они задерживают дыхание, приводят к состоянию ощущения па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дения с большой высоты.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Опиаты — вещества, которые используют в медицине для сня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тия боли.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Самый распространенный - героин. Он действует угнетающе на нервную систему.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Опиоиды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— синтетические суррогаты опиумных препаратов. Вызывают толерантность и зависимость.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Вопрос 6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 Куда обращаться за помощью?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Телефон доверия «</w:t>
      </w: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Российской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нарколинии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» - (495) 2806101.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Российский фонд борьбы с наркоманией - (495) 2995352.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Подростковый наркологический кабинет – пр. </w:t>
      </w: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Коммунистический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7, на базе Центра психолого-педагогической помощи населению. Прием психиатра-нарколога,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медиц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 психолога – с 8 до 14 ч.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spellStart"/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Психо-неврологический</w:t>
      </w:r>
      <w:proofErr w:type="spellEnd"/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диспансер (бывший «Антошка»), нарколог: т. 3-80-13;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детский психиатр (по проблеме токсикомании детей) – 3-99-72.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Номер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Наркоконтроля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– 5-20-70.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 Центр экстренной психологической помощи – 4-00-00.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Анонимные консультации по вопросам наркомании, гепатитам, ВИЧ, СПИД – 4-33-29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Вопрос 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7. Какими могут быть дети у наркоманов? Дети наркоманов: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от рождения зависимы от наркотиков;</w:t>
      </w:r>
      <w:proofErr w:type="gramEnd"/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у них чаще всего развиты пороки внутренних органов;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большой риск психических заболеваний;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плохая учебная успеваемость;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асоциальное поведение.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VI. Анализ сочинений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VII. Подведение итогов 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Литература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lastRenderedPageBreak/>
        <w:t>Родионов В.А. Я и другие. Тренинги социальных навыков. — Ярос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лавль, 2003.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Соловое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А.В. Наркомания: причины, виды, последствия, профилак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тика. - Казань, 1999.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 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Приложение к собранию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Анкетирование родителей и учащихся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 w:bidi="ar-SA"/>
        </w:rPr>
        <w:t>Прочтите эти утверждения и</w:t>
      </w:r>
      <w:r w:rsidRPr="00F22AE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ar-SA"/>
        </w:rPr>
        <w:t xml:space="preserve"> </w:t>
      </w:r>
      <w:r w:rsidRPr="00F22A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 w:bidi="ar-SA"/>
        </w:rPr>
        <w:t>укажите, согласны вы с</w:t>
      </w:r>
      <w:r w:rsidRPr="00F22AE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ar-SA"/>
        </w:rPr>
        <w:t xml:space="preserve"> </w:t>
      </w:r>
      <w:r w:rsidRPr="00F22A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 w:bidi="ar-SA"/>
        </w:rPr>
        <w:t>ними или нет: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1.  Большинство наркотиков не вызывает серьезных осложнений здо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ровья, если принимать их в умеренных количествах.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2.  Наркоманы иногда совершают жестокие криминальные преступ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ления, о которых впоследствии не помнят.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3.  Марихуана вызывает у человека потерю интереса к любимой дея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тельности.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4.  Даже одноразовое применение кокаина может привести к смертель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ному исходу.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5.  В каждой дозе марихуаны содержатся неизвестные ядовитые веще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ства.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6.  Каждый раз, когда человек находится в состоянии наркотического опьянения, происходит разрушение клеток мозга, которые впос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ледствии не восстанавливаются.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7.  Каждое принятие наркотиков требует увеличения принимаемой ра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нее дозы для получения прежнего эффекта.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8.  От инфицированной иглы невозможно заразиться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СПИДом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9.  Алкоголь — это наркотик, позволяющий ощутить свободу и прилив энергии.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10. Наркотические лекарства, которые выписывают больному челове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ку, могут быть опасны и могут вызвать привыкание, если их при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нимать неправильно.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Опрос родителей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Общаясь с ребенком, касаетесь ли в разговоре темы наркотиков?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Как реагирует ваш ребенок на ваши вопросы?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-  Доверяете ли вы вашему ребенку в вопросах, касающихся нарко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тиков?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-  Читаете ли вы литературу по этой проблеме?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-  Если бы вам предложили послушать лекцию по данной проблеме, приняли бы вы это предложение?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-  На какие вопросы по данной теме вы хотели бы получить ответ на родительском собрании?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lastRenderedPageBreak/>
        <w:t>Опрос учащихся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 w:bidi="ar-SA"/>
        </w:rPr>
        <w:t>Продолжи предложения: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Наркотики — это________________________</w:t>
      </w: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.</w:t>
      </w:r>
      <w:proofErr w:type="gramEnd"/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Человек, употребляющий наркотики, — это _______________.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Если бы мне предложили наркотики, то я бы _____________.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Если бы мои друзья принимали наркотики, то я бы ________.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Если бы мои родители узнали, что я принимаю наркотики, то они бы ______________.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Если бы я захотел попробовать наркотики, то я мог бы _____.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Я знаю, как можно бороться с наркотиками ___________.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Памятка для родителей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Уважаемые папы и мамы!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Для того чтобы избежать проблем, связанных с употреблением нар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котиков вашими детьми, помните: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1.  Вы должны быть своему ребенку самым близким человеком, неза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висимо от тех трудных ситуаций, в которые он может попадать.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2.  Если ребенок выходит из-под вашего контроля, не замалчивайте проблему, идите к людям и специалистам, чтобы ее решить.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3.  Если ваш ребенок курит, пьет спиртные напитки, вы не застрахова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ны оттого, что он может начать принимать наркотики.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4.  Если вашему ребенку дома плохо, если он живет в мире ссор и скан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далов, то он может оказаться в кампании, которая научит его, как уйти в мир счастья и покоя с помощью наркотиков.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5.  Наблюдайте за поведением и состоянием здоровья вашего ребенка.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6.  Если ваш ребенок испытывает необъяснимую тошноту, возбужде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ние, бред, галлюцинации, вам необходимо срочно обратиться к спе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циалистам.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7.  Старайтесь не отмахиваться от вопросов собственного ребенка, будь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те справедливы и честны в оценке его поступков и действий.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8.  Помните! Если ребенок принимает наркотики, значит, в его воспи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тании вы допустили серьезные просчеты. Не усугубляйте их!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>Определение тенденции к риску у старшеклассников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lastRenderedPageBreak/>
        <w:t>—  Если бы ты ехал на машине, превысил бы ты установленную ско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рость, зная, что человеку нужна твоя помощь?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-  Согласился бы ты участвовать в опасном эксперименте ради хоро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шего заработка?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Встал бы ты на пути опасного врага?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ехать на подножке товарного вагона, который мчится на большой скорости?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Можешь ли ты всю ночь не спать, общаясь с друзьями?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-  Стал бы ты первым переходить бурную реку?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 Ты бы дал другу деньги, зная, что для этого их нужно взять у родите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лей тайком?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-  Вошел бы ты в клетку к тигру, если бы тебя предупредили, что это безопасно?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залезть на крышу дома, чтобы просто полюбоваться ви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дом, зная, что это небезопасно?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без тренировки управлять лодкой?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Рискнул бы ты схватить за уздечку скачущую лошадь?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пройти по бревну над бурной рекой?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совершить прыжок с парашютом?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проехать без билета и денег большое расстояние?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Сел бы ты в машину с водителем, который пьян?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прыгнуть с горы в реку?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Если тебе было бы нужно делать срочную, но очень опасную опе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рацию, ты бы согласился?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кататься на подножке трамвая?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подняться в лифте с большим количеством людей, чем положено по норме?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за большие деньги совершить безрассудный поступок?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выполнять работу с риском для жизни?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на спор прыгнуть в ледяную воду?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ты что-то делать по указанию авторитетного для тебя чело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>века, зная, что это сопряжено с риском?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—  Мог бы выполнять какую-то работу по инструкции?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lastRenderedPageBreak/>
        <w:t>—  Мог бы поехать в опасное путешествие с риском для жизни?</w:t>
      </w:r>
    </w:p>
    <w:p w:rsidR="00F22AE7" w:rsidRPr="00F22AE7" w:rsidRDefault="00F22AE7" w:rsidP="00F22A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2AE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 w:bidi="ar-SA"/>
        </w:rPr>
        <w:t xml:space="preserve">Подсчитайте свои баллы: 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— 2 — нет; + 1 — скорее да, чем нет; — 1 — скорее нет, чем да; +2 — да; 0 — трудно сказать. Общая оценка — это сумма баллов по всем пунктам </w:t>
      </w:r>
      <w:proofErr w:type="spell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опросника</w:t>
      </w:r>
      <w:proofErr w:type="spell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. Чем сумма баллов выше, тем силь</w:t>
      </w:r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softHyphen/>
        <w:t xml:space="preserve">нее склонность к риску </w:t>
      </w:r>
      <w:proofErr w:type="gramStart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у</w:t>
      </w:r>
      <w:proofErr w:type="gramEnd"/>
      <w:r w:rsidRPr="00F22AE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отвечающего на вопросы.</w:t>
      </w:r>
    </w:p>
    <w:p w:rsidR="00F22AE7" w:rsidRPr="00F22AE7" w:rsidRDefault="00F22AE7" w:rsidP="00F22AE7">
      <w:pPr>
        <w:spacing w:after="0" w:line="240" w:lineRule="auto"/>
        <w:rPr>
          <w:rFonts w:ascii="Arial" w:eastAsia="Times New Roman" w:hAnsi="Arial" w:cs="Arial"/>
          <w:sz w:val="35"/>
          <w:szCs w:val="35"/>
          <w:lang w:val="ru-RU" w:eastAsia="ru-RU" w:bidi="ar-SA"/>
        </w:rPr>
      </w:pPr>
      <w:r w:rsidRPr="00F22AE7">
        <w:rPr>
          <w:rFonts w:ascii="Arial" w:eastAsia="Times New Roman" w:hAnsi="Arial" w:cs="Arial"/>
          <w:sz w:val="35"/>
          <w:szCs w:val="35"/>
          <w:lang w:val="ru-RU" w:eastAsia="ru-RU" w:bidi="ar-SA"/>
        </w:rPr>
        <w:t xml:space="preserve"> </w:t>
      </w:r>
    </w:p>
    <w:p w:rsidR="005267A3" w:rsidRPr="00F22AE7" w:rsidRDefault="00F22AE7">
      <w:pPr>
        <w:rPr>
          <w:lang w:val="ru-RU"/>
        </w:rPr>
      </w:pPr>
    </w:p>
    <w:sectPr w:rsidR="005267A3" w:rsidRPr="00F22AE7" w:rsidSect="0007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2AE7"/>
    <w:rsid w:val="000720FF"/>
    <w:rsid w:val="00093D68"/>
    <w:rsid w:val="00231972"/>
    <w:rsid w:val="006E4E8D"/>
    <w:rsid w:val="007C476E"/>
    <w:rsid w:val="00834F5E"/>
    <w:rsid w:val="00A456A7"/>
    <w:rsid w:val="00E24805"/>
    <w:rsid w:val="00EF2985"/>
    <w:rsid w:val="00F22AE7"/>
    <w:rsid w:val="00FE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985"/>
  </w:style>
  <w:style w:type="paragraph" w:styleId="1">
    <w:name w:val="heading 1"/>
    <w:basedOn w:val="a"/>
    <w:next w:val="a"/>
    <w:link w:val="10"/>
    <w:uiPriority w:val="9"/>
    <w:qFormat/>
    <w:rsid w:val="00EF298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98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98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98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98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98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98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98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98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98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F298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298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F298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F298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F298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F298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F2985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2985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EF298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F2985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F2985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2985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EF2985"/>
    <w:rPr>
      <w:b/>
      <w:bCs/>
    </w:rPr>
  </w:style>
  <w:style w:type="character" w:styleId="a8">
    <w:name w:val="Emphasis"/>
    <w:uiPriority w:val="20"/>
    <w:qFormat/>
    <w:rsid w:val="00EF2985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EF298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F29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298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F298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EF298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EF2985"/>
    <w:rPr>
      <w:i/>
      <w:iCs/>
    </w:rPr>
  </w:style>
  <w:style w:type="character" w:styleId="ad">
    <w:name w:val="Subtle Emphasis"/>
    <w:uiPriority w:val="19"/>
    <w:qFormat/>
    <w:rsid w:val="00EF2985"/>
    <w:rPr>
      <w:i/>
      <w:iCs/>
    </w:rPr>
  </w:style>
  <w:style w:type="character" w:styleId="ae">
    <w:name w:val="Intense Emphasis"/>
    <w:uiPriority w:val="21"/>
    <w:qFormat/>
    <w:rsid w:val="00EF298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EF2985"/>
    <w:rPr>
      <w:smallCaps/>
    </w:rPr>
  </w:style>
  <w:style w:type="character" w:styleId="af0">
    <w:name w:val="Intense Reference"/>
    <w:uiPriority w:val="32"/>
    <w:qFormat/>
    <w:rsid w:val="00EF2985"/>
    <w:rPr>
      <w:b/>
      <w:bCs/>
      <w:smallCaps/>
    </w:rPr>
  </w:style>
  <w:style w:type="character" w:styleId="af1">
    <w:name w:val="Book Title"/>
    <w:basedOn w:val="a0"/>
    <w:uiPriority w:val="33"/>
    <w:qFormat/>
    <w:rsid w:val="00EF2985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F2985"/>
    <w:pPr>
      <w:outlineLvl w:val="9"/>
    </w:pPr>
  </w:style>
  <w:style w:type="character" w:styleId="af3">
    <w:name w:val="Hyperlink"/>
    <w:basedOn w:val="a0"/>
    <w:uiPriority w:val="99"/>
    <w:semiHidden/>
    <w:unhideWhenUsed/>
    <w:rsid w:val="00F22AE7"/>
    <w:rPr>
      <w:color w:val="0000FF"/>
      <w:u w:val="single"/>
    </w:rPr>
  </w:style>
  <w:style w:type="paragraph" w:styleId="af4">
    <w:name w:val="Normal (Web)"/>
    <w:basedOn w:val="a"/>
    <w:uiPriority w:val="99"/>
    <w:semiHidden/>
    <w:unhideWhenUsed/>
    <w:rsid w:val="00F2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3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2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4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2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1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9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6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4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8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2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2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72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9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3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0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2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55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8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8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6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87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43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1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2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4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7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0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53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7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5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7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9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4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1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78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7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0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8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2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05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2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9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2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1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0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1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0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6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98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5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47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36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11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7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53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1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1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1873</Words>
  <Characters>10682</Characters>
  <Application>Microsoft Office Word</Application>
  <DocSecurity>0</DocSecurity>
  <Lines>89</Lines>
  <Paragraphs>25</Paragraphs>
  <ScaleCrop>false</ScaleCrop>
  <Company>Microsoft</Company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2015-03-16T06:31:00Z</dcterms:created>
  <dcterms:modified xsi:type="dcterms:W3CDTF">2015-03-16T06:40:00Z</dcterms:modified>
</cp:coreProperties>
</file>