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Automation Handoff Plan — Kurt + Jessa</w:t>
      </w:r>
    </w:p>
    <w:p>
      <w:r/>
      <w:r>
        <w:rPr>
          <w:b/>
        </w:rPr>
        <w:t>Date:</w:t>
      </w:r>
      <w:r>
        <w:t xml:space="preserve"> 2026-04-05</w:t>
      </w:r>
    </w:p>
    <w:p>
      <w:r/>
      <w:r>
        <w:rPr>
          <w:b/>
        </w:rPr>
        <w:t>Purpose:</w:t>
      </w:r>
      <w:r>
        <w:t xml:space="preserve"> Make the Director Transition real by automating everything that currently requires Kurt's hands-on involvement. Two tracks: Kurt's ops automation (inventory, demand, POs) and Jessa's CS automation (reporting, tagging, escalation).</w:t>
      </w:r>
    </w:p>
    <w:p>
      <w:r/>
      <w:r>
        <w:rPr>
          <w:b/>
        </w:rPr>
        <w:t>Principle from the Director Transition Playbook:</w:t>
      </w:r>
      <w:r>
        <w:t xml:space="preserve"> "If someone can do a task 70% as well as you, delegate it. Your 100% on one reship approval is worth less than your 100% on a system that handles all reship approvals."</w:t>
      </w:r>
    </w:p>
    <w:p>
      <w:r>
        <w:t>---</w:t>
      </w:r>
    </w:p>
    <w:p>
      <w:pPr>
        <w:pStyle w:val="Heading1"/>
      </w:pPr>
      <w:r>
        <w:t>The Current State (Why You're Stuck)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Who Does It Now</w:t>
            </w:r>
          </w:p>
        </w:tc>
        <w:tc>
          <w:tcPr>
            <w:tcW w:type="dxa" w:w="2160"/>
          </w:tcPr>
          <w:p>
            <w:r>
              <w:t>Time/Week</w:t>
            </w:r>
          </w:p>
        </w:tc>
        <w:tc>
          <w:tcPr>
            <w:tcW w:type="dxa" w:w="2160"/>
          </w:tcPr>
          <w:p>
            <w:r>
              <w:t>Should Be</w:t>
            </w:r>
          </w:p>
        </w:tc>
      </w:tr>
      <w:tr>
        <w:tc>
          <w:tcPr>
            <w:tcW w:type="dxa" w:w="2160"/>
          </w:tcPr>
          <w:p>
            <w:r>
              <w:t>Demand calculation</w:t>
            </w:r>
          </w:p>
        </w:tc>
        <w:tc>
          <w:tcPr>
            <w:tcW w:type="dxa" w:w="2160"/>
          </w:tcPr>
          <w:p>
            <w:r>
              <w:t>Kurt (manual)</w:t>
            </w:r>
          </w:p>
        </w:tc>
        <w:tc>
          <w:tcPr>
            <w:tcW w:type="dxa" w:w="2160"/>
          </w:tcPr>
          <w:p>
            <w:r>
              <w:t>2-3 hrs</w:t>
            </w:r>
          </w:p>
        </w:tc>
        <w:tc>
          <w:tcPr>
            <w:tcW w:type="dxa" w:w="2160"/>
          </w:tcPr>
          <w:p>
            <w:r>
              <w:t>System (auto-sync + curation floor)</w:t>
            </w:r>
          </w:p>
        </w:tc>
      </w:tr>
      <w:tr>
        <w:tc>
          <w:tcPr>
            <w:tcW w:type="dxa" w:w="2160"/>
          </w:tcPr>
          <w:p>
            <w:r>
              <w:t>Cut order generation</w:t>
            </w:r>
          </w:p>
        </w:tc>
        <w:tc>
          <w:tcPr>
            <w:tcW w:type="dxa" w:w="2160"/>
          </w:tcPr>
          <w:p>
            <w:r>
              <w:t>Kurt (manual XLSX)</w:t>
            </w:r>
          </w:p>
        </w:tc>
        <w:tc>
          <w:tcPr>
            <w:tcW w:type="dxa" w:w="2160"/>
          </w:tcPr>
          <w:p>
            <w:r>
              <w:t>2 hrs</w:t>
            </w:r>
          </w:p>
        </w:tc>
        <w:tc>
          <w:tcPr>
            <w:tcW w:type="dxa" w:w="2160"/>
          </w:tcPr>
          <w:p>
            <w:r>
              <w:t>System (one-click approve)</w:t>
            </w:r>
          </w:p>
        </w:tc>
      </w:tr>
      <w:tr>
        <w:tc>
          <w:tcPr>
            <w:tcW w:type="dxa" w:w="2160"/>
          </w:tcPr>
          <w:p>
            <w:r>
              <w:t>Shortage detection</w:t>
            </w:r>
          </w:p>
        </w:tc>
        <w:tc>
          <w:tcPr>
            <w:tcW w:type="dxa" w:w="2160"/>
          </w:tcPr>
          <w:p>
            <w:r>
              <w:t>Kurt (Slack DMs)</w:t>
            </w:r>
          </w:p>
        </w:tc>
        <w:tc>
          <w:tcPr>
            <w:tcW w:type="dxa" w:w="2160"/>
          </w:tcPr>
          <w:p>
            <w:r>
              <w:t>1-2 hrs reactive</w:t>
            </w:r>
          </w:p>
        </w:tc>
        <w:tc>
          <w:tcPr>
            <w:tcW w:type="dxa" w:w="2160"/>
          </w:tcPr>
          <w:p>
            <w:r>
              <w:t>System (2-week alerts)</w:t>
            </w:r>
          </w:p>
        </w:tc>
      </w:tr>
      <w:tr>
        <w:tc>
          <w:tcPr>
            <w:tcW w:type="dxa" w:w="2160"/>
          </w:tcPr>
          <w:p>
            <w:r>
              <w:t>PO decisions</w:t>
            </w:r>
          </w:p>
        </w:tc>
        <w:tc>
          <w:tcPr>
            <w:tcW w:type="dxa" w:w="2160"/>
          </w:tcPr>
          <w:p>
            <w:r>
              <w:t>Kurt + Dan (Slack)</w:t>
            </w:r>
          </w:p>
        </w:tc>
        <w:tc>
          <w:tcPr>
            <w:tcW w:type="dxa" w:w="2160"/>
          </w:tcPr>
          <w:p>
            <w:r>
              <w:t>1-2 hrs</w:t>
            </w:r>
          </w:p>
        </w:tc>
        <w:tc>
          <w:tcPr>
            <w:tcW w:type="dxa" w:w="2160"/>
          </w:tcPr>
          <w:p>
            <w:r>
              <w:t>Tommy (auto-drafted POs)</w:t>
            </w:r>
          </w:p>
        </w:tc>
      </w:tr>
      <w:tr>
        <w:tc>
          <w:tcPr>
            <w:tcW w:type="dxa" w:w="2160"/>
          </w:tcPr>
          <w:p>
            <w:r>
              <w:t>Reship decisions</w:t>
            </w:r>
          </w:p>
        </w:tc>
        <w:tc>
          <w:tcPr>
            <w:tcW w:type="dxa" w:w="2160"/>
          </w:tcPr>
          <w:p>
            <w:r>
              <w:t>Kurt (tagged in Slack)</w:t>
            </w:r>
          </w:p>
        </w:tc>
        <w:tc>
          <w:tcPr>
            <w:tcW w:type="dxa" w:w="2160"/>
          </w:tcPr>
          <w:p>
            <w:r>
              <w:t>3-5 hrs</w:t>
            </w:r>
          </w:p>
        </w:tc>
        <w:tc>
          <w:tcPr>
            <w:tcW w:type="dxa" w:w="2160"/>
          </w:tcPr>
          <w:p>
            <w:r>
              <w:t>Jessa's team (Decision Guide)</w:t>
            </w:r>
          </w:p>
        </w:tc>
      </w:tr>
      <w:tr>
        <w:tc>
          <w:tcPr>
            <w:tcW w:type="dxa" w:w="2160"/>
          </w:tcPr>
          <w:p>
            <w:r>
              <w:t>Swap decisions</w:t>
            </w:r>
          </w:p>
        </w:tc>
        <w:tc>
          <w:tcPr>
            <w:tcW w:type="dxa" w:w="2160"/>
          </w:tcPr>
          <w:p>
            <w:r>
              <w:t>Kurt (manual calc)</w:t>
            </w:r>
          </w:p>
        </w:tc>
        <w:tc>
          <w:tcPr>
            <w:tcW w:type="dxa" w:w="2160"/>
          </w:tcPr>
          <w:p>
            <w:r>
              <w:t>1-2 hrs</w:t>
            </w:r>
          </w:p>
        </w:tc>
        <w:tc>
          <w:tcPr>
            <w:tcW w:type="dxa" w:w="2160"/>
          </w:tcPr>
          <w:p>
            <w:r>
              <w:t>System (suggested swaps)</w:t>
            </w:r>
          </w:p>
        </w:tc>
      </w:tr>
      <w:tr>
        <w:tc>
          <w:tcPr>
            <w:tcW w:type="dxa" w:w="2160"/>
          </w:tcPr>
          <w:p>
            <w:r>
              <w:t>CS reporting</w:t>
            </w:r>
          </w:p>
        </w:tc>
        <w:tc>
          <w:tcPr>
            <w:tcW w:type="dxa" w:w="2160"/>
          </w:tcPr>
          <w:p>
            <w:r>
              <w:t>Jessa (manual spreadsheet)</w:t>
            </w:r>
          </w:p>
        </w:tc>
        <w:tc>
          <w:tcPr>
            <w:tcW w:type="dxa" w:w="2160"/>
          </w:tcPr>
          <w:p>
            <w:r>
              <w:t>2-3 hrs</w:t>
            </w:r>
          </w:p>
        </w:tc>
        <w:tc>
          <w:tcPr>
            <w:tcW w:type="dxa" w:w="2160"/>
          </w:tcPr>
          <w:p>
            <w:r>
              <w:t>System (auto-generated)</w:t>
            </w:r>
          </w:p>
        </w:tc>
      </w:tr>
      <w:tr>
        <w:tc>
          <w:tcPr>
            <w:tcW w:type="dxa" w:w="2160"/>
          </w:tcPr>
          <w:p>
            <w:r>
              <w:t>Food safety tracking</w:t>
            </w:r>
          </w:p>
        </w:tc>
        <w:tc>
          <w:tcPr>
            <w:tcW w:type="dxa" w:w="2160"/>
          </w:tcPr>
          <w:p>
            <w:r>
              <w:t>Jessa (manual)</w:t>
            </w:r>
          </w:p>
        </w:tc>
        <w:tc>
          <w:tcPr>
            <w:tcW w:type="dxa" w:w="2160"/>
          </w:tcPr>
          <w:p>
            <w:r>
              <w:t>1 hr</w:t>
            </w:r>
          </w:p>
        </w:tc>
        <w:tc>
          <w:tcPr>
            <w:tcW w:type="dxa" w:w="2160"/>
          </w:tcPr>
          <w:p>
            <w:r>
              <w:t>System (Gorgias sync)</w:t>
            </w:r>
          </w:p>
        </w:tc>
      </w:tr>
      <w:tr>
        <w:tc>
          <w:tcPr>
            <w:tcW w:type="dxa" w:w="2160"/>
          </w:tcPr>
          <w:p>
            <w:r>
              <w:t>Recipe rotation</w:t>
            </w:r>
          </w:p>
        </w:tc>
        <w:tc>
          <w:tcPr>
            <w:tcW w:type="dxa" w:w="2160"/>
          </w:tcPr>
          <w:p>
            <w:r>
              <w:t>Kurt (manual settings)</w:t>
            </w:r>
          </w:p>
        </w:tc>
        <w:tc>
          <w:tcPr>
            <w:tcW w:type="dxa" w:w="2160"/>
          </w:tcPr>
          <w:p>
            <w:r>
              <w:t>1 hr/month</w:t>
            </w:r>
          </w:p>
        </w:tc>
        <w:tc>
          <w:tcPr>
            <w:tcW w:type="dxa" w:w="2160"/>
          </w:tcPr>
          <w:p>
            <w:r>
              <w:t>Tommy (recipe diff + auto-ramp)</w:t>
            </w:r>
          </w:p>
        </w:tc>
      </w:tr>
    </w:tbl>
    <w:p>
      <w:r>
        <w:rPr>
          <w:b/>
        </w:rPr>
        <w:t>Total Kurt ops time today: ~15-20 hrs/week</w:t>
      </w:r>
    </w:p>
    <w:p>
      <w:r>
        <w:rPr>
          <w:b/>
        </w:rPr>
        <w:t>Total after automation: ~2-3 hrs/week (review + approve)</w:t>
      </w:r>
    </w:p>
    <w:p>
      <w:r>
        <w:t>---</w:t>
      </w:r>
    </w:p>
    <w:p>
      <w:pPr>
        <w:pStyle w:val="Heading1"/>
      </w:pPr>
      <w:r>
        <w:t>Track 1: Kurt's Automation (Inventory + Demand + POs)</w:t>
      </w:r>
    </w:p>
    <w:p>
      <w:pPr>
        <w:pStyle w:val="Heading2"/>
      </w:pPr>
      <w:r>
        <w:t>Already Built (This Session)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What It Replaces</w:t>
            </w:r>
          </w:p>
        </w:tc>
      </w:tr>
      <w:tr>
        <w:tc>
          <w:tcPr>
            <w:tcW w:type="dxa" w:w="2880"/>
          </w:tcPr>
          <w:p>
            <w:r>
              <w:t>Curation Floor</w:t>
            </w:r>
          </w:p>
        </w:tc>
        <w:tc>
          <w:tcPr>
            <w:tcW w:type="dxa" w:w="2880"/>
          </w:tcPr>
          <w:p>
            <w:r>
              <w:t>`/api/curation_floor`</w:t>
            </w:r>
          </w:p>
        </w:tc>
        <w:tc>
          <w:tcPr>
            <w:tcW w:type="dxa" w:w="2880"/>
          </w:tcPr>
          <w:p>
            <w:r>
              <w:t>Manual shortage detection</w:t>
            </w:r>
          </w:p>
        </w:tc>
      </w:tr>
      <w:tr>
        <w:tc>
          <w:tcPr>
            <w:tcW w:type="dxa" w:w="2880"/>
          </w:tcPr>
          <w:p>
            <w:r>
              <w:t>EWMA Forecast</w:t>
            </w:r>
          </w:p>
        </w:tc>
        <w:tc>
          <w:tcPr>
            <w:tcW w:type="dxa" w:w="2880"/>
          </w:tcPr>
          <w:p>
            <w:r>
              <w:t>`compute_ewma()` in shopify_sync</w:t>
            </w:r>
          </w:p>
        </w:tc>
        <w:tc>
          <w:tcPr>
            <w:tcW w:type="dxa" w:w="2880"/>
          </w:tcPr>
          <w:p>
            <w:r>
              <w:t>Flat 8-week average</w:t>
            </w:r>
          </w:p>
        </w:tc>
      </w:tr>
      <w:tr>
        <w:tc>
          <w:tcPr>
            <w:tcW w:type="dxa" w:w="2880"/>
          </w:tcPr>
          <w:p>
            <w:r>
              <w:t>Growth Multiplier</w:t>
            </w:r>
          </w:p>
        </w:tc>
        <w:tc>
          <w:tcPr>
            <w:tcW w:type="dxa" w:w="2880"/>
          </w:tcPr>
          <w:p>
            <w:r>
              <w:t>`compute_growth_multiplier()`</w:t>
            </w:r>
          </w:p>
        </w:tc>
        <w:tc>
          <w:tcPr>
            <w:tcW w:type="dxa" w:w="2880"/>
          </w:tcPr>
          <w:p>
            <w:r>
              <w:t>No acquisition signal</w:t>
            </w:r>
          </w:p>
        </w:tc>
      </w:tr>
      <w:tr>
        <w:tc>
          <w:tcPr>
            <w:tcW w:type="dxa" w:w="2880"/>
          </w:tcPr>
          <w:p>
            <w:r>
              <w:t>Final Demand</w:t>
            </w:r>
          </w:p>
        </w:tc>
        <w:tc>
          <w:tcPr>
            <w:tcW w:type="dxa" w:w="2880"/>
          </w:tcPr>
          <w:p>
            <w:r>
              <w:t>`/api/demand_final`</w:t>
            </w:r>
          </w:p>
        </w:tc>
        <w:tc>
          <w:tcPr>
            <w:tcW w:type="dxa" w:w="2880"/>
          </w:tcPr>
          <w:p>
            <w:r>
              <w:t>Manual demand calculation</w:t>
            </w:r>
          </w:p>
        </w:tc>
      </w:tr>
      <w:tr>
        <w:tc>
          <w:tcPr>
            <w:tcW w:type="dxa" w:w="2880"/>
          </w:tcPr>
          <w:p>
            <w:r>
              <w:t>PO Drafts</w:t>
            </w:r>
          </w:p>
        </w:tc>
        <w:tc>
          <w:tcPr>
            <w:tcW w:type="dxa" w:w="2880"/>
          </w:tcPr>
          <w:p>
            <w:r>
              <w:t>`/api/po_draft`</w:t>
            </w:r>
          </w:p>
        </w:tc>
        <w:tc>
          <w:tcPr>
            <w:tcW w:type="dxa" w:w="2880"/>
          </w:tcPr>
          <w:p>
            <w:r>
              <w:t>Kurt+Dan Slack PO discussions</w:t>
            </w:r>
          </w:p>
        </w:tc>
      </w:tr>
      <w:tr>
        <w:tc>
          <w:tcPr>
            <w:tcW w:type="dxa" w:w="2880"/>
          </w:tcPr>
          <w:p>
            <w:r>
              <w:t>PO Approve</w:t>
            </w:r>
          </w:p>
        </w:tc>
        <w:tc>
          <w:tcPr>
            <w:tcW w:type="dxa" w:w="2880"/>
          </w:tcPr>
          <w:p>
            <w:r>
              <w:t>`/api/po_approve`</w:t>
            </w:r>
          </w:p>
        </w:tc>
        <w:tc>
          <w:tcPr>
            <w:tcW w:type="dxa" w:w="2880"/>
          </w:tcPr>
          <w:p>
            <w:r>
              <w:t>Manual PO tracking</w:t>
            </w:r>
          </w:p>
        </w:tc>
      </w:tr>
      <w:tr>
        <w:tc>
          <w:tcPr>
            <w:tcW w:type="dxa" w:w="2880"/>
          </w:tcPr>
          <w:p>
            <w:r>
              <w:t>Recipe Diff</w:t>
            </w:r>
          </w:p>
        </w:tc>
        <w:tc>
          <w:tcPr>
            <w:tcW w:type="dxa" w:w="2880"/>
          </w:tcPr>
          <w:p>
            <w:r>
              <w:t>`/api/recipe_diff`</w:t>
            </w:r>
          </w:p>
        </w:tc>
        <w:tc>
          <w:tcPr>
            <w:tcW w:type="dxa" w:w="2880"/>
          </w:tcPr>
          <w:p>
            <w:r>
              <w:t>Manual demand impact guessing</w:t>
            </w:r>
          </w:p>
        </w:tc>
      </w:tr>
      <w:tr>
        <w:tc>
          <w:tcPr>
            <w:tcW w:type="dxa" w:w="2880"/>
          </w:tcPr>
          <w:p>
            <w:r>
              <w:t>Recipe Apply</w:t>
            </w:r>
          </w:p>
        </w:tc>
        <w:tc>
          <w:tcPr>
            <w:tcW w:type="dxa" w:w="2880"/>
          </w:tcPr>
          <w:p>
            <w:r>
              <w:t>`/api/recipe_apply`</w:t>
            </w:r>
          </w:p>
        </w:tc>
        <w:tc>
          <w:tcPr>
            <w:tcW w:type="dxa" w:w="2880"/>
          </w:tcPr>
          <w:p>
            <w:r>
              <w:t>Manual settings update</w:t>
            </w:r>
          </w:p>
        </w:tc>
      </w:tr>
      <w:tr>
        <w:tc>
          <w:tcPr>
            <w:tcW w:type="dxa" w:w="2880"/>
          </w:tcPr>
          <w:p>
            <w:r>
              <w:t>Auto-Depletion Journal</w:t>
            </w:r>
          </w:p>
        </w:tc>
        <w:tc>
          <w:tcPr>
            <w:tcW w:type="dxa" w:w="2880"/>
          </w:tcPr>
          <w:p>
            <w:r>
              <w:t>journal entries in `auto_deplete`</w:t>
            </w:r>
          </w:p>
        </w:tc>
        <w:tc>
          <w:tcPr>
            <w:tcW w:type="dxa" w:w="2880"/>
          </w:tcPr>
          <w:p>
            <w:r>
              <w:t>Dual inventory truth</w:t>
            </w:r>
          </w:p>
        </w:tc>
      </w:tr>
    </w:tbl>
    <w:p>
      <w:pPr>
        <w:pStyle w:val="Heading2"/>
      </w:pPr>
      <w:r>
        <w:t>What Kurt Does Now (Director Mode)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Tool</w:t>
            </w:r>
          </w:p>
        </w:tc>
      </w:tr>
      <w:tr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Scan PO draft — Tommy already approved? Confirm.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`/api/po_draft` dashboard</w:t>
            </w:r>
          </w:p>
        </w:tc>
      </w:tr>
      <w:tr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>
            <w:r>
              <w:t>Check shortage alerts — anything red?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  <w:tc>
          <w:tcPr>
            <w:tcW w:type="dxa" w:w="2160"/>
          </w:tcPr>
          <w:p>
            <w:r>
              <w:t>`/api/curation_floor` dashboard</w:t>
            </w:r>
          </w:p>
        </w:tc>
      </w:tr>
      <w:tr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Approve cut order — one click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Auto-generated XLSX</w:t>
            </w:r>
          </w:p>
        </w:tc>
      </w:tr>
      <w:tr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>
            <w:r>
              <w:t>Review swap suggestions if shortage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`/api/suggest_fixes`</w:t>
            </w:r>
          </w:p>
        </w:tc>
      </w:tr>
      <w:tr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>
            <w:r>
              <w:t>Glance at weekly ops summary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  <w:tc>
          <w:tcPr>
            <w:tcW w:type="dxa" w:w="2160"/>
          </w:tcPr>
          <w:p>
            <w:r>
              <w:t>Auto-report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**~40 min/week**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What Kurt Does NOT Do</w:t>
      </w:r>
    </w:p>
    <w:p>
      <w:pPr>
        <w:pStyle w:val="ListBullet"/>
      </w:pPr>
      <w:r>
        <w:t>Calculate demand (system does it)</w:t>
      </w:r>
    </w:p>
    <w:p>
      <w:pPr>
        <w:pStyle w:val="ListBullet"/>
      </w:pPr>
      <w:r>
        <w:t>Build cut orders (system generates)</w:t>
      </w:r>
    </w:p>
    <w:p>
      <w:pPr>
        <w:pStyle w:val="ListBullet"/>
      </w:pPr>
      <w:r>
        <w:t>Chase Tommy for POs (system alerts him)</w:t>
      </w:r>
    </w:p>
    <w:p>
      <w:pPr>
        <w:pStyle w:val="ListBullet"/>
      </w:pPr>
      <w:r>
        <w:t>Approve individual reships (Jessa's team decides)</w:t>
      </w:r>
    </w:p>
    <w:p>
      <w:pPr>
        <w:pStyle w:val="ListBullet"/>
      </w:pPr>
      <w:r>
        <w:t>Monitor Slack for shortages (system alerts 2 weeks ahead)</w:t>
      </w:r>
    </w:p>
    <w:p>
      <w:pPr>
        <w:pStyle w:val="ListBullet"/>
      </w:pPr>
      <w:r>
        <w:t>Manually track inventory (journal-based ledger)</w:t>
      </w:r>
    </w:p>
    <w:p>
      <w:r>
        <w:t>---</w:t>
      </w:r>
    </w:p>
    <w:p>
      <w:pPr>
        <w:pStyle w:val="Heading1"/>
      </w:pPr>
      <w:r>
        <w:t>Track 2: Jessa's Automation (CS Reporting + Tagging)</w:t>
      </w:r>
    </w:p>
    <w:p>
      <w:pPr>
        <w:pStyle w:val="Heading2"/>
      </w:pPr>
      <w:r>
        <w:t>Tools Already Built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What It Does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</w:tr>
      <w:tr>
        <w:tc>
          <w:tcPr>
            <w:tcW w:type="dxa" w:w="2880"/>
          </w:tcPr>
          <w:p>
            <w:r>
              <w:t>`gorgias_sync_operational_issues`</w:t>
            </w:r>
          </w:p>
        </w:tc>
        <w:tc>
          <w:tcPr>
            <w:tcW w:type="dxa" w:w="2880"/>
          </w:tcPr>
          <w:p>
            <w:r>
              <w:t>Pulls tagged tickets → Google Sheet</w:t>
            </w:r>
          </w:p>
        </w:tc>
        <w:tc>
          <w:tcPr>
            <w:tcW w:type="dxa" w:w="2880"/>
          </w:tcPr>
          <w:p>
            <w:r>
              <w:t>MCP / scheduled</w:t>
            </w:r>
          </w:p>
        </w:tc>
      </w:tr>
      <w:tr>
        <w:tc>
          <w:tcPr>
            <w:tcW w:type="dxa" w:w="2880"/>
          </w:tcPr>
          <w:p>
            <w:r>
              <w:t>`gorgias_sync_food_safety`</w:t>
            </w:r>
          </w:p>
        </w:tc>
        <w:tc>
          <w:tcPr>
            <w:tcW w:type="dxa" w:w="2880"/>
          </w:tcPr>
          <w:p>
            <w:r>
              <w:t>Pulls spoiled/quality tickets → Sheet</w:t>
            </w:r>
          </w:p>
        </w:tc>
        <w:tc>
          <w:tcPr>
            <w:tcW w:type="dxa" w:w="2880"/>
          </w:tcPr>
          <w:p>
            <w:r>
              <w:t>MCP / scheduled</w:t>
            </w:r>
          </w:p>
        </w:tc>
      </w:tr>
      <w:tr>
        <w:tc>
          <w:tcPr>
            <w:tcW w:type="dxa" w:w="2880"/>
          </w:tcPr>
          <w:p>
            <w:r>
              <w:t>`enrich_operational_issues`</w:t>
            </w:r>
          </w:p>
        </w:tc>
        <w:tc>
          <w:tcPr>
            <w:tcW w:type="dxa" w:w="2880"/>
          </w:tcPr>
          <w:p>
            <w:r>
              <w:t>Fills carrier, state, FC from Shopify</w:t>
            </w:r>
          </w:p>
        </w:tc>
        <w:tc>
          <w:tcPr>
            <w:tcW w:type="dxa" w:w="2880"/>
          </w:tcPr>
          <w:p>
            <w:r>
              <w:t>MCP / scheduled</w:t>
            </w:r>
          </w:p>
        </w:tc>
      </w:tr>
      <w:tr>
        <w:tc>
          <w:tcPr>
            <w:tcW w:type="dxa" w:w="2880"/>
          </w:tcPr>
          <w:p>
            <w:r>
              <w:t>`rebuild_ops_summary`</w:t>
            </w:r>
          </w:p>
        </w:tc>
        <w:tc>
          <w:tcPr>
            <w:tcW w:type="dxa" w:w="2880"/>
          </w:tcPr>
          <w:p>
            <w:r>
              <w:t>Weekly rollup report</w:t>
            </w:r>
          </w:p>
        </w:tc>
        <w:tc>
          <w:tcPr>
            <w:tcW w:type="dxa" w:w="2880"/>
          </w:tcPr>
          <w:p>
            <w:r>
              <w:t>MCP / scheduled</w:t>
            </w:r>
          </w:p>
        </w:tc>
      </w:tr>
      <w:tr>
        <w:tc>
          <w:tcPr>
            <w:tcW w:type="dxa" w:w="2880"/>
          </w:tcPr>
          <w:p>
            <w:r>
              <w:t>CS Decision Guide (HTML)</w:t>
            </w:r>
          </w:p>
        </w:tc>
        <w:tc>
          <w:tcPr>
            <w:tcW w:type="dxa" w:w="2880"/>
          </w:tcPr>
          <w:p>
            <w:r>
              <w:t>Agents make reship decisions autonomously</w:t>
            </w:r>
          </w:p>
        </w:tc>
        <w:tc>
          <w:tcPr>
            <w:tcW w:type="dxa" w:w="2880"/>
          </w:tcPr>
          <w:p>
            <w:r>
              <w:t>Browser access</w:t>
            </w:r>
          </w:p>
        </w:tc>
      </w:tr>
    </w:tbl>
    <w:p>
      <w:pPr>
        <w:pStyle w:val="Heading2"/>
      </w:pPr>
      <w:r>
        <w:t>What Jessa Does (3 Steps to Automation)</w:t>
      </w:r>
    </w:p>
    <w:p>
      <w:pPr>
        <w:pStyle w:val="Heading3"/>
      </w:pPr>
      <w:r>
        <w:t>Step 1: Fix the Input (This Week)</w:t>
      </w:r>
    </w:p>
    <w:p>
      <w:r>
        <w:t>Jessa enforces Gorgias tagging. Without this, no automation works.</w:t>
      </w:r>
    </w:p>
    <w:p>
      <w:r/>
      <w:r>
        <w:rPr>
          <w:b/>
        </w:rPr>
        <w:t>Start with the Gap Analysis:</w:t>
      </w:r>
      <w:r>
        <w:t xml:space="preserve"> Send Jessa the `gorgias-gap-analysis.md` (already built, in `Cowork/` folder). This document shows her team that only 6% of tickets are being tagged — 94% are invisible to reporting. It has the hard numbers: 1,321 tickets scanned, only 43 properly captured. $1,500-2,500/week in unreported resolution costs.</w:t>
      </w:r>
    </w:p>
    <w:p>
      <w:r/>
      <w:r>
        <w:rPr>
          <w:b/>
        </w:rPr>
        <w:t>Jessa's job:</w:t>
      </w:r>
      <w:r>
        <w:t xml:space="preserve"> Review the gap analysis with her team, identify WHERE the tagging breaks down (which agents, which ticket types, which step in the workflow), and come back with a plan to close the gap. She knows her team better than anyone — let her figure out the "how."</w:t>
      </w:r>
    </w:p>
    <w:p>
      <w:r>
        <w:rPr>
          <w:b/>
        </w:rPr>
        <w:t>Jessa's action items:</w:t>
      </w:r>
    </w:p>
    <w:p>
      <w:pPr>
        <w:pStyle w:val="ListNumber"/>
      </w:pPr>
      <w:r>
        <w:t>Read the Gorgias Gap Analysis — understand the 94% miss rate and what it costs</w:t>
      </w:r>
    </w:p>
    <w:p>
      <w:pPr>
        <w:pStyle w:val="ListNumber"/>
      </w:pPr>
      <w:r>
        <w:t>Identify the gap: Is it training? Is it the workflow? Is it the Gorgias UI? Is it specific agents? Report findings to Kurt.</w:t>
      </w:r>
    </w:p>
    <w:p>
      <w:pPr>
        <w:pStyle w:val="ListNumber"/>
      </w:pPr>
      <w:r>
        <w:t>Brief her team (Lawrence, Adel, Eli, Mark): "Every ticket needs Contact Reason + Resolution before close. Starting now."</w:t>
      </w:r>
    </w:p>
    <w:p>
      <w:pPr>
        <w:pStyle w:val="ListNumber"/>
      </w:pPr>
      <w:r>
        <w:t>Spot-check 5 tickets/day for 2 weeks — track who tags and who doesn't</w:t>
      </w:r>
    </w:p>
    <w:p>
      <w:pPr>
        <w:pStyle w:val="ListNumber"/>
      </w:pPr>
      <w:r>
        <w:t>Merge duplicate tags (cancel/refund + Cancel Sub + Cancel order → Cancellation)</w:t>
      </w:r>
    </w:p>
    <w:p>
      <w:pPr>
        <w:pStyle w:val="ListNumber"/>
      </w:pPr>
      <w:r>
        <w:t>Confirm agents can access CS Decision Guide in their browser</w:t>
      </w:r>
    </w:p>
    <w:p>
      <w:pPr>
        <w:pStyle w:val="ListNumber"/>
      </w:pPr>
      <w:r>
        <w:t>Report tagging rate to Kurt weekly (target: 50% week 1, 90% week 3)</w:t>
      </w:r>
    </w:p>
    <w:p>
      <w:r>
        <w:rPr>
          <w:b/>
        </w:rPr>
        <w:t>What Jessa does NOT need to do:</w:t>
      </w:r>
    </w:p>
    <w:p>
      <w:pPr>
        <w:pStyle w:val="ListBullet"/>
      </w:pPr>
      <w:r>
        <w:t>Build reports manually</w:t>
      </w:r>
    </w:p>
    <w:p>
      <w:pPr>
        <w:pStyle w:val="ListBullet"/>
      </w:pPr>
      <w:r>
        <w:t>Count tickets</w:t>
      </w:r>
    </w:p>
    <w:p>
      <w:pPr>
        <w:pStyle w:val="ListBullet"/>
      </w:pPr>
      <w:r>
        <w:t>Track reship costs by hand</w:t>
      </w:r>
    </w:p>
    <w:p>
      <w:pPr>
        <w:pStyle w:val="ListBullet"/>
      </w:pPr>
      <w:r>
        <w:t>Reconcile Slack vs Gorgias</w:t>
      </w:r>
    </w:p>
    <w:p>
      <w:pPr>
        <w:pStyle w:val="ListBullet"/>
      </w:pPr>
      <w:r>
        <w:t>Escalate standard decisions to Kurt</w:t>
      </w:r>
    </w:p>
    <w:p>
      <w:pPr>
        <w:pStyle w:val="Heading3"/>
      </w:pPr>
      <w:r>
        <w:t>Step 2: Turn On Auto-Sync (Week 2 — Kurt/AI Assistant)</w:t>
      </w:r>
    </w:p>
    <w:p>
      <w:r>
        <w:t>Once tagging hits 50%+, Kurt's AI assistant configures: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Automation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Operational issues sync</w:t>
            </w:r>
          </w:p>
        </w:tc>
        <w:tc>
          <w:tcPr>
            <w:tcW w:type="dxa" w:w="2880"/>
          </w:tcPr>
          <w:p>
            <w:r>
              <w:t>Daily 6 AM ET</w:t>
            </w:r>
          </w:p>
        </w:tc>
        <w:tc>
          <w:tcPr>
            <w:tcW w:type="dxa" w:w="2880"/>
          </w:tcPr>
          <w:p>
            <w:r>
              <w:t>Google Sheet updated</w:t>
            </w:r>
          </w:p>
        </w:tc>
      </w:tr>
      <w:tr>
        <w:tc>
          <w:tcPr>
            <w:tcW w:type="dxa" w:w="2880"/>
          </w:tcPr>
          <w:p>
            <w:r>
              <w:t>Food safety sync</w:t>
            </w:r>
          </w:p>
        </w:tc>
        <w:tc>
          <w:tcPr>
            <w:tcW w:type="dxa" w:w="2880"/>
          </w:tcPr>
          <w:p>
            <w:r>
              <w:t>Daily 6 AM ET</w:t>
            </w:r>
          </w:p>
        </w:tc>
        <w:tc>
          <w:tcPr>
            <w:tcW w:type="dxa" w:w="2880"/>
          </w:tcPr>
          <w:p>
            <w:r>
              <w:t>Separate tab updated</w:t>
            </w:r>
          </w:p>
        </w:tc>
      </w:tr>
      <w:tr>
        <w:tc>
          <w:tcPr>
            <w:tcW w:type="dxa" w:w="2880"/>
          </w:tcPr>
          <w:p>
            <w:r>
              <w:t>Enrichment (carrier, state)</w:t>
            </w:r>
          </w:p>
        </w:tc>
        <w:tc>
          <w:tcPr>
            <w:tcW w:type="dxa" w:w="2880"/>
          </w:tcPr>
          <w:p>
            <w:r>
              <w:t>Daily 6:30 AM ET</w:t>
            </w:r>
          </w:p>
        </w:tc>
        <w:tc>
          <w:tcPr>
            <w:tcW w:type="dxa" w:w="2880"/>
          </w:tcPr>
          <w:p>
            <w:r>
              <w:t>Missing fields filled</w:t>
            </w:r>
          </w:p>
        </w:tc>
      </w:tr>
      <w:tr>
        <w:tc>
          <w:tcPr>
            <w:tcW w:type="dxa" w:w="2880"/>
          </w:tcPr>
          <w:p>
            <w:r>
              <w:t>Weekly ops report</w:t>
            </w:r>
          </w:p>
        </w:tc>
        <w:tc>
          <w:tcPr>
            <w:tcW w:type="dxa" w:w="2880"/>
          </w:tcPr>
          <w:p>
            <w:r>
              <w:t>Monday 7 AM ET</w:t>
            </w:r>
          </w:p>
        </w:tc>
        <w:tc>
          <w:tcPr>
            <w:tcW w:type="dxa" w:w="2880"/>
          </w:tcPr>
          <w:p>
            <w:r>
              <w:t>Summary sheet + Slack post</w:t>
            </w:r>
          </w:p>
        </w:tc>
      </w:tr>
    </w:tbl>
    <w:p>
      <w:r/>
      <w:r>
        <w:rPr>
          <w:b/>
        </w:rPr>
        <w:t>Jessa sees:</w:t>
      </w:r>
      <w:r>
        <w:t xml:space="preserve"> Open Google Sheet Monday morning → full report is there. No manual work.</w:t>
      </w:r>
    </w:p>
    <w:p>
      <w:pPr>
        <w:pStyle w:val="Heading3"/>
      </w:pPr>
      <w:r>
        <w:t>Step 3: Live Dashboard (Week 3-4 — Kurt/AI Assistant)</w:t>
      </w:r>
    </w:p>
    <w:p>
      <w:r>
        <w:t>Weekly auto-report in this format:</w:t>
      </w:r>
    </w:p>
    <w:p>
      <w:pPr/>
      <w:r>
        <w:rPr>
          <w:rFonts w:ascii="Consolas" w:hAnsi="Consolas"/>
          <w:sz w:val="18"/>
        </w:rPr>
        <w:t>ELEVATE FOODS WEEKLY CS REPORT — Week of April 7, 2026</w:t>
        <w:br/>
        <w:t>Orders shipped: 2,700</w:t>
        <w:br/>
        <w:br/>
        <w:t>ISSUE RATES (normalized to order volume)</w:t>
        <w:br/>
        <w:t xml:space="preserve">  Operational: 46 / 2,700 = 0.85%    (target: &lt;2%)    [OK]</w:t>
        <w:br/>
        <w:t xml:space="preserve">  Food Safety: 25 / 2,700 = 0.46%    (target: &lt;1%)    [OK]</w:t>
        <w:br/>
        <w:t xml:space="preserve">  Arrived Warm: 12 / 2,700 = 0.22%   (trending up)    [WATCH]</w:t>
        <w:br/>
        <w:br/>
        <w:t>CS COST</w:t>
        <w:br/>
        <w:t xml:space="preserve">  Total: $976 = $0.36/order           (target: &lt;$0.50) [OK]</w:t>
        <w:br/>
        <w:br/>
        <w:t>AGENT PERFORMANCE</w:t>
        <w:br/>
        <w:t xml:space="preserve">  Tagging rate: 88% (↑ from 6%)</w:t>
        <w:br/>
        <w:t xml:space="preserve">  Avg response: 3.1 hrs</w:t>
      </w:r>
    </w:p>
    <w:p>
      <w:r>
        <w:t>---</w:t>
      </w:r>
    </w:p>
    <w:p>
      <w:pPr>
        <w:pStyle w:val="Heading1"/>
      </w:pPr>
      <w:r>
        <w:t>What Makes Automation Super Easy</w:t>
      </w:r>
    </w:p>
    <w:p>
      <w:pPr>
        <w:pStyle w:val="Heading2"/>
      </w:pPr>
      <w:r>
        <w:t>The Unlock: Everything Feeds From 2 Sources</w:t>
      </w:r>
    </w:p>
    <w:p>
      <w:pPr/>
      <w:r>
        <w:rPr>
          <w:rFonts w:ascii="Consolas" w:hAnsi="Consolas"/>
          <w:sz w:val="18"/>
        </w:rPr>
        <w:t>RECHARGE API ──→ Subscription data ──→ Curation Floor ──→ Demand</w:t>
        <w:br/>
        <w:t xml:space="preserve">                                   ──→ Growth Multiplier</w:t>
        <w:br/>
        <w:t xml:space="preserve">                                   ──→ PO Drafts</w:t>
        <w:br/>
        <w:t xml:space="preserve">                                   ──→ Cut Order</w:t>
        <w:br/>
        <w:br/>
        <w:t>GORGIAS API  ──→ Ticket data       ──→ Ops Report</w:t>
        <w:br/>
        <w:t xml:space="preserve">                                   ──→ Food Safety Report</w:t>
        <w:br/>
        <w:t xml:space="preserve">                                   ──→ CS Cost Tracking</w:t>
        <w:br/>
        <w:t xml:space="preserve">                                   ──→ Agent Performance</w:t>
      </w:r>
    </w:p>
    <w:p>
      <w:r>
        <w:t xml:space="preserve">Both APIs are already connected. The MCP tools already work. The only manual step left is </w:t>
      </w:r>
      <w:r>
        <w:rPr>
          <w:b/>
        </w:rPr>
        <w:t>Jessa's team tagging tickets</w:t>
      </w:r>
      <w:r>
        <w:t>.</w:t>
      </w:r>
    </w:p>
    <w:p>
      <w:pPr>
        <w:pStyle w:val="Heading2"/>
      </w:pPr>
      <w:r>
        <w:t>The Automation Stack (What's Running)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What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**Data In**</w:t>
            </w:r>
          </w:p>
        </w:tc>
        <w:tc>
          <w:tcPr>
            <w:tcW w:type="dxa" w:w="2880"/>
          </w:tcPr>
          <w:p>
            <w:r>
              <w:t>Recharge sync (subscriptions, charges)</w:t>
            </w:r>
          </w:p>
        </w:tc>
        <w:tc>
          <w:tcPr>
            <w:tcW w:type="dxa" w:w="2880"/>
          </w:tcPr>
          <w:p>
            <w:r>
              <w:t>Working — auto-syncs with cache</w:t>
            </w:r>
          </w:p>
        </w:tc>
      </w:tr>
      <w:tr>
        <w:tc>
          <w:tcPr>
            <w:tcW w:type="dxa" w:w="2880"/>
          </w:tcPr>
          <w:p>
            <w:r>
              <w:t>**Data In**</w:t>
            </w:r>
          </w:p>
        </w:tc>
        <w:tc>
          <w:tcPr>
            <w:tcW w:type="dxa" w:w="2880"/>
          </w:tcPr>
          <w:p>
            <w:r>
              <w:t>Shopify sync (orders, fulfillment)</w:t>
            </w:r>
          </w:p>
        </w:tc>
        <w:tc>
          <w:tcPr>
            <w:tcW w:type="dxa" w:w="2880"/>
          </w:tcPr>
          <w:p>
            <w:r>
              <w:t>Working — EWMA added</w:t>
            </w:r>
          </w:p>
        </w:tc>
      </w:tr>
      <w:tr>
        <w:tc>
          <w:tcPr>
            <w:tcW w:type="dxa" w:w="2880"/>
          </w:tcPr>
          <w:p>
            <w:r>
              <w:t>**Data In**</w:t>
            </w:r>
          </w:p>
        </w:tc>
        <w:tc>
          <w:tcPr>
            <w:tcW w:type="dxa" w:w="2880"/>
          </w:tcPr>
          <w:p>
            <w:r>
              <w:t>Gorgias sync (tickets, issues)</w:t>
            </w:r>
          </w:p>
        </w:tc>
        <w:tc>
          <w:tcPr>
            <w:tcW w:type="dxa" w:w="2880"/>
          </w:tcPr>
          <w:p>
            <w:r>
              <w:t>Working — needs tagging enforcement</w:t>
            </w:r>
          </w:p>
        </w:tc>
      </w:tr>
      <w:tr>
        <w:tc>
          <w:tcPr>
            <w:tcW w:type="dxa" w:w="2880"/>
          </w:tcPr>
          <w:p>
            <w:r>
              <w:t>**Calculation**</w:t>
            </w:r>
          </w:p>
        </w:tc>
        <w:tc>
          <w:tcPr>
            <w:tcW w:type="dxa" w:w="2880"/>
          </w:tcPr>
          <w:p>
            <w:r>
              <w:t>Curation floor (recipe × subs)</w:t>
            </w:r>
          </w:p>
        </w:tc>
        <w:tc>
          <w:tcPr>
            <w:tcW w:type="dxa" w:w="2880"/>
          </w:tcPr>
          <w:p>
            <w:r>
              <w:t>Built this session</w:t>
            </w:r>
          </w:p>
        </w:tc>
      </w:tr>
      <w:tr>
        <w:tc>
          <w:tcPr>
            <w:tcW w:type="dxa" w:w="2880"/>
          </w:tcPr>
          <w:p>
            <w:r>
              <w:t>**Calculation**</w:t>
            </w:r>
          </w:p>
        </w:tc>
        <w:tc>
          <w:tcPr>
            <w:tcW w:type="dxa" w:w="2880"/>
          </w:tcPr>
          <w:p>
            <w:r>
              <w:t>EWMA + growth multiplier</w:t>
            </w:r>
          </w:p>
        </w:tc>
        <w:tc>
          <w:tcPr>
            <w:tcW w:type="dxa" w:w="2880"/>
          </w:tcPr>
          <w:p>
            <w:r>
              <w:t>Built this session</w:t>
            </w:r>
          </w:p>
        </w:tc>
      </w:tr>
      <w:tr>
        <w:tc>
          <w:tcPr>
            <w:tcW w:type="dxa" w:w="2880"/>
          </w:tcPr>
          <w:p>
            <w:r>
              <w:t>**Calculation**</w:t>
            </w:r>
          </w:p>
        </w:tc>
        <w:tc>
          <w:tcPr>
            <w:tcW w:type="dxa" w:w="2880"/>
          </w:tcPr>
          <w:p>
            <w:r>
              <w:t>Recipe diff + auto-ramp</w:t>
            </w:r>
          </w:p>
        </w:tc>
        <w:tc>
          <w:tcPr>
            <w:tcW w:type="dxa" w:w="2880"/>
          </w:tcPr>
          <w:p>
            <w:r>
              <w:t>Built this session</w:t>
            </w:r>
          </w:p>
        </w:tc>
      </w:tr>
      <w:tr>
        <w:tc>
          <w:tcPr>
            <w:tcW w:type="dxa" w:w="2880"/>
          </w:tcPr>
          <w:p>
            <w:r>
              <w:t>**Output**</w:t>
            </w:r>
          </w:p>
        </w:tc>
        <w:tc>
          <w:tcPr>
            <w:tcW w:type="dxa" w:w="2880"/>
          </w:tcPr>
          <w:p>
            <w:r>
              <w:t>PO drafts</w:t>
            </w:r>
          </w:p>
        </w:tc>
        <w:tc>
          <w:tcPr>
            <w:tcW w:type="dxa" w:w="2880"/>
          </w:tcPr>
          <w:p>
            <w:r>
              <w:t>Built — `/api/po_draft`</w:t>
            </w:r>
          </w:p>
        </w:tc>
      </w:tr>
      <w:tr>
        <w:tc>
          <w:tcPr>
            <w:tcW w:type="dxa" w:w="2880"/>
          </w:tcPr>
          <w:p>
            <w:r>
              <w:t>**Output**</w:t>
            </w:r>
          </w:p>
        </w:tc>
        <w:tc>
          <w:tcPr>
            <w:tcW w:type="dxa" w:w="2880"/>
          </w:tcPr>
          <w:p>
            <w:r>
              <w:t>Cut order XLSX</w:t>
            </w:r>
          </w:p>
        </w:tc>
        <w:tc>
          <w:tcPr>
            <w:tcW w:type="dxa" w:w="2880"/>
          </w:tcPr>
          <w:p>
            <w:r>
              <w:t>Existing — needs one-click approve</w:t>
            </w:r>
          </w:p>
        </w:tc>
      </w:tr>
      <w:tr>
        <w:tc>
          <w:tcPr>
            <w:tcW w:type="dxa" w:w="2880"/>
          </w:tcPr>
          <w:p>
            <w:r>
              <w:t>**Output**</w:t>
            </w:r>
          </w:p>
        </w:tc>
        <w:tc>
          <w:tcPr>
            <w:tcW w:type="dxa" w:w="2880"/>
          </w:tcPr>
          <w:p>
            <w:r>
              <w:t>Ops report</w:t>
            </w:r>
          </w:p>
        </w:tc>
        <w:tc>
          <w:tcPr>
            <w:tcW w:type="dxa" w:w="2880"/>
          </w:tcPr>
          <w:p>
            <w:r>
              <w:t>Tools exist — needs scheduling</w:t>
            </w:r>
          </w:p>
        </w:tc>
      </w:tr>
      <w:tr>
        <w:tc>
          <w:tcPr>
            <w:tcW w:type="dxa" w:w="2880"/>
          </w:tcPr>
          <w:p>
            <w:r>
              <w:t>**Output**</w:t>
            </w:r>
          </w:p>
        </w:tc>
        <w:tc>
          <w:tcPr>
            <w:tcW w:type="dxa" w:w="2880"/>
          </w:tcPr>
          <w:p>
            <w:r>
              <w:t>Food safety report</w:t>
            </w:r>
          </w:p>
        </w:tc>
        <w:tc>
          <w:tcPr>
            <w:tcW w:type="dxa" w:w="2880"/>
          </w:tcPr>
          <w:p>
            <w:r>
              <w:t>Tools exist — needs scheduling</w:t>
            </w:r>
          </w:p>
        </w:tc>
      </w:tr>
      <w:tr>
        <w:tc>
          <w:tcPr>
            <w:tcW w:type="dxa" w:w="2880"/>
          </w:tcPr>
          <w:p>
            <w:r>
              <w:t>**Decision**</w:t>
            </w:r>
          </w:p>
        </w:tc>
        <w:tc>
          <w:tcPr>
            <w:tcW w:type="dxa" w:w="2880"/>
          </w:tcPr>
          <w:p>
            <w:r>
              <w:t>CS Decision Guide</w:t>
            </w:r>
          </w:p>
        </w:tc>
        <w:tc>
          <w:tcPr>
            <w:tcW w:type="dxa" w:w="2880"/>
          </w:tcPr>
          <w:p>
            <w:r>
              <w:t>Built — needs team deployment</w:t>
            </w:r>
          </w:p>
        </w:tc>
      </w:tr>
      <w:tr>
        <w:tc>
          <w:tcPr>
            <w:tcW w:type="dxa" w:w="2880"/>
          </w:tcPr>
          <w:p>
            <w:r>
              <w:t>**Decision**</w:t>
            </w:r>
          </w:p>
        </w:tc>
        <w:tc>
          <w:tcPr>
            <w:tcW w:type="dxa" w:w="2880"/>
          </w:tcPr>
          <w:p>
            <w:r>
              <w:t>Swap suggestions</w:t>
            </w:r>
          </w:p>
        </w:tc>
        <w:tc>
          <w:tcPr>
            <w:tcW w:type="dxa" w:w="2880"/>
          </w:tcPr>
          <w:p>
            <w:r>
              <w:t>Existing — `/api/suggest_fixes`</w:t>
            </w:r>
          </w:p>
        </w:tc>
      </w:tr>
    </w:tbl>
    <w:p>
      <w:pPr>
        <w:pStyle w:val="Heading2"/>
      </w:pPr>
      <w:r>
        <w:t>What's NOT Automated Yet (Backlog)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Assigned</w:t>
            </w:r>
          </w:p>
        </w:tc>
      </w:tr>
      <w:tr>
        <w:tc>
          <w:tcPr>
            <w:tcW w:type="dxa" w:w="2160"/>
          </w:tcPr>
          <w:p>
            <w:r>
              <w:t>Schedule daily Gorgias sync (cron/Mechanic)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High — enables auto-reporting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  <w:tr>
        <w:tc>
          <w:tcPr>
            <w:tcW w:type="dxa" w:w="2160"/>
          </w:tcPr>
          <w:p>
            <w:r>
              <w:t>Monday Slack post with PO draft + ops summary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High — Tommy + Jessa get alerts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  <w:tr>
        <w:tc>
          <w:tcPr>
            <w:tcW w:type="dxa" w:w="2160"/>
          </w:tcPr>
          <w:p>
            <w:r>
              <w:t>Host CS Decision Guide on Flask app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Medium — browser access for Peak Support</w:t>
            </w:r>
          </w:p>
        </w:tc>
        <w:tc>
          <w:tcPr>
            <w:tcW w:type="dxa" w:w="2160"/>
          </w:tcPr>
          <w:p>
            <w:r>
              <w:t>Anik (when available)</w:t>
            </w:r>
          </w:p>
        </w:tc>
      </w:tr>
      <w:tr>
        <w:tc>
          <w:tcPr>
            <w:tcW w:type="dxa" w:w="2160"/>
          </w:tcPr>
          <w:p>
            <w:r>
              <w:t>Fix Mechanic inventory alert loop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  <w:tc>
          <w:tcPr>
            <w:tcW w:type="dxa" w:w="2160"/>
          </w:tcPr>
          <w:p>
            <w:r>
              <w:t>Medium — stops 10+/day spam alerts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</w:tr>
      <w:tr>
        <w:tc>
          <w:tcPr>
            <w:tcW w:type="dxa" w:w="2160"/>
          </w:tcPr>
          <w:p>
            <w:r>
              <w:t>Anomaly detection (demand deviation &gt;20%)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 — catches surprises</w:t>
            </w:r>
          </w:p>
        </w:tc>
        <w:tc>
          <w:tcPr>
            <w:tcW w:type="dxa" w:w="2160"/>
          </w:tcPr>
          <w:p>
            <w:r>
              <w:t>Future sprint</w:t>
            </w:r>
          </w:p>
        </w:tc>
      </w:tr>
      <w:tr>
        <w:tc>
          <w:tcPr>
            <w:tcW w:type="dxa" w:w="2160"/>
          </w:tcPr>
          <w:p>
            <w:r>
              <w:t>Churn detection (Recharge cancellation rate)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 — adjusts forecast</w:t>
            </w:r>
          </w:p>
        </w:tc>
        <w:tc>
          <w:tcPr>
            <w:tcW w:type="dxa" w:w="2160"/>
          </w:tcPr>
          <w:p>
            <w:r>
              <w:t>Future sprint</w:t>
            </w:r>
          </w:p>
        </w:tc>
      </w:tr>
    </w:tbl>
    <w:p>
      <w:r>
        <w:t>---</w:t>
      </w:r>
    </w:p>
    <w:p>
      <w:pPr>
        <w:pStyle w:val="Heading1"/>
      </w:pPr>
      <w:r>
        <w:t>The Handoff Sequence</w:t>
      </w:r>
    </w:p>
    <w:p>
      <w:pPr>
        <w:pStyle w:val="Heading2"/>
      </w:pPr>
      <w:r>
        <w:t>Week 1: Foundation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**Jessa**</w:t>
            </w:r>
          </w:p>
        </w:tc>
        <w:tc>
          <w:tcPr>
            <w:tcW w:type="dxa" w:w="4320"/>
          </w:tcPr>
          <w:p>
            <w:r>
              <w:t>Brief team on tagging. Spot-check 5/day. Merge duplicate tags.</w:t>
            </w:r>
          </w:p>
        </w:tc>
      </w:tr>
      <w:tr>
        <w:tc>
          <w:tcPr>
            <w:tcW w:type="dxa" w:w="4320"/>
          </w:tcPr>
          <w:p>
            <w:r>
              <w:t>**Kurt**</w:t>
            </w:r>
          </w:p>
        </w:tc>
        <w:tc>
          <w:tcPr>
            <w:tcW w:type="dxa" w:w="4320"/>
          </w:tcPr>
          <w:p>
            <w:r>
              <w:t>Share CS Decision Guide with Jessa's team. Confirm browser access works.</w:t>
            </w:r>
          </w:p>
        </w:tc>
      </w:tr>
      <w:tr>
        <w:tc>
          <w:tcPr>
            <w:tcW w:type="dxa" w:w="4320"/>
          </w:tcPr>
          <w:p>
            <w:r>
              <w:t>**Kurt**</w:t>
            </w:r>
          </w:p>
        </w:tc>
        <w:tc>
          <w:tcPr>
            <w:tcW w:type="dxa" w:w="4320"/>
          </w:tcPr>
          <w:p>
            <w:r>
              <w:t>Stop answering individual reship tags in Slack. Redirect to Decision Guide.</w:t>
            </w:r>
          </w:p>
        </w:tc>
      </w:tr>
      <w:tr>
        <w:tc>
          <w:tcPr>
            <w:tcW w:type="dxa" w:w="4320"/>
          </w:tcPr>
          <w:p>
            <w:r>
              <w:t>**Tommy**</w:t>
            </w:r>
          </w:p>
        </w:tc>
        <w:tc>
          <w:tcPr>
            <w:tcW w:type="dxa" w:w="4320"/>
          </w:tcPr>
          <w:p>
            <w:r>
              <w:t>Start filling vendor catalog (XLSX provided). Define tray recipe SKUs.</w:t>
            </w:r>
          </w:p>
        </w:tc>
      </w:tr>
    </w:tbl>
    <w:p>
      <w:pPr>
        <w:pStyle w:val="Heading2"/>
      </w:pPr>
      <w:r>
        <w:t>Week 2: Automation 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**Jessa**</w:t>
            </w:r>
          </w:p>
        </w:tc>
        <w:tc>
          <w:tcPr>
            <w:tcW w:type="dxa" w:w="4320"/>
          </w:tcPr>
          <w:p>
            <w:r>
              <w:t>Report tagging rate (target: 50%+). Continue spot-checks.</w:t>
            </w:r>
          </w:p>
        </w:tc>
      </w:tr>
      <w:tr>
        <w:tc>
          <w:tcPr>
            <w:tcW w:type="dxa" w:w="4320"/>
          </w:tcPr>
          <w:p>
            <w:r>
              <w:t>**AI Assistant**</w:t>
            </w:r>
          </w:p>
        </w:tc>
        <w:tc>
          <w:tcPr>
            <w:tcW w:type="dxa" w:w="4320"/>
          </w:tcPr>
          <w:p>
            <w:r>
              <w:t>Turn on daily Gorgias sync. Configure Monday Slack posts.</w:t>
            </w:r>
          </w:p>
        </w:tc>
      </w:tr>
      <w:tr>
        <w:tc>
          <w:tcPr>
            <w:tcW w:type="dxa" w:w="4320"/>
          </w:tcPr>
          <w:p>
            <w:r>
              <w:t>**Kurt**</w:t>
            </w:r>
          </w:p>
        </w:tc>
        <w:tc>
          <w:tcPr>
            <w:tcW w:type="dxa" w:w="4320"/>
          </w:tcPr>
          <w:p>
            <w:r>
              <w:t>Review first auto-generated ops report. Provide feedback on format.</w:t>
            </w:r>
          </w:p>
        </w:tc>
      </w:tr>
      <w:tr>
        <w:tc>
          <w:tcPr>
            <w:tcW w:type="dxa" w:w="4320"/>
          </w:tcPr>
          <w:p>
            <w:r>
              <w:t>**Tommy**</w:t>
            </w:r>
          </w:p>
        </w:tc>
        <w:tc>
          <w:tcPr>
            <w:tcW w:type="dxa" w:w="4320"/>
          </w:tcPr>
          <w:p>
            <w:r>
              <w:t>Review first PO draft from dashboard. Approve or adjust.</w:t>
            </w:r>
          </w:p>
        </w:tc>
      </w:tr>
    </w:tbl>
    <w:p>
      <w:pPr>
        <w:pStyle w:val="Heading2"/>
      </w:pPr>
      <w:r>
        <w:t>Week 3: Trust Building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**Jessa**</w:t>
            </w:r>
          </w:p>
        </w:tc>
        <w:tc>
          <w:tcPr>
            <w:tcW w:type="dxa" w:w="4320"/>
          </w:tcPr>
          <w:p>
            <w:r>
              <w:t>Tagging at 90%+. Ops report is accurate. Stop manual spreadsheet.</w:t>
            </w:r>
          </w:p>
        </w:tc>
      </w:tr>
      <w:tr>
        <w:tc>
          <w:tcPr>
            <w:tcW w:type="dxa" w:w="4320"/>
          </w:tcPr>
          <w:p>
            <w:r>
              <w:t>**Kurt**</w:t>
            </w:r>
          </w:p>
        </w:tc>
        <w:tc>
          <w:tcPr>
            <w:tcW w:type="dxa" w:w="4320"/>
          </w:tcPr>
          <w:p>
            <w:r>
              <w:t>Cut order is auto-generated. Approve with one click.</w:t>
            </w:r>
          </w:p>
        </w:tc>
      </w:tr>
      <w:tr>
        <w:tc>
          <w:tcPr>
            <w:tcW w:type="dxa" w:w="4320"/>
          </w:tcPr>
          <w:p>
            <w:r>
              <w:t>**Tommy**</w:t>
            </w:r>
          </w:p>
        </w:tc>
        <w:tc>
          <w:tcPr>
            <w:tcW w:type="dxa" w:w="4320"/>
          </w:tcPr>
          <w:p>
            <w:r>
              <w:t>PO drafts are reliable. Submit to vendors directly from dashboard.</w:t>
            </w:r>
          </w:p>
        </w:tc>
      </w:tr>
      <w:tr>
        <w:tc>
          <w:tcPr>
            <w:tcW w:type="dxa" w:w="4320"/>
          </w:tcPr>
          <w:p>
            <w:r>
              <w:t>**Kurt**</w:t>
            </w:r>
          </w:p>
        </w:tc>
        <w:tc>
          <w:tcPr>
            <w:tcW w:type="dxa" w:w="4320"/>
          </w:tcPr>
          <w:p>
            <w:r>
              <w:t>Leave #reship-and-order-requests channel. Jessa handles it.</w:t>
            </w:r>
          </w:p>
        </w:tc>
      </w:tr>
    </w:tbl>
    <w:p>
      <w:pPr>
        <w:pStyle w:val="Heading2"/>
      </w:pPr>
      <w:r>
        <w:t>Week 4: Director Mode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Who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**Kurt**</w:t>
            </w:r>
          </w:p>
        </w:tc>
        <w:tc>
          <w:tcPr>
            <w:tcW w:type="dxa" w:w="4320"/>
          </w:tcPr>
          <w:p>
            <w:r>
              <w:t>40 min/week on ops oversight. Rest of time on strategy + systems.</w:t>
            </w:r>
          </w:p>
        </w:tc>
      </w:tr>
      <w:tr>
        <w:tc>
          <w:tcPr>
            <w:tcW w:type="dxa" w:w="4320"/>
          </w:tcPr>
          <w:p>
            <w:r>
              <w:t>**Jessa**</w:t>
            </w:r>
          </w:p>
        </w:tc>
        <w:tc>
          <w:tcPr>
            <w:tcW w:type="dxa" w:w="4320"/>
          </w:tcPr>
          <w:p>
            <w:r>
              <w:t>15 min Monday report review. Rest of time managing her team.</w:t>
            </w:r>
          </w:p>
        </w:tc>
      </w:tr>
      <w:tr>
        <w:tc>
          <w:tcPr>
            <w:tcW w:type="dxa" w:w="4320"/>
          </w:tcPr>
          <w:p>
            <w:r>
              <w:t>**Tommy**</w:t>
            </w:r>
          </w:p>
        </w:tc>
        <w:tc>
          <w:tcPr>
            <w:tcW w:type="dxa" w:w="4320"/>
          </w:tcPr>
          <w:p>
            <w:r>
              <w:t>2 hrs/week procurement. Rest on product planning + cheese rotation.</w:t>
            </w:r>
          </w:p>
        </w:tc>
      </w:tr>
      <w:tr>
        <w:tc>
          <w:tcPr>
            <w:tcW w:type="dxa" w:w="4320"/>
          </w:tcPr>
          <w:p>
            <w:r>
              <w:t>**Test**</w:t>
            </w:r>
          </w:p>
        </w:tc>
        <w:tc>
          <w:tcPr>
            <w:tcW w:type="dxa" w:w="4320"/>
          </w:tcPr>
          <w:p>
            <w:r>
              <w:t>Kurt takes a 3-day weekend. Nothing breaks.</w:t>
            </w:r>
          </w:p>
        </w:tc>
      </w:tr>
    </w:tbl>
    <w:p>
      <w:r>
        <w:t>---</w:t>
      </w:r>
    </w:p>
    <w:p>
      <w:pPr>
        <w:pStyle w:val="Heading1"/>
      </w:pPr>
      <w:r>
        <w:t>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Week 4 Target</w:t>
            </w:r>
          </w:p>
        </w:tc>
      </w:tr>
      <w:tr>
        <w:tc>
          <w:tcPr>
            <w:tcW w:type="dxa" w:w="2880"/>
          </w:tcPr>
          <w:p>
            <w:r>
              <w:t>Kurt's ops time</w:t>
            </w:r>
          </w:p>
        </w:tc>
        <w:tc>
          <w:tcPr>
            <w:tcW w:type="dxa" w:w="2880"/>
          </w:tcPr>
          <w:p>
            <w:r>
              <w:t>15-20 hrs/week</w:t>
            </w:r>
          </w:p>
        </w:tc>
        <w:tc>
          <w:tcPr>
            <w:tcW w:type="dxa" w:w="2880"/>
          </w:tcPr>
          <w:p>
            <w:r>
              <w:t>&lt;3 hrs/week</w:t>
            </w:r>
          </w:p>
        </w:tc>
      </w:tr>
      <w:tr>
        <w:tc>
          <w:tcPr>
            <w:tcW w:type="dxa" w:w="2880"/>
          </w:tcPr>
          <w:p>
            <w:r>
              <w:t>Jessa's reporting time</w:t>
            </w:r>
          </w:p>
        </w:tc>
        <w:tc>
          <w:tcPr>
            <w:tcW w:type="dxa" w:w="2880"/>
          </w:tcPr>
          <w:p>
            <w:r>
              <w:t>2-3 hrs/week manual</w:t>
            </w:r>
          </w:p>
        </w:tc>
        <w:tc>
          <w:tcPr>
            <w:tcW w:type="dxa" w:w="2880"/>
          </w:tcPr>
          <w:p>
            <w:r>
              <w:t>15 min review</w:t>
            </w:r>
          </w:p>
        </w:tc>
      </w:tr>
      <w:tr>
        <w:tc>
          <w:tcPr>
            <w:tcW w:type="dxa" w:w="2880"/>
          </w:tcPr>
          <w:p>
            <w:r>
              <w:t>Gorgias tagging rate</w:t>
            </w:r>
          </w:p>
        </w:tc>
        <w:tc>
          <w:tcPr>
            <w:tcW w:type="dxa" w:w="2880"/>
          </w:tcPr>
          <w:p>
            <w:r>
              <w:t>6%</w:t>
            </w:r>
          </w:p>
        </w:tc>
        <w:tc>
          <w:tcPr>
            <w:tcW w:type="dxa" w:w="2880"/>
          </w:tcPr>
          <w:p>
            <w:r>
              <w:t>90%+</w:t>
            </w:r>
          </w:p>
        </w:tc>
      </w:tr>
      <w:tr>
        <w:tc>
          <w:tcPr>
            <w:tcW w:type="dxa" w:w="2880"/>
          </w:tcPr>
          <w:p>
            <w:r>
              <w:t>Shortage lead time</w:t>
            </w:r>
          </w:p>
        </w:tc>
        <w:tc>
          <w:tcPr>
            <w:tcW w:type="dxa" w:w="2880"/>
          </w:tcPr>
          <w:p>
            <w:r>
              <w:t>0-3 days (reactive)</w:t>
            </w:r>
          </w:p>
        </w:tc>
        <w:tc>
          <w:tcPr>
            <w:tcW w:type="dxa" w:w="2880"/>
          </w:tcPr>
          <w:p>
            <w:r>
              <w:t>14+ days (proactive)</w:t>
            </w:r>
          </w:p>
        </w:tc>
      </w:tr>
      <w:tr>
        <w:tc>
          <w:tcPr>
            <w:tcW w:type="dxa" w:w="2880"/>
          </w:tcPr>
          <w:p>
            <w:r>
              <w:t>PO turnaround</w:t>
            </w:r>
          </w:p>
        </w:tc>
        <w:tc>
          <w:tcPr>
            <w:tcW w:type="dxa" w:w="2880"/>
          </w:tcPr>
          <w:p>
            <w:r>
              <w:t>Days of Slack DMs</w:t>
            </w:r>
          </w:p>
        </w:tc>
        <w:tc>
          <w:tcPr>
            <w:tcW w:type="dxa" w:w="2880"/>
          </w:tcPr>
          <w:p>
            <w:r>
              <w:t>Same-day auto-draft + approve</w:t>
            </w:r>
          </w:p>
        </w:tc>
      </w:tr>
      <w:tr>
        <w:tc>
          <w:tcPr>
            <w:tcW w:type="dxa" w:w="2880"/>
          </w:tcPr>
          <w:p>
            <w:r>
              <w:t>CS cost visibility</w:t>
            </w:r>
          </w:p>
        </w:tc>
        <w:tc>
          <w:tcPr>
            <w:tcW w:type="dxa" w:w="2880"/>
          </w:tcPr>
          <w:p>
            <w:r>
              <w:t>Invisible ($1,500-2,500/week estimated)</w:t>
            </w:r>
          </w:p>
        </w:tc>
        <w:tc>
          <w:tcPr>
            <w:tcW w:type="dxa" w:w="2880"/>
          </w:tcPr>
          <w:p>
            <w:r>
              <w:t>Tracked to the dollar weekly</w:t>
            </w:r>
          </w:p>
        </w:tc>
      </w:tr>
      <w:tr>
        <w:tc>
          <w:tcPr>
            <w:tcW w:type="dxa" w:w="2880"/>
          </w:tcPr>
          <w:p>
            <w:r>
              <w:t>Shortage incidents</w:t>
            </w:r>
          </w:p>
        </w:tc>
        <w:tc>
          <w:tcPr>
            <w:tcW w:type="dxa" w:w="2880"/>
          </w:tcPr>
          <w:p>
            <w:r>
              <w:t>2-4/week</w:t>
            </w:r>
          </w:p>
        </w:tc>
        <w:tc>
          <w:tcPr>
            <w:tcW w:type="dxa" w:w="2880"/>
          </w:tcPr>
          <w:p>
            <w:r>
              <w:t>0/week</w:t>
            </w:r>
          </w:p>
        </w:tc>
      </w:tr>
      <w:tr>
        <w:tc>
          <w:tcPr>
            <w:tcW w:type="dxa" w:w="2880"/>
          </w:tcPr>
          <w:p>
            <w:r>
              <w:t>Recipe rotation chaos</w:t>
            </w:r>
          </w:p>
        </w:tc>
        <w:tc>
          <w:tcPr>
            <w:tcW w:type="dxa" w:w="2880"/>
          </w:tcPr>
          <w:p>
            <w:r>
              <w:t>First-week stockouts</w:t>
            </w:r>
          </w:p>
        </w:tc>
        <w:tc>
          <w:tcPr>
            <w:tcW w:type="dxa" w:w="2880"/>
          </w:tcPr>
          <w:p>
            <w:r>
              <w:t>Auto-ramp, zero shortage</w:t>
            </w:r>
          </w:p>
        </w:tc>
      </w:tr>
    </w:tbl>
    <w:p>
      <w:r>
        <w:t>---</w:t>
      </w:r>
    </w:p>
    <w:p>
      <w:pPr>
        <w:pStyle w:val="Heading1"/>
      </w:pPr>
      <w:r>
        <w:t>For Dan (if he asks)</w:t>
      </w:r>
    </w:p>
    <w:p>
      <w:r>
        <w:t>The playbook says: "Don't tell Dan to slow down — show him the system that absorbs his speed."</w:t>
      </w:r>
    </w:p>
    <w:p>
      <w:r>
        <w:t>What Dan sees:</w:t>
      </w:r>
    </w:p>
    <w:p>
      <w:pPr>
        <w:pStyle w:val="ListBullet"/>
      </w:pPr>
      <w:r>
        <w:t>Shortages go to zero (system prevents them)</w:t>
      </w:r>
    </w:p>
    <w:p>
      <w:pPr>
        <w:pStyle w:val="ListBullet"/>
      </w:pPr>
      <w:r>
        <w:t>CS costs become visible and trending down</w:t>
      </w:r>
    </w:p>
    <w:p>
      <w:pPr>
        <w:pStyle w:val="ListBullet"/>
      </w:pPr>
      <w:r>
        <w:t>Cut orders happen on time every week</w:t>
      </w:r>
    </w:p>
    <w:p>
      <w:pPr>
        <w:pStyle w:val="ListBullet"/>
      </w:pPr>
      <w:r>
        <w:t>New products (trays) don't break inventory</w:t>
      </w:r>
    </w:p>
    <w:p>
      <w:pPr>
        <w:pStyle w:val="ListBullet"/>
      </w:pPr>
      <w:r>
        <w:t>Kurt has time for strategic projects Dan actually cares about</w:t>
      </w:r>
    </w:p>
    <w:p>
      <w:r>
        <w:t>What Dan doesn't need to know:</w:t>
      </w:r>
    </w:p>
    <w:p>
      <w:pPr>
        <w:pStyle w:val="ListBullet"/>
      </w:pPr>
      <w:r>
        <w:t>The specific automation details (he'll try to redesign them)</w:t>
      </w:r>
    </w:p>
    <w:p>
      <w:pPr>
        <w:pStyle w:val="ListBullet"/>
      </w:pPr>
      <w:r>
        <w:t>That Kurt's role changed (he'll see results, not process)</w:t>
      </w:r>
    </w:p>
    <w:p>
      <w:pPr>
        <w:pStyle w:val="ListBullet"/>
      </w:pPr>
      <w:r>
        <w:t>The delegation framework (it just works)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