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Autopilot Forecasting Plan</w:t>
      </w:r>
    </w:p>
    <w:p>
      <w:r/>
      <w:r>
        <w:rPr>
          <w:b/>
        </w:rPr>
        <w:t>Goal:</w:t>
      </w:r>
      <w:r>
        <w:t xml:space="preserve"> Never run out of inventory. Decisions are made automatically.</w:t>
      </w:r>
    </w:p>
    <w:p>
      <w:pPr>
        <w:pStyle w:val="Heading1"/>
      </w:pPr>
      <w:r>
        <w:t>What You Already Have (unused signals)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Where It Lives</w:t>
            </w:r>
          </w:p>
        </w:tc>
        <w:tc>
          <w:tcPr>
            <w:tcW w:type="dxa" w:w="2880"/>
          </w:tcPr>
          <w:p>
            <w:r>
              <w:t>Current Status</w:t>
            </w:r>
          </w:p>
        </w:tc>
      </w:tr>
      <w:tr>
        <w:tc>
          <w:tcPr>
            <w:tcW w:type="dxa" w:w="2880"/>
          </w:tcPr>
          <w:p>
            <w:r>
              <w:t>`shopify_first_order_demand`</w:t>
            </w:r>
          </w:p>
        </w:tc>
        <w:tc>
          <w:tcPr>
            <w:tcW w:type="dxa" w:w="2880"/>
          </w:tcPr>
          <w:p>
            <w:r>
              <w:t>settings JSON</w:t>
            </w:r>
          </w:p>
        </w:tc>
        <w:tc>
          <w:tcPr>
            <w:tcW w:type="dxa" w:w="2880"/>
          </w:tcPr>
          <w:p>
            <w:r>
              <w:t>Computed weekly, never consumed</w:t>
            </w:r>
          </w:p>
        </w:tc>
      </w:tr>
      <w:tr>
        <w:tc>
          <w:tcPr>
            <w:tcW w:type="dxa" w:w="2880"/>
          </w:tcPr>
          <w:p>
            <w:r>
              <w:t>`shopify_recurring_demand`</w:t>
            </w:r>
          </w:p>
        </w:tc>
        <w:tc>
          <w:tcPr>
            <w:tcW w:type="dxa" w:w="2880"/>
          </w:tcPr>
          <w:p>
            <w:r>
              <w:t>settings JSON</w:t>
            </w:r>
          </w:p>
        </w:tc>
        <w:tc>
          <w:tcPr>
            <w:tcW w:type="dxa" w:w="2880"/>
          </w:tcPr>
          <w:p>
            <w:r>
              <w:t>Computed weekly, never consumed</w:t>
            </w:r>
          </w:p>
        </w:tc>
      </w:tr>
      <w:tr>
        <w:tc>
          <w:tcPr>
            <w:tcW w:type="dxa" w:w="2880"/>
          </w:tcPr>
          <w:p>
            <w:r>
              <w:t>`first_order_count_3d`</w:t>
            </w:r>
          </w:p>
        </w:tc>
        <w:tc>
          <w:tcPr>
            <w:tcW w:type="dxa" w:w="2880"/>
          </w:tcPr>
          <w:p>
            <w:r>
              <w:t>shopify_sync</w:t>
            </w:r>
          </w:p>
        </w:tc>
        <w:tc>
          <w:tcPr>
            <w:tcW w:type="dxa" w:w="2880"/>
          </w:tcPr>
          <w:p>
            <w:r>
              <w:t>Only used for MONG projection</w:t>
            </w:r>
          </w:p>
        </w:tc>
      </w:tr>
      <w:tr>
        <w:tc>
          <w:tcPr>
            <w:tcW w:type="dxa" w:w="2880"/>
          </w:tcPr>
          <w:p>
            <w:r>
              <w:t>`shopify_weekly` per-SKU avg</w:t>
            </w:r>
          </w:p>
        </w:tc>
        <w:tc>
          <w:tcPr>
            <w:tcW w:type="dxa" w:w="2880"/>
          </w:tcPr>
          <w:p>
            <w:r>
              <w:t>settings JSON</w:t>
            </w:r>
          </w:p>
        </w:tc>
        <w:tc>
          <w:tcPr>
            <w:tcW w:type="dxa" w:w="2880"/>
          </w:tcPr>
          <w:p>
            <w:r>
              <w:t>Used for runway, but flat 8-week average</w:t>
            </w:r>
          </w:p>
        </w:tc>
      </w:tr>
      <w:tr>
        <w:tc>
          <w:tcPr>
            <w:tcW w:type="dxa" w:w="2880"/>
          </w:tcPr>
          <w:p>
            <w:r>
              <w:t>Recharge queued charges</w:t>
            </w:r>
          </w:p>
        </w:tc>
        <w:tc>
          <w:tcPr>
            <w:tcW w:type="dxa" w:w="2880"/>
          </w:tcPr>
          <w:p>
            <w:r>
              <w:t>STATE</w:t>
            </w:r>
          </w:p>
        </w:tc>
        <w:tc>
          <w:tcPr>
            <w:tcW w:type="dxa" w:w="2880"/>
          </w:tcPr>
          <w:p>
            <w:r>
              <w:t>Used for cut order, but snapshot-in-time only</w:t>
            </w:r>
          </w:p>
        </w:tc>
      </w:tr>
      <w:tr>
        <w:tc>
          <w:tcPr>
            <w:tcW w:type="dxa" w:w="2880"/>
          </w:tcPr>
          <w:p>
            <w:r>
              <w:t>`depletion_history`</w:t>
            </w:r>
          </w:p>
        </w:tc>
        <w:tc>
          <w:tcPr>
            <w:tcW w:type="dxa" w:w="2880"/>
          </w:tcPr>
          <w:p>
            <w:r>
              <w:t>settings JSON</w:t>
            </w:r>
          </w:p>
        </w:tc>
        <w:tc>
          <w:tcPr>
            <w:tcW w:type="dxa" w:w="2880"/>
          </w:tcPr>
          <w:p>
            <w:r>
              <w:t>Logged but not used for trend analysis</w:t>
            </w:r>
          </w:p>
        </w:tc>
      </w:tr>
    </w:tbl>
    <w:p>
      <w:pPr>
        <w:pStyle w:val="Heading1"/>
      </w:pPr>
      <w:r>
        <w:t>Phase 1: Trend-Aware Demand (replace flat average)</w:t>
      </w:r>
    </w:p>
    <w:p>
      <w:r/>
      <w:r>
        <w:rPr>
          <w:b/>
        </w:rPr>
        <w:t>Problem:</w:t>
      </w:r>
      <w:r>
        <w:t xml:space="preserve"> 8-week flat average masks growth, decline, and seasonal shifts.</w:t>
      </w:r>
    </w:p>
    <w:p>
      <w:r/>
      <w:r>
        <w:rPr>
          <w:b/>
        </w:rPr>
        <w:t>Fix:</w:t>
      </w:r>
      <w:r>
        <w:t xml:space="preserve"> Exponential weighted moving average (EWMA) with configurable decay.</w:t>
      </w:r>
    </w:p>
    <w:p>
      <w:pPr/>
      <w:r>
        <w:rPr>
          <w:rFonts w:ascii="Consolas" w:hAnsi="Consolas"/>
          <w:sz w:val="18"/>
        </w:rPr>
        <w:t># In shopify_sync, replace flat average with EWMA</w:t>
        <w:br/>
        <w:t># alpha = 0.3 means recent weeks weighted 3x more than old weeks</w:t>
        <w:br/>
        <w:t>def ewma_weekly(week_sku_totals, alpha=0.3):</w:t>
        <w:br/>
        <w:t xml:space="preserve">    """Exponential weighted moving average per SKU."""</w:t>
        <w:br/>
        <w:t xml:space="preserve">    sorted_weeks = sorted(week_sku_totals.keys())  # oldest first</w:t>
        <w:br/>
        <w:t xml:space="preserve">    ewma = defaultdict(float)</w:t>
        <w:br/>
        <w:t xml:space="preserve">    for wk in sorted_weeks:</w:t>
        <w:br/>
        <w:t xml:space="preserve">        for sku, qty in week_sku_totals[wk].items():</w:t>
        <w:br/>
        <w:t xml:space="preserve">            if sku not in ewma:</w:t>
        <w:br/>
        <w:t xml:space="preserve">                ewma[sku] = float(qty)</w:t>
        <w:br/>
        <w:t xml:space="preserve">            else:</w:t>
        <w:br/>
        <w:t xml:space="preserve">                ewma[sku] = alpha * qty + (1 - alpha) * ewma[sku]</w:t>
        <w:br/>
        <w:t xml:space="preserve">    return {sku: round(val) for sku, val in ewma.items()}</w:t>
      </w:r>
    </w:p>
    <w:p>
      <w:r/>
      <w:r>
        <w:rPr>
          <w:b/>
        </w:rPr>
        <w:t>Impact:</w:t>
      </w:r>
      <w:r>
        <w:t xml:space="preserve"> Reacts 2-3x faster to demand shifts. Holiday surge fades in 3 weeks instead of 8.</w:t>
      </w:r>
    </w:p>
    <w:p>
      <w:r/>
      <w:r>
        <w:rPr>
          <w:b/>
        </w:rPr>
        <w:t>Config:</w:t>
      </w:r>
      <w:r>
        <w:t xml:space="preserve"> `shopify_ewma_alpha` in settings (default 0.3, range 0.1-0.5).</w:t>
      </w:r>
    </w:p>
    <w:p>
      <w:pPr>
        <w:pStyle w:val="Heading1"/>
      </w:pPr>
      <w:r>
        <w:t>Phase 2: Acquisition/Churn Growth Multiplier</w:t>
      </w:r>
    </w:p>
    <w:p>
      <w:r/>
      <w:r>
        <w:rPr>
          <w:b/>
        </w:rPr>
        <w:t>Problem:</w:t>
      </w:r>
      <w:r>
        <w:t xml:space="preserve"> Cut order is based on current queued charges — no forward-looking signal.</w:t>
      </w:r>
    </w:p>
    <w:p>
      <w:r/>
      <w:r>
        <w:rPr>
          <w:b/>
        </w:rPr>
        <w:t>Fix:</w:t>
      </w:r>
      <w:r>
        <w:t xml:space="preserve"> Track week-over-week first-order trend as a growth rate, apply as multiplier.</w:t>
      </w:r>
    </w:p>
    <w:p>
      <w:pPr/>
      <w:r>
        <w:rPr>
          <w:rFonts w:ascii="Consolas" w:hAnsi="Consolas"/>
          <w:sz w:val="18"/>
        </w:rPr>
        <w:t># New: compute growth rate from historical first_order_demand</w:t>
        <w:br/>
        <w:t>def compute_growth_multiplier(settings):</w:t>
        <w:br/>
        <w:t xml:space="preserve">    """Week-over-week first-order growth rate as demand multiplier."""</w:t>
        <w:br/>
        <w:t xml:space="preserve">    history = settings.get("first_order_weekly_history", [])</w:t>
        <w:br/>
        <w:t xml:space="preserve">    if len(history) &lt; 3:</w:t>
        <w:br/>
        <w:t xml:space="preserve">        return 1.0  # not enough data</w:t>
        <w:br/>
        <w:t xml:space="preserve">    </w:t>
        <w:br/>
        <w:t xml:space="preserve">    # Last 4 weeks of first-order counts</w:t>
        <w:br/>
        <w:t xml:space="preserve">    recent = history[-4:]</w:t>
        <w:br/>
        <w:t xml:space="preserve">    if recent[0] == 0:</w:t>
        <w:br/>
        <w:t xml:space="preserve">        return 1.0</w:t>
        <w:br/>
        <w:t xml:space="preserve">    </w:t>
        <w:br/>
        <w:t xml:space="preserve">    # Compound weekly growth rate</w:t>
        <w:br/>
        <w:t xml:space="preserve">    growth_rate = (recent[-1] / recent[0]) ** (1.0 / (len(recent) - 1))</w:t>
        <w:br/>
        <w:t xml:space="preserve">    </w:t>
        <w:br/>
        <w:t xml:space="preserve">    # Clamp to prevent wild swings: 0.85 to 1.20 (±15-20%)</w:t>
        <w:br/>
        <w:t xml:space="preserve">    return max(0.85, min(1.20, growth_rate))</w:t>
      </w:r>
    </w:p>
    <w:p>
      <w:r/>
      <w:r>
        <w:rPr>
          <w:b/>
        </w:rPr>
        <w:t>Where to apply:</w:t>
      </w:r>
      <w:r>
        <w:t xml:space="preserve"> Multiply `rmfg_sat_demand` by growth_multiplier before cut order generation.</w:t>
      </w:r>
    </w:p>
    <w:p>
      <w:r/>
      <w:r>
        <w:rPr>
          <w:b/>
        </w:rPr>
        <w:t>Data collection:</w:t>
      </w:r>
      <w:r>
        <w:t xml:space="preserve"> Each shopify_sync appends `sum(first_order_total.values())` to `first_order_weekly_history` list.</w:t>
      </w:r>
    </w:p>
    <w:p>
      <w:pPr>
        <w:pStyle w:val="Heading1"/>
      </w:pPr>
      <w:r>
        <w:t>Phase 3: Auto-Reorder Triggers</w:t>
      </w:r>
    </w:p>
    <w:p>
      <w:r/>
      <w:r>
        <w:rPr>
          <w:b/>
        </w:rPr>
        <w:t>Problem:</w:t>
      </w:r>
      <w:r>
        <w:t xml:space="preserve"> Operator must manually check runway and decide to order.</w:t>
      </w:r>
    </w:p>
    <w:p>
      <w:r/>
      <w:r>
        <w:rPr>
          <w:b/>
        </w:rPr>
        <w:t>Fix:</w:t>
      </w:r>
      <w:r>
        <w:t xml:space="preserve"> When runway drops below threshold, auto-generate PO draft and alert.</w:t>
      </w:r>
    </w:p>
    <w:p>
      <w:pPr/>
      <w:r>
        <w:rPr>
          <w:rFonts w:ascii="Consolas" w:hAnsi="Consolas"/>
          <w:sz w:val="18"/>
        </w:rPr>
        <w:t>For each SKU where runway_weeks &lt; reorder_threshold:</w:t>
        <w:br/>
        <w:t xml:space="preserve">    1. Calculate deficit = (demand_weekly * safety_weeks) - available</w:t>
        <w:br/>
        <w:t xml:space="preserve">    2. Round up to vendor case_qty (from vendor_catalog)</w:t>
        <w:br/>
        <w:t xml:space="preserve">    3. Create draft PO entry in settings["auto_po_drafts"]</w:t>
        <w:br/>
        <w:t xml:space="preserve">    4. If Slack webhook configured: send alert with PO summary</w:t>
        <w:br/>
        <w:t xml:space="preserve">    5. If auto_po_threshold &gt; 0 and deficit &gt; threshold: auto-submit PO</w:t>
      </w:r>
    </w:p>
    <w:p>
      <w:r>
        <w:rPr>
          <w:b/>
        </w:rPr>
        <w:t>Thresholds (configurable):</w:t>
      </w:r>
    </w:p>
    <w:p>
      <w:pPr>
        <w:pStyle w:val="ListBullet"/>
      </w:pPr>
      <w:r>
        <w:t>`reorder_runway_weeks`: 2 (trigger when &lt;2 weeks of stock)</w:t>
      </w:r>
    </w:p>
    <w:p>
      <w:pPr>
        <w:pStyle w:val="ListBullet"/>
      </w:pPr>
      <w:r>
        <w:t>`safety_weeks`: 1 (extra week buffer in PO qty)</w:t>
      </w:r>
    </w:p>
    <w:p>
      <w:pPr>
        <w:pStyle w:val="ListBullet"/>
      </w:pPr>
      <w:r>
        <w:t>`auto_po_threshold`: 0 (default off — draft only until operator trusts it)</w:t>
      </w:r>
    </w:p>
    <w:p>
      <w:pPr>
        <w:pStyle w:val="Heading1"/>
      </w:pPr>
      <w:r>
        <w:t>Phase 4: Anomaly Detection + Self-Healing</w:t>
      </w:r>
    </w:p>
    <w:p>
      <w:r/>
      <w:r>
        <w:rPr>
          <w:b/>
        </w:rPr>
        <w:t>Problem:</w:t>
      </w:r>
      <w:r>
        <w:t xml:space="preserve"> Demand spikes/drops from promos, outages, or data bugs go undetected.</w:t>
      </w:r>
    </w:p>
    <w:p>
      <w:r/>
      <w:r>
        <w:rPr>
          <w:b/>
        </w:rPr>
        <w:t>Fix:</w:t>
      </w:r>
      <w:r>
        <w:t xml:space="preserve"> Flag when current demand deviates &gt;20% from EWMA trend.</w:t>
      </w:r>
    </w:p>
    <w:p>
      <w:pPr/>
      <w:r>
        <w:rPr>
          <w:rFonts w:ascii="Consolas" w:hAnsi="Consolas"/>
          <w:sz w:val="18"/>
        </w:rPr>
        <w:t>anomaly_ratio = abs(current_week - ewma_prediction) / ewma_prediction</w:t>
        <w:br/>
        <w:t>if anomaly_ratio &gt; 0.20:</w:t>
        <w:br/>
        <w:t xml:space="preserve">    FLAG as anomaly</w:t>
        <w:br/>
        <w:t xml:space="preserve">    if anomaly_ratio &gt; 0.50:</w:t>
        <w:br/>
        <w:t xml:space="preserve">        PAUSE auto-reorder for this SKU</w:t>
        <w:br/>
        <w:t xml:space="preserve">        ALERT operator: "Demand anomaly detected on {sku}: {current} vs expected {ewma}"</w:t>
      </w:r>
    </w:p>
    <w:p>
      <w:r>
        <w:rPr>
          <w:b/>
        </w:rPr>
        <w:t>Self-healing syncs:</w:t>
      </w:r>
    </w:p>
    <w:p>
      <w:pPr>
        <w:pStyle w:val="ListBullet"/>
      </w:pPr>
      <w:r>
        <w:t>If recharge_sync fails 2x in a row: force retry with 60s backoff</w:t>
      </w:r>
    </w:p>
    <w:p>
      <w:pPr>
        <w:pStyle w:val="ListBullet"/>
      </w:pPr>
      <w:r>
        <w:t>If data age &gt; 4 hours on a Wednesday: force re-sync and Slack alert</w:t>
      </w:r>
    </w:p>
    <w:p>
      <w:pPr>
        <w:pStyle w:val="ListBullet"/>
      </w:pPr>
      <w:r>
        <w:t>If inventory goes negative after depletion: flag as "stale snapshot" warning</w:t>
      </w:r>
    </w:p>
    <w:p>
      <w:pPr>
        <w:pStyle w:val="Heading1"/>
      </w:pPr>
      <w:r>
        <w:t>Phase 5: Churn Detection via Recharge</w:t>
      </w:r>
    </w:p>
    <w:p>
      <w:r/>
      <w:r>
        <w:rPr>
          <w:b/>
        </w:rPr>
        <w:t>Problem:</w:t>
      </w:r>
      <w:r>
        <w:t xml:space="preserve"> No signal for subscriber churn rate.</w:t>
      </w:r>
    </w:p>
    <w:p>
      <w:r/>
      <w:r>
        <w:rPr>
          <w:b/>
        </w:rPr>
        <w:t>Fix:</w:t>
      </w:r>
      <w:r>
        <w:t xml:space="preserve"> Use Recharge API to track cancellation velocity.</w:t>
      </w:r>
    </w:p>
    <w:p>
      <w:pPr/>
      <w:r>
        <w:rPr>
          <w:rFonts w:ascii="Consolas" w:hAnsi="Consolas"/>
          <w:sz w:val="18"/>
        </w:rPr>
        <w:t># New endpoint: /api/churn_signal</w:t>
        <w:br/>
        <w:t># Pulls recent cancellations from Recharge API</w:t>
        <w:br/>
        <w:t># GET /subscriptions?status=cancelled&amp;updated_at_min={7_days_ago}</w:t>
        <w:br/>
        <w:t># Compare cancel count vs active count = weekly churn rate</w:t>
        <w:br/>
        <w:t># If churn_rate &gt; 5%: reduce demand forecast by churn_rate</w:t>
        <w:br/>
        <w:t># If churn_rate &lt; 2%: boost forecast by acquisition surplus</w:t>
      </w:r>
    </w:p>
    <w:p>
      <w:r/>
      <w:r>
        <w:rPr>
          <w:b/>
        </w:rPr>
        <w:t>Frequency:</w:t>
      </w:r>
      <w:r>
        <w:t xml:space="preserve"> Weekly (Sunday night auto-run), results cached in settings.</w:t>
      </w:r>
    </w:p>
    <w:p>
      <w:pPr>
        <w:pStyle w:val="Heading1"/>
      </w:pPr>
      <w:r>
        <w:t>Implementation 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Effort</w:t>
            </w:r>
          </w:p>
        </w:tc>
        <w:tc>
          <w:tcPr>
            <w:tcW w:type="dxa" w:w="2160"/>
          </w:tcPr>
          <w:p>
            <w:r>
              <w:t>Impact on Stockout Prevention</w:t>
            </w:r>
          </w:p>
        </w:tc>
        <w:tc>
          <w:tcPr>
            <w:tcW w:type="dxa" w:w="2160"/>
          </w:tcPr>
          <w:p>
            <w:r>
              <w:t>Impact on Working Capital</w:t>
            </w:r>
          </w:p>
        </w:tc>
      </w:tr>
      <w:tr>
        <w:tc>
          <w:tcPr>
            <w:tcW w:type="dxa" w:w="2160"/>
          </w:tcPr>
          <w:p>
            <w:r>
              <w:t>1. EWMA</w:t>
            </w:r>
          </w:p>
        </w:tc>
        <w:tc>
          <w:tcPr>
            <w:tcW w:type="dxa" w:w="2160"/>
          </w:tcPr>
          <w:p>
            <w:r>
              <w:t>Small (1 function)</w:t>
            </w:r>
          </w:p>
        </w:tc>
        <w:tc>
          <w:tcPr>
            <w:tcW w:type="dxa" w:w="2160"/>
          </w:tcPr>
          <w:p>
            <w:r>
              <w:t>Medium — faster reaction to shifts</w:t>
            </w:r>
          </w:p>
        </w:tc>
        <w:tc>
          <w:tcPr>
            <w:tcW w:type="dxa" w:w="2160"/>
          </w:tcPr>
          <w:p>
            <w:r>
              <w:t>High — less seasonal overstock</w:t>
            </w:r>
          </w:p>
        </w:tc>
      </w:tr>
      <w:tr>
        <w:tc>
          <w:tcPr>
            <w:tcW w:type="dxa" w:w="2160"/>
          </w:tcPr>
          <w:p>
            <w:r>
              <w:t>2. Growth multiplier</w:t>
            </w:r>
          </w:p>
        </w:tc>
        <w:tc>
          <w:tcPr>
            <w:tcW w:type="dxa" w:w="2160"/>
          </w:tcPr>
          <w:p>
            <w:r>
              <w:t>Small (1 function + history tracking)</w:t>
            </w:r>
          </w:p>
        </w:tc>
        <w:tc>
          <w:tcPr>
            <w:tcW w:type="dxa" w:w="2160"/>
          </w:tcPr>
          <w:p>
            <w:r>
              <w:t>High — anticipates demand changes</w:t>
            </w:r>
          </w:p>
        </w:tc>
        <w:tc>
          <w:tcPr>
            <w:tcW w:type="dxa" w:w="2160"/>
          </w:tcPr>
          <w:p>
            <w:r>
              <w:t>High — right-sizes orders</w:t>
            </w:r>
          </w:p>
        </w:tc>
      </w:tr>
      <w:tr>
        <w:tc>
          <w:tcPr>
            <w:tcW w:type="dxa" w:w="2160"/>
          </w:tcPr>
          <w:p>
            <w:r>
              <w:t>3. Auto-reorder</w:t>
            </w:r>
          </w:p>
        </w:tc>
        <w:tc>
          <w:tcPr>
            <w:tcW w:type="dxa" w:w="2160"/>
          </w:tcPr>
          <w:p>
            <w:r>
              <w:t>Medium (PO draft + Slack alert)</w:t>
            </w:r>
          </w:p>
        </w:tc>
        <w:tc>
          <w:tcPr>
            <w:tcW w:type="dxa" w:w="2160"/>
          </w:tcPr>
          <w:p>
            <w:r>
              <w:t>Very High — removes human delay</w:t>
            </w:r>
          </w:p>
        </w:tc>
        <w:tc>
          <w:tcPr>
            <w:tcW w:type="dxa" w:w="2160"/>
          </w:tcPr>
          <w:p>
            <w:r>
              <w:t>Medium — faster reorder = less safety stock needed</w:t>
            </w:r>
          </w:p>
        </w:tc>
      </w:tr>
      <w:tr>
        <w:tc>
          <w:tcPr>
            <w:tcW w:type="dxa" w:w="2160"/>
          </w:tcPr>
          <w:p>
            <w:r>
              <w:t>4. Anomaly detection</w:t>
            </w:r>
          </w:p>
        </w:tc>
        <w:tc>
          <w:tcPr>
            <w:tcW w:type="dxa" w:w="2160"/>
          </w:tcPr>
          <w:p>
            <w:r>
              <w:t>Medium (monitoring + alerts)</w:t>
            </w:r>
          </w:p>
        </w:tc>
        <w:tc>
          <w:tcPr>
            <w:tcW w:type="dxa" w:w="2160"/>
          </w:tcPr>
          <w:p>
            <w:r>
              <w:t>High — catches data bugs before they become stockouts</w:t>
            </w:r>
          </w:p>
        </w:tc>
        <w:tc>
          <w:tcPr>
            <w:tcW w:type="dxa" w:w="2160"/>
          </w:tcPr>
          <w:p>
            <w:r>
              <w:t>Medium — prevents panic over-orders</w:t>
            </w:r>
          </w:p>
        </w:tc>
      </w:tr>
      <w:tr>
        <w:tc>
          <w:tcPr>
            <w:tcW w:type="dxa" w:w="2160"/>
          </w:tcPr>
          <w:p>
            <w:r>
              <w:t>5. Churn detection</w:t>
            </w:r>
          </w:p>
        </w:tc>
        <w:tc>
          <w:tcPr>
            <w:tcW w:type="dxa" w:w="2160"/>
          </w:tcPr>
          <w:p>
            <w:r>
              <w:t>Medium (new API call + integration)</w:t>
            </w:r>
          </w:p>
        </w:tc>
        <w:tc>
          <w:tcPr>
            <w:tcW w:type="dxa" w:w="2160"/>
          </w:tcPr>
          <w:p>
            <w:r>
              <w:t>Medium — adjusts for decline</w:t>
            </w:r>
          </w:p>
        </w:tc>
        <w:tc>
          <w:tcPr>
            <w:tcW w:type="dxa" w:w="2160"/>
          </w:tcPr>
          <w:p>
            <w:r>
              <w:t>High — prevents overstock during churn</w:t>
            </w:r>
          </w:p>
        </w:tc>
      </w:tr>
    </w:tbl>
    <w:p>
      <w:r/>
      <w:r>
        <w:rPr>
          <w:b/>
        </w:rPr>
        <w:t>Recommended order:</w:t>
      </w:r>
      <w:r>
        <w:t xml:space="preserve"> 1 → 2 → 3 → 4 → 5</w:t>
      </w:r>
    </w:p>
    <w:p>
      <w:r>
        <w:t>Phases 1+2 together give you the biggest bang: trend-aware demand + growth signal = the pipeline knows where demand is GOING, not just where it's BEEN. Phase 3 makes it truly autopilot.</w:t>
      </w:r>
    </w:p>
    <w:p>
      <w:pPr>
        <w:pStyle w:val="Heading1"/>
      </w:pPr>
      <w:r>
        <w:t>Phase 6: New Cheese Ramp-Up Buffer</w:t>
      </w:r>
    </w:p>
    <w:p>
      <w:r/>
      <w:r>
        <w:rPr>
          <w:b/>
        </w:rPr>
        <w:t>Business model:</w:t>
      </w:r>
      <w:r>
        <w:t xml:space="preserve"> Set curations (MONG, MDT, OWC, etc.) with continuous new cheese rotation. New cheeses replace old ones in curation recipes periodically.</w:t>
      </w:r>
    </w:p>
    <w:p>
      <w:r/>
      <w:r>
        <w:rPr>
          <w:b/>
        </w:rPr>
        <w:t>Problem:</w:t>
      </w:r>
      <w:r>
        <w:t xml:space="preserve"> When a new cheese SKU enters rotation, it has zero historical demand. EWMA returns 0. Growth multiplier has nothing to multiply. The pipeline orders nothing — stockout on day 1.</w:t>
      </w:r>
    </w:p>
    <w:p>
      <w:r>
        <w:rPr>
          <w:b/>
        </w:rPr>
        <w:t>Two demand patterns: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Pattern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Forecasting Approach</w:t>
            </w:r>
          </w:p>
        </w:tc>
      </w:tr>
      <w:tr>
        <w:tc>
          <w:tcPr>
            <w:tcW w:type="dxa" w:w="2880"/>
          </w:tcPr>
          <w:p>
            <w:r>
              <w:t>Stable curations</w:t>
            </w:r>
          </w:p>
        </w:tc>
        <w:tc>
          <w:tcPr>
            <w:tcW w:type="dxa" w:w="2880"/>
          </w:tcPr>
          <w:p>
            <w:r>
              <w:t>MONG, MDT, SPN (months of history)</w:t>
            </w:r>
          </w:p>
        </w:tc>
        <w:tc>
          <w:tcPr>
            <w:tcW w:type="dxa" w:w="2880"/>
          </w:tcPr>
          <w:p>
            <w:r>
              <w:t>EWMA — smooth, reactive, accurate</w:t>
            </w:r>
          </w:p>
        </w:tc>
      </w:tr>
      <w:tr>
        <w:tc>
          <w:tcPr>
            <w:tcW w:type="dxa" w:w="2880"/>
          </w:tcPr>
          <w:p>
            <w:r>
              <w:t>New cheese introductions</w:t>
            </w:r>
          </w:p>
        </w:tc>
        <w:tc>
          <w:tcPr>
            <w:tcW w:type="dxa" w:w="2880"/>
          </w:tcPr>
          <w:p>
            <w:r>
              <w:t>New CH- replacing old CH- in a recipe</w:t>
            </w:r>
          </w:p>
        </w:tc>
        <w:tc>
          <w:tcPr>
            <w:tcW w:type="dxa" w:w="2880"/>
          </w:tcPr>
          <w:p>
            <w:r>
              <w:t>Inherit demand from replaced SKU, blend over 3 weeks</w:t>
            </w:r>
          </w:p>
        </w:tc>
      </w:tr>
    </w:tbl>
    <w:p>
      <w:r>
        <w:rPr>
          <w:b/>
        </w:rPr>
        <w:t>Fix: Inherited demand with fade-in blend.</w:t>
      </w:r>
    </w:p>
    <w:p>
      <w:pPr>
        <w:pStyle w:val="ListBullet"/>
      </w:pPr>
      <w:r/>
      <w:r>
        <w:rPr>
          <w:b/>
        </w:rPr>
        <w:t>Week 0 (launch):</w:t>
      </w:r>
      <w:r>
        <w:t xml:space="preserve"> 100% of old cheese's demand — order full quantity</w:t>
      </w:r>
    </w:p>
    <w:p>
      <w:pPr>
        <w:pStyle w:val="ListBullet"/>
      </w:pPr>
      <w:r/>
      <w:r>
        <w:rPr>
          <w:b/>
        </w:rPr>
        <w:t>Week 1:</w:t>
      </w:r>
      <w:r>
        <w:t xml:space="preserve"> 67% inherited + 33% actual</w:t>
      </w:r>
    </w:p>
    <w:p>
      <w:pPr>
        <w:pStyle w:val="ListBullet"/>
      </w:pPr>
      <w:r/>
      <w:r>
        <w:rPr>
          <w:b/>
        </w:rPr>
        <w:t>Week 2:</w:t>
      </w:r>
      <w:r>
        <w:t xml:space="preserve"> 33% inherited + 67% actual</w:t>
      </w:r>
    </w:p>
    <w:p>
      <w:pPr>
        <w:pStyle w:val="ListBullet"/>
      </w:pPr>
      <w:r/>
      <w:r>
        <w:rPr>
          <w:b/>
        </w:rPr>
        <w:t>Week 3+:</w:t>
      </w:r>
      <w:r>
        <w:t xml:space="preserve"> 100% actual EWMA — fully autonomous</w:t>
      </w:r>
    </w:p>
    <w:p>
      <w:r/>
      <w:r>
        <w:rPr>
          <w:b/>
        </w:rPr>
        <w:t>Operator workflow:</w:t>
      </w:r>
      <w:r>
        <w:t xml:space="preserve"> When rotating a cheese, set `sku_ramp[new_sku] = {replaces: old_sku, intro_date: "2026-04-12", ramp_weeks: 3}`. Pipeline auto-inherits demand. After 3 weeks, ramp entry is inert.</w:t>
      </w:r>
    </w:p>
    <w:p>
      <w:r/>
      <w:r>
        <w:rPr>
          <w:b/>
        </w:rPr>
        <w:t>Auto-detection (future):</w:t>
      </w:r>
      <w:r>
        <w:t xml:space="preserve"> When `curation_recipes` changes (new SKU replaces old in a slot), auto-create ramp entry from the diff.</w:t>
      </w:r>
    </w:p>
    <w:p>
      <w:r/>
      <w:r>
        <w:rPr>
          <w:b/>
        </w:rPr>
        <w:t>Curation-Level Demand Floor:</w:t>
      </w:r>
      <w:r>
        <w:t xml:space="preserve"> Even without ramp config, set a floor: minimum demand for any SKU = sum of boxes across all curations containing it. Never order less than what curations physically require.</w:t>
      </w:r>
    </w:p>
    <w:p>
      <w:r>
        <w:rPr>
          <w:b/>
        </w:rPr>
        <w:t>Config: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`sku_ramp`</w:t>
            </w:r>
          </w:p>
        </w:tc>
        <w:tc>
          <w:tcPr>
            <w:tcW w:type="dxa" w:w="2160"/>
          </w:tcPr>
          <w:p>
            <w:r>
              <w:t>dict</w:t>
            </w:r>
          </w:p>
        </w:tc>
        <w:tc>
          <w:tcPr>
            <w:tcW w:type="dxa" w:w="2160"/>
          </w:tcPr>
          <w:p>
            <w:r>
              <w:t>{}</w:t>
            </w:r>
          </w:p>
        </w:tc>
        <w:tc>
          <w:tcPr>
            <w:tcW w:type="dxa" w:w="2160"/>
          </w:tcPr>
          <w:p>
            <w:r>
              <w:t>Per-SKU ramp config: {replaces, intro_date, ramp_weeks}</w:t>
            </w:r>
          </w:p>
        </w:tc>
      </w:tr>
      <w:tr>
        <w:tc>
          <w:tcPr>
            <w:tcW w:type="dxa" w:w="2160"/>
          </w:tcPr>
          <w:p>
            <w:r>
              <w:t>`demand_floor_enabled`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Use curation recipe to floor demand</w:t>
            </w:r>
          </w:p>
        </w:tc>
      </w:tr>
      <w:tr>
        <w:tc>
          <w:tcPr>
            <w:tcW w:type="dxa" w:w="2160"/>
          </w:tcPr>
          <w:p>
            <w:r>
              <w:t>`auto_ramp_on_recipe_change`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Auto-create ramp entries on recipe updates</w:t>
            </w:r>
          </w:p>
        </w:tc>
      </w:tr>
    </w:tbl>
    <w:p>
      <w:pPr>
        <w:pStyle w:val="Heading1"/>
      </w:pPr>
      <w:r>
        <w:t>Config Keys (all in settings 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`shopify_ewma_alpha`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EWMA decay factor (higher = more reactive)</w:t>
            </w:r>
          </w:p>
        </w:tc>
      </w:tr>
      <w:tr>
        <w:tc>
          <w:tcPr>
            <w:tcW w:type="dxa" w:w="2160"/>
          </w:tcPr>
          <w:p>
            <w:r>
              <w:t>`first_order_weekly_history`</w:t>
            </w:r>
          </w:p>
        </w:tc>
        <w:tc>
          <w:tcPr>
            <w:tcW w:type="dxa" w:w="2160"/>
          </w:tcPr>
          <w:p>
            <w:r>
              <w:t>list[int]</w:t>
            </w:r>
          </w:p>
        </w:tc>
        <w:tc>
          <w:tcPr>
            <w:tcW w:type="dxa" w:w="2160"/>
          </w:tcPr>
          <w:p>
            <w:r>
              <w:t>[]</w:t>
            </w:r>
          </w:p>
        </w:tc>
        <w:tc>
          <w:tcPr>
            <w:tcW w:type="dxa" w:w="2160"/>
          </w:tcPr>
          <w:p>
            <w:r>
              <w:t>Weekly first-order totals for growth calc</w:t>
            </w:r>
          </w:p>
        </w:tc>
      </w:tr>
      <w:tr>
        <w:tc>
          <w:tcPr>
            <w:tcW w:type="dxa" w:w="2160"/>
          </w:tcPr>
          <w:p>
            <w:r>
              <w:t>`growth_multiplier_enabled`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Apply growth multiplier to demand</w:t>
            </w:r>
          </w:p>
        </w:tc>
      </w:tr>
      <w:tr>
        <w:tc>
          <w:tcPr>
            <w:tcW w:type="dxa" w:w="2160"/>
          </w:tcPr>
          <w:p>
            <w:r>
              <w:t>`growth_multiplier_clamp`</w:t>
            </w:r>
          </w:p>
        </w:tc>
        <w:tc>
          <w:tcPr>
            <w:tcW w:type="dxa" w:w="2160"/>
          </w:tcPr>
          <w:p>
            <w:r>
              <w:t>[float, float]</w:t>
            </w:r>
          </w:p>
        </w:tc>
        <w:tc>
          <w:tcPr>
            <w:tcW w:type="dxa" w:w="2160"/>
          </w:tcPr>
          <w:p>
            <w:r>
              <w:t>[0.85, 1.20]</w:t>
            </w:r>
          </w:p>
        </w:tc>
        <w:tc>
          <w:tcPr>
            <w:tcW w:type="dxa" w:w="2160"/>
          </w:tcPr>
          <w:p>
            <w:r>
              <w:t>Min/max growth multiplier</w:t>
            </w:r>
          </w:p>
        </w:tc>
      </w:tr>
      <w:tr>
        <w:tc>
          <w:tcPr>
            <w:tcW w:type="dxa" w:w="2160"/>
          </w:tcPr>
          <w:p>
            <w:r>
              <w:t>`reorder_runway_weeks`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Auto-reorder trigger threshold</w:t>
            </w:r>
          </w:p>
        </w:tc>
      </w:tr>
      <w:tr>
        <w:tc>
          <w:tcPr>
            <w:tcW w:type="dxa" w:w="2160"/>
          </w:tcPr>
          <w:p>
            <w:r>
              <w:t>`safety_weeks`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Extra buffer in auto-PO quantity</w:t>
            </w:r>
          </w:p>
        </w:tc>
      </w:tr>
      <w:tr>
        <w:tc>
          <w:tcPr>
            <w:tcW w:type="dxa" w:w="2160"/>
          </w:tcPr>
          <w:p>
            <w:r>
              <w:t>`auto_po_enabled`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Auto-submit POs (vs draft only)</w:t>
            </w:r>
          </w:p>
        </w:tc>
      </w:tr>
      <w:tr>
        <w:tc>
          <w:tcPr>
            <w:tcW w:type="dxa" w:w="2160"/>
          </w:tcPr>
          <w:p>
            <w:r>
              <w:t>`anomaly_threshold_pct`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Demand anomaly detection threshold</w:t>
            </w:r>
          </w:p>
        </w:tc>
      </w:tr>
      <w:tr>
        <w:tc>
          <w:tcPr>
            <w:tcW w:type="dxa" w:w="2160"/>
          </w:tcPr>
          <w:p>
            <w:r>
              <w:t>`anomaly_pause_threshold_pct`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  <w:tc>
          <w:tcPr>
            <w:tcW w:type="dxa" w:w="2160"/>
          </w:tcPr>
          <w:p>
            <w:r>
              <w:t>Pause auto-reorder on extreme anomaly</w:t>
            </w:r>
          </w:p>
        </w:tc>
      </w:tr>
      <w:tr>
        <w:tc>
          <w:tcPr>
            <w:tcW w:type="dxa" w:w="2160"/>
          </w:tcPr>
          <w:p>
            <w:r>
              <w:t>`churn_check_enabled`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Enable weekly churn detection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