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Jessa's CS Reporting Plan — Getting to Automated Ops Reporting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For:</w:t>
      </w:r>
      <w:r>
        <w:t xml:space="preserve"> Jessa Enriquez (Peak Support CS Supervisor)</w:t>
      </w:r>
    </w:p>
    <w:p>
      <w:r/>
      <w:r>
        <w:rPr>
          <w:b/>
        </w:rPr>
        <w:t>From:</w:t>
      </w:r>
      <w:r>
        <w:t xml:space="preserve"> Kurt (Head of Operations)</w:t>
      </w:r>
    </w:p>
    <w:p>
      <w:r>
        <w:t>---</w:t>
      </w:r>
    </w:p>
    <w:p>
      <w:pPr>
        <w:pStyle w:val="Heading1"/>
      </w:pPr>
      <w:r>
        <w:t>The Goal</w:t>
      </w:r>
    </w:p>
    <w:p>
      <w:r>
        <w:t>Replace manual spreadsheet tracking with automated weekly reports. Jessa should never have to manually count tickets, track reships, or build reports. The system does it.</w:t>
      </w:r>
    </w:p>
    <w:p>
      <w:r>
        <w:t>---</w:t>
      </w:r>
    </w:p>
    <w:p>
      <w:pPr>
        <w:pStyle w:val="Heading1"/>
      </w:pPr>
      <w:r>
        <w:t>What Exists Today (Tools Already Built)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How to Trigger</w:t>
            </w:r>
          </w:p>
        </w:tc>
      </w:tr>
      <w:tr>
        <w:tc>
          <w:tcPr>
            <w:tcW w:type="dxa" w:w="2880"/>
          </w:tcPr>
          <w:p>
            <w:r>
              <w:t>`gorgias_sync_operational_issues`</w:t>
            </w:r>
          </w:p>
        </w:tc>
        <w:tc>
          <w:tcPr>
            <w:tcW w:type="dxa" w:w="2880"/>
          </w:tcPr>
          <w:p>
            <w:r>
              <w:t>Pulls shipping/order tickets → writes to Google Sheet (UPDATE_Operational Issues tab)</w:t>
            </w:r>
          </w:p>
        </w:tc>
        <w:tc>
          <w:tcPr>
            <w:tcW w:type="dxa" w:w="2880"/>
          </w:tcPr>
          <w:p>
            <w:r>
              <w:t>MCP tool or scheduled</w:t>
            </w:r>
          </w:p>
        </w:tc>
      </w:tr>
      <w:tr>
        <w:tc>
          <w:tcPr>
            <w:tcW w:type="dxa" w:w="2880"/>
          </w:tcPr>
          <w:p>
            <w:r>
              <w:t>`gorgias_sync_food_safety`</w:t>
            </w:r>
          </w:p>
        </w:tc>
        <w:tc>
          <w:tcPr>
            <w:tcW w:type="dxa" w:w="2880"/>
          </w:tcPr>
          <w:p>
            <w:r>
              <w:t>Pulls spoiled/quality tickets → writes to UPDATE_Food Safety tab</w:t>
            </w:r>
          </w:p>
        </w:tc>
        <w:tc>
          <w:tcPr>
            <w:tcW w:type="dxa" w:w="2880"/>
          </w:tcPr>
          <w:p>
            <w:r>
              <w:t>MCP tool or scheduled</w:t>
            </w:r>
          </w:p>
        </w:tc>
      </w:tr>
      <w:tr>
        <w:tc>
          <w:tcPr>
            <w:tcW w:type="dxa" w:w="2880"/>
          </w:tcPr>
          <w:p>
            <w:r>
              <w:t>`enrich_operational_issues`</w:t>
            </w:r>
          </w:p>
        </w:tc>
        <w:tc>
          <w:tcPr>
            <w:tcW w:type="dxa" w:w="2880"/>
          </w:tcPr>
          <w:p>
            <w:r>
              <w:t>Fills missing fields (carrier, state, FC tag) from Shopify/Gorgias</w:t>
            </w:r>
          </w:p>
        </w:tc>
        <w:tc>
          <w:tcPr>
            <w:tcW w:type="dxa" w:w="2880"/>
          </w:tcPr>
          <w:p>
            <w:r>
              <w:t>MCP tool</w:t>
            </w:r>
          </w:p>
        </w:tc>
      </w:tr>
      <w:tr>
        <w:tc>
          <w:tcPr>
            <w:tcW w:type="dxa" w:w="2880"/>
          </w:tcPr>
          <w:p>
            <w:r>
              <w:t>`gorgias_list_tickets`</w:t>
            </w:r>
          </w:p>
        </w:tc>
        <w:tc>
          <w:tcPr>
            <w:tcW w:type="dxa" w:w="2880"/>
          </w:tcPr>
          <w:p>
            <w:r>
              <w:t>Pull raw tickets with filters</w:t>
            </w:r>
          </w:p>
        </w:tc>
        <w:tc>
          <w:tcPr>
            <w:tcW w:type="dxa" w:w="2880"/>
          </w:tcPr>
          <w:p>
            <w:r>
              <w:t>MCP tool</w:t>
            </w:r>
          </w:p>
        </w:tc>
      </w:tr>
      <w:tr>
        <w:tc>
          <w:tcPr>
            <w:tcW w:type="dxa" w:w="2880"/>
          </w:tcPr>
          <w:p>
            <w:r>
              <w:t>`gorgias_satisfaction_stats`</w:t>
            </w:r>
          </w:p>
        </w:tc>
        <w:tc>
          <w:tcPr>
            <w:tcW w:type="dxa" w:w="2880"/>
          </w:tcPr>
          <w:p>
            <w:r>
              <w:t>CSAT survey breakdown</w:t>
            </w:r>
          </w:p>
        </w:tc>
        <w:tc>
          <w:tcPr>
            <w:tcW w:type="dxa" w:w="2880"/>
          </w:tcPr>
          <w:p>
            <w:r>
              <w:t>MCP tool</w:t>
            </w:r>
          </w:p>
        </w:tc>
      </w:tr>
      <w:tr>
        <w:tc>
          <w:tcPr>
            <w:tcW w:type="dxa" w:w="2880"/>
          </w:tcPr>
          <w:p>
            <w:r>
              <w:t>`rebuild_ops_summary`</w:t>
            </w:r>
          </w:p>
        </w:tc>
        <w:tc>
          <w:tcPr>
            <w:tcW w:type="dxa" w:w="2880"/>
          </w:tcPr>
          <w:p>
            <w:r>
              <w:t>Rebuild the full ops summary sheet</w:t>
            </w:r>
          </w:p>
        </w:tc>
        <w:tc>
          <w:tcPr>
            <w:tcW w:type="dxa" w:w="2880"/>
          </w:tcPr>
          <w:p>
            <w:r>
              <w:t>MCP tool</w:t>
            </w:r>
          </w:p>
        </w:tc>
      </w:tr>
    </w:tbl>
    <w:p>
      <w:r/>
      <w:r>
        <w:rPr>
          <w:b/>
        </w:rPr>
        <w:t>These tools exist and work.</w:t>
      </w:r>
      <w:r>
        <w:t xml:space="preserve"> The problem is they're not running automatically and the input data (Gorgias tagging) is incomplete.</w:t>
      </w:r>
    </w:p>
    <w:p>
      <w:r>
        <w:t>---</w:t>
      </w:r>
    </w:p>
    <w:p>
      <w:pPr>
        <w:pStyle w:val="Heading1"/>
      </w:pPr>
      <w:r>
        <w:t>Current State (Last 14 Days — ~5,400 orders shipped)</w:t>
      </w:r>
    </w:p>
    <w:p>
      <w:r/>
      <w:r>
        <w:rPr>
          <w:b/>
        </w:rPr>
        <w:t>Order volume:</w:t>
      </w:r>
      <w:r>
        <w:t xml:space="preserve"> ~2,700 orders/week (Sat ~2,300 + Tue ~400) from Shopify + Recharge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Rate (per 5,400 orders)</w:t>
            </w:r>
          </w:p>
        </w:tc>
      </w:tr>
      <w:tr>
        <w:tc>
          <w:tcPr>
            <w:tcW w:type="dxa" w:w="2880"/>
          </w:tcPr>
          <w:p>
            <w:r>
              <w:t>Operational issues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0.85%</w:t>
            </w:r>
          </w:p>
        </w:tc>
      </w:tr>
      <w:tr>
        <w:tc>
          <w:tcPr>
            <w:tcW w:type="dxa" w:w="2880"/>
          </w:tcPr>
          <w:p>
            <w:r>
              <w:t>Food safety issues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0.46%</w:t>
            </w:r>
          </w:p>
        </w:tc>
      </w:tr>
      <w:tr>
        <w:tc>
          <w:tcPr>
            <w:tcW w:type="dxa" w:w="2880"/>
          </w:tcPr>
          <w:p>
            <w:r>
              <w:t>Total real CS tickets</w:t>
            </w:r>
          </w:p>
        </w:tc>
        <w:tc>
          <w:tcPr>
            <w:tcW w:type="dxa" w:w="2880"/>
          </w:tcPr>
          <w:p>
            <w:r>
              <w:t>~71</w:t>
            </w:r>
          </w:p>
        </w:tc>
        <w:tc>
          <w:tcPr>
            <w:tcW w:type="dxa" w:w="2880"/>
          </w:tcPr>
          <w:p>
            <w:r>
              <w:t>1.31%</w:t>
            </w:r>
          </w:p>
        </w:tc>
      </w:tr>
      <w:tr>
        <w:tc>
          <w:tcPr>
            <w:tcW w:type="dxa" w:w="2880"/>
          </w:tcPr>
          <w:p>
            <w:r>
              <w:t>Spam/auto-reply tickets</w:t>
            </w:r>
          </w:p>
        </w:tc>
        <w:tc>
          <w:tcPr>
            <w:tcW w:type="dxa" w:w="2880"/>
          </w:tcPr>
          <w:p>
            <w:r>
              <w:t>~51% of raw volume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Cancellation tickets</w:t>
            </w:r>
          </w:p>
        </w:tc>
        <w:tc>
          <w:tcPr>
            <w:tcW w:type="dxa" w:w="2880"/>
          </w:tcPr>
          <w:p>
            <w:r>
              <w:t>~60% of human tickets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/>
      <w:r>
        <w:rPr>
          <w:b/>
        </w:rPr>
        <w:t>Context:</w:t>
      </w:r>
      <w:r>
        <w:t xml:space="preserve"> 0.46% food safety rate is solid for perishable cold chain. All metrics should be tracked as rates against order volume, not raw counts — raw counts rise with growth even if quality improves.</w:t>
      </w:r>
    </w:p>
    <w:p>
      <w:pPr>
        <w:pStyle w:val="Heading2"/>
      </w:pPr>
      <w:r>
        <w:t>Top Operational Issues (Last 14 Days)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Type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Arrived Warm / Heat Sensitive</w:t>
            </w:r>
          </w:p>
        </w:tc>
        <w:tc>
          <w:tcPr>
            <w:tcW w:type="dxa" w:w="2160"/>
          </w:tcPr>
          <w:p>
            <w:r>
              <w:t>~12</w:t>
            </w:r>
          </w:p>
        </w:tc>
        <w:tc>
          <w:tcPr>
            <w:tcW w:type="dxa" w:w="2160"/>
          </w:tcPr>
          <w:p>
            <w:r>
              <w:t>0.22%</w:t>
            </w:r>
          </w:p>
        </w:tc>
        <w:tc>
          <w:tcPr>
            <w:tcW w:type="dxa" w:w="2160"/>
          </w:tcPr>
          <w:p>
            <w:r>
              <w:t>Trending up (summer)</w:t>
            </w:r>
          </w:p>
        </w:tc>
      </w:tr>
      <w:tr>
        <w:tc>
          <w:tcPr>
            <w:tcW w:type="dxa" w:w="2160"/>
          </w:tcPr>
          <w:p>
            <w:r>
              <w:t>Missing Item (cheese, meat, accompaniment)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0.19%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Substitute Complaint</w:t>
            </w:r>
          </w:p>
        </w:tc>
        <w:tc>
          <w:tcPr>
            <w:tcW w:type="dxa" w:w="2160"/>
          </w:tcPr>
          <w:p>
            <w:r>
              <w:t>~8</w:t>
            </w:r>
          </w:p>
        </w:tc>
        <w:tc>
          <w:tcPr>
            <w:tcW w:type="dxa" w:w="2160"/>
          </w:tcPr>
          <w:p>
            <w:r>
              <w:t>0.15%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Quality Complaint (cheese)</w:t>
            </w:r>
          </w:p>
        </w:tc>
        <w:tc>
          <w:tcPr>
            <w:tcW w:type="dxa" w:w="2160"/>
          </w:tcPr>
          <w:p>
            <w:r>
              <w:t>~8</w:t>
            </w:r>
          </w:p>
        </w:tc>
        <w:tc>
          <w:tcPr>
            <w:tcW w:type="dxa" w:w="2160"/>
          </w:tcPr>
          <w:p>
            <w:r>
              <w:t>0.15%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Wrong Order</w:t>
            </w:r>
          </w:p>
        </w:tc>
        <w:tc>
          <w:tcPr>
            <w:tcW w:type="dxa" w:w="2160"/>
          </w:tcPr>
          <w:p>
            <w:r>
              <w:t>~4</w:t>
            </w:r>
          </w:p>
        </w:tc>
        <w:tc>
          <w:tcPr>
            <w:tcW w:type="dxa" w:w="2160"/>
          </w:tcPr>
          <w:p>
            <w:r>
              <w:t>0.07%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Mold (sealed package)</w:t>
            </w:r>
          </w:p>
        </w:tc>
        <w:tc>
          <w:tcPr>
            <w:tcW w:type="dxa" w:w="2160"/>
          </w:tcPr>
          <w:p>
            <w:r>
              <w:t>~3</w:t>
            </w:r>
          </w:p>
        </w:tc>
        <w:tc>
          <w:tcPr>
            <w:tcW w:type="dxa" w:w="2160"/>
          </w:tcPr>
          <w:p>
            <w:r>
              <w:t>0.06%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</w:tr>
      <w:tr>
        <w:tc>
          <w:tcPr>
            <w:tcW w:type="dxa" w:w="2160"/>
          </w:tcPr>
          <w:p>
            <w:r>
              <w:t>Off smell/odor</w:t>
            </w:r>
          </w:p>
        </w:tc>
        <w:tc>
          <w:tcPr>
            <w:tcW w:type="dxa" w:w="2160"/>
          </w:tcPr>
          <w:p>
            <w:r>
              <w:t>~2</w:t>
            </w:r>
          </w:p>
        </w:tc>
        <w:tc>
          <w:tcPr>
            <w:tcW w:type="dxa" w:w="2160"/>
          </w:tcPr>
          <w:p>
            <w:r>
              <w:t>0.04%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pPr>
        <w:pStyle w:val="Heading2"/>
      </w:pPr>
      <w:r>
        <w:t>Resolutions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Full Reship</w:t>
            </w:r>
          </w:p>
        </w:tc>
        <w:tc>
          <w:tcPr>
            <w:tcW w:type="dxa" w:w="4320"/>
          </w:tcPr>
          <w:p>
            <w:r>
              <w:t>Arrived warm, major missing items</w:t>
            </w:r>
          </w:p>
        </w:tc>
      </w:tr>
      <w:tr>
        <w:tc>
          <w:tcPr>
            <w:tcW w:type="dxa" w:w="4320"/>
          </w:tcPr>
          <w:p>
            <w:r>
              <w:t>Refund $20</w:t>
            </w:r>
          </w:p>
        </w:tc>
        <w:tc>
          <w:tcPr>
            <w:tcW w:type="dxa" w:w="4320"/>
          </w:tcPr>
          <w:p>
            <w:r>
              <w:t>Missing items, wrong order</w:t>
            </w:r>
          </w:p>
        </w:tc>
      </w:tr>
      <w:tr>
        <w:tc>
          <w:tcPr>
            <w:tcW w:type="dxa" w:w="4320"/>
          </w:tcPr>
          <w:p>
            <w:r>
              <w:t>Credit Next Box $15</w:t>
            </w:r>
          </w:p>
        </w:tc>
        <w:tc>
          <w:tcPr>
            <w:tcW w:type="dxa" w:w="4320"/>
          </w:tcPr>
          <w:p>
            <w:r>
              <w:t>Missing accompaniment</w:t>
            </w:r>
          </w:p>
        </w:tc>
      </w:tr>
      <w:tr>
        <w:tc>
          <w:tcPr>
            <w:tcW w:type="dxa" w:w="4320"/>
          </w:tcPr>
          <w:p>
            <w:r>
              <w:t>Comp Item (extra cheese/accompaniment)</w:t>
            </w:r>
          </w:p>
        </w:tc>
        <w:tc>
          <w:tcPr>
            <w:tcW w:type="dxa" w:w="4320"/>
          </w:tcPr>
          <w:p>
            <w:r>
              <w:t>Substitute complaints</w:t>
            </w:r>
          </w:p>
        </w:tc>
      </w:tr>
      <w:tr>
        <w:tc>
          <w:tcPr>
            <w:tcW w:type="dxa" w:w="4320"/>
          </w:tcPr>
          <w:p>
            <w:r>
              <w:t>Comp + Credit $10</w:t>
            </w:r>
          </w:p>
        </w:tc>
        <w:tc>
          <w:tcPr>
            <w:tcW w:type="dxa" w:w="4320"/>
          </w:tcPr>
          <w:p>
            <w:r>
              <w:t>Substitute + partial compensation</w:t>
            </w:r>
          </w:p>
        </w:tc>
      </w:tr>
    </w:tbl>
    <w:p>
      <w:r>
        <w:t>---</w:t>
      </w:r>
    </w:p>
    <w:p>
      <w:pPr>
        <w:pStyle w:val="Heading1"/>
      </w:pPr>
      <w:r>
        <w:t>The 3-Step Plan</w:t>
      </w:r>
    </w:p>
    <w:p>
      <w:pPr>
        <w:pStyle w:val="Heading2"/>
      </w:pPr>
      <w:r>
        <w:t>Step 1: Fix Gorgias Tagging (Jessa's Team — This Week)</w:t>
      </w:r>
    </w:p>
    <w:p>
      <w:r>
        <w:rPr>
          <w:b/>
        </w:rPr>
        <w:t>This is the foundation. Nothing else works without it.</w:t>
      </w:r>
    </w:p>
    <w:p>
      <w:r>
        <w:t>Every ticket MUST have these fields filled BEFORE closing: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Required?</w:t>
            </w:r>
          </w:p>
        </w:tc>
        <w:tc>
          <w:tcPr>
            <w:tcW w:type="dxa" w:w="2880"/>
          </w:tcPr>
          <w:p>
            <w:r>
              <w:t>Options</w:t>
            </w:r>
          </w:p>
        </w:tc>
      </w:tr>
      <w:tr>
        <w:tc>
          <w:tcPr>
            <w:tcW w:type="dxa" w:w="2880"/>
          </w:tcPr>
          <w:p>
            <w:r>
              <w:t>**Contact Reason** (Issue Type)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Shipping::Arrived Warm, Order::Missing Item, Order::Substitute Complaint, Order::Wrong Order, Order::Quality Complaint, Order::Spoiled Item, etc.</w:t>
            </w:r>
          </w:p>
        </w:tc>
      </w:tr>
      <w:tr>
        <w:tc>
          <w:tcPr>
            <w:tcW w:type="dxa" w:w="2880"/>
          </w:tcPr>
          <w:p>
            <w:r>
              <w:t>**Resolution**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Full Reship, Partial Reship, Refund::$Amount, Credit Next Box::$Amount, Comp Item, No Action</w:t>
            </w:r>
          </w:p>
        </w:tc>
      </w:tr>
      <w:tr>
        <w:tc>
          <w:tcPr>
            <w:tcW w:type="dxa" w:w="2880"/>
          </w:tcPr>
          <w:p>
            <w:r>
              <w:t>**Order Number**</w:t>
            </w:r>
          </w:p>
        </w:tc>
        <w:tc>
          <w:tcPr>
            <w:tcW w:type="dxa" w:w="2880"/>
          </w:tcPr>
          <w:p>
            <w:r>
              <w:t>YES (if applicable)</w:t>
            </w:r>
          </w:p>
        </w:tc>
        <w:tc>
          <w:tcPr>
            <w:tcW w:type="dxa" w:w="2880"/>
          </w:tcPr>
          <w:p>
            <w:r>
              <w:t>Shopify order #</w:t>
            </w:r>
          </w:p>
        </w:tc>
      </w:tr>
    </w:tbl>
    <w:p>
      <w:r>
        <w:rPr>
          <w:b/>
        </w:rPr>
        <w:t>What Jessa needs to do:</w:t>
      </w:r>
    </w:p>
    <w:p>
      <w:pPr>
        <w:pStyle w:val="ListNumber"/>
      </w:pPr>
      <w:r>
        <w:t>Send this to her team (Lawrence, Adel, Eli, Mark): "Starting immediately, every ticket must have Contact Reason + Resolution filled before you close it. No exceptions."</w:t>
      </w:r>
    </w:p>
    <w:p>
      <w:pPr>
        <w:pStyle w:val="ListNumber"/>
      </w:pPr>
      <w:r>
        <w:t>Spot-check 5 tickets per day for the first 2 weeks — if a ticket is closed without tags, reopen it and tag it, then message the agent</w:t>
      </w:r>
    </w:p>
    <w:p>
      <w:pPr>
        <w:pStyle w:val="ListNumber"/>
      </w:pPr>
      <w:r>
        <w:t>Track tagging rate weekly — goal is 90%+ within 2 weeks</w:t>
      </w:r>
    </w:p>
    <w:p>
      <w:r>
        <w:rPr>
          <w:b/>
        </w:rPr>
        <w:t>Tag taxonomy cleanup needed:</w:t>
      </w:r>
    </w:p>
    <w:p>
      <w:pPr>
        <w:pStyle w:val="ListBullet"/>
      </w:pPr>
      <w:r>
        <w:t>Merge "cancel/refund" + "Cancel Sub" + "Cancel order" → single "Cancellation" tag</w:t>
      </w:r>
    </w:p>
    <w:p>
      <w:pPr>
        <w:pStyle w:val="ListBullet"/>
      </w:pPr>
      <w:r>
        <w:t>Ensure Gorgias has these as dropdown options, not freeform text</w:t>
      </w:r>
    </w:p>
    <w:p>
      <w:pPr>
        <w:pStyle w:val="Heading2"/>
      </w:pPr>
      <w:r>
        <w:t>Step 2: Automate the Sync (Kurt/AI Assistant — Week 2)</w:t>
      </w:r>
    </w:p>
    <w:p>
      <w:r>
        <w:t>Once tagging is at 50%+, turn on automated syncing: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`gorgias_sync_operational_issues`</w:t>
            </w:r>
          </w:p>
        </w:tc>
        <w:tc>
          <w:tcPr>
            <w:tcW w:type="dxa" w:w="2880"/>
          </w:tcPr>
          <w:p>
            <w:r>
              <w:t>Daily 6 AM ET</w:t>
            </w:r>
          </w:p>
        </w:tc>
        <w:tc>
          <w:tcPr>
            <w:tcW w:type="dxa" w:w="2880"/>
          </w:tcPr>
          <w:p>
            <w:r>
              <w:t>Pulls tagged tickets → Google Sheet</w:t>
            </w:r>
          </w:p>
        </w:tc>
      </w:tr>
      <w:tr>
        <w:tc>
          <w:tcPr>
            <w:tcW w:type="dxa" w:w="2880"/>
          </w:tcPr>
          <w:p>
            <w:r>
              <w:t>`gorgias_sync_food_safety`</w:t>
            </w:r>
          </w:p>
        </w:tc>
        <w:tc>
          <w:tcPr>
            <w:tcW w:type="dxa" w:w="2880"/>
          </w:tcPr>
          <w:p>
            <w:r>
              <w:t>Daily 6 AM ET</w:t>
            </w:r>
          </w:p>
        </w:tc>
        <w:tc>
          <w:tcPr>
            <w:tcW w:type="dxa" w:w="2880"/>
          </w:tcPr>
          <w:p>
            <w:r>
              <w:t>Pulls food safety tickets → separate tab</w:t>
            </w:r>
          </w:p>
        </w:tc>
      </w:tr>
      <w:tr>
        <w:tc>
          <w:tcPr>
            <w:tcW w:type="dxa" w:w="2880"/>
          </w:tcPr>
          <w:p>
            <w:r>
              <w:t>`enrich_operational_issues`</w:t>
            </w:r>
          </w:p>
        </w:tc>
        <w:tc>
          <w:tcPr>
            <w:tcW w:type="dxa" w:w="2880"/>
          </w:tcPr>
          <w:p>
            <w:r>
              <w:t>Daily 6:30 AM ET</w:t>
            </w:r>
          </w:p>
        </w:tc>
        <w:tc>
          <w:tcPr>
            <w:tcW w:type="dxa" w:w="2880"/>
          </w:tcPr>
          <w:p>
            <w:r>
              <w:t>Fills carrier, state, FC from Shopify</w:t>
            </w:r>
          </w:p>
        </w:tc>
      </w:tr>
      <w:tr>
        <w:tc>
          <w:tcPr>
            <w:tcW w:type="dxa" w:w="2880"/>
          </w:tcPr>
          <w:p>
            <w:r>
              <w:t>`rebuild_ops_summary`</w:t>
            </w:r>
          </w:p>
        </w:tc>
        <w:tc>
          <w:tcPr>
            <w:tcW w:type="dxa" w:w="2880"/>
          </w:tcPr>
          <w:p>
            <w:r>
              <w:t>Monday 7 AM ET</w:t>
            </w:r>
          </w:p>
        </w:tc>
        <w:tc>
          <w:tcPr>
            <w:tcW w:type="dxa" w:w="2880"/>
          </w:tcPr>
          <w:p>
            <w:r>
              <w:t>Weekly rollup for Jessa + Kurt</w:t>
            </w:r>
          </w:p>
        </w:tc>
      </w:tr>
    </w:tbl>
    <w:p>
      <w:r/>
      <w:r>
        <w:rPr>
          <w:b/>
        </w:rPr>
        <w:t>How it works:</w:t>
      </w:r>
      <w:r>
        <w:t xml:space="preserve"> A cron job or Mechanic automation triggers these MCP tools daily. The Google Sheet becomes the live ops dashboard — Jessa opens it and sees current data, not yesterday's manual entry.</w:t>
      </w:r>
    </w:p>
    <w:p>
      <w:pPr>
        <w:pStyle w:val="Heading2"/>
      </w:pPr>
      <w:r>
        <w:t>Step 3: Weekly Report Auto-Generation (Week 3-4)</w:t>
      </w:r>
    </w:p>
    <w:p>
      <w:r>
        <w:rPr>
          <w:b/>
        </w:rPr>
        <w:t>The report Jessa wants, auto-generated every Monday:</w:t>
      </w:r>
    </w:p>
    <w:p>
      <w:pPr/>
      <w:r>
        <w:rPr>
          <w:rFonts w:ascii="Consolas" w:hAnsi="Consolas"/>
          <w:sz w:val="18"/>
        </w:rPr>
        <w:t>ELEVATE FOODS — WEEKLY CS OPS REPORT</w:t>
        <w:br/>
        <w:t>Week of April 7-13, 2026</w:t>
        <w:br/>
        <w:br/>
        <w:t>TICKET VOLUME</w:t>
        <w:br/>
        <w:t xml:space="preserve">  Total tickets: 245 (↓8% vs last week)</w:t>
        <w:br/>
        <w:t xml:space="preserve">  Real CS tickets: 71 (after spam filter)</w:t>
        <w:br/>
        <w:t xml:space="preserve">  Cancellation requests: 42</w:t>
        <w:br/>
        <w:br/>
        <w:t>ORDER VOLUME: 2,700 orders shipped this week</w:t>
        <w:br/>
        <w:br/>
        <w:t>OPERATIONAL ISSUES (46 issues = 0.85% of orders)</w:t>
        <w:br/>
        <w:t xml:space="preserve">  Arrived Warm: 12 / 2,700 = 0.44% (↑ — entering summer)</w:t>
        <w:br/>
        <w:t xml:space="preserve">  Missing Item: 10 / 2,700 = 0.37% (stable)</w:t>
        <w:br/>
        <w:t xml:space="preserve">  Substitute Complaint: 8 / 2,700 = 0.30% (stable)</w:t>
        <w:br/>
        <w:t xml:space="preserve">  Wrong Order: 4 / 2,700 = 0.15% (↓)</w:t>
        <w:br/>
        <w:t xml:space="preserve">  </w:t>
        <w:br/>
        <w:t>FOOD SAFETY (25 issues = 0.46% of orders — target: &lt;1%)</w:t>
        <w:br/>
        <w:t xml:space="preserve">  Quality Complaints: 8 (0.15%)</w:t>
        <w:br/>
        <w:t xml:space="preserve">  Mold Reports: 3 (0.06% — monitor RMFG storage)</w:t>
        <w:br/>
        <w:t xml:space="preserve">  Off Smell: 2 (0.04%)</w:t>
        <w:br/>
        <w:br/>
        <w:t>RESOLUTION COST</w:t>
        <w:br/>
        <w:t xml:space="preserve">  Full Reships: 8 × $65 avg = $520</w:t>
        <w:br/>
        <w:t xml:space="preserve">  Partial Reships: 5 × $30 avg = $150</w:t>
        <w:br/>
        <w:t xml:space="preserve">  Refunds: 12 × $18 avg = $216</w:t>
        <w:br/>
        <w:t xml:space="preserve">  Credits: 6 × $15 avg = $90</w:t>
        <w:br/>
        <w:t xml:space="preserve">  TOTAL CS COST: $976 / 2,700 orders = $0.36/order (↓12% vs last week)</w:t>
        <w:br/>
        <w:br/>
        <w:t>TOP ACTION ITEMS</w:t>
        <w:br/>
        <w:t xml:space="preserve">  🔴 Arrived Warm trending up — summer gel pack adjustment needed (→ Tommy)</w:t>
        <w:br/>
        <w:t xml:space="preserve">  🟡 Mold on sealed cheese — 3 reports this week (→ Tommy for RMFG review)</w:t>
        <w:br/>
        <w:t xml:space="preserve">  🟢 Substitute complaints stable — Decision Guide reducing escalations</w:t>
        <w:br/>
        <w:br/>
        <w:t>AGENT PERFORMANCE</w:t>
        <w:br/>
        <w:t xml:space="preserve">  Adel: 28 tickets, 95% tagging rate, 2.1hr avg response</w:t>
        <w:br/>
        <w:t xml:space="preserve">  Lawrence: 18 tickets, 88% tagging rate, 3.4hr avg response</w:t>
        <w:br/>
        <w:t xml:space="preserve">  Eli: 12 tickets, 72% tagging rate, 4.8hr avg response</w:t>
        <w:br/>
        <w:t xml:space="preserve">  Mark: 13 tickets, 91% tagging rate, 2.8hr avg response</w:t>
      </w:r>
    </w:p>
    <w:p>
      <w:r/>
      <w:r>
        <w:rPr>
          <w:b/>
        </w:rPr>
        <w:t>This replaces:</w:t>
      </w:r>
      <w:r>
        <w:t xml:space="preserve"> Jessa's manual spreadsheet, the Slack reconciliation, the "I can't keep the file up to date" problem.</w:t>
      </w:r>
    </w:p>
    <w:p>
      <w:r>
        <w:t>---</w:t>
      </w:r>
    </w:p>
    <w:p>
      <w:pPr>
        <w:pStyle w:val="Heading1"/>
      </w:pPr>
      <w:r>
        <w:t>What Jessa 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</w:t>
            </w:r>
          </w:p>
        </w:tc>
        <w:tc>
          <w:tcPr>
            <w:tcW w:type="dxa" w:w="4320"/>
          </w:tcPr>
          <w:p>
            <w:r>
              <w:t>After</w:t>
            </w:r>
          </w:p>
        </w:tc>
      </w:tr>
      <w:tr>
        <w:tc>
          <w:tcPr>
            <w:tcW w:type="dxa" w:w="4320"/>
          </w:tcPr>
          <w:p>
            <w:r>
              <w:t>"I badly need help with reporting"</w:t>
            </w:r>
          </w:p>
        </w:tc>
        <w:tc>
          <w:tcPr>
            <w:tcW w:type="dxa" w:w="4320"/>
          </w:tcPr>
          <w:p>
            <w:r>
              <w:t>Auto-generated Monday report in Google Sheet</w:t>
            </w:r>
          </w:p>
        </w:tc>
      </w:tr>
      <w:tr>
        <w:tc>
          <w:tcPr>
            <w:tcW w:type="dxa" w:w="4320"/>
          </w:tcPr>
          <w:p>
            <w:r>
              <w:t>Manual ticket counting</w:t>
            </w:r>
          </w:p>
        </w:tc>
        <w:tc>
          <w:tcPr>
            <w:tcW w:type="dxa" w:w="4320"/>
          </w:tcPr>
          <w:p>
            <w:r>
              <w:t>Live ops dashboard updated daily</w:t>
            </w:r>
          </w:p>
        </w:tc>
      </w:tr>
      <w:tr>
        <w:tc>
          <w:tcPr>
            <w:tcW w:type="dxa" w:w="4320"/>
          </w:tcPr>
          <w:p>
            <w:r>
              <w:t>"We can't keep the file up to date"</w:t>
            </w:r>
          </w:p>
        </w:tc>
        <w:tc>
          <w:tcPr>
            <w:tcW w:type="dxa" w:w="4320"/>
          </w:tcPr>
          <w:p>
            <w:r>
              <w:t>System keeps it up to date</w:t>
            </w:r>
          </w:p>
        </w:tc>
      </w:tr>
      <w:tr>
        <w:tc>
          <w:tcPr>
            <w:tcW w:type="dxa" w:w="4320"/>
          </w:tcPr>
          <w:p>
            <w:r>
              <w:t>Guessing "70% shipping issues"</w:t>
            </w:r>
          </w:p>
        </w:tc>
        <w:tc>
          <w:tcPr>
            <w:tcW w:type="dxa" w:w="4320"/>
          </w:tcPr>
          <w:p>
            <w:r>
              <w:t>Exact breakdown with trends</w:t>
            </w:r>
          </w:p>
        </w:tc>
      </w:tr>
      <w:tr>
        <w:tc>
          <w:tcPr>
            <w:tcW w:type="dxa" w:w="4320"/>
          </w:tcPr>
          <w:p>
            <w:r>
              <w:t>Invisible reship costs ($1,500-2,500/week)</w:t>
            </w:r>
          </w:p>
        </w:tc>
        <w:tc>
          <w:tcPr>
            <w:tcW w:type="dxa" w:w="4320"/>
          </w:tcPr>
          <w:p>
            <w:r>
              <w:t>Weekly cost tracked to the dollar</w:t>
            </w:r>
          </w:p>
        </w:tc>
      </w:tr>
      <w:tr>
        <w:tc>
          <w:tcPr>
            <w:tcW w:type="dxa" w:w="4320"/>
          </w:tcPr>
          <w:p>
            <w:r>
              <w:t>No agent performance data</w:t>
            </w:r>
          </w:p>
        </w:tc>
        <w:tc>
          <w:tcPr>
            <w:tcW w:type="dxa" w:w="4320"/>
          </w:tcPr>
          <w:p>
            <w:r>
              <w:t>Tagging rate + response time per agent</w:t>
            </w:r>
          </w:p>
        </w:tc>
      </w:tr>
    </w:tbl>
    <w:p>
      <w:pPr>
        <w:pStyle w:val="Heading1"/>
      </w:pPr>
      <w:r>
        <w:t>What Jessa Does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Enforce tagging (spot-check 5 tickets/day)</w:t>
            </w:r>
          </w:p>
        </w:tc>
        <w:tc>
          <w:tcPr>
            <w:tcW w:type="dxa" w:w="2880"/>
          </w:tcPr>
          <w:p>
            <w:r>
              <w:t>Daily, first 2 weeks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Review weekly ops report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Flag patterns to Tommy (quality) or Kurt (systemic)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Send tag taxonomy cleanup to Kurt (one-time)</w:t>
            </w:r>
          </w:p>
        </w:tc>
        <w:tc>
          <w:tcPr>
            <w:tcW w:type="dxa" w:w="2880"/>
          </w:tcPr>
          <w:p>
            <w:r>
              <w:t>This week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</w:tbl>
    <w:p>
      <w:pPr>
        <w:pStyle w:val="Heading1"/>
      </w:pPr>
      <w:r>
        <w:t>What Jessa Does NOT Do</w:t>
      </w:r>
    </w:p>
    <w:p>
      <w:pPr>
        <w:pStyle w:val="ListBullet"/>
      </w:pPr>
      <w:r>
        <w:t>Manually count tickets</w:t>
      </w:r>
    </w:p>
    <w:p>
      <w:pPr>
        <w:pStyle w:val="ListBullet"/>
      </w:pPr>
      <w:r>
        <w:t>Build reports in spreadsheets</w:t>
      </w:r>
    </w:p>
    <w:p>
      <w:pPr>
        <w:pStyle w:val="ListBullet"/>
      </w:pPr>
      <w:r>
        <w:t>Track reship costs by hand</w:t>
      </w:r>
    </w:p>
    <w:p>
      <w:pPr>
        <w:pStyle w:val="ListBullet"/>
      </w:pPr>
      <w:r>
        <w:t>Reconcile Slack vs Gorgias</w:t>
      </w:r>
    </w:p>
    <w:p>
      <w:pPr>
        <w:pStyle w:val="ListBullet"/>
      </w:pPr>
      <w:r>
        <w:t>Answer to Kurt for individual ticket decisions (Decision Guide handles)</w:t>
      </w:r>
    </w:p>
    <w:p>
      <w:r>
        <w:t>---</w:t>
      </w:r>
    </w:p>
    <w:p>
      <w:pPr>
        <w:pStyle w:val="Heading1"/>
      </w:pPr>
      <w: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Tagging enforcement starts. Team briefed.</w:t>
            </w:r>
          </w:p>
        </w:tc>
        <w:tc>
          <w:tcPr>
            <w:tcW w:type="dxa" w:w="2880"/>
          </w:tcPr>
          <w:p>
            <w:r>
              <w:t>Jessa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Tag taxonomy cleanup (merge duplicate tags)</w:t>
            </w:r>
          </w:p>
        </w:tc>
        <w:tc>
          <w:tcPr>
            <w:tcW w:type="dxa" w:w="2880"/>
          </w:tcPr>
          <w:p>
            <w:r>
              <w:t>Kurt + Jessa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Tagging rate hits 50%+. Auto-sync turned on.</w:t>
            </w:r>
          </w:p>
        </w:tc>
        <w:tc>
          <w:tcPr>
            <w:tcW w:type="dxa" w:w="2880"/>
          </w:tcPr>
          <w:p>
            <w:r>
              <w:t>Kurt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Enrichment running daily (carrier, state, FC)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Tagging rate hits 90%+. Weekly report auto-generated.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First full automated weekly report delivered Monday AM.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Jessa reviews report in 15 min instead of building it in 2 hours.</w:t>
            </w:r>
          </w:p>
        </w:tc>
        <w:tc>
          <w:tcPr>
            <w:tcW w:type="dxa" w:w="2880"/>
          </w:tcPr>
          <w:p>
            <w:r>
              <w:t>Jessa</w:t>
            </w:r>
          </w:p>
        </w:tc>
      </w:tr>
    </w:tbl>
    <w:p>
      <w:r>
        <w:t>---</w:t>
      </w:r>
    </w:p>
    <w:p>
      <w:pPr>
        <w:pStyle w:val="Heading1"/>
      </w:pPr>
      <w:r>
        <w:t>Appendix: Issue Type Taxonomy (for Gorgias Dropdown)</w:t>
      </w:r>
    </w:p>
    <w:p>
      <w:pPr>
        <w:pStyle w:val="Heading2"/>
      </w:pPr>
      <w:r>
        <w:t>Shipping Issues</w:t>
      </w:r>
    </w:p>
    <w:p>
      <w:pPr>
        <w:pStyle w:val="ListBullet"/>
      </w:pPr>
      <w:r>
        <w:t>Shipping::Damaged in transit::Arrived Warm</w:t>
      </w:r>
    </w:p>
    <w:p>
      <w:pPr>
        <w:pStyle w:val="ListBullet"/>
      </w:pPr>
      <w:r>
        <w:t>Shipping::Damaged in transit::Crushed/Broken</w:t>
      </w:r>
    </w:p>
    <w:p>
      <w:pPr>
        <w:pStyle w:val="ListBullet"/>
      </w:pPr>
      <w:r>
        <w:t>Shipping::Late delivery::1-2 days</w:t>
      </w:r>
    </w:p>
    <w:p>
      <w:pPr>
        <w:pStyle w:val="ListBullet"/>
      </w:pPr>
      <w:r>
        <w:t>Shipping::Late delivery::3+ days</w:t>
      </w:r>
    </w:p>
    <w:p>
      <w:pPr>
        <w:pStyle w:val="ListBullet"/>
      </w:pPr>
      <w:r>
        <w:t>Shipping::Lost package</w:t>
      </w:r>
    </w:p>
    <w:p>
      <w:pPr>
        <w:pStyle w:val="ListBullet"/>
      </w:pPr>
      <w:r>
        <w:t>Shipping::Wrong address</w:t>
      </w:r>
    </w:p>
    <w:p>
      <w:pPr>
        <w:pStyle w:val="Heading2"/>
      </w:pPr>
      <w:r>
        <w:t>Order Issues</w:t>
      </w:r>
    </w:p>
    <w:p>
      <w:pPr>
        <w:pStyle w:val="ListBullet"/>
      </w:pPr>
      <w:r>
        <w:t>Order::Missing item::1+ cheeses</w:t>
      </w:r>
    </w:p>
    <w:p>
      <w:pPr>
        <w:pStyle w:val="ListBullet"/>
      </w:pPr>
      <w:r>
        <w:t>Order::Missing item::All Meats</w:t>
      </w:r>
    </w:p>
    <w:p>
      <w:pPr>
        <w:pStyle w:val="ListBullet"/>
      </w:pPr>
      <w:r>
        <w:t>Order::Missing item::1+ accompaniment</w:t>
      </w:r>
    </w:p>
    <w:p>
      <w:pPr>
        <w:pStyle w:val="ListBullet"/>
      </w:pPr>
      <w:r>
        <w:t>Order::Missing item::Entire category</w:t>
      </w:r>
    </w:p>
    <w:p>
      <w:pPr>
        <w:pStyle w:val="ListBullet"/>
      </w:pPr>
      <w:r>
        <w:t>Order::Wrong Order</w:t>
      </w:r>
    </w:p>
    <w:p>
      <w:pPr>
        <w:pStyle w:val="ListBullet"/>
      </w:pPr>
      <w:r>
        <w:t>Order::Substitute complaint</w:t>
      </w:r>
    </w:p>
    <w:p>
      <w:pPr>
        <w:pStyle w:val="ListBullet"/>
      </w:pPr>
      <w:r>
        <w:t>Order::Duplicate charge</w:t>
      </w:r>
    </w:p>
    <w:p>
      <w:pPr>
        <w:pStyle w:val="Heading2"/>
      </w:pPr>
      <w:r>
        <w:t>Quality Issues</w:t>
      </w:r>
    </w:p>
    <w:p>
      <w:pPr>
        <w:pStyle w:val="ListBullet"/>
      </w:pPr>
      <w:r>
        <w:t>Product::Quality Complaint::Cheese</w:t>
      </w:r>
    </w:p>
    <w:p>
      <w:pPr>
        <w:pStyle w:val="ListBullet"/>
      </w:pPr>
      <w:r>
        <w:t>Product::Quality Complaint::Meat</w:t>
      </w:r>
    </w:p>
    <w:p>
      <w:pPr>
        <w:pStyle w:val="ListBullet"/>
      </w:pPr>
      <w:r>
        <w:t>Product::Quality Complaint::Accompaniment</w:t>
      </w:r>
    </w:p>
    <w:p>
      <w:pPr>
        <w:pStyle w:val="ListBullet"/>
      </w:pPr>
      <w:r>
        <w:t>Product::Spoiled Item::Mold</w:t>
      </w:r>
    </w:p>
    <w:p>
      <w:pPr>
        <w:pStyle w:val="ListBullet"/>
      </w:pPr>
      <w:r>
        <w:t>Product::Spoiled Item::Off smell/odor</w:t>
      </w:r>
    </w:p>
    <w:p>
      <w:pPr>
        <w:pStyle w:val="ListBullet"/>
      </w:pPr>
      <w:r>
        <w:t>Product::Packaging Heat Sensitivity</w:t>
      </w:r>
    </w:p>
    <w:p>
      <w:pPr>
        <w:pStyle w:val="Heading2"/>
      </w:pPr>
      <w:r>
        <w:t>Account Issues</w:t>
      </w:r>
    </w:p>
    <w:p>
      <w:pPr>
        <w:pStyle w:val="ListBullet"/>
      </w:pPr>
      <w:r>
        <w:t>Account::Cancellation request</w:t>
      </w:r>
    </w:p>
    <w:p>
      <w:pPr>
        <w:pStyle w:val="ListBullet"/>
      </w:pPr>
      <w:r>
        <w:t>Account::Subscription change</w:t>
      </w:r>
    </w:p>
    <w:p>
      <w:pPr>
        <w:pStyle w:val="ListBullet"/>
      </w:pPr>
      <w:r>
        <w:t>Account::Billing dispute</w:t>
      </w:r>
    </w:p>
    <w:p>
      <w:pPr>
        <w:pStyle w:val="ListBullet"/>
      </w:pPr>
      <w:r>
        <w:t>Account::Login/access issue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