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BC1" w:rsidRDefault="006A61BA" w:rsidP="00B601F0">
      <w:pPr>
        <w:pStyle w:val="Title"/>
        <w:pBdr>
          <w:top w:val="single" w:sz="6" w:space="7" w:color="297FD5" w:themeColor="accent3"/>
        </w:pBdr>
        <w:rPr>
          <w:b/>
          <w:bCs/>
          <w:lang w:val="en-US"/>
        </w:rPr>
      </w:pPr>
      <w:r w:rsidRPr="00096AEA">
        <w:rPr>
          <w:lang w:val="en-US"/>
        </w:rPr>
        <w:t>Design report</w:t>
      </w:r>
      <w:r w:rsidR="00B601F0" w:rsidRPr="00552BD0">
        <w:rPr>
          <w:lang w:val="en-US"/>
        </w:rPr>
        <w:t xml:space="preserve"> </w:t>
      </w:r>
    </w:p>
    <w:p w:rsidR="00FA1BC1" w:rsidRPr="00FA1BC1" w:rsidRDefault="00FA1BC1" w:rsidP="00FA1BC1">
      <w:pPr>
        <w:rPr>
          <w:lang w:val="en-US"/>
        </w:rPr>
      </w:pPr>
    </w:p>
    <w:p w:rsidR="00FA1BC1" w:rsidRPr="00FA1BC1" w:rsidRDefault="00FA1BC1" w:rsidP="00FA1BC1">
      <w:pPr>
        <w:rPr>
          <w:lang w:val="en-US"/>
        </w:rPr>
      </w:pPr>
    </w:p>
    <w:p w:rsidR="00FA1BC1" w:rsidRPr="00FA1BC1" w:rsidRDefault="00FA1BC1" w:rsidP="00FA1BC1">
      <w:pPr>
        <w:rPr>
          <w:lang w:val="en-US"/>
        </w:rPr>
      </w:pPr>
    </w:p>
    <w:p w:rsidR="00FA1BC1" w:rsidRPr="00FA1BC1" w:rsidRDefault="00FA1BC1" w:rsidP="00FA1BC1">
      <w:pPr>
        <w:rPr>
          <w:lang w:val="en-US"/>
        </w:rPr>
      </w:pPr>
    </w:p>
    <w:p w:rsidR="00FA1BC1" w:rsidRPr="00FA1BC1" w:rsidRDefault="00FA1BC1" w:rsidP="00FA1BC1">
      <w:pPr>
        <w:rPr>
          <w:lang w:val="en-US"/>
        </w:rPr>
      </w:pPr>
    </w:p>
    <w:p w:rsidR="00FA1BC1" w:rsidRPr="00FA1BC1" w:rsidRDefault="00FA1BC1" w:rsidP="00FA1BC1">
      <w:pPr>
        <w:rPr>
          <w:lang w:val="en-US"/>
        </w:rPr>
      </w:pPr>
    </w:p>
    <w:p w:rsidR="00FA1BC1" w:rsidRPr="00FA1BC1" w:rsidRDefault="00FA1BC1" w:rsidP="00FA1BC1">
      <w:pPr>
        <w:jc w:val="center"/>
        <w:rPr>
          <w:lang w:val="en-US"/>
        </w:rPr>
      </w:pPr>
    </w:p>
    <w:p w:rsidR="00FA1BC1" w:rsidRPr="00FA1BC1" w:rsidRDefault="00FA1BC1" w:rsidP="00FA1BC1">
      <w:pPr>
        <w:jc w:val="center"/>
        <w:rPr>
          <w:b/>
          <w:sz w:val="24"/>
          <w:u w:val="single"/>
          <w:lang w:val="en-US"/>
        </w:rPr>
      </w:pPr>
      <w:r w:rsidRPr="00FA1BC1">
        <w:rPr>
          <w:b/>
          <w:sz w:val="24"/>
          <w:u w:val="single"/>
          <w:lang w:val="en-US"/>
        </w:rPr>
        <w:t>Group 32</w:t>
      </w:r>
    </w:p>
    <w:p w:rsidR="00FA1BC1" w:rsidRPr="00FA1BC1" w:rsidRDefault="00FA1BC1" w:rsidP="00FA1BC1">
      <w:pPr>
        <w:jc w:val="center"/>
        <w:rPr>
          <w:lang w:val="en-US"/>
        </w:rPr>
      </w:pPr>
    </w:p>
    <w:p w:rsidR="00FA1BC1" w:rsidRDefault="00FA1BC1" w:rsidP="00FA1BC1">
      <w:pPr>
        <w:jc w:val="center"/>
        <w:rPr>
          <w:b/>
          <w:lang w:val="en-US"/>
        </w:rPr>
      </w:pPr>
      <w:r>
        <w:rPr>
          <w:b/>
          <w:lang w:val="en-US"/>
        </w:rPr>
        <w:t>Tutor:</w:t>
      </w:r>
    </w:p>
    <w:p w:rsidR="00FA1BC1" w:rsidRPr="00FA1BC1" w:rsidRDefault="00FA1BC1" w:rsidP="00FA1BC1">
      <w:pPr>
        <w:jc w:val="center"/>
        <w:rPr>
          <w:lang w:val="en-US"/>
        </w:rPr>
      </w:pPr>
      <w:proofErr w:type="spellStart"/>
      <w:r>
        <w:rPr>
          <w:lang w:val="en-US"/>
        </w:rPr>
        <w:t>Avan</w:t>
      </w:r>
      <w:proofErr w:type="spellEnd"/>
      <w:r>
        <w:rPr>
          <w:lang w:val="en-US"/>
        </w:rPr>
        <w:t xml:space="preserve"> D. B.</w:t>
      </w:r>
    </w:p>
    <w:p w:rsidR="00FA1BC1" w:rsidRDefault="00FA1BC1" w:rsidP="00FA1BC1">
      <w:pPr>
        <w:ind w:firstLine="720"/>
        <w:jc w:val="center"/>
        <w:rPr>
          <w:b/>
          <w:lang w:val="en-US"/>
        </w:rPr>
      </w:pPr>
    </w:p>
    <w:p w:rsidR="005047B4" w:rsidRPr="00FA1BC1" w:rsidRDefault="00FA1BC1" w:rsidP="00FA1BC1">
      <w:pPr>
        <w:jc w:val="center"/>
        <w:rPr>
          <w:b/>
          <w:lang w:val="nl-NL"/>
        </w:rPr>
      </w:pPr>
      <w:proofErr w:type="spellStart"/>
      <w:r w:rsidRPr="00FA1BC1">
        <w:rPr>
          <w:b/>
          <w:lang w:val="nl-NL"/>
        </w:rPr>
        <w:t>Students</w:t>
      </w:r>
      <w:proofErr w:type="spellEnd"/>
      <w:r w:rsidRPr="00FA1BC1">
        <w:rPr>
          <w:b/>
          <w:lang w:val="nl-NL"/>
        </w:rPr>
        <w:t>:</w:t>
      </w:r>
    </w:p>
    <w:p w:rsidR="00FA1BC1" w:rsidRPr="00FA1BC1" w:rsidRDefault="00FA1BC1" w:rsidP="00FA1BC1">
      <w:pPr>
        <w:jc w:val="center"/>
        <w:rPr>
          <w:lang w:val="nl-NL"/>
        </w:rPr>
      </w:pPr>
      <w:proofErr w:type="spellStart"/>
      <w:r w:rsidRPr="00FA1BC1">
        <w:rPr>
          <w:lang w:val="nl-NL"/>
        </w:rPr>
        <w:t>Steinebach</w:t>
      </w:r>
      <w:proofErr w:type="spellEnd"/>
      <w:r w:rsidRPr="00FA1BC1">
        <w:rPr>
          <w:lang w:val="nl-NL"/>
        </w:rPr>
        <w:t xml:space="preserve"> L. ()</w:t>
      </w:r>
    </w:p>
    <w:p w:rsidR="00FA1BC1" w:rsidRPr="00FA1BC1" w:rsidRDefault="00FA1BC1" w:rsidP="00FA1BC1">
      <w:pPr>
        <w:jc w:val="center"/>
        <w:rPr>
          <w:lang w:val="nl-NL"/>
        </w:rPr>
      </w:pPr>
      <w:r w:rsidRPr="00FA1BC1">
        <w:rPr>
          <w:lang w:val="nl-NL"/>
        </w:rPr>
        <w:t>Stek T. (</w:t>
      </w:r>
      <w:r>
        <w:rPr>
          <w:lang w:val="nl-NL"/>
        </w:rPr>
        <w:t>0957900</w:t>
      </w:r>
      <w:r w:rsidRPr="00FA1BC1">
        <w:rPr>
          <w:lang w:val="nl-NL"/>
        </w:rPr>
        <w:t>)</w:t>
      </w:r>
    </w:p>
    <w:p w:rsidR="00FA1BC1" w:rsidRPr="00FA1BC1" w:rsidRDefault="00FA1BC1" w:rsidP="00FA1BC1">
      <w:pPr>
        <w:jc w:val="center"/>
        <w:rPr>
          <w:lang w:val="nb-NO"/>
        </w:rPr>
      </w:pPr>
      <w:r w:rsidRPr="00FA1BC1">
        <w:rPr>
          <w:lang w:val="nb-NO"/>
        </w:rPr>
        <w:t>Støle M. B. (0980907)</w:t>
      </w:r>
    </w:p>
    <w:p w:rsidR="00FA1BC1" w:rsidRPr="00FA1BC1" w:rsidRDefault="00FA1BC1" w:rsidP="00FA1BC1">
      <w:pPr>
        <w:jc w:val="center"/>
        <w:rPr>
          <w:lang w:val="nb-NO"/>
        </w:rPr>
      </w:pPr>
      <w:r w:rsidRPr="00FA1BC1">
        <w:rPr>
          <w:lang w:val="nb-NO"/>
        </w:rPr>
        <w:t>Stolle K. H. W. ()</w:t>
      </w:r>
    </w:p>
    <w:p w:rsidR="00FA1BC1" w:rsidRPr="00FA1BC1" w:rsidRDefault="00FA1BC1" w:rsidP="00FA1BC1">
      <w:pPr>
        <w:jc w:val="center"/>
        <w:rPr>
          <w:lang w:val="en-US"/>
        </w:rPr>
      </w:pPr>
      <w:r w:rsidRPr="00FA1BC1">
        <w:rPr>
          <w:lang w:val="en-US"/>
        </w:rPr>
        <w:t>Timmerman N. A. G. (</w:t>
      </w:r>
      <w:r>
        <w:rPr>
          <w:lang w:val="en-US"/>
        </w:rPr>
        <w:t>0962892</w:t>
      </w:r>
      <w:bookmarkStart w:id="0" w:name="_GoBack"/>
      <w:bookmarkEnd w:id="0"/>
      <w:r w:rsidRPr="00FA1BC1">
        <w:rPr>
          <w:lang w:val="en-US"/>
        </w:rPr>
        <w:t>)</w:t>
      </w: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AC45B9" w:rsidRPr="00FA1BC1" w:rsidRDefault="00AC45B9" w:rsidP="00F44231">
      <w:pPr>
        <w:pStyle w:val="Heading1"/>
        <w:rPr>
          <w:sz w:val="32"/>
          <w:lang w:val="en-US"/>
        </w:rPr>
      </w:pPr>
    </w:p>
    <w:p w:rsidR="00BF1003" w:rsidRPr="00FA1BC1" w:rsidRDefault="00BF1003" w:rsidP="00AC45B9">
      <w:pPr>
        <w:rPr>
          <w:lang w:val="en-US"/>
        </w:rPr>
      </w:pPr>
    </w:p>
    <w:sdt>
      <w:sdtPr>
        <w:id w:val="-1820179249"/>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AC45B9" w:rsidRDefault="00AC45B9">
          <w:pPr>
            <w:pStyle w:val="TOCHeading"/>
          </w:pPr>
          <w:r>
            <w:t>Contents</w:t>
          </w:r>
        </w:p>
        <w:p w:rsidR="00AC45B9" w:rsidRDefault="00AC45B9">
          <w:pPr>
            <w:pStyle w:val="TOC1"/>
            <w:tabs>
              <w:tab w:val="right" w:leader="dot" w:pos="9016"/>
            </w:tabs>
            <w:rPr>
              <w:noProof/>
              <w:sz w:val="22"/>
              <w:szCs w:val="22"/>
              <w:lang w:val="nl-NL" w:eastAsia="nl-NL"/>
            </w:rPr>
          </w:pPr>
          <w:r>
            <w:fldChar w:fldCharType="begin"/>
          </w:r>
          <w:r>
            <w:instrText xml:space="preserve"> TOC \o "1-3" \h \z \u </w:instrText>
          </w:r>
          <w:r>
            <w:fldChar w:fldCharType="separate"/>
          </w:r>
          <w:hyperlink w:anchor="_Toc449912275" w:history="1">
            <w:r w:rsidRPr="00D61F57">
              <w:rPr>
                <w:rStyle w:val="Hyperlink"/>
                <w:noProof/>
                <w:lang w:val="en-US"/>
              </w:rPr>
              <w:t>System level description</w:t>
            </w:r>
            <w:r>
              <w:rPr>
                <w:noProof/>
                <w:webHidden/>
              </w:rPr>
              <w:tab/>
            </w:r>
            <w:r>
              <w:rPr>
                <w:noProof/>
                <w:webHidden/>
              </w:rPr>
              <w:fldChar w:fldCharType="begin"/>
            </w:r>
            <w:r>
              <w:rPr>
                <w:noProof/>
                <w:webHidden/>
              </w:rPr>
              <w:instrText xml:space="preserve"> PAGEREF _Toc449912275 \h </w:instrText>
            </w:r>
            <w:r>
              <w:rPr>
                <w:noProof/>
                <w:webHidden/>
              </w:rPr>
            </w:r>
            <w:r>
              <w:rPr>
                <w:noProof/>
                <w:webHidden/>
              </w:rPr>
              <w:fldChar w:fldCharType="separate"/>
            </w:r>
            <w:r>
              <w:rPr>
                <w:noProof/>
                <w:webHidden/>
              </w:rPr>
              <w:t>4</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76" w:history="1">
            <w:r w:rsidRPr="00D61F57">
              <w:rPr>
                <w:rStyle w:val="Hyperlink"/>
                <w:noProof/>
                <w:lang w:val="en-US"/>
              </w:rPr>
              <w:t>Problem description</w:t>
            </w:r>
            <w:r>
              <w:rPr>
                <w:noProof/>
                <w:webHidden/>
              </w:rPr>
              <w:tab/>
            </w:r>
            <w:r>
              <w:rPr>
                <w:noProof/>
                <w:webHidden/>
              </w:rPr>
              <w:fldChar w:fldCharType="begin"/>
            </w:r>
            <w:r>
              <w:rPr>
                <w:noProof/>
                <w:webHidden/>
              </w:rPr>
              <w:instrText xml:space="preserve"> PAGEREF _Toc449912276 \h </w:instrText>
            </w:r>
            <w:r>
              <w:rPr>
                <w:noProof/>
                <w:webHidden/>
              </w:rPr>
            </w:r>
            <w:r>
              <w:rPr>
                <w:noProof/>
                <w:webHidden/>
              </w:rPr>
              <w:fldChar w:fldCharType="separate"/>
            </w:r>
            <w:r>
              <w:rPr>
                <w:noProof/>
                <w:webHidden/>
              </w:rPr>
              <w:t>4</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77" w:history="1">
            <w:r w:rsidRPr="00D61F57">
              <w:rPr>
                <w:rStyle w:val="Hyperlink"/>
                <w:noProof/>
                <w:lang w:val="en-US"/>
              </w:rPr>
              <w:t>Strategy</w:t>
            </w:r>
            <w:r>
              <w:rPr>
                <w:noProof/>
                <w:webHidden/>
              </w:rPr>
              <w:tab/>
            </w:r>
            <w:r>
              <w:rPr>
                <w:noProof/>
                <w:webHidden/>
              </w:rPr>
              <w:fldChar w:fldCharType="begin"/>
            </w:r>
            <w:r>
              <w:rPr>
                <w:noProof/>
                <w:webHidden/>
              </w:rPr>
              <w:instrText xml:space="preserve"> PAGEREF _Toc449912277 \h </w:instrText>
            </w:r>
            <w:r>
              <w:rPr>
                <w:noProof/>
                <w:webHidden/>
              </w:rPr>
            </w:r>
            <w:r>
              <w:rPr>
                <w:noProof/>
                <w:webHidden/>
              </w:rPr>
              <w:fldChar w:fldCharType="separate"/>
            </w:r>
            <w:r>
              <w:rPr>
                <w:noProof/>
                <w:webHidden/>
              </w:rPr>
              <w:t>5</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78" w:history="1">
            <w:r w:rsidRPr="00D61F57">
              <w:rPr>
                <w:rStyle w:val="Hyperlink"/>
                <w:noProof/>
                <w:lang w:val="en-US"/>
              </w:rPr>
              <w:t>The robot</w:t>
            </w:r>
            <w:r>
              <w:rPr>
                <w:noProof/>
                <w:webHidden/>
              </w:rPr>
              <w:tab/>
            </w:r>
            <w:r>
              <w:rPr>
                <w:noProof/>
                <w:webHidden/>
              </w:rPr>
              <w:fldChar w:fldCharType="begin"/>
            </w:r>
            <w:r>
              <w:rPr>
                <w:noProof/>
                <w:webHidden/>
              </w:rPr>
              <w:instrText xml:space="preserve"> PAGEREF _Toc449912278 \h </w:instrText>
            </w:r>
            <w:r>
              <w:rPr>
                <w:noProof/>
                <w:webHidden/>
              </w:rPr>
            </w:r>
            <w:r>
              <w:rPr>
                <w:noProof/>
                <w:webHidden/>
              </w:rPr>
              <w:fldChar w:fldCharType="separate"/>
            </w:r>
            <w:r>
              <w:rPr>
                <w:noProof/>
                <w:webHidden/>
              </w:rPr>
              <w:t>5</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79" w:history="1">
            <w:r w:rsidRPr="00D61F57">
              <w:rPr>
                <w:rStyle w:val="Hyperlink"/>
                <w:noProof/>
              </w:rPr>
              <w:t>Detailed specification of the components</w:t>
            </w:r>
            <w:r>
              <w:rPr>
                <w:noProof/>
                <w:webHidden/>
              </w:rPr>
              <w:tab/>
            </w:r>
            <w:r>
              <w:rPr>
                <w:noProof/>
                <w:webHidden/>
              </w:rPr>
              <w:fldChar w:fldCharType="begin"/>
            </w:r>
            <w:r>
              <w:rPr>
                <w:noProof/>
                <w:webHidden/>
              </w:rPr>
              <w:instrText xml:space="preserve"> PAGEREF _Toc449912279 \h </w:instrText>
            </w:r>
            <w:r>
              <w:rPr>
                <w:noProof/>
                <w:webHidden/>
              </w:rPr>
            </w:r>
            <w:r>
              <w:rPr>
                <w:noProof/>
                <w:webHidden/>
              </w:rPr>
              <w:fldChar w:fldCharType="separate"/>
            </w:r>
            <w:r>
              <w:rPr>
                <w:noProof/>
                <w:webHidden/>
              </w:rPr>
              <w:t>6</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80" w:history="1">
            <w:r w:rsidRPr="00D61F57">
              <w:rPr>
                <w:rStyle w:val="Hyperlink"/>
                <w:noProof/>
              </w:rPr>
              <w:t>Microcontroller</w:t>
            </w:r>
            <w:r>
              <w:rPr>
                <w:noProof/>
                <w:webHidden/>
              </w:rPr>
              <w:tab/>
            </w:r>
            <w:r>
              <w:rPr>
                <w:noProof/>
                <w:webHidden/>
              </w:rPr>
              <w:fldChar w:fldCharType="begin"/>
            </w:r>
            <w:r>
              <w:rPr>
                <w:noProof/>
                <w:webHidden/>
              </w:rPr>
              <w:instrText xml:space="preserve"> PAGEREF _Toc449912280 \h </w:instrText>
            </w:r>
            <w:r>
              <w:rPr>
                <w:noProof/>
                <w:webHidden/>
              </w:rPr>
            </w:r>
            <w:r>
              <w:rPr>
                <w:noProof/>
                <w:webHidden/>
              </w:rPr>
              <w:fldChar w:fldCharType="separate"/>
            </w:r>
            <w:r>
              <w:rPr>
                <w:noProof/>
                <w:webHidden/>
              </w:rPr>
              <w:t>6</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81" w:history="1">
            <w:r w:rsidRPr="00D61F57">
              <w:rPr>
                <w:rStyle w:val="Hyperlink"/>
                <w:noProof/>
              </w:rPr>
              <w:t>Actuators</w:t>
            </w:r>
            <w:r>
              <w:rPr>
                <w:noProof/>
                <w:webHidden/>
              </w:rPr>
              <w:tab/>
            </w:r>
            <w:r>
              <w:rPr>
                <w:noProof/>
                <w:webHidden/>
              </w:rPr>
              <w:fldChar w:fldCharType="begin"/>
            </w:r>
            <w:r>
              <w:rPr>
                <w:noProof/>
                <w:webHidden/>
              </w:rPr>
              <w:instrText xml:space="preserve"> PAGEREF _Toc449912281 \h </w:instrText>
            </w:r>
            <w:r>
              <w:rPr>
                <w:noProof/>
                <w:webHidden/>
              </w:rPr>
            </w:r>
            <w:r>
              <w:rPr>
                <w:noProof/>
                <w:webHidden/>
              </w:rPr>
              <w:fldChar w:fldCharType="separate"/>
            </w:r>
            <w:r>
              <w:rPr>
                <w:noProof/>
                <w:webHidden/>
              </w:rPr>
              <w:t>7</w:t>
            </w:r>
            <w:r>
              <w:rPr>
                <w:noProof/>
                <w:webHidden/>
              </w:rPr>
              <w:fldChar w:fldCharType="end"/>
            </w:r>
          </w:hyperlink>
        </w:p>
        <w:p w:rsidR="00AC45B9" w:rsidRDefault="00AC45B9">
          <w:pPr>
            <w:pStyle w:val="TOC3"/>
            <w:tabs>
              <w:tab w:val="right" w:leader="dot" w:pos="9016"/>
            </w:tabs>
            <w:rPr>
              <w:noProof/>
              <w:sz w:val="22"/>
              <w:szCs w:val="22"/>
              <w:lang w:val="nl-NL" w:eastAsia="nl-NL"/>
            </w:rPr>
          </w:pPr>
          <w:hyperlink w:anchor="_Toc449912282" w:history="1">
            <w:r w:rsidRPr="00D61F57">
              <w:rPr>
                <w:rStyle w:val="Hyperlink"/>
                <w:noProof/>
              </w:rPr>
              <w:t>Wheels</w:t>
            </w:r>
            <w:r>
              <w:rPr>
                <w:noProof/>
                <w:webHidden/>
              </w:rPr>
              <w:tab/>
            </w:r>
            <w:r>
              <w:rPr>
                <w:noProof/>
                <w:webHidden/>
              </w:rPr>
              <w:fldChar w:fldCharType="begin"/>
            </w:r>
            <w:r>
              <w:rPr>
                <w:noProof/>
                <w:webHidden/>
              </w:rPr>
              <w:instrText xml:space="preserve"> PAGEREF _Toc449912282 \h </w:instrText>
            </w:r>
            <w:r>
              <w:rPr>
                <w:noProof/>
                <w:webHidden/>
              </w:rPr>
            </w:r>
            <w:r>
              <w:rPr>
                <w:noProof/>
                <w:webHidden/>
              </w:rPr>
              <w:fldChar w:fldCharType="separate"/>
            </w:r>
            <w:r>
              <w:rPr>
                <w:noProof/>
                <w:webHidden/>
              </w:rPr>
              <w:t>7</w:t>
            </w:r>
            <w:r>
              <w:rPr>
                <w:noProof/>
                <w:webHidden/>
              </w:rPr>
              <w:fldChar w:fldCharType="end"/>
            </w:r>
          </w:hyperlink>
        </w:p>
        <w:p w:rsidR="00AC45B9" w:rsidRDefault="00AC45B9">
          <w:pPr>
            <w:pStyle w:val="TOC3"/>
            <w:tabs>
              <w:tab w:val="right" w:leader="dot" w:pos="9016"/>
            </w:tabs>
            <w:rPr>
              <w:noProof/>
              <w:sz w:val="22"/>
              <w:szCs w:val="22"/>
              <w:lang w:val="nl-NL" w:eastAsia="nl-NL"/>
            </w:rPr>
          </w:pPr>
          <w:hyperlink w:anchor="_Toc449912283" w:history="1">
            <w:r w:rsidRPr="00D61F57">
              <w:rPr>
                <w:rStyle w:val="Hyperlink"/>
                <w:noProof/>
              </w:rPr>
              <w:t>Servos</w:t>
            </w:r>
            <w:r>
              <w:rPr>
                <w:noProof/>
                <w:webHidden/>
              </w:rPr>
              <w:tab/>
            </w:r>
            <w:r>
              <w:rPr>
                <w:noProof/>
                <w:webHidden/>
              </w:rPr>
              <w:fldChar w:fldCharType="begin"/>
            </w:r>
            <w:r>
              <w:rPr>
                <w:noProof/>
                <w:webHidden/>
              </w:rPr>
              <w:instrText xml:space="preserve"> PAGEREF _Toc449912283 \h </w:instrText>
            </w:r>
            <w:r>
              <w:rPr>
                <w:noProof/>
                <w:webHidden/>
              </w:rPr>
            </w:r>
            <w:r>
              <w:rPr>
                <w:noProof/>
                <w:webHidden/>
              </w:rPr>
              <w:fldChar w:fldCharType="separate"/>
            </w:r>
            <w:r>
              <w:rPr>
                <w:noProof/>
                <w:webHidden/>
              </w:rPr>
              <w:t>7</w:t>
            </w:r>
            <w:r>
              <w:rPr>
                <w:noProof/>
                <w:webHidden/>
              </w:rPr>
              <w:fldChar w:fldCharType="end"/>
            </w:r>
          </w:hyperlink>
        </w:p>
        <w:p w:rsidR="00AC45B9" w:rsidRDefault="00AC45B9">
          <w:pPr>
            <w:pStyle w:val="TOC3"/>
            <w:tabs>
              <w:tab w:val="right" w:leader="dot" w:pos="9016"/>
            </w:tabs>
            <w:rPr>
              <w:noProof/>
              <w:sz w:val="22"/>
              <w:szCs w:val="22"/>
              <w:lang w:val="nl-NL" w:eastAsia="nl-NL"/>
            </w:rPr>
          </w:pPr>
          <w:hyperlink w:anchor="_Toc449912284" w:history="1">
            <w:r w:rsidRPr="00D61F57">
              <w:rPr>
                <w:rStyle w:val="Hyperlink"/>
                <w:noProof/>
              </w:rPr>
              <w:t>IR-LEDs</w:t>
            </w:r>
            <w:r>
              <w:rPr>
                <w:noProof/>
                <w:webHidden/>
              </w:rPr>
              <w:tab/>
            </w:r>
            <w:r>
              <w:rPr>
                <w:noProof/>
                <w:webHidden/>
              </w:rPr>
              <w:fldChar w:fldCharType="begin"/>
            </w:r>
            <w:r>
              <w:rPr>
                <w:noProof/>
                <w:webHidden/>
              </w:rPr>
              <w:instrText xml:space="preserve"> PAGEREF _Toc449912284 \h </w:instrText>
            </w:r>
            <w:r>
              <w:rPr>
                <w:noProof/>
                <w:webHidden/>
              </w:rPr>
            </w:r>
            <w:r>
              <w:rPr>
                <w:noProof/>
                <w:webHidden/>
              </w:rPr>
              <w:fldChar w:fldCharType="separate"/>
            </w:r>
            <w:r>
              <w:rPr>
                <w:noProof/>
                <w:webHidden/>
              </w:rPr>
              <w:t>7</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85" w:history="1">
            <w:r w:rsidRPr="00D61F57">
              <w:rPr>
                <w:rStyle w:val="Hyperlink"/>
                <w:noProof/>
              </w:rPr>
              <w:t>Sensors</w:t>
            </w:r>
            <w:r>
              <w:rPr>
                <w:noProof/>
                <w:webHidden/>
              </w:rPr>
              <w:tab/>
            </w:r>
            <w:r>
              <w:rPr>
                <w:noProof/>
                <w:webHidden/>
              </w:rPr>
              <w:fldChar w:fldCharType="begin"/>
            </w:r>
            <w:r>
              <w:rPr>
                <w:noProof/>
                <w:webHidden/>
              </w:rPr>
              <w:instrText xml:space="preserve"> PAGEREF _Toc449912285 \h </w:instrText>
            </w:r>
            <w:r>
              <w:rPr>
                <w:noProof/>
                <w:webHidden/>
              </w:rPr>
            </w:r>
            <w:r>
              <w:rPr>
                <w:noProof/>
                <w:webHidden/>
              </w:rPr>
              <w:fldChar w:fldCharType="separate"/>
            </w:r>
            <w:r>
              <w:rPr>
                <w:noProof/>
                <w:webHidden/>
              </w:rPr>
              <w:t>7</w:t>
            </w:r>
            <w:r>
              <w:rPr>
                <w:noProof/>
                <w:webHidden/>
              </w:rPr>
              <w:fldChar w:fldCharType="end"/>
            </w:r>
          </w:hyperlink>
        </w:p>
        <w:p w:rsidR="00AC45B9" w:rsidRDefault="00AC45B9">
          <w:pPr>
            <w:pStyle w:val="TOC3"/>
            <w:tabs>
              <w:tab w:val="right" w:leader="dot" w:pos="9016"/>
            </w:tabs>
            <w:rPr>
              <w:noProof/>
              <w:sz w:val="22"/>
              <w:szCs w:val="22"/>
              <w:lang w:val="nl-NL" w:eastAsia="nl-NL"/>
            </w:rPr>
          </w:pPr>
          <w:hyperlink w:anchor="_Toc449912286" w:history="1">
            <w:r w:rsidRPr="00D61F57">
              <w:rPr>
                <w:rStyle w:val="Hyperlink"/>
                <w:noProof/>
              </w:rPr>
              <w:t>IR-sensor</w:t>
            </w:r>
            <w:r>
              <w:rPr>
                <w:noProof/>
                <w:webHidden/>
              </w:rPr>
              <w:tab/>
            </w:r>
            <w:r>
              <w:rPr>
                <w:noProof/>
                <w:webHidden/>
              </w:rPr>
              <w:fldChar w:fldCharType="begin"/>
            </w:r>
            <w:r>
              <w:rPr>
                <w:noProof/>
                <w:webHidden/>
              </w:rPr>
              <w:instrText xml:space="preserve"> PAGEREF _Toc449912286 \h </w:instrText>
            </w:r>
            <w:r>
              <w:rPr>
                <w:noProof/>
                <w:webHidden/>
              </w:rPr>
            </w:r>
            <w:r>
              <w:rPr>
                <w:noProof/>
                <w:webHidden/>
              </w:rPr>
              <w:fldChar w:fldCharType="separate"/>
            </w:r>
            <w:r>
              <w:rPr>
                <w:noProof/>
                <w:webHidden/>
              </w:rPr>
              <w:t>7</w:t>
            </w:r>
            <w:r>
              <w:rPr>
                <w:noProof/>
                <w:webHidden/>
              </w:rPr>
              <w:fldChar w:fldCharType="end"/>
            </w:r>
          </w:hyperlink>
        </w:p>
        <w:p w:rsidR="00AC45B9" w:rsidRDefault="00AC45B9">
          <w:pPr>
            <w:pStyle w:val="TOC3"/>
            <w:tabs>
              <w:tab w:val="right" w:leader="dot" w:pos="9016"/>
            </w:tabs>
            <w:rPr>
              <w:noProof/>
              <w:sz w:val="22"/>
              <w:szCs w:val="22"/>
              <w:lang w:val="nl-NL" w:eastAsia="nl-NL"/>
            </w:rPr>
          </w:pPr>
          <w:hyperlink w:anchor="_Toc449912287" w:history="1">
            <w:r w:rsidRPr="00D61F57">
              <w:rPr>
                <w:rStyle w:val="Hyperlink"/>
                <w:noProof/>
              </w:rPr>
              <w:t>Ultrasonic-sensor</w:t>
            </w:r>
            <w:r>
              <w:rPr>
                <w:noProof/>
                <w:webHidden/>
              </w:rPr>
              <w:tab/>
            </w:r>
            <w:r>
              <w:rPr>
                <w:noProof/>
                <w:webHidden/>
              </w:rPr>
              <w:fldChar w:fldCharType="begin"/>
            </w:r>
            <w:r>
              <w:rPr>
                <w:noProof/>
                <w:webHidden/>
              </w:rPr>
              <w:instrText xml:space="preserve"> PAGEREF _Toc449912287 \h </w:instrText>
            </w:r>
            <w:r>
              <w:rPr>
                <w:noProof/>
                <w:webHidden/>
              </w:rPr>
            </w:r>
            <w:r>
              <w:rPr>
                <w:noProof/>
                <w:webHidden/>
              </w:rPr>
              <w:fldChar w:fldCharType="separate"/>
            </w:r>
            <w:r>
              <w:rPr>
                <w:noProof/>
                <w:webHidden/>
              </w:rPr>
              <w:t>7</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88" w:history="1">
            <w:r w:rsidRPr="00D61F57">
              <w:rPr>
                <w:rStyle w:val="Hyperlink"/>
                <w:noProof/>
              </w:rPr>
              <w:t>Test and integration plan</w:t>
            </w:r>
            <w:r>
              <w:rPr>
                <w:noProof/>
                <w:webHidden/>
              </w:rPr>
              <w:tab/>
            </w:r>
            <w:r>
              <w:rPr>
                <w:noProof/>
                <w:webHidden/>
              </w:rPr>
              <w:fldChar w:fldCharType="begin"/>
            </w:r>
            <w:r>
              <w:rPr>
                <w:noProof/>
                <w:webHidden/>
              </w:rPr>
              <w:instrText xml:space="preserve"> PAGEREF _Toc449912288 \h </w:instrText>
            </w:r>
            <w:r>
              <w:rPr>
                <w:noProof/>
                <w:webHidden/>
              </w:rPr>
            </w:r>
            <w:r>
              <w:rPr>
                <w:noProof/>
                <w:webHidden/>
              </w:rPr>
              <w:fldChar w:fldCharType="separate"/>
            </w:r>
            <w:r>
              <w:rPr>
                <w:noProof/>
                <w:webHidden/>
              </w:rPr>
              <w:t>8</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89" w:history="1">
            <w:r w:rsidRPr="00D61F57">
              <w:rPr>
                <w:rStyle w:val="Hyperlink"/>
                <w:noProof/>
              </w:rPr>
              <w:t>Purpose</w:t>
            </w:r>
            <w:r>
              <w:rPr>
                <w:noProof/>
                <w:webHidden/>
              </w:rPr>
              <w:tab/>
            </w:r>
            <w:r>
              <w:rPr>
                <w:noProof/>
                <w:webHidden/>
              </w:rPr>
              <w:fldChar w:fldCharType="begin"/>
            </w:r>
            <w:r>
              <w:rPr>
                <w:noProof/>
                <w:webHidden/>
              </w:rPr>
              <w:instrText xml:space="preserve"> PAGEREF _Toc449912289 \h </w:instrText>
            </w:r>
            <w:r>
              <w:rPr>
                <w:noProof/>
                <w:webHidden/>
              </w:rPr>
            </w:r>
            <w:r>
              <w:rPr>
                <w:noProof/>
                <w:webHidden/>
              </w:rPr>
              <w:fldChar w:fldCharType="separate"/>
            </w:r>
            <w:r>
              <w:rPr>
                <w:noProof/>
                <w:webHidden/>
              </w:rPr>
              <w:t>8</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90" w:history="1">
            <w:r w:rsidRPr="00D61F57">
              <w:rPr>
                <w:rStyle w:val="Hyperlink"/>
                <w:noProof/>
              </w:rPr>
              <w:t>Boundary and cliff sensor</w:t>
            </w:r>
            <w:r>
              <w:rPr>
                <w:noProof/>
                <w:webHidden/>
              </w:rPr>
              <w:tab/>
            </w:r>
            <w:r>
              <w:rPr>
                <w:noProof/>
                <w:webHidden/>
              </w:rPr>
              <w:fldChar w:fldCharType="begin"/>
            </w:r>
            <w:r>
              <w:rPr>
                <w:noProof/>
                <w:webHidden/>
              </w:rPr>
              <w:instrText xml:space="preserve"> PAGEREF _Toc449912290 \h </w:instrText>
            </w:r>
            <w:r>
              <w:rPr>
                <w:noProof/>
                <w:webHidden/>
              </w:rPr>
            </w:r>
            <w:r>
              <w:rPr>
                <w:noProof/>
                <w:webHidden/>
              </w:rPr>
              <w:fldChar w:fldCharType="separate"/>
            </w:r>
            <w:r>
              <w:rPr>
                <w:noProof/>
                <w:webHidden/>
              </w:rPr>
              <w:t>8</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91" w:history="1">
            <w:r w:rsidRPr="00D61F57">
              <w:rPr>
                <w:rStyle w:val="Hyperlink"/>
                <w:noProof/>
              </w:rPr>
              <w:t>Identifying rocks</w:t>
            </w:r>
            <w:r>
              <w:rPr>
                <w:noProof/>
                <w:webHidden/>
              </w:rPr>
              <w:tab/>
            </w:r>
            <w:r>
              <w:rPr>
                <w:noProof/>
                <w:webHidden/>
              </w:rPr>
              <w:fldChar w:fldCharType="begin"/>
            </w:r>
            <w:r>
              <w:rPr>
                <w:noProof/>
                <w:webHidden/>
              </w:rPr>
              <w:instrText xml:space="preserve"> PAGEREF _Toc449912291 \h </w:instrText>
            </w:r>
            <w:r>
              <w:rPr>
                <w:noProof/>
                <w:webHidden/>
              </w:rPr>
            </w:r>
            <w:r>
              <w:rPr>
                <w:noProof/>
                <w:webHidden/>
              </w:rPr>
              <w:fldChar w:fldCharType="separate"/>
            </w:r>
            <w:r>
              <w:rPr>
                <w:noProof/>
                <w:webHidden/>
              </w:rPr>
              <w:t>8</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92" w:history="1">
            <w:r w:rsidRPr="00D61F57">
              <w:rPr>
                <w:rStyle w:val="Hyperlink"/>
                <w:noProof/>
              </w:rPr>
              <w:t>Grabbing the rocks</w:t>
            </w:r>
            <w:r>
              <w:rPr>
                <w:noProof/>
                <w:webHidden/>
              </w:rPr>
              <w:tab/>
            </w:r>
            <w:r>
              <w:rPr>
                <w:noProof/>
                <w:webHidden/>
              </w:rPr>
              <w:fldChar w:fldCharType="begin"/>
            </w:r>
            <w:r>
              <w:rPr>
                <w:noProof/>
                <w:webHidden/>
              </w:rPr>
              <w:instrText xml:space="preserve"> PAGEREF _Toc449912292 \h </w:instrText>
            </w:r>
            <w:r>
              <w:rPr>
                <w:noProof/>
                <w:webHidden/>
              </w:rPr>
            </w:r>
            <w:r>
              <w:rPr>
                <w:noProof/>
                <w:webHidden/>
              </w:rPr>
              <w:fldChar w:fldCharType="separate"/>
            </w:r>
            <w:r>
              <w:rPr>
                <w:noProof/>
                <w:webHidden/>
              </w:rPr>
              <w:t>8</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93" w:history="1">
            <w:r w:rsidRPr="00D61F57">
              <w:rPr>
                <w:rStyle w:val="Hyperlink"/>
                <w:noProof/>
              </w:rPr>
              <w:t>Mountain detection</w:t>
            </w:r>
            <w:r>
              <w:rPr>
                <w:noProof/>
                <w:webHidden/>
              </w:rPr>
              <w:tab/>
            </w:r>
            <w:r>
              <w:rPr>
                <w:noProof/>
                <w:webHidden/>
              </w:rPr>
              <w:fldChar w:fldCharType="begin"/>
            </w:r>
            <w:r>
              <w:rPr>
                <w:noProof/>
                <w:webHidden/>
              </w:rPr>
              <w:instrText xml:space="preserve"> PAGEREF _Toc449912293 \h </w:instrText>
            </w:r>
            <w:r>
              <w:rPr>
                <w:noProof/>
                <w:webHidden/>
              </w:rPr>
            </w:r>
            <w:r>
              <w:rPr>
                <w:noProof/>
                <w:webHidden/>
              </w:rPr>
              <w:fldChar w:fldCharType="separate"/>
            </w:r>
            <w:r>
              <w:rPr>
                <w:noProof/>
                <w:webHidden/>
              </w:rPr>
              <w:t>8</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94" w:history="1">
            <w:r w:rsidRPr="00D61F57">
              <w:rPr>
                <w:rStyle w:val="Hyperlink"/>
                <w:noProof/>
              </w:rPr>
              <w:t>Communication</w:t>
            </w:r>
            <w:r>
              <w:rPr>
                <w:noProof/>
                <w:webHidden/>
              </w:rPr>
              <w:tab/>
            </w:r>
            <w:r>
              <w:rPr>
                <w:noProof/>
                <w:webHidden/>
              </w:rPr>
              <w:fldChar w:fldCharType="begin"/>
            </w:r>
            <w:r>
              <w:rPr>
                <w:noProof/>
                <w:webHidden/>
              </w:rPr>
              <w:instrText xml:space="preserve"> PAGEREF _Toc449912294 \h </w:instrText>
            </w:r>
            <w:r>
              <w:rPr>
                <w:noProof/>
                <w:webHidden/>
              </w:rPr>
            </w:r>
            <w:r>
              <w:rPr>
                <w:noProof/>
                <w:webHidden/>
              </w:rPr>
              <w:fldChar w:fldCharType="separate"/>
            </w:r>
            <w:r>
              <w:rPr>
                <w:noProof/>
                <w:webHidden/>
              </w:rPr>
              <w:t>9</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95" w:history="1">
            <w:r w:rsidRPr="00D61F57">
              <w:rPr>
                <w:rStyle w:val="Hyperlink"/>
                <w:noProof/>
              </w:rPr>
              <w:t>Navigation</w:t>
            </w:r>
            <w:r>
              <w:rPr>
                <w:noProof/>
                <w:webHidden/>
              </w:rPr>
              <w:tab/>
            </w:r>
            <w:r>
              <w:rPr>
                <w:noProof/>
                <w:webHidden/>
              </w:rPr>
              <w:fldChar w:fldCharType="begin"/>
            </w:r>
            <w:r>
              <w:rPr>
                <w:noProof/>
                <w:webHidden/>
              </w:rPr>
              <w:instrText xml:space="preserve"> PAGEREF _Toc449912295 \h </w:instrText>
            </w:r>
            <w:r>
              <w:rPr>
                <w:noProof/>
                <w:webHidden/>
              </w:rPr>
            </w:r>
            <w:r>
              <w:rPr>
                <w:noProof/>
                <w:webHidden/>
              </w:rPr>
              <w:fldChar w:fldCharType="separate"/>
            </w:r>
            <w:r>
              <w:rPr>
                <w:noProof/>
                <w:webHidden/>
              </w:rPr>
              <w:t>9</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96" w:history="1">
            <w:r w:rsidRPr="00D61F57">
              <w:rPr>
                <w:rStyle w:val="Hyperlink"/>
                <w:noProof/>
              </w:rPr>
              <w:t>Integration and final test</w:t>
            </w:r>
            <w:r>
              <w:rPr>
                <w:noProof/>
                <w:webHidden/>
              </w:rPr>
              <w:tab/>
            </w:r>
            <w:r>
              <w:rPr>
                <w:noProof/>
                <w:webHidden/>
              </w:rPr>
              <w:fldChar w:fldCharType="begin"/>
            </w:r>
            <w:r>
              <w:rPr>
                <w:noProof/>
                <w:webHidden/>
              </w:rPr>
              <w:instrText xml:space="preserve"> PAGEREF _Toc449912296 \h </w:instrText>
            </w:r>
            <w:r>
              <w:rPr>
                <w:noProof/>
                <w:webHidden/>
              </w:rPr>
            </w:r>
            <w:r>
              <w:rPr>
                <w:noProof/>
                <w:webHidden/>
              </w:rPr>
              <w:fldChar w:fldCharType="separate"/>
            </w:r>
            <w:r>
              <w:rPr>
                <w:noProof/>
                <w:webHidden/>
              </w:rPr>
              <w:t>9</w:t>
            </w:r>
            <w:r>
              <w:rPr>
                <w:noProof/>
                <w:webHidden/>
              </w:rPr>
              <w:fldChar w:fldCharType="end"/>
            </w:r>
          </w:hyperlink>
        </w:p>
        <w:p w:rsidR="00AC45B9" w:rsidRDefault="00AC45B9">
          <w:pPr>
            <w:pStyle w:val="TOC2"/>
            <w:tabs>
              <w:tab w:val="right" w:leader="dot" w:pos="9016"/>
            </w:tabs>
            <w:rPr>
              <w:noProof/>
              <w:sz w:val="22"/>
              <w:szCs w:val="22"/>
              <w:lang w:val="nl-NL" w:eastAsia="nl-NL"/>
            </w:rPr>
          </w:pPr>
          <w:hyperlink w:anchor="_Toc449912297" w:history="1">
            <w:r w:rsidRPr="00D61F57">
              <w:rPr>
                <w:rStyle w:val="Hyperlink"/>
                <w:noProof/>
              </w:rPr>
              <w:t>Planning</w:t>
            </w:r>
            <w:r>
              <w:rPr>
                <w:noProof/>
                <w:webHidden/>
              </w:rPr>
              <w:tab/>
            </w:r>
            <w:r>
              <w:rPr>
                <w:noProof/>
                <w:webHidden/>
              </w:rPr>
              <w:fldChar w:fldCharType="begin"/>
            </w:r>
            <w:r>
              <w:rPr>
                <w:noProof/>
                <w:webHidden/>
              </w:rPr>
              <w:instrText xml:space="preserve"> PAGEREF _Toc449912297 \h </w:instrText>
            </w:r>
            <w:r>
              <w:rPr>
                <w:noProof/>
                <w:webHidden/>
              </w:rPr>
            </w:r>
            <w:r>
              <w:rPr>
                <w:noProof/>
                <w:webHidden/>
              </w:rPr>
              <w:fldChar w:fldCharType="separate"/>
            </w:r>
            <w:r>
              <w:rPr>
                <w:noProof/>
                <w:webHidden/>
              </w:rPr>
              <w:t>9</w:t>
            </w:r>
            <w:r>
              <w:rPr>
                <w:noProof/>
                <w:webHidden/>
              </w:rPr>
              <w:fldChar w:fldCharType="end"/>
            </w:r>
          </w:hyperlink>
        </w:p>
        <w:p w:rsidR="00AC45B9" w:rsidRDefault="00AC45B9">
          <w:r>
            <w:rPr>
              <w:b/>
              <w:bCs/>
              <w:noProof/>
            </w:rPr>
            <w:fldChar w:fldCharType="end"/>
          </w:r>
        </w:p>
      </w:sdtContent>
    </w:sdt>
    <w:p w:rsidR="00BF1003" w:rsidRDefault="00BF1003" w:rsidP="00AC45B9">
      <w:pPr>
        <w:rPr>
          <w:lang w:val="en-US"/>
        </w:rPr>
      </w:pPr>
    </w:p>
    <w:p w:rsidR="00AC45B9" w:rsidRDefault="00AC45B9" w:rsidP="00AC45B9">
      <w:pPr>
        <w:pStyle w:val="Heading1"/>
        <w:jc w:val="left"/>
        <w:rPr>
          <w:lang w:val="en-US"/>
        </w:rPr>
      </w:pPr>
    </w:p>
    <w:p w:rsidR="00F44231" w:rsidRPr="00552BD0" w:rsidRDefault="005047B4" w:rsidP="00FA1BC1">
      <w:pPr>
        <w:pStyle w:val="Heading1"/>
        <w:rPr>
          <w:lang w:val="en-US"/>
        </w:rPr>
      </w:pPr>
      <w:bookmarkStart w:id="1" w:name="_Toc449912275"/>
      <w:r w:rsidRPr="00552BD0">
        <w:rPr>
          <w:lang w:val="en-US"/>
        </w:rPr>
        <w:t>System level description</w:t>
      </w:r>
      <w:bookmarkEnd w:id="1"/>
    </w:p>
    <w:p w:rsidR="001F20E4" w:rsidRPr="00552BD0" w:rsidRDefault="001F20E4" w:rsidP="00AB4069">
      <w:pPr>
        <w:pStyle w:val="Heading2"/>
        <w:rPr>
          <w:lang w:val="en-US"/>
        </w:rPr>
      </w:pPr>
      <w:bookmarkStart w:id="2" w:name="_Toc449912276"/>
      <w:r w:rsidRPr="00552BD0">
        <w:rPr>
          <w:lang w:val="en-US"/>
        </w:rPr>
        <w:t>Problem description</w:t>
      </w:r>
      <w:bookmarkEnd w:id="2"/>
    </w:p>
    <w:p w:rsidR="00AB4069" w:rsidRPr="00552BD0" w:rsidRDefault="00AB4069" w:rsidP="00AB4069">
      <w:pPr>
        <w:rPr>
          <w:lang w:val="en-US"/>
        </w:rPr>
      </w:pPr>
    </w:p>
    <w:p w:rsidR="00AB4069" w:rsidRDefault="00AB4069" w:rsidP="001F20E4">
      <w:pPr>
        <w:rPr>
          <w:lang w:val="nl-NL"/>
        </w:rPr>
      </w:pPr>
      <w:r w:rsidRPr="00096AEA">
        <w:rPr>
          <w:lang w:val="en-US"/>
        </w:rPr>
        <w:t xml:space="preserve">Our group was asked to design and program </w:t>
      </w:r>
      <w:r w:rsidR="00207670" w:rsidRPr="00096AEA">
        <w:rPr>
          <w:lang w:val="en-US"/>
        </w:rPr>
        <w:t>two</w:t>
      </w:r>
      <w:r w:rsidRPr="00096AEA">
        <w:rPr>
          <w:lang w:val="en-US"/>
        </w:rPr>
        <w:t xml:space="preserve"> robot</w:t>
      </w:r>
      <w:r w:rsidR="00207670" w:rsidRPr="00096AEA">
        <w:rPr>
          <w:lang w:val="en-US"/>
        </w:rPr>
        <w:t>s</w:t>
      </w:r>
      <w:r w:rsidRPr="00096AEA">
        <w:rPr>
          <w:lang w:val="en-US"/>
        </w:rPr>
        <w:t>, using a number of provided materials, which can execute a number of research tasks on Venus. The robot</w:t>
      </w:r>
      <w:r w:rsidR="00207670" w:rsidRPr="00096AEA">
        <w:rPr>
          <w:lang w:val="en-US"/>
        </w:rPr>
        <w:t>s need</w:t>
      </w:r>
      <w:r w:rsidRPr="00096AEA">
        <w:rPr>
          <w:lang w:val="en-US"/>
        </w:rPr>
        <w:t xml:space="preserve"> to drive around on the planet and find as much research samples as possible in minimal time, while avoiding natural obstacles such as cliffs and hills. To simplify this assignment, a very abstract material model of Venus was made which will be used to test the </w:t>
      </w:r>
      <w:proofErr w:type="spellStart"/>
      <w:r w:rsidRPr="00096AEA">
        <w:rPr>
          <w:lang w:val="en-US"/>
        </w:rPr>
        <w:t>behaviour</w:t>
      </w:r>
      <w:proofErr w:type="spellEnd"/>
      <w:r w:rsidRPr="00096AEA">
        <w:rPr>
          <w:lang w:val="en-US"/>
        </w:rPr>
        <w:t xml:space="preserve"> of the robots. </w:t>
      </w:r>
      <w:r w:rsidR="00361424">
        <w:rPr>
          <w:lang w:val="nl-NL"/>
        </w:rPr>
        <w:t xml:space="preserve">The model is </w:t>
      </w:r>
      <w:proofErr w:type="spellStart"/>
      <w:r w:rsidR="00361424">
        <w:rPr>
          <w:lang w:val="nl-NL"/>
        </w:rPr>
        <w:t>summarized</w:t>
      </w:r>
      <w:proofErr w:type="spellEnd"/>
      <w:r w:rsidR="001A4338">
        <w:rPr>
          <w:lang w:val="nl-NL"/>
        </w:rPr>
        <w:t xml:space="preserve"> in </w:t>
      </w:r>
      <w:proofErr w:type="spellStart"/>
      <w:r w:rsidR="001A4338">
        <w:rPr>
          <w:lang w:val="nl-NL"/>
        </w:rPr>
        <w:t>the</w:t>
      </w:r>
      <w:proofErr w:type="spellEnd"/>
      <w:r w:rsidR="001A4338">
        <w:rPr>
          <w:lang w:val="nl-NL"/>
        </w:rPr>
        <w:t xml:space="preserve"> </w:t>
      </w:r>
      <w:proofErr w:type="spellStart"/>
      <w:r w:rsidR="001A4338">
        <w:rPr>
          <w:lang w:val="nl-NL"/>
        </w:rPr>
        <w:t>table</w:t>
      </w:r>
      <w:proofErr w:type="spellEnd"/>
      <w:r w:rsidR="001A4338">
        <w:rPr>
          <w:lang w:val="nl-NL"/>
        </w:rPr>
        <w:t xml:space="preserve"> below:</w:t>
      </w:r>
    </w:p>
    <w:tbl>
      <w:tblPr>
        <w:tblStyle w:val="TableGrid"/>
        <w:tblW w:w="0" w:type="auto"/>
        <w:tblLook w:val="04A0" w:firstRow="1" w:lastRow="0" w:firstColumn="1" w:lastColumn="0" w:noHBand="0" w:noVBand="1"/>
      </w:tblPr>
      <w:tblGrid>
        <w:gridCol w:w="3005"/>
        <w:gridCol w:w="3005"/>
        <w:gridCol w:w="3006"/>
      </w:tblGrid>
      <w:tr w:rsidR="00207670" w:rsidTr="001A4338">
        <w:tc>
          <w:tcPr>
            <w:tcW w:w="3005" w:type="dxa"/>
          </w:tcPr>
          <w:p w:rsidR="001A4338" w:rsidRPr="001A4338" w:rsidRDefault="001A4338" w:rsidP="001F20E4">
            <w:pPr>
              <w:rPr>
                <w:b/>
                <w:lang w:val="nl-NL"/>
              </w:rPr>
            </w:pPr>
            <w:r>
              <w:rPr>
                <w:b/>
                <w:lang w:val="nl-NL"/>
              </w:rPr>
              <w:t>Object</w:t>
            </w:r>
          </w:p>
        </w:tc>
        <w:tc>
          <w:tcPr>
            <w:tcW w:w="3005" w:type="dxa"/>
          </w:tcPr>
          <w:p w:rsidR="001A4338" w:rsidRPr="001A4338" w:rsidRDefault="00207670" w:rsidP="001F20E4">
            <w:pPr>
              <w:rPr>
                <w:b/>
                <w:lang w:val="nl-NL"/>
              </w:rPr>
            </w:pPr>
            <w:proofErr w:type="spellStart"/>
            <w:r>
              <w:rPr>
                <w:b/>
                <w:lang w:val="nl-NL"/>
              </w:rPr>
              <w:t>Known</w:t>
            </w:r>
            <w:proofErr w:type="spellEnd"/>
            <w:r>
              <w:rPr>
                <w:b/>
                <w:lang w:val="nl-NL"/>
              </w:rPr>
              <w:t xml:space="preserve"> </w:t>
            </w:r>
            <w:proofErr w:type="spellStart"/>
            <w:r>
              <w:rPr>
                <w:b/>
                <w:lang w:val="nl-NL"/>
              </w:rPr>
              <w:t>properties</w:t>
            </w:r>
            <w:proofErr w:type="spellEnd"/>
          </w:p>
        </w:tc>
        <w:tc>
          <w:tcPr>
            <w:tcW w:w="3006" w:type="dxa"/>
          </w:tcPr>
          <w:p w:rsidR="001A4338" w:rsidRDefault="001A4338" w:rsidP="001F20E4">
            <w:pPr>
              <w:rPr>
                <w:lang w:val="nl-NL"/>
              </w:rPr>
            </w:pPr>
          </w:p>
        </w:tc>
      </w:tr>
      <w:tr w:rsidR="00207670" w:rsidTr="001A4338">
        <w:tc>
          <w:tcPr>
            <w:tcW w:w="3005" w:type="dxa"/>
          </w:tcPr>
          <w:p w:rsidR="001A4338" w:rsidRDefault="00207670" w:rsidP="001F20E4">
            <w:pPr>
              <w:rPr>
                <w:i/>
                <w:lang w:val="nl-NL"/>
              </w:rPr>
            </w:pPr>
            <w:proofErr w:type="spellStart"/>
            <w:r>
              <w:rPr>
                <w:i/>
                <w:lang w:val="nl-NL"/>
              </w:rPr>
              <w:t>Boundary</w:t>
            </w:r>
            <w:proofErr w:type="spellEnd"/>
          </w:p>
          <w:p w:rsidR="00207670" w:rsidRDefault="00207670" w:rsidP="001F20E4">
            <w:pPr>
              <w:rPr>
                <w:i/>
                <w:lang w:val="nl-NL"/>
              </w:rPr>
            </w:pPr>
          </w:p>
          <w:p w:rsidR="00207670" w:rsidRPr="00207670" w:rsidRDefault="00207670" w:rsidP="001F20E4">
            <w:pPr>
              <w:rPr>
                <w:lang w:val="nl-NL"/>
              </w:rPr>
            </w:pPr>
            <w:r>
              <w:rPr>
                <w:lang w:val="nl-NL"/>
              </w:rPr>
              <w:t>Black tape</w:t>
            </w:r>
          </w:p>
        </w:tc>
        <w:tc>
          <w:tcPr>
            <w:tcW w:w="3005" w:type="dxa"/>
          </w:tcPr>
          <w:p w:rsidR="001A4338" w:rsidRPr="001A4338" w:rsidRDefault="00207670" w:rsidP="001A4338">
            <w:pPr>
              <w:rPr>
                <w:lang w:val="nl-NL"/>
              </w:rPr>
            </w:pPr>
            <w:proofErr w:type="spellStart"/>
            <w:r>
              <w:rPr>
                <w:lang w:val="nl-NL"/>
              </w:rPr>
              <w:t>Absorbs</w:t>
            </w:r>
            <w:proofErr w:type="spellEnd"/>
            <w:r w:rsidR="001A4338">
              <w:rPr>
                <w:lang w:val="nl-NL"/>
              </w:rPr>
              <w:t xml:space="preserve"> </w:t>
            </w:r>
            <w:proofErr w:type="spellStart"/>
            <w:r w:rsidR="001A4338">
              <w:rPr>
                <w:lang w:val="nl-NL"/>
              </w:rPr>
              <w:t>infrared</w:t>
            </w:r>
            <w:proofErr w:type="spellEnd"/>
            <w:r w:rsidR="001A4338">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14:anchorId="4A93CFC3" wp14:editId="2396448F">
                  <wp:extent cx="1485900" cy="672962"/>
                  <wp:effectExtent l="0" t="0" r="0" b="0"/>
                  <wp:docPr id="5" name="Picture 5" descr="C:\Users\hyper\Desktop\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yper\Desktop\bounda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0095" cy="683920"/>
                          </a:xfrm>
                          <a:prstGeom prst="rect">
                            <a:avLst/>
                          </a:prstGeom>
                          <a:noFill/>
                          <a:ln>
                            <a:noFill/>
                          </a:ln>
                        </pic:spPr>
                      </pic:pic>
                    </a:graphicData>
                  </a:graphic>
                </wp:inline>
              </w:drawing>
            </w:r>
          </w:p>
        </w:tc>
      </w:tr>
      <w:tr w:rsidR="00207670" w:rsidTr="001A4338">
        <w:tc>
          <w:tcPr>
            <w:tcW w:w="3005" w:type="dxa"/>
          </w:tcPr>
          <w:p w:rsidR="001A4338" w:rsidRDefault="00207670" w:rsidP="00207670">
            <w:pPr>
              <w:rPr>
                <w:i/>
                <w:lang w:val="nl-NL"/>
              </w:rPr>
            </w:pPr>
            <w:r>
              <w:rPr>
                <w:i/>
                <w:lang w:val="nl-NL"/>
              </w:rPr>
              <w:t>Cliff</w:t>
            </w:r>
          </w:p>
          <w:p w:rsidR="00207670" w:rsidRDefault="00207670" w:rsidP="00207670">
            <w:pPr>
              <w:rPr>
                <w:i/>
                <w:lang w:val="nl-NL"/>
              </w:rPr>
            </w:pPr>
          </w:p>
          <w:p w:rsidR="00207670" w:rsidRPr="00207670" w:rsidRDefault="00207670" w:rsidP="00207670">
            <w:pPr>
              <w:rPr>
                <w:lang w:val="nl-NL"/>
              </w:rPr>
            </w:pPr>
            <w:r>
              <w:rPr>
                <w:lang w:val="nl-NL"/>
              </w:rPr>
              <w:t>Black tape</w:t>
            </w:r>
          </w:p>
        </w:tc>
        <w:tc>
          <w:tcPr>
            <w:tcW w:w="3005" w:type="dxa"/>
          </w:tcPr>
          <w:p w:rsidR="001A4338" w:rsidRDefault="00207670" w:rsidP="001F20E4">
            <w:pPr>
              <w:rPr>
                <w:lang w:val="nl-NL"/>
              </w:rPr>
            </w:pPr>
            <w:proofErr w:type="spellStart"/>
            <w:r>
              <w:rPr>
                <w:lang w:val="nl-NL"/>
              </w:rPr>
              <w:t>Absorbs</w:t>
            </w:r>
            <w:proofErr w:type="spellEnd"/>
            <w:r>
              <w:rPr>
                <w:lang w:val="nl-NL"/>
              </w:rPr>
              <w:t xml:space="preserve"> </w:t>
            </w:r>
            <w:proofErr w:type="spellStart"/>
            <w:r>
              <w:rPr>
                <w:lang w:val="nl-NL"/>
              </w:rPr>
              <w:t>infrared</w:t>
            </w:r>
            <w:proofErr w:type="spellEnd"/>
            <w:r>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14:anchorId="56D0D7D2" wp14:editId="24F48422">
                  <wp:extent cx="1543050" cy="1080135"/>
                  <wp:effectExtent l="0" t="0" r="0" b="5715"/>
                  <wp:docPr id="6" name="Picture 6" descr="C:\Users\hyper\Desktop\cl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yper\Desktop\clif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9070" cy="1098349"/>
                          </a:xfrm>
                          <a:prstGeom prst="rect">
                            <a:avLst/>
                          </a:prstGeom>
                          <a:noFill/>
                          <a:ln>
                            <a:noFill/>
                          </a:ln>
                        </pic:spPr>
                      </pic:pic>
                    </a:graphicData>
                  </a:graphic>
                </wp:inline>
              </w:drawing>
            </w:r>
          </w:p>
        </w:tc>
      </w:tr>
      <w:tr w:rsidR="00207670" w:rsidTr="001A4338">
        <w:tc>
          <w:tcPr>
            <w:tcW w:w="3005" w:type="dxa"/>
          </w:tcPr>
          <w:p w:rsidR="001A4338" w:rsidRPr="00207670" w:rsidRDefault="001A4338" w:rsidP="00207670">
            <w:pPr>
              <w:rPr>
                <w:i/>
                <w:lang w:val="nl-NL"/>
              </w:rPr>
            </w:pPr>
            <w:r w:rsidRPr="00207670">
              <w:rPr>
                <w:i/>
                <w:lang w:val="nl-NL"/>
              </w:rPr>
              <w:t>Hill</w:t>
            </w:r>
          </w:p>
          <w:p w:rsidR="00207670" w:rsidRDefault="00207670" w:rsidP="00207670">
            <w:pPr>
              <w:rPr>
                <w:lang w:val="nl-NL"/>
              </w:rPr>
            </w:pPr>
          </w:p>
          <w:p w:rsidR="00207670" w:rsidRDefault="00207670" w:rsidP="00207670">
            <w:pPr>
              <w:rPr>
                <w:lang w:val="nl-NL"/>
              </w:rPr>
            </w:pPr>
            <w:r>
              <w:rPr>
                <w:lang w:val="nl-NL"/>
              </w:rPr>
              <w:t>30cm high</w:t>
            </w:r>
          </w:p>
        </w:tc>
        <w:tc>
          <w:tcPr>
            <w:tcW w:w="3005" w:type="dxa"/>
          </w:tcPr>
          <w:p w:rsidR="001A4338" w:rsidRPr="00096AEA" w:rsidRDefault="00207670" w:rsidP="001F20E4">
            <w:pPr>
              <w:rPr>
                <w:lang w:val="en-US"/>
              </w:rPr>
            </w:pPr>
            <w:r w:rsidRPr="00096AEA">
              <w:rPr>
                <w:lang w:val="en-US"/>
              </w:rPr>
              <w:t>Reflects ultrasound.</w:t>
            </w:r>
          </w:p>
          <w:p w:rsidR="00207670" w:rsidRPr="00096AEA" w:rsidRDefault="00207670" w:rsidP="001F20E4">
            <w:pPr>
              <w:rPr>
                <w:lang w:val="en-US"/>
              </w:rPr>
            </w:pPr>
            <w:r w:rsidRPr="00096AEA">
              <w:rPr>
                <w:lang w:val="en-US"/>
              </w:rPr>
              <w:t>Absorbs infrared light.</w:t>
            </w:r>
          </w:p>
        </w:tc>
        <w:tc>
          <w:tcPr>
            <w:tcW w:w="3006" w:type="dxa"/>
          </w:tcPr>
          <w:p w:rsidR="001A4338" w:rsidRDefault="00207670" w:rsidP="001F20E4">
            <w:pPr>
              <w:rPr>
                <w:lang w:val="nl-NL"/>
              </w:rPr>
            </w:pPr>
            <w:r w:rsidRPr="00207670">
              <w:rPr>
                <w:noProof/>
                <w:lang w:val="nl-NL" w:eastAsia="nl-NL"/>
              </w:rPr>
              <w:drawing>
                <wp:inline distT="0" distB="0" distL="0" distR="0" wp14:anchorId="537DD4F5" wp14:editId="1D5F9538">
                  <wp:extent cx="1476375" cy="1211385"/>
                  <wp:effectExtent l="0" t="0" r="0" b="8255"/>
                  <wp:docPr id="7" name="Picture 7" descr="C:\Users\hyper\Desktop\mount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yper\Desktop\mount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9579" cy="1230424"/>
                          </a:xfrm>
                          <a:prstGeom prst="rect">
                            <a:avLst/>
                          </a:prstGeom>
                          <a:noFill/>
                          <a:ln>
                            <a:noFill/>
                          </a:ln>
                        </pic:spPr>
                      </pic:pic>
                    </a:graphicData>
                  </a:graphic>
                </wp:inline>
              </w:drawing>
            </w:r>
          </w:p>
        </w:tc>
      </w:tr>
      <w:tr w:rsidR="00207670" w:rsidTr="001A4338">
        <w:tc>
          <w:tcPr>
            <w:tcW w:w="3005" w:type="dxa"/>
          </w:tcPr>
          <w:p w:rsidR="001A4338" w:rsidRPr="00096AEA" w:rsidRDefault="001A4338" w:rsidP="00207670">
            <w:pPr>
              <w:rPr>
                <w:i/>
                <w:lang w:val="en-US"/>
              </w:rPr>
            </w:pPr>
            <w:r w:rsidRPr="00096AEA">
              <w:rPr>
                <w:i/>
                <w:lang w:val="en-US"/>
              </w:rPr>
              <w:t>Rock sample</w:t>
            </w:r>
          </w:p>
          <w:p w:rsidR="00207670" w:rsidRPr="00096AEA" w:rsidRDefault="00207670" w:rsidP="00207670">
            <w:pPr>
              <w:rPr>
                <w:lang w:val="en-US"/>
              </w:rPr>
            </w:pPr>
          </w:p>
          <w:p w:rsidR="00207670" w:rsidRPr="00096AEA" w:rsidRDefault="00207670" w:rsidP="00207670">
            <w:pPr>
              <w:rPr>
                <w:lang w:val="en-US"/>
              </w:rPr>
            </w:pPr>
            <w:r w:rsidRPr="00096AEA">
              <w:rPr>
                <w:lang w:val="en-US"/>
              </w:rPr>
              <w:t>White cardboard</w:t>
            </w:r>
          </w:p>
          <w:p w:rsidR="00207670" w:rsidRPr="00096AEA" w:rsidRDefault="00207670" w:rsidP="00207670">
            <w:pPr>
              <w:rPr>
                <w:lang w:val="en-US"/>
              </w:rPr>
            </w:pPr>
            <w:r w:rsidRPr="00096AEA">
              <w:rPr>
                <w:lang w:val="en-US"/>
              </w:rPr>
              <w:t>2x2x2cm</w:t>
            </w:r>
          </w:p>
        </w:tc>
        <w:tc>
          <w:tcPr>
            <w:tcW w:w="3005" w:type="dxa"/>
          </w:tcPr>
          <w:p w:rsidR="001A4338" w:rsidRDefault="00207670" w:rsidP="001F20E4">
            <w:pPr>
              <w:rPr>
                <w:lang w:val="nl-NL"/>
              </w:rPr>
            </w:pPr>
            <w:proofErr w:type="spellStart"/>
            <w:r>
              <w:rPr>
                <w:lang w:val="nl-NL"/>
              </w:rPr>
              <w:t>Reflects</w:t>
            </w:r>
            <w:proofErr w:type="spellEnd"/>
            <w:r>
              <w:rPr>
                <w:lang w:val="nl-NL"/>
              </w:rPr>
              <w:t xml:space="preserve"> </w:t>
            </w:r>
            <w:proofErr w:type="spellStart"/>
            <w:r>
              <w:rPr>
                <w:lang w:val="nl-NL"/>
              </w:rPr>
              <w:t>infrared</w:t>
            </w:r>
            <w:proofErr w:type="spellEnd"/>
            <w:r>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14:anchorId="76EC537E" wp14:editId="634BF3EB">
                  <wp:extent cx="1571625" cy="1212396"/>
                  <wp:effectExtent l="0" t="0" r="0" b="6985"/>
                  <wp:docPr id="9" name="Picture 9" descr="C:\Users\hyper\Desktop\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yper\Desktop\r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8578" cy="1225474"/>
                          </a:xfrm>
                          <a:prstGeom prst="rect">
                            <a:avLst/>
                          </a:prstGeom>
                          <a:noFill/>
                          <a:ln>
                            <a:noFill/>
                          </a:ln>
                        </pic:spPr>
                      </pic:pic>
                    </a:graphicData>
                  </a:graphic>
                </wp:inline>
              </w:drawing>
            </w:r>
          </w:p>
        </w:tc>
      </w:tr>
      <w:tr w:rsidR="00207670" w:rsidTr="001A4338">
        <w:tc>
          <w:tcPr>
            <w:tcW w:w="3005" w:type="dxa"/>
          </w:tcPr>
          <w:p w:rsidR="001A4338" w:rsidRPr="00096AEA" w:rsidRDefault="00207670" w:rsidP="001F20E4">
            <w:pPr>
              <w:rPr>
                <w:i/>
                <w:lang w:val="en-US"/>
              </w:rPr>
            </w:pPr>
            <w:r w:rsidRPr="00096AEA">
              <w:rPr>
                <w:i/>
                <w:lang w:val="en-US"/>
              </w:rPr>
              <w:t>Lab</w:t>
            </w:r>
          </w:p>
          <w:p w:rsidR="00207670" w:rsidRPr="00096AEA" w:rsidRDefault="00207670" w:rsidP="001F20E4">
            <w:pPr>
              <w:rPr>
                <w:i/>
                <w:lang w:val="en-US"/>
              </w:rPr>
            </w:pPr>
          </w:p>
          <w:p w:rsidR="00207670" w:rsidRPr="00096AEA" w:rsidRDefault="00207670" w:rsidP="001F20E4">
            <w:pPr>
              <w:rPr>
                <w:lang w:val="en-US"/>
              </w:rPr>
            </w:pPr>
            <w:r w:rsidRPr="00096AEA">
              <w:rPr>
                <w:lang w:val="en-US"/>
              </w:rPr>
              <w:t>Box with ramp</w:t>
            </w:r>
          </w:p>
          <w:p w:rsidR="00207670" w:rsidRPr="00096AEA" w:rsidRDefault="00207670" w:rsidP="001F20E4">
            <w:pPr>
              <w:rPr>
                <w:lang w:val="en-US"/>
              </w:rPr>
            </w:pPr>
            <w:r w:rsidRPr="00096AEA">
              <w:rPr>
                <w:lang w:val="en-US"/>
              </w:rPr>
              <w:t>2.5cm high</w:t>
            </w:r>
          </w:p>
          <w:p w:rsidR="00207670" w:rsidRDefault="00207670" w:rsidP="00207670">
            <w:pPr>
              <w:rPr>
                <w:lang w:val="nl-NL"/>
              </w:rPr>
            </w:pPr>
            <w:r>
              <w:rPr>
                <w:lang w:val="nl-NL"/>
              </w:rPr>
              <w:t>20x20cm floor area</w:t>
            </w:r>
          </w:p>
          <w:p w:rsidR="00207670" w:rsidRPr="00207670" w:rsidRDefault="00207670" w:rsidP="00207670">
            <w:pPr>
              <w:rPr>
                <w:lang w:val="nl-NL"/>
              </w:rPr>
            </w:pPr>
          </w:p>
        </w:tc>
        <w:tc>
          <w:tcPr>
            <w:tcW w:w="3005" w:type="dxa"/>
          </w:tcPr>
          <w:p w:rsidR="00207670" w:rsidRDefault="00207670" w:rsidP="001F20E4">
            <w:pPr>
              <w:rPr>
                <w:lang w:val="nl-NL"/>
              </w:rPr>
            </w:pPr>
            <w:proofErr w:type="spellStart"/>
            <w:r>
              <w:rPr>
                <w:lang w:val="nl-NL"/>
              </w:rPr>
              <w:t>Reflects</w:t>
            </w:r>
            <w:proofErr w:type="spellEnd"/>
            <w:r>
              <w:rPr>
                <w:lang w:val="nl-NL"/>
              </w:rPr>
              <w:t xml:space="preserve"> ultrasound.</w:t>
            </w:r>
          </w:p>
        </w:tc>
        <w:tc>
          <w:tcPr>
            <w:tcW w:w="3006" w:type="dxa"/>
          </w:tcPr>
          <w:p w:rsidR="001A4338" w:rsidRDefault="00207670" w:rsidP="001F20E4">
            <w:pPr>
              <w:rPr>
                <w:lang w:val="nl-NL"/>
              </w:rPr>
            </w:pPr>
            <w:r w:rsidRPr="00207670">
              <w:rPr>
                <w:noProof/>
                <w:lang w:val="nl-NL" w:eastAsia="nl-NL"/>
              </w:rPr>
              <w:drawing>
                <wp:inline distT="0" distB="0" distL="0" distR="0" wp14:anchorId="73D974FB" wp14:editId="7869AFA0">
                  <wp:extent cx="1647825" cy="1033316"/>
                  <wp:effectExtent l="0" t="0" r="0" b="0"/>
                  <wp:docPr id="8" name="Picture 8" descr="C:\Users\hyper\Desktop\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yper\Desktop\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9777" cy="1053352"/>
                          </a:xfrm>
                          <a:prstGeom prst="rect">
                            <a:avLst/>
                          </a:prstGeom>
                          <a:noFill/>
                          <a:ln>
                            <a:noFill/>
                          </a:ln>
                        </pic:spPr>
                      </pic:pic>
                    </a:graphicData>
                  </a:graphic>
                </wp:inline>
              </w:drawing>
            </w:r>
          </w:p>
        </w:tc>
      </w:tr>
    </w:tbl>
    <w:p w:rsidR="001A4338" w:rsidRDefault="001A4338" w:rsidP="001F20E4">
      <w:pPr>
        <w:rPr>
          <w:lang w:val="nl-NL"/>
        </w:rPr>
      </w:pPr>
    </w:p>
    <w:p w:rsidR="00207670" w:rsidRPr="00096AEA" w:rsidRDefault="00207670" w:rsidP="001F20E4">
      <w:pPr>
        <w:rPr>
          <w:lang w:val="en-US"/>
        </w:rPr>
      </w:pPr>
      <w:r w:rsidRPr="00096AEA">
        <w:rPr>
          <w:lang w:val="en-US"/>
        </w:rPr>
        <w:lastRenderedPageBreak/>
        <w:t>Translating the problem statement in terms of this material model, the robots need to find and pick up the rock samples and drop these in the research lab while avoiding the hills, cliffs and boundary. The robots have to communicate with each other in order to complete this task as efficiently as possible.</w:t>
      </w:r>
    </w:p>
    <w:p w:rsidR="005047B4" w:rsidRDefault="005047B4" w:rsidP="005047B4">
      <w:pPr>
        <w:pStyle w:val="Heading2"/>
        <w:rPr>
          <w:lang w:val="en-US"/>
        </w:rPr>
      </w:pPr>
      <w:bookmarkStart w:id="3" w:name="_Toc449912277"/>
      <w:r w:rsidRPr="00096AEA">
        <w:rPr>
          <w:lang w:val="en-US"/>
        </w:rPr>
        <w:t>Strategy</w:t>
      </w:r>
      <w:bookmarkEnd w:id="3"/>
    </w:p>
    <w:p w:rsidR="00552BD0" w:rsidRPr="00552BD0" w:rsidRDefault="00552BD0" w:rsidP="00552BD0">
      <w:pPr>
        <w:rPr>
          <w:lang w:val="en-US"/>
        </w:rPr>
      </w:pPr>
    </w:p>
    <w:p w:rsidR="00552BD0" w:rsidRDefault="00552BD0" w:rsidP="00552BD0">
      <w:r>
        <w:t>There are three relevant strategies of cooperation with the two vehicles.</w:t>
      </w:r>
    </w:p>
    <w:p w:rsidR="00552BD0" w:rsidRDefault="00552BD0" w:rsidP="00552BD0">
      <w:pPr>
        <w:pStyle w:val="ListParagraph"/>
        <w:numPr>
          <w:ilvl w:val="0"/>
          <w:numId w:val="6"/>
        </w:numPr>
        <w:spacing w:line="259" w:lineRule="auto"/>
      </w:pPr>
      <w:r>
        <w:t>Letting both of the vehicles simultaneously search the area for the rock samples and if a vehicle finds a tube it brings the rock to the lab. On this manner all the tube that are found are brought to the lab.</w:t>
      </w:r>
    </w:p>
    <w:p w:rsidR="00552BD0" w:rsidRDefault="00552BD0" w:rsidP="00552BD0">
      <w:pPr>
        <w:pStyle w:val="ListParagraph"/>
        <w:numPr>
          <w:ilvl w:val="0"/>
          <w:numId w:val="6"/>
        </w:numPr>
        <w:spacing w:line="259" w:lineRule="auto"/>
      </w:pPr>
      <w:r>
        <w:t>One of the vehicles is going to search for the tubes in the research area and drops the tubes at a fixed place in the field. The other vehicle waits until there is a tube at that fixed location and when there is, it brings the rock to the lab. Instead of letting the second vehicle wait in the beginning, it could also explore the area and also search for rock samples until there is found one rock sample.</w:t>
      </w:r>
    </w:p>
    <w:p w:rsidR="00552BD0" w:rsidRDefault="00552BD0" w:rsidP="00552BD0">
      <w:pPr>
        <w:pStyle w:val="ListParagraph"/>
        <w:numPr>
          <w:ilvl w:val="0"/>
          <w:numId w:val="6"/>
        </w:numPr>
        <w:spacing w:line="259" w:lineRule="auto"/>
      </w:pPr>
      <w:r>
        <w:t>Instruct one of the vehicles only to explore the area and communicate the locations of the rocks to the other vehicle. The other vehicle could than collet the tubes and bring them to the lab.</w:t>
      </w:r>
    </w:p>
    <w:p w:rsidR="004D7682" w:rsidRPr="00552BD0" w:rsidRDefault="00552BD0" w:rsidP="004D7682">
      <w:r>
        <w:t>In order to know which strategy is the most efficient, or fastest, there should be performed some tests. With these tests we should investigate how much time certain jobs takes.</w:t>
      </w:r>
    </w:p>
    <w:p w:rsidR="005047B4" w:rsidRPr="00096AEA" w:rsidRDefault="005047B4" w:rsidP="005047B4">
      <w:pPr>
        <w:pStyle w:val="Heading2"/>
        <w:rPr>
          <w:lang w:val="en-US"/>
        </w:rPr>
      </w:pPr>
      <w:bookmarkStart w:id="4" w:name="_Toc449912278"/>
      <w:r w:rsidRPr="00096AEA">
        <w:rPr>
          <w:lang w:val="en-US"/>
        </w:rPr>
        <w:t>The robot</w:t>
      </w:r>
      <w:bookmarkEnd w:id="4"/>
    </w:p>
    <w:p w:rsidR="005047B4" w:rsidRPr="00096AEA" w:rsidRDefault="005047B4" w:rsidP="005047B4">
      <w:pPr>
        <w:rPr>
          <w:lang w:val="en-US"/>
        </w:rPr>
      </w:pPr>
    </w:p>
    <w:p w:rsidR="006A2A21" w:rsidRPr="00096AEA" w:rsidRDefault="006A2A21" w:rsidP="006A2A21">
      <w:pPr>
        <w:rPr>
          <w:lang w:val="en-US"/>
        </w:rPr>
      </w:pPr>
      <w:r w:rsidRPr="00096AEA">
        <w:rPr>
          <w:lang w:val="en-US"/>
        </w:rPr>
        <w:t>The provided robot is based on the ‘Parallax Shield Kit’, which contains a basic metal construction, an Arduino controller, a gripper and powered wheels. On top of this, the robot has an ultrasonic distance sensor, an additional breadboard and a wireless communication module.</w:t>
      </w:r>
    </w:p>
    <w:p w:rsidR="00361424" w:rsidRDefault="00361424" w:rsidP="00361424">
      <w:pPr>
        <w:rPr>
          <w:lang w:val="nl-NL"/>
        </w:rPr>
      </w:pPr>
      <w:r>
        <w:rPr>
          <w:noProof/>
          <w:lang w:val="nl-NL" w:eastAsia="nl-NL"/>
        </w:rPr>
        <w:drawing>
          <wp:inline distT="0" distB="0" distL="0" distR="0" wp14:anchorId="09838371" wp14:editId="15563256">
            <wp:extent cx="4162425" cy="2496128"/>
            <wp:effectExtent l="133350" t="133350" r="142875" b="171450"/>
            <wp:docPr id="4" name="Picture 4" descr="http://www.es.ele.tue.nl/education/oo2/img/ro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ele.tue.nl/education/oo2/img/rob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808" cy="2502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2A21" w:rsidRPr="00096AEA" w:rsidRDefault="006A2A21" w:rsidP="006A2A21">
      <w:pPr>
        <w:rPr>
          <w:lang w:val="en-US"/>
        </w:rPr>
      </w:pPr>
      <w:r w:rsidRPr="00096AEA">
        <w:rPr>
          <w:lang w:val="en-US"/>
        </w:rPr>
        <w:t xml:space="preserve">In order to be able to </w:t>
      </w:r>
      <w:proofErr w:type="spellStart"/>
      <w:r w:rsidRPr="00096AEA">
        <w:rPr>
          <w:lang w:val="en-US"/>
        </w:rPr>
        <w:t>succesfully</w:t>
      </w:r>
      <w:proofErr w:type="spellEnd"/>
      <w:r w:rsidRPr="00096AEA">
        <w:rPr>
          <w:lang w:val="en-US"/>
        </w:rPr>
        <w:t xml:space="preserve"> execute the strategy described above, the robot needs to fulfill the following requirements:</w:t>
      </w:r>
    </w:p>
    <w:p w:rsidR="006A2A21" w:rsidRDefault="006A2A21" w:rsidP="006A2A21">
      <w:pPr>
        <w:pStyle w:val="ListParagraph"/>
        <w:numPr>
          <w:ilvl w:val="0"/>
          <w:numId w:val="4"/>
        </w:numPr>
        <w:rPr>
          <w:lang w:val="nl-NL"/>
        </w:rPr>
      </w:pPr>
      <w:r>
        <w:rPr>
          <w:lang w:val="nl-NL"/>
        </w:rPr>
        <w:lastRenderedPageBreak/>
        <w:t xml:space="preserve">It </w:t>
      </w:r>
      <w:proofErr w:type="spellStart"/>
      <w:r>
        <w:rPr>
          <w:lang w:val="nl-NL"/>
        </w:rPr>
        <w:t>can</w:t>
      </w:r>
      <w:proofErr w:type="spellEnd"/>
      <w:r>
        <w:rPr>
          <w:lang w:val="nl-NL"/>
        </w:rPr>
        <w:t xml:space="preserve"> drive </w:t>
      </w:r>
      <w:proofErr w:type="spellStart"/>
      <w:r>
        <w:rPr>
          <w:lang w:val="nl-NL"/>
        </w:rPr>
        <w:t>around</w:t>
      </w:r>
      <w:proofErr w:type="spellEnd"/>
      <w:r>
        <w:rPr>
          <w:lang w:val="nl-NL"/>
        </w:rPr>
        <w:t>.</w:t>
      </w:r>
    </w:p>
    <w:p w:rsidR="006A2A21" w:rsidRPr="00096AEA" w:rsidRDefault="006A2A21" w:rsidP="006A2A21">
      <w:pPr>
        <w:pStyle w:val="ListParagraph"/>
        <w:numPr>
          <w:ilvl w:val="0"/>
          <w:numId w:val="4"/>
        </w:numPr>
        <w:rPr>
          <w:lang w:val="en-US"/>
        </w:rPr>
      </w:pPr>
      <w:r w:rsidRPr="00096AEA">
        <w:rPr>
          <w:lang w:val="en-US"/>
        </w:rPr>
        <w:t>It can pick up and drop research samples.</w:t>
      </w:r>
    </w:p>
    <w:p w:rsidR="00CF6D8F" w:rsidRPr="00096AEA" w:rsidRDefault="00CF6D8F" w:rsidP="00CF6D8F">
      <w:pPr>
        <w:pStyle w:val="ListParagraph"/>
        <w:numPr>
          <w:ilvl w:val="0"/>
          <w:numId w:val="4"/>
        </w:numPr>
        <w:rPr>
          <w:lang w:val="en-US"/>
        </w:rPr>
      </w:pPr>
      <w:r w:rsidRPr="00096AEA">
        <w:rPr>
          <w:lang w:val="en-US"/>
        </w:rPr>
        <w:t>It can communicate with other robots for efficiency.</w:t>
      </w:r>
    </w:p>
    <w:p w:rsidR="006A2A21" w:rsidRPr="00096AEA" w:rsidRDefault="006A2A21" w:rsidP="006A2A21">
      <w:pPr>
        <w:pStyle w:val="ListParagraph"/>
        <w:numPr>
          <w:ilvl w:val="0"/>
          <w:numId w:val="4"/>
        </w:numPr>
        <w:rPr>
          <w:lang w:val="en-US"/>
        </w:rPr>
      </w:pPr>
      <w:r w:rsidRPr="00096AEA">
        <w:rPr>
          <w:lang w:val="en-US"/>
        </w:rPr>
        <w:t>It has a mechanism to detect hills, cliffs, research samples, the research lab and the boundary of the given area.</w:t>
      </w:r>
    </w:p>
    <w:p w:rsidR="006A2A21" w:rsidRPr="00096AEA" w:rsidRDefault="006A2A21" w:rsidP="005047B4">
      <w:pPr>
        <w:rPr>
          <w:lang w:val="en-US"/>
        </w:rPr>
      </w:pPr>
      <w:r w:rsidRPr="00096AEA">
        <w:rPr>
          <w:lang w:val="en-US"/>
        </w:rPr>
        <w:t>The first</w:t>
      </w:r>
      <w:r w:rsidR="00CF6D8F" w:rsidRPr="00096AEA">
        <w:rPr>
          <w:lang w:val="en-US"/>
        </w:rPr>
        <w:t xml:space="preserve">, second and third conditions </w:t>
      </w:r>
      <w:r w:rsidRPr="00096AEA">
        <w:rPr>
          <w:lang w:val="en-US"/>
        </w:rPr>
        <w:t>are easily fulfilled, since the provided ‘bare’ robot contains powered wheels</w:t>
      </w:r>
      <w:r w:rsidR="00CF6D8F" w:rsidRPr="00096AEA">
        <w:rPr>
          <w:lang w:val="en-US"/>
        </w:rPr>
        <w:t>, a gripper, and a communication module</w:t>
      </w:r>
      <w:r w:rsidR="00884D78" w:rsidRPr="00096AEA">
        <w:rPr>
          <w:lang w:val="en-US"/>
        </w:rPr>
        <w:t xml:space="preserve">. For the </w:t>
      </w:r>
      <w:r w:rsidR="00CF6D8F" w:rsidRPr="00096AEA">
        <w:rPr>
          <w:lang w:val="en-US"/>
        </w:rPr>
        <w:t>last</w:t>
      </w:r>
      <w:r w:rsidR="00884D78" w:rsidRPr="00096AEA">
        <w:rPr>
          <w:lang w:val="en-US"/>
        </w:rPr>
        <w:t xml:space="preserve"> condition though, an additional sensor may be needed. The hills can easily be detected by the ultrasound distance sensor. This cannot be used for the cliffs, boundaries and samples</w:t>
      </w:r>
      <w:r w:rsidR="00CF6D8F" w:rsidRPr="00096AEA">
        <w:rPr>
          <w:lang w:val="en-US"/>
        </w:rPr>
        <w:t xml:space="preserve"> though</w:t>
      </w:r>
      <w:r w:rsidR="00884D78" w:rsidRPr="00096AEA">
        <w:rPr>
          <w:lang w:val="en-US"/>
        </w:rPr>
        <w:t xml:space="preserve">, because these do not have a sufficient height. The only known property of these objects which can be used to detect and distinguish them is the infrared reflectivity. Therefore it was decided to add </w:t>
      </w:r>
      <w:r w:rsidR="00361424" w:rsidRPr="00096AEA">
        <w:rPr>
          <w:lang w:val="en-US"/>
        </w:rPr>
        <w:t>multiple</w:t>
      </w:r>
      <w:r w:rsidR="00884D78" w:rsidRPr="00096AEA">
        <w:rPr>
          <w:lang w:val="en-US"/>
        </w:rPr>
        <w:t xml:space="preserve"> infrared reflection sensor</w:t>
      </w:r>
      <w:r w:rsidR="00361424" w:rsidRPr="00096AEA">
        <w:rPr>
          <w:lang w:val="en-US"/>
        </w:rPr>
        <w:t>s</w:t>
      </w:r>
      <w:r w:rsidR="00884D78" w:rsidRPr="00096AEA">
        <w:rPr>
          <w:lang w:val="en-US"/>
        </w:rPr>
        <w:t xml:space="preserve"> to the robot (marked in red in the picture, to distinguish it from the components </w:t>
      </w:r>
      <w:r w:rsidR="00CF6D8F" w:rsidRPr="00096AEA">
        <w:rPr>
          <w:lang w:val="en-US"/>
        </w:rPr>
        <w:t xml:space="preserve">included in the basic kit). </w:t>
      </w:r>
      <w:r w:rsidR="00706094" w:rsidRPr="00096AEA">
        <w:rPr>
          <w:lang w:val="en-US"/>
        </w:rPr>
        <w:t>These</w:t>
      </w:r>
      <w:r w:rsidR="00CF6D8F" w:rsidRPr="00096AEA">
        <w:rPr>
          <w:lang w:val="en-US"/>
        </w:rPr>
        <w:t xml:space="preserve"> sensor</w:t>
      </w:r>
      <w:r w:rsidR="00706094" w:rsidRPr="00096AEA">
        <w:rPr>
          <w:lang w:val="en-US"/>
        </w:rPr>
        <w:t>s</w:t>
      </w:r>
      <w:r w:rsidR="00CF6D8F" w:rsidRPr="00096AEA">
        <w:rPr>
          <w:lang w:val="en-US"/>
        </w:rPr>
        <w:t xml:space="preserve"> can also be used to find the research lab. The robot and its core components are summarized in the graph below:</w:t>
      </w:r>
    </w:p>
    <w:p w:rsidR="00E61FB3" w:rsidRDefault="00E61FB3" w:rsidP="00E61FB3">
      <w:pPr>
        <w:rPr>
          <w:lang w:val="nl-NL"/>
        </w:rPr>
      </w:pPr>
      <w:r>
        <w:rPr>
          <w:noProof/>
          <w:lang w:val="nl-NL" w:eastAsia="nl-NL"/>
        </w:rPr>
        <w:drawing>
          <wp:inline distT="0" distB="0" distL="0" distR="0" wp14:anchorId="26D5CE22" wp14:editId="7351AD5D">
            <wp:extent cx="4648200" cy="2400300"/>
            <wp:effectExtent l="0" t="3810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61424" w:rsidRPr="00096AEA" w:rsidRDefault="00CF6D8F" w:rsidP="00E61FB3">
      <w:pPr>
        <w:rPr>
          <w:lang w:val="en-US"/>
        </w:rPr>
      </w:pPr>
      <w:r w:rsidRPr="00096AEA">
        <w:rPr>
          <w:lang w:val="en-US"/>
        </w:rPr>
        <w:t>A more detailed description of these core components</w:t>
      </w:r>
      <w:r w:rsidR="00361424" w:rsidRPr="00096AEA">
        <w:rPr>
          <w:lang w:val="en-US"/>
        </w:rPr>
        <w:t xml:space="preserve"> and their positions</w:t>
      </w:r>
      <w:r w:rsidRPr="00096AEA">
        <w:rPr>
          <w:lang w:val="en-US"/>
        </w:rPr>
        <w:t xml:space="preserve"> will be given in the next section.</w:t>
      </w:r>
    </w:p>
    <w:p w:rsidR="006A61BA" w:rsidRDefault="005047B4" w:rsidP="006A61BA">
      <w:pPr>
        <w:pStyle w:val="Heading2"/>
      </w:pPr>
      <w:bookmarkStart w:id="5" w:name="_Toc449912279"/>
      <w:r>
        <w:t>Detailed specification of the components</w:t>
      </w:r>
      <w:bookmarkEnd w:id="5"/>
    </w:p>
    <w:p w:rsidR="00BF1003" w:rsidRPr="00BF1003" w:rsidRDefault="00BF1003" w:rsidP="00BF1003"/>
    <w:p w:rsidR="00BF1003" w:rsidRPr="00BF1003" w:rsidRDefault="00BF1003" w:rsidP="00BF1003">
      <w:pPr>
        <w:pStyle w:val="Heading2"/>
        <w:jc w:val="left"/>
        <w:rPr>
          <w:sz w:val="24"/>
          <w:szCs w:val="24"/>
        </w:rPr>
      </w:pPr>
      <w:bookmarkStart w:id="6" w:name="_Toc449912280"/>
      <w:r w:rsidRPr="00BF1003">
        <w:rPr>
          <w:sz w:val="24"/>
          <w:szCs w:val="24"/>
        </w:rPr>
        <w:t>Microcontroller</w:t>
      </w:r>
      <w:bookmarkEnd w:id="6"/>
    </w:p>
    <w:p w:rsidR="00BF1003" w:rsidRDefault="00BF1003" w:rsidP="00BF1003">
      <w:r>
        <w:t xml:space="preserve">The Venus exploration robot has an Arduino Uno (ATMega38P-based) microcontroller at its core. </w:t>
      </w:r>
    </w:p>
    <w:p w:rsidR="00BF1003" w:rsidRDefault="00BF1003" w:rsidP="00BF1003">
      <w:r>
        <w:t xml:space="preserve">Arduino Uno runs at an operating voltage of 5V, has 14 digital I/O pins, 6 PWM-digital I/O pins, 6 </w:t>
      </w:r>
      <w:proofErr w:type="spellStart"/>
      <w:r>
        <w:t>analog</w:t>
      </w:r>
      <w:proofErr w:type="spellEnd"/>
      <w:r>
        <w:t xml:space="preserve"> input pins and uses the AVR-architecture.</w:t>
      </w:r>
    </w:p>
    <w:p w:rsidR="00BF1003" w:rsidRDefault="00BF1003" w:rsidP="00BF1003">
      <w:r>
        <w:t>The Arduino Uno can be programmed using the “Arduino Language”, a language that is ‘</w:t>
      </w:r>
      <w:proofErr w:type="spellStart"/>
      <w:r>
        <w:t>transpiled</w:t>
      </w:r>
      <w:proofErr w:type="spellEnd"/>
      <w:r>
        <w:t>’ to C and then compiled using ‘</w:t>
      </w:r>
      <w:proofErr w:type="spellStart"/>
      <w:r>
        <w:t>avr-gcc</w:t>
      </w:r>
      <w:proofErr w:type="spellEnd"/>
      <w:r>
        <w:t>’ (a version of ‘</w:t>
      </w:r>
      <w:proofErr w:type="spellStart"/>
      <w:r>
        <w:t>gcc</w:t>
      </w:r>
      <w:proofErr w:type="spellEnd"/>
      <w:r>
        <w:t xml:space="preserve">’ specifically for the AVR-architecture). The language is essentially a subset of C that hides some of the less intuitive parts of the AVR architecture from the programmer. Arduino Uno does not allow for concurrent programming, but does have a system in place for software interrupts, allowing the programmer to schedule periodic tasks (e.g. checking the input of a sensor). </w:t>
      </w:r>
    </w:p>
    <w:p w:rsidR="00BF1003" w:rsidRDefault="00BF1003" w:rsidP="00BF1003">
      <w:pPr>
        <w:pStyle w:val="Heading2"/>
      </w:pPr>
      <w:bookmarkStart w:id="7" w:name="_Toc449912281"/>
      <w:r>
        <w:lastRenderedPageBreak/>
        <w:t>Actuators</w:t>
      </w:r>
      <w:bookmarkEnd w:id="7"/>
    </w:p>
    <w:p w:rsidR="00BF1003" w:rsidRPr="00BF1003" w:rsidRDefault="00BF1003" w:rsidP="00BF1003">
      <w:pPr>
        <w:pStyle w:val="Heading3"/>
        <w:rPr>
          <w:sz w:val="24"/>
          <w:szCs w:val="24"/>
        </w:rPr>
      </w:pPr>
      <w:bookmarkStart w:id="8" w:name="_Toc449912282"/>
      <w:r w:rsidRPr="00BF1003">
        <w:rPr>
          <w:sz w:val="24"/>
          <w:szCs w:val="24"/>
        </w:rPr>
        <w:t>Wheels</w:t>
      </w:r>
      <w:bookmarkEnd w:id="8"/>
    </w:p>
    <w:p w:rsidR="00BF1003" w:rsidRDefault="00BF1003" w:rsidP="00BF1003">
      <w:r>
        <w:t xml:space="preserve">The robot has two wheels; each wheel is driven by a separate electronic motor. </w:t>
      </w:r>
    </w:p>
    <w:p w:rsidR="00BF1003" w:rsidRDefault="00BF1003" w:rsidP="00BF1003">
      <w:r>
        <w:t>The speed at which a wheel turns can be modulated using a PWM-signal. Below the maximum speed, it is not possible to directly control the speed at which the wheel is turning. This would require some feedback or tracking system. The signal sent to the wheel will only control its acceleration.</w:t>
      </w:r>
    </w:p>
    <w:p w:rsidR="00BF1003" w:rsidRPr="00BF1003" w:rsidRDefault="00BF1003" w:rsidP="00BF1003">
      <w:pPr>
        <w:pStyle w:val="Heading3"/>
        <w:rPr>
          <w:sz w:val="24"/>
          <w:szCs w:val="24"/>
        </w:rPr>
      </w:pPr>
      <w:bookmarkStart w:id="9" w:name="_Toc449912283"/>
      <w:r w:rsidRPr="00BF1003">
        <w:rPr>
          <w:sz w:val="24"/>
          <w:szCs w:val="24"/>
        </w:rPr>
        <w:t>Servos</w:t>
      </w:r>
      <w:bookmarkEnd w:id="9"/>
    </w:p>
    <w:p w:rsidR="00BF1003" w:rsidRDefault="00BF1003" w:rsidP="00BF1003">
      <w:r>
        <w:t xml:space="preserve">The robot has two servos, one to control the grabbing of objects and one to control the angle of the ultrasonic sensor on top of the robot. A servo is an electronic motor that uses a servomechanism to provide itself with negative feedback, allowing for very precise control of the angle made by the motor mechanism. </w:t>
      </w:r>
    </w:p>
    <w:p w:rsidR="00BF1003" w:rsidRDefault="00BF1003" w:rsidP="00BF1003">
      <w:r>
        <w:t>This angle is dictated by a PWM-signal.</w:t>
      </w:r>
    </w:p>
    <w:p w:rsidR="00BF1003" w:rsidRPr="00BF1003" w:rsidRDefault="00BF1003" w:rsidP="00BF1003">
      <w:pPr>
        <w:pStyle w:val="Heading3"/>
        <w:rPr>
          <w:sz w:val="24"/>
          <w:szCs w:val="24"/>
        </w:rPr>
      </w:pPr>
      <w:bookmarkStart w:id="10" w:name="_Toc449912284"/>
      <w:r w:rsidRPr="00BF1003">
        <w:rPr>
          <w:sz w:val="24"/>
          <w:szCs w:val="24"/>
        </w:rPr>
        <w:t>IR-LEDs</w:t>
      </w:r>
      <w:bookmarkEnd w:id="10"/>
    </w:p>
    <w:p w:rsidR="00BF1003" w:rsidRPr="00521A43" w:rsidRDefault="00BF1003" w:rsidP="00BF1003">
      <w:r>
        <w:t>An IR-LED (Infra-Red Light Emitting Diodes) will emit infrared light when a current is flowing through it. IR-LEDs act much like regular diodes.</w:t>
      </w:r>
    </w:p>
    <w:p w:rsidR="00BF1003" w:rsidRDefault="00BF1003" w:rsidP="00BF1003">
      <w:pPr>
        <w:pStyle w:val="Heading2"/>
      </w:pPr>
      <w:bookmarkStart w:id="11" w:name="_Toc449912285"/>
      <w:r>
        <w:t>Sensors</w:t>
      </w:r>
      <w:bookmarkEnd w:id="11"/>
    </w:p>
    <w:p w:rsidR="00BF1003" w:rsidRPr="00BF1003" w:rsidRDefault="00BF1003" w:rsidP="00BF1003">
      <w:pPr>
        <w:pStyle w:val="Heading3"/>
        <w:rPr>
          <w:sz w:val="24"/>
          <w:szCs w:val="24"/>
        </w:rPr>
      </w:pPr>
      <w:bookmarkStart w:id="12" w:name="_Toc449912286"/>
      <w:r w:rsidRPr="00BF1003">
        <w:rPr>
          <w:sz w:val="24"/>
          <w:szCs w:val="24"/>
        </w:rPr>
        <w:t>IR-sensor</w:t>
      </w:r>
      <w:bookmarkEnd w:id="12"/>
    </w:p>
    <w:p w:rsidR="00BF1003" w:rsidRDefault="00BF1003" w:rsidP="00BF1003">
      <w:r>
        <w:t xml:space="preserve">Infra-red light is a type of light with a frequency close to red light, but outside of the visible spectrum. An IR-sensor will measure the intensity of red light – from all directions – cast upon it. </w:t>
      </w:r>
    </w:p>
    <w:p w:rsidR="00BF1003" w:rsidRDefault="00BF1003" w:rsidP="00BF1003">
      <w:r>
        <w:t>The effective range (i.e. the range from which IR-light may be emitted for a significant measurement) is 100cm for detection purposes and 20cm for analysis purposes.</w:t>
      </w:r>
    </w:p>
    <w:p w:rsidR="00BF1003" w:rsidRPr="00BF1003" w:rsidRDefault="00BF1003" w:rsidP="00BF1003">
      <w:pPr>
        <w:pStyle w:val="Heading3"/>
        <w:rPr>
          <w:sz w:val="24"/>
          <w:szCs w:val="24"/>
        </w:rPr>
      </w:pPr>
      <w:bookmarkStart w:id="13" w:name="_Toc449912287"/>
      <w:r w:rsidRPr="00BF1003">
        <w:rPr>
          <w:sz w:val="24"/>
          <w:szCs w:val="24"/>
        </w:rPr>
        <w:t>Ultrasonic-sensor</w:t>
      </w:r>
      <w:bookmarkEnd w:id="13"/>
    </w:p>
    <w:p w:rsidR="00BF1003" w:rsidRDefault="00BF1003" w:rsidP="00BF1003">
      <w:r>
        <w:t>An ultrasonic sensor (Parallax 28015 REV C) will check the time it takes for a self-emitted ultrasound wave to reflect back to itself. This allows for precise calculation of distance.</w:t>
      </w:r>
    </w:p>
    <w:p w:rsidR="00BF1003" w:rsidRDefault="00BF1003" w:rsidP="00BF1003">
      <w:r>
        <w:t>The difference between the point in time when a sound was emitted and the point in time when the sound was reflected and detected allows for calculation of the distance the sound has travelled.</w:t>
      </w:r>
    </w:p>
    <w:p w:rsidR="00BF1003" w:rsidRDefault="00BF1003" w:rsidP="00BF1003">
      <w:r>
        <w:t>It should be noted that the ultrasonic sensor on the Venus explorer robots is located on top of the robot, and there is no possibility of tilting it in a downwards angle. This means that the robot can only be used to detect objects that are tall enough to ‘catch’ the ultrasound emitted by the sensor.</w:t>
      </w:r>
    </w:p>
    <w:p w:rsidR="00BF1003" w:rsidRPr="00521A43" w:rsidRDefault="00BF1003" w:rsidP="00BF1003">
      <w:r>
        <w:t>The range for this specific sensor is 2cm to 300cm.</w:t>
      </w:r>
    </w:p>
    <w:p w:rsidR="00BF1003" w:rsidRPr="00BF1003" w:rsidRDefault="00BF1003" w:rsidP="00BF1003"/>
    <w:p w:rsidR="00AC45B9" w:rsidRDefault="00AC45B9" w:rsidP="006A61BA">
      <w:pPr>
        <w:pStyle w:val="Heading2"/>
      </w:pPr>
    </w:p>
    <w:p w:rsidR="00AC45B9" w:rsidRDefault="00AC45B9" w:rsidP="006A61BA">
      <w:pPr>
        <w:pStyle w:val="Heading2"/>
      </w:pPr>
    </w:p>
    <w:p w:rsidR="006A61BA" w:rsidRPr="006A61BA" w:rsidRDefault="005047B4" w:rsidP="006A61BA">
      <w:pPr>
        <w:pStyle w:val="Heading2"/>
        <w:rPr>
          <w:b/>
          <w:bCs/>
        </w:rPr>
      </w:pPr>
      <w:bookmarkStart w:id="14" w:name="_Toc449912288"/>
      <w:r>
        <w:t>Test and integration plan</w:t>
      </w:r>
      <w:bookmarkEnd w:id="14"/>
    </w:p>
    <w:p w:rsidR="006A61BA" w:rsidRDefault="006A61BA" w:rsidP="006A61BA">
      <w:pPr>
        <w:rPr>
          <w:color w:val="C00000"/>
        </w:rPr>
      </w:pPr>
    </w:p>
    <w:p w:rsidR="00BF1003" w:rsidRDefault="00BF1003" w:rsidP="00BF1003">
      <w:bookmarkStart w:id="15" w:name="_Toc449912289"/>
      <w:r w:rsidRPr="00BF1003">
        <w:rPr>
          <w:rStyle w:val="Heading2Char"/>
          <w:sz w:val="24"/>
          <w:szCs w:val="24"/>
        </w:rPr>
        <w:t>Purpose</w:t>
      </w:r>
      <w:bookmarkEnd w:id="15"/>
      <w:r>
        <w:br/>
        <w:t xml:space="preserve">The purpose of the test and integration plan is to describe the necessary tests to verify that all the modules developed for this OGO Venus Exploration project works in a proper way. </w:t>
      </w:r>
    </w:p>
    <w:p w:rsidR="00BF1003" w:rsidRDefault="00BF1003" w:rsidP="00BF1003"/>
    <w:p w:rsidR="00BF1003" w:rsidRDefault="00BF1003" w:rsidP="00BF1003">
      <w:pPr>
        <w:rPr>
          <w:rFonts w:ascii="Calibri" w:eastAsia="Calibri" w:hAnsi="Calibri" w:cs="Calibri"/>
          <w:color w:val="000000"/>
          <w:lang w:eastAsia="nl-NL"/>
        </w:rPr>
      </w:pPr>
      <w:bookmarkStart w:id="16" w:name="_Toc449912290"/>
      <w:r w:rsidRPr="00BF1003">
        <w:rPr>
          <w:rStyle w:val="Heading2Char"/>
          <w:sz w:val="24"/>
          <w:szCs w:val="24"/>
        </w:rPr>
        <w:t>Boundary and cliff sensor</w:t>
      </w:r>
      <w:bookmarkEnd w:id="16"/>
      <w:r w:rsidRPr="00A8782A">
        <w:rPr>
          <w:rFonts w:ascii="Calibri" w:eastAsia="Calibri" w:hAnsi="Calibri" w:cs="Calibri"/>
          <w:b/>
          <w:color w:val="000000"/>
          <w:lang w:eastAsia="nl-NL"/>
        </w:rPr>
        <w:br/>
      </w:r>
      <w:r>
        <w:rPr>
          <w:rFonts w:ascii="Calibri" w:eastAsia="Calibri" w:hAnsi="Calibri" w:cs="Calibri"/>
          <w:color w:val="000000"/>
          <w:lang w:eastAsia="nl-NL"/>
        </w:rPr>
        <w:t xml:space="preserve">To test this subsystem we will use a sheet of paper or table (white) with black lines and circles in order to simulated the Venus area. The robot will then be put inside the boundaries at a random position and turned on to test if it avoids the black parts. This test will help to fine-tune the code and position of the sensors so everything can run smoothly. </w:t>
      </w:r>
    </w:p>
    <w:p w:rsidR="00BF1003" w:rsidRDefault="00BF1003" w:rsidP="00BF1003">
      <w:pPr>
        <w:rPr>
          <w:rFonts w:ascii="Calibri" w:eastAsia="Calibri" w:hAnsi="Calibri" w:cs="Calibri"/>
          <w:color w:val="000000"/>
          <w:lang w:eastAsia="nl-NL"/>
        </w:rPr>
      </w:pPr>
    </w:p>
    <w:p w:rsidR="00BF1003" w:rsidRPr="00BF1003" w:rsidRDefault="00BF1003" w:rsidP="00BF1003">
      <w:pPr>
        <w:pStyle w:val="Heading2"/>
        <w:jc w:val="left"/>
        <w:rPr>
          <w:sz w:val="24"/>
          <w:szCs w:val="24"/>
        </w:rPr>
      </w:pPr>
      <w:bookmarkStart w:id="17" w:name="_Toc449912291"/>
      <w:r w:rsidRPr="00BF1003">
        <w:rPr>
          <w:sz w:val="24"/>
          <w:szCs w:val="24"/>
        </w:rPr>
        <w:t>Identifying rocks</w:t>
      </w:r>
      <w:bookmarkEnd w:id="17"/>
    </w:p>
    <w:p w:rsidR="00BF1003" w:rsidRPr="00A8782A" w:rsidRDefault="00BF1003" w:rsidP="00BF1003">
      <w:r>
        <w:t xml:space="preserve">To test if the robot can detect all the rocks in the search area, a route will be made with rocks at different locations. The robot will then drive this route and count the rocks. This will be done several times with the rocks at different locations. When the robot is successful in locating the rocks, the identifying of distance from a rock to the robot will be tested. This can be done in three steps starting with a basic test were the robot needs to calculate the distance from a standstill position with a rock placed in front of it.  The second step would be to the same test but with a rock placed to the side so the robot needs to turn in order to have the rock right in front of its sensors. The last step would be to do test with all the rocks in the area at the same time. </w:t>
      </w:r>
    </w:p>
    <w:p w:rsidR="00BF1003" w:rsidRDefault="00BF1003" w:rsidP="00BF1003">
      <w:pPr>
        <w:rPr>
          <w:rFonts w:ascii="Calibri" w:eastAsia="Calibri" w:hAnsi="Calibri" w:cs="Calibri"/>
          <w:color w:val="000000"/>
          <w:lang w:eastAsia="nl-NL"/>
        </w:rPr>
      </w:pPr>
    </w:p>
    <w:p w:rsidR="00BF1003" w:rsidRPr="00BF1003" w:rsidRDefault="00BF1003" w:rsidP="00BF1003">
      <w:pPr>
        <w:pStyle w:val="Heading2"/>
        <w:jc w:val="left"/>
        <w:rPr>
          <w:sz w:val="24"/>
          <w:szCs w:val="24"/>
        </w:rPr>
      </w:pPr>
      <w:bookmarkStart w:id="18" w:name="_Toc449912292"/>
      <w:r w:rsidRPr="00BF1003">
        <w:rPr>
          <w:sz w:val="24"/>
          <w:szCs w:val="24"/>
        </w:rPr>
        <w:t>Grabbing the rocks</w:t>
      </w:r>
      <w:bookmarkEnd w:id="18"/>
    </w:p>
    <w:p w:rsidR="00BF1003" w:rsidRPr="008D053A" w:rsidRDefault="00BF1003" w:rsidP="00BF1003">
      <w:r>
        <w:t xml:space="preserve">The test to make sure that the robot can grab the rocks will be </w:t>
      </w:r>
      <w:r w:rsidRPr="008D053A">
        <w:t xml:space="preserve">conducted in the same way </w:t>
      </w:r>
      <w:r>
        <w:t xml:space="preserve">as the test for locating the rocks with three different steps. First is to grab a rock located in front of the robot, the second and third test will be to grab a rock located to the left and to the right of the robot. If these tests are successful we can be certain that the robot will manage to grab any rock in the search area. </w:t>
      </w:r>
    </w:p>
    <w:p w:rsidR="00BF1003" w:rsidRDefault="00BF1003" w:rsidP="00BF1003">
      <w:pPr>
        <w:rPr>
          <w:rFonts w:ascii="Calibri" w:eastAsia="Calibri" w:hAnsi="Calibri" w:cs="Calibri"/>
          <w:color w:val="000000"/>
          <w:lang w:eastAsia="nl-NL"/>
        </w:rPr>
      </w:pPr>
    </w:p>
    <w:p w:rsidR="00BF1003" w:rsidRPr="00BF1003" w:rsidRDefault="00BF1003" w:rsidP="00BF1003">
      <w:pPr>
        <w:pStyle w:val="Heading2"/>
        <w:jc w:val="left"/>
        <w:rPr>
          <w:sz w:val="24"/>
        </w:rPr>
      </w:pPr>
      <w:bookmarkStart w:id="19" w:name="_Toc449912293"/>
      <w:r w:rsidRPr="00BF1003">
        <w:rPr>
          <w:sz w:val="24"/>
        </w:rPr>
        <w:t>Mountain detection</w:t>
      </w:r>
      <w:bookmarkEnd w:id="19"/>
    </w:p>
    <w:p w:rsidR="00BF1003" w:rsidRPr="008D053A" w:rsidRDefault="00BF1003" w:rsidP="00BF1003">
      <w:r>
        <w:t>In order to test the system for detecting mountains, the robot will have to perform several movements whenever it closes in on a mountain. By using serial communication showing the distance sensed by the robot and the true distance, the accuracy and any errors can be measured. Testing of the servos needs to be conducted in order to check if the robot uses them to look left and right and giving accurate numbers. As a final test, the robot need to move around a mountain by itself.</w:t>
      </w:r>
    </w:p>
    <w:p w:rsidR="00BF1003" w:rsidRDefault="00BF1003" w:rsidP="00BF1003">
      <w:pPr>
        <w:rPr>
          <w:rFonts w:ascii="Calibri" w:eastAsia="Calibri" w:hAnsi="Calibri" w:cs="Calibri"/>
          <w:color w:val="000000"/>
          <w:lang w:eastAsia="nl-NL"/>
        </w:rPr>
      </w:pPr>
    </w:p>
    <w:p w:rsidR="00BF1003" w:rsidRPr="00BF1003" w:rsidRDefault="00BF1003" w:rsidP="00BF1003">
      <w:pPr>
        <w:pStyle w:val="Heading2"/>
        <w:jc w:val="left"/>
        <w:rPr>
          <w:sz w:val="24"/>
        </w:rPr>
      </w:pPr>
      <w:bookmarkStart w:id="20" w:name="_Toc449912294"/>
      <w:r w:rsidRPr="00BF1003">
        <w:rPr>
          <w:sz w:val="24"/>
        </w:rPr>
        <w:t>Communication</w:t>
      </w:r>
      <w:bookmarkEnd w:id="20"/>
    </w:p>
    <w:p w:rsidR="00BF1003" w:rsidRDefault="00BF1003" w:rsidP="00BF1003">
      <w:r>
        <w:t xml:space="preserve">The communication part will only be implemented after the robot can identify and grab rocks, and avoid cliffs and mountains. The first part to be implemented is the communication between the two robots after they have grabbed a rock and are bringing it back to the lab. Only one robot can do this at one certain time. This can be tested by giving both robots a rock at the same time. The robot who gets the rock first should move to the lab, while the other one should wait. </w:t>
      </w:r>
    </w:p>
    <w:p w:rsidR="00BF1003" w:rsidRDefault="00BF1003" w:rsidP="00BF1003"/>
    <w:p w:rsidR="00BF1003" w:rsidRPr="00BF1003" w:rsidRDefault="00BF1003" w:rsidP="00BF1003">
      <w:pPr>
        <w:pStyle w:val="Heading2"/>
        <w:jc w:val="left"/>
        <w:rPr>
          <w:sz w:val="24"/>
        </w:rPr>
      </w:pPr>
      <w:bookmarkStart w:id="21" w:name="_Toc449912295"/>
      <w:r w:rsidRPr="00BF1003">
        <w:rPr>
          <w:sz w:val="24"/>
        </w:rPr>
        <w:t>Navigation</w:t>
      </w:r>
      <w:bookmarkEnd w:id="21"/>
    </w:p>
    <w:p w:rsidR="00BF1003" w:rsidRDefault="00BF1003" w:rsidP="00BF1003">
      <w:r>
        <w:t xml:space="preserve">In this test a copy of the possible surface used in the final test will be used. The first test will only involve one of the two robots in order to see that it behaves as expected, which basically means that it need to move in the correct directions and return to the lab with the rocks. If the first robot succeeds, then the second robot will conduct the same test. If both of them perform as expected, the test will be conducted again, but this time with both robots placed in the testing area. These tests should also give an indication whether or not the robots follow the lines it is supposed to, if they notice any rocks they have already picked up and if they manage to get back to the lab with the rocks. If there is enough time, this test should be split up into several smaller test to check each aspect of the navigation. </w:t>
      </w:r>
    </w:p>
    <w:p w:rsidR="00BF1003" w:rsidRDefault="00BF1003" w:rsidP="00BF1003"/>
    <w:p w:rsidR="00BF1003" w:rsidRPr="00BF1003" w:rsidRDefault="00BF1003" w:rsidP="00BF1003">
      <w:pPr>
        <w:pStyle w:val="Heading2"/>
        <w:jc w:val="left"/>
        <w:rPr>
          <w:sz w:val="24"/>
        </w:rPr>
      </w:pPr>
      <w:bookmarkStart w:id="22" w:name="_Toc449912296"/>
      <w:r w:rsidRPr="00BF1003">
        <w:rPr>
          <w:sz w:val="24"/>
        </w:rPr>
        <w:t>Integration and final test</w:t>
      </w:r>
      <w:bookmarkEnd w:id="22"/>
    </w:p>
    <w:p w:rsidR="00BF1003" w:rsidRPr="002C3324" w:rsidRDefault="00BF1003" w:rsidP="00BF1003">
      <w:r>
        <w:t xml:space="preserve">Once all subsystems are performing as planned (independently), all the systems will be combined. Then a test to check that everything works together as planned is to be conducted. There might be some unforeseen complications when all the different parts and codes are combined. Some extra time should be dedicated to the final integration in order to solve these potential complications. </w:t>
      </w:r>
    </w:p>
    <w:p w:rsidR="00BF1003" w:rsidRPr="00706094" w:rsidRDefault="00BF1003" w:rsidP="006A61BA">
      <w:pPr>
        <w:rPr>
          <w:color w:val="C00000"/>
        </w:rPr>
      </w:pPr>
    </w:p>
    <w:p w:rsidR="006A61BA" w:rsidRDefault="005047B4" w:rsidP="006A61BA">
      <w:pPr>
        <w:pStyle w:val="Heading2"/>
      </w:pPr>
      <w:bookmarkStart w:id="23" w:name="_Toc449912297"/>
      <w:r>
        <w:t>Planning</w:t>
      </w:r>
      <w:bookmarkEnd w:id="23"/>
    </w:p>
    <w:p w:rsidR="00D41613" w:rsidRDefault="00D41613" w:rsidP="00D41613">
      <w:pPr>
        <w:rPr>
          <w:rStyle w:val="Hyperlink"/>
        </w:rPr>
      </w:pPr>
    </w:p>
    <w:tbl>
      <w:tblPr>
        <w:tblStyle w:val="TableGrid"/>
        <w:tblpPr w:leftFromText="141" w:rightFromText="141" w:vertAnchor="text" w:tblpY="1"/>
        <w:tblOverlap w:val="never"/>
        <w:tblW w:w="0" w:type="auto"/>
        <w:tblLook w:val="04A0" w:firstRow="1" w:lastRow="0" w:firstColumn="1" w:lastColumn="0" w:noHBand="0" w:noVBand="1"/>
      </w:tblPr>
      <w:tblGrid>
        <w:gridCol w:w="2257"/>
        <w:gridCol w:w="2257"/>
        <w:gridCol w:w="2257"/>
      </w:tblGrid>
      <w:tr w:rsidR="00D41613" w:rsidTr="009134A3">
        <w:trPr>
          <w:trHeight w:val="849"/>
        </w:trPr>
        <w:tc>
          <w:tcPr>
            <w:tcW w:w="2257" w:type="dxa"/>
          </w:tcPr>
          <w:p w:rsidR="00D41613" w:rsidRPr="00D41613" w:rsidRDefault="00D41613" w:rsidP="009134A3">
            <w:pPr>
              <w:rPr>
                <w:b/>
              </w:rPr>
            </w:pPr>
            <w:r w:rsidRPr="00D41613">
              <w:rPr>
                <w:b/>
              </w:rPr>
              <w:t>When</w:t>
            </w:r>
          </w:p>
        </w:tc>
        <w:tc>
          <w:tcPr>
            <w:tcW w:w="2257" w:type="dxa"/>
          </w:tcPr>
          <w:p w:rsidR="00D41613" w:rsidRPr="00D41613" w:rsidRDefault="00D41613" w:rsidP="009134A3">
            <w:pPr>
              <w:rPr>
                <w:b/>
              </w:rPr>
            </w:pPr>
            <w:r w:rsidRPr="00D41613">
              <w:rPr>
                <w:b/>
              </w:rPr>
              <w:t>What</w:t>
            </w:r>
          </w:p>
        </w:tc>
        <w:tc>
          <w:tcPr>
            <w:tcW w:w="2257" w:type="dxa"/>
          </w:tcPr>
          <w:p w:rsidR="00D41613" w:rsidRPr="00D41613" w:rsidRDefault="00D41613" w:rsidP="009134A3">
            <w:pPr>
              <w:rPr>
                <w:b/>
              </w:rPr>
            </w:pPr>
            <w:r w:rsidRPr="00D41613">
              <w:rPr>
                <w:b/>
              </w:rPr>
              <w:t>Extra</w:t>
            </w:r>
            <w:r>
              <w:rPr>
                <w:b/>
              </w:rPr>
              <w:t xml:space="preserve"> Information</w:t>
            </w:r>
          </w:p>
        </w:tc>
      </w:tr>
      <w:tr w:rsidR="00D41613" w:rsidRPr="005D4AFB" w:rsidTr="009134A3">
        <w:trPr>
          <w:trHeight w:val="849"/>
        </w:trPr>
        <w:tc>
          <w:tcPr>
            <w:tcW w:w="2257" w:type="dxa"/>
          </w:tcPr>
          <w:p w:rsidR="00D41613" w:rsidRDefault="00D41613" w:rsidP="009134A3">
            <w:r>
              <w:t>Week 1</w:t>
            </w:r>
          </w:p>
        </w:tc>
        <w:tc>
          <w:tcPr>
            <w:tcW w:w="2257" w:type="dxa"/>
          </w:tcPr>
          <w:p w:rsidR="00D41613" w:rsidRPr="005D4AFB" w:rsidRDefault="008D1097" w:rsidP="009134A3">
            <w:pPr>
              <w:rPr>
                <w:lang w:val="en-US"/>
              </w:rPr>
            </w:pPr>
            <w:r>
              <w:rPr>
                <w:lang w:val="en-US"/>
              </w:rPr>
              <w:t>Task di</w:t>
            </w:r>
            <w:r w:rsidR="00D41613" w:rsidRPr="005D4AFB">
              <w:rPr>
                <w:lang w:val="en-US"/>
              </w:rPr>
              <w:t>vision</w:t>
            </w:r>
            <w:r w:rsidR="00D41613">
              <w:rPr>
                <w:lang w:val="en-US"/>
              </w:rPr>
              <w:t>.</w:t>
            </w:r>
          </w:p>
          <w:p w:rsidR="00D41613" w:rsidRPr="005D4AFB" w:rsidRDefault="00D41613" w:rsidP="009134A3">
            <w:pPr>
              <w:rPr>
                <w:lang w:val="en-US"/>
              </w:rPr>
            </w:pPr>
            <w:r w:rsidRPr="005D4AFB">
              <w:rPr>
                <w:lang w:val="en-US"/>
              </w:rPr>
              <w:t>Global setup</w:t>
            </w:r>
            <w:r>
              <w:rPr>
                <w:lang w:val="en-US"/>
              </w:rPr>
              <w:t>.</w:t>
            </w:r>
          </w:p>
          <w:p w:rsidR="00D41613" w:rsidRPr="005D4AFB" w:rsidRDefault="008D1097" w:rsidP="009134A3">
            <w:pPr>
              <w:rPr>
                <w:lang w:val="en-US"/>
              </w:rPr>
            </w:pPr>
            <w:r>
              <w:rPr>
                <w:lang w:val="en-US"/>
              </w:rPr>
              <w:t>Strate</w:t>
            </w:r>
            <w:r w:rsidR="00D41613" w:rsidRPr="005D4AFB">
              <w:rPr>
                <w:lang w:val="en-US"/>
              </w:rPr>
              <w:t>gy Choice</w:t>
            </w:r>
            <w:r w:rsidR="00D41613">
              <w:rPr>
                <w:lang w:val="en-US"/>
              </w:rPr>
              <w:t>.</w:t>
            </w:r>
          </w:p>
        </w:tc>
        <w:tc>
          <w:tcPr>
            <w:tcW w:w="2257" w:type="dxa"/>
          </w:tcPr>
          <w:p w:rsidR="00D41613" w:rsidRPr="005D4AFB" w:rsidRDefault="00D41613" w:rsidP="009134A3">
            <w:pPr>
              <w:rPr>
                <w:lang w:val="en-US"/>
              </w:rPr>
            </w:pPr>
            <w:r>
              <w:rPr>
                <w:lang w:val="en-US"/>
              </w:rPr>
              <w:t>Deadline Design report 1-5-2016</w:t>
            </w:r>
          </w:p>
        </w:tc>
      </w:tr>
      <w:tr w:rsidR="00D41613" w:rsidRPr="005D4AFB" w:rsidTr="009134A3">
        <w:trPr>
          <w:trHeight w:val="888"/>
        </w:trPr>
        <w:tc>
          <w:tcPr>
            <w:tcW w:w="2257" w:type="dxa"/>
          </w:tcPr>
          <w:p w:rsidR="00D41613" w:rsidRDefault="00D41613" w:rsidP="009134A3">
            <w:r>
              <w:t>Week 2</w:t>
            </w:r>
          </w:p>
        </w:tc>
        <w:tc>
          <w:tcPr>
            <w:tcW w:w="2257" w:type="dxa"/>
          </w:tcPr>
          <w:p w:rsidR="00D41613" w:rsidRDefault="00D41613" w:rsidP="009134A3">
            <w:pPr>
              <w:rPr>
                <w:lang w:val="en-US"/>
              </w:rPr>
            </w:pPr>
            <w:r w:rsidRPr="005D4AFB">
              <w:rPr>
                <w:lang w:val="en-US"/>
              </w:rPr>
              <w:t>Programming basic Utilitarian functions.</w:t>
            </w:r>
          </w:p>
          <w:p w:rsidR="00D41613" w:rsidRDefault="00D41613" w:rsidP="009134A3">
            <w:pPr>
              <w:rPr>
                <w:lang w:val="en-US"/>
              </w:rPr>
            </w:pPr>
            <w:r>
              <w:rPr>
                <w:lang w:val="en-US"/>
              </w:rPr>
              <w:t>Examining robot functionality</w:t>
            </w:r>
          </w:p>
          <w:p w:rsidR="00D41613" w:rsidRPr="005D4AFB" w:rsidRDefault="00D41613" w:rsidP="009134A3">
            <w:pPr>
              <w:rPr>
                <w:lang w:val="en-US"/>
              </w:rPr>
            </w:pPr>
            <w:r>
              <w:rPr>
                <w:lang w:val="en-US"/>
              </w:rPr>
              <w:t>Writing Design Report</w:t>
            </w:r>
          </w:p>
        </w:tc>
        <w:tc>
          <w:tcPr>
            <w:tcW w:w="2257" w:type="dxa"/>
          </w:tcPr>
          <w:p w:rsidR="00D41613" w:rsidRDefault="00D41613" w:rsidP="009134A3">
            <w:pPr>
              <w:rPr>
                <w:lang w:val="en-US"/>
              </w:rPr>
            </w:pPr>
            <w:r>
              <w:rPr>
                <w:lang w:val="en-US"/>
              </w:rPr>
              <w:t>Ordering extra components</w:t>
            </w:r>
          </w:p>
          <w:p w:rsidR="00D41613" w:rsidRPr="005D4AFB" w:rsidRDefault="00D41613" w:rsidP="009134A3">
            <w:pPr>
              <w:rPr>
                <w:lang w:val="en-US"/>
              </w:rPr>
            </w:pPr>
          </w:p>
        </w:tc>
      </w:tr>
      <w:tr w:rsidR="00D41613" w:rsidRPr="005D4AFB" w:rsidTr="009134A3">
        <w:trPr>
          <w:trHeight w:val="849"/>
        </w:trPr>
        <w:tc>
          <w:tcPr>
            <w:tcW w:w="2257" w:type="dxa"/>
          </w:tcPr>
          <w:p w:rsidR="00D41613" w:rsidRDefault="00D41613" w:rsidP="009134A3">
            <w:r>
              <w:t>Week 3</w:t>
            </w:r>
          </w:p>
          <w:p w:rsidR="00D41613" w:rsidRDefault="00D41613" w:rsidP="009134A3"/>
        </w:tc>
        <w:tc>
          <w:tcPr>
            <w:tcW w:w="2257" w:type="dxa"/>
          </w:tcPr>
          <w:p w:rsidR="00D41613" w:rsidRPr="005D4AFB" w:rsidRDefault="00D41613" w:rsidP="009134A3">
            <w:pPr>
              <w:rPr>
                <w:lang w:val="en-US"/>
              </w:rPr>
            </w:pPr>
            <w:r>
              <w:rPr>
                <w:lang w:val="en-US"/>
              </w:rPr>
              <w:t>Testing Basic functionality Robots.</w:t>
            </w:r>
          </w:p>
          <w:p w:rsidR="00D41613" w:rsidRDefault="00D41613" w:rsidP="009134A3">
            <w:pPr>
              <w:rPr>
                <w:lang w:val="en-US"/>
              </w:rPr>
            </w:pPr>
            <w:bookmarkStart w:id="24" w:name="OLE_LINK6"/>
            <w:bookmarkStart w:id="25" w:name="OLE_LINK7"/>
            <w:r w:rsidRPr="005D4AFB">
              <w:rPr>
                <w:lang w:val="en-US"/>
              </w:rPr>
              <w:t>Developing main Algorithm</w:t>
            </w:r>
          </w:p>
          <w:bookmarkEnd w:id="24"/>
          <w:bookmarkEnd w:id="25"/>
          <w:p w:rsidR="00D41613" w:rsidRDefault="00D41613" w:rsidP="009134A3">
            <w:pPr>
              <w:rPr>
                <w:lang w:val="en-US"/>
              </w:rPr>
            </w:pPr>
            <w:r>
              <w:rPr>
                <w:lang w:val="en-US"/>
              </w:rPr>
              <w:lastRenderedPageBreak/>
              <w:t>Start of writing Final Report</w:t>
            </w:r>
          </w:p>
          <w:p w:rsidR="009134A3" w:rsidRPr="005D4AFB" w:rsidRDefault="009134A3" w:rsidP="009134A3">
            <w:pPr>
              <w:rPr>
                <w:lang w:val="en-US"/>
              </w:rPr>
            </w:pPr>
            <w:r>
              <w:rPr>
                <w:lang w:val="en-US"/>
              </w:rPr>
              <w:t>Making a task division</w:t>
            </w:r>
          </w:p>
        </w:tc>
        <w:tc>
          <w:tcPr>
            <w:tcW w:w="2257" w:type="dxa"/>
          </w:tcPr>
          <w:p w:rsidR="00D41613" w:rsidRPr="005D4AFB" w:rsidRDefault="00D41613" w:rsidP="009134A3">
            <w:pPr>
              <w:rPr>
                <w:lang w:val="en-US"/>
              </w:rPr>
            </w:pPr>
          </w:p>
        </w:tc>
      </w:tr>
      <w:tr w:rsidR="00D41613" w:rsidRPr="005D4AFB" w:rsidTr="009134A3">
        <w:trPr>
          <w:trHeight w:val="849"/>
        </w:trPr>
        <w:tc>
          <w:tcPr>
            <w:tcW w:w="2257" w:type="dxa"/>
          </w:tcPr>
          <w:p w:rsidR="00D41613" w:rsidRDefault="00D41613" w:rsidP="009134A3">
            <w:r>
              <w:t>Week 4</w:t>
            </w:r>
          </w:p>
        </w:tc>
        <w:tc>
          <w:tcPr>
            <w:tcW w:w="2257" w:type="dxa"/>
          </w:tcPr>
          <w:p w:rsidR="00D41613" w:rsidRDefault="00D41613" w:rsidP="009134A3">
            <w:r>
              <w:t>Continuing development of strategy</w:t>
            </w:r>
          </w:p>
          <w:p w:rsidR="00D41613" w:rsidRDefault="00D41613" w:rsidP="009134A3">
            <w:pPr>
              <w:rPr>
                <w:lang w:val="en-US"/>
              </w:rPr>
            </w:pPr>
            <w:r w:rsidRPr="005D4AFB">
              <w:rPr>
                <w:lang w:val="en-US"/>
              </w:rPr>
              <w:t>Developing main Algorithm</w:t>
            </w:r>
          </w:p>
          <w:p w:rsidR="00D41613" w:rsidRDefault="00D41613" w:rsidP="009134A3">
            <w:pPr>
              <w:rPr>
                <w:lang w:val="en-US"/>
              </w:rPr>
            </w:pPr>
            <w:r>
              <w:rPr>
                <w:lang w:val="en-US"/>
              </w:rPr>
              <w:t>Implementing and programming of extra components</w:t>
            </w:r>
          </w:p>
          <w:p w:rsidR="00D41613" w:rsidRDefault="00D41613" w:rsidP="009134A3">
            <w:r>
              <w:t xml:space="preserve">Begin testing </w:t>
            </w:r>
            <w:proofErr w:type="spellStart"/>
            <w:r>
              <w:t>fase</w:t>
            </w:r>
            <w:proofErr w:type="spellEnd"/>
          </w:p>
          <w:p w:rsidR="00D41613" w:rsidRDefault="00D41613" w:rsidP="009134A3"/>
        </w:tc>
        <w:tc>
          <w:tcPr>
            <w:tcW w:w="2257" w:type="dxa"/>
          </w:tcPr>
          <w:p w:rsidR="00D41613" w:rsidRPr="005D4AFB" w:rsidRDefault="00D41613" w:rsidP="009134A3">
            <w:pPr>
              <w:rPr>
                <w:lang w:val="en-US"/>
              </w:rPr>
            </w:pPr>
            <w:r w:rsidRPr="005D4AFB">
              <w:rPr>
                <w:lang w:val="en-US"/>
              </w:rPr>
              <w:t xml:space="preserve">Expected delivery of extra components </w:t>
            </w:r>
          </w:p>
        </w:tc>
      </w:tr>
      <w:tr w:rsidR="00D41613" w:rsidTr="009134A3">
        <w:trPr>
          <w:trHeight w:val="849"/>
        </w:trPr>
        <w:tc>
          <w:tcPr>
            <w:tcW w:w="2257" w:type="dxa"/>
          </w:tcPr>
          <w:p w:rsidR="00D41613" w:rsidRDefault="00D41613" w:rsidP="009134A3">
            <w:r>
              <w:t>Week 5</w:t>
            </w:r>
          </w:p>
        </w:tc>
        <w:tc>
          <w:tcPr>
            <w:tcW w:w="2257" w:type="dxa"/>
          </w:tcPr>
          <w:p w:rsidR="00D41613" w:rsidRDefault="00D41613" w:rsidP="009134A3">
            <w:bookmarkStart w:id="26" w:name="OLE_LINK2"/>
            <w:r>
              <w:t>Testing functionality and sensor accuracy</w:t>
            </w:r>
            <w:bookmarkEnd w:id="26"/>
          </w:p>
          <w:p w:rsidR="00D41613" w:rsidRDefault="00D41613" w:rsidP="009134A3">
            <w:r>
              <w:t>Ma</w:t>
            </w:r>
            <w:r w:rsidR="009134A3">
              <w:t>king of vi</w:t>
            </w:r>
            <w:r>
              <w:t>deo presentation</w:t>
            </w:r>
          </w:p>
          <w:p w:rsidR="00D41613" w:rsidRDefault="00D41613" w:rsidP="009134A3"/>
          <w:p w:rsidR="00D41613" w:rsidRDefault="00D41613" w:rsidP="009134A3"/>
        </w:tc>
        <w:tc>
          <w:tcPr>
            <w:tcW w:w="2257" w:type="dxa"/>
          </w:tcPr>
          <w:p w:rsidR="00D41613" w:rsidRDefault="00D41613" w:rsidP="009134A3"/>
        </w:tc>
      </w:tr>
      <w:tr w:rsidR="00D41613" w:rsidRPr="00B07AB0" w:rsidTr="009134A3">
        <w:trPr>
          <w:trHeight w:val="849"/>
        </w:trPr>
        <w:tc>
          <w:tcPr>
            <w:tcW w:w="2257" w:type="dxa"/>
          </w:tcPr>
          <w:p w:rsidR="00D41613" w:rsidRDefault="00D41613" w:rsidP="009134A3">
            <w:r>
              <w:t>Week 6</w:t>
            </w:r>
          </w:p>
        </w:tc>
        <w:tc>
          <w:tcPr>
            <w:tcW w:w="2257" w:type="dxa"/>
          </w:tcPr>
          <w:p w:rsidR="00D41613" w:rsidRDefault="00D41613" w:rsidP="009134A3">
            <w:pPr>
              <w:rPr>
                <w:lang w:val="en-US"/>
              </w:rPr>
            </w:pPr>
            <w:r>
              <w:rPr>
                <w:lang w:val="en-US"/>
              </w:rPr>
              <w:t xml:space="preserve">Testing functionality, </w:t>
            </w:r>
            <w:r w:rsidRPr="00B07AB0">
              <w:rPr>
                <w:lang w:val="en-US"/>
              </w:rPr>
              <w:t>sensor accuracy</w:t>
            </w:r>
            <w:r>
              <w:rPr>
                <w:lang w:val="en-US"/>
              </w:rPr>
              <w:t xml:space="preserve"> and speed sufficiency</w:t>
            </w:r>
          </w:p>
          <w:p w:rsidR="00D41613" w:rsidRPr="00B07AB0" w:rsidRDefault="00D41613" w:rsidP="009134A3">
            <w:pPr>
              <w:rPr>
                <w:lang w:val="en-US"/>
              </w:rPr>
            </w:pPr>
            <w:r>
              <w:rPr>
                <w:lang w:val="en-US"/>
              </w:rPr>
              <w:t>Making of video presentation</w:t>
            </w:r>
          </w:p>
        </w:tc>
        <w:tc>
          <w:tcPr>
            <w:tcW w:w="2257" w:type="dxa"/>
          </w:tcPr>
          <w:p w:rsidR="00D41613" w:rsidRPr="00B07AB0" w:rsidRDefault="00D41613" w:rsidP="009134A3">
            <w:pPr>
              <w:rPr>
                <w:lang w:val="en-US"/>
              </w:rPr>
            </w:pPr>
          </w:p>
        </w:tc>
      </w:tr>
      <w:tr w:rsidR="00D41613" w:rsidRPr="00B07AB0" w:rsidTr="009134A3">
        <w:trPr>
          <w:trHeight w:val="888"/>
        </w:trPr>
        <w:tc>
          <w:tcPr>
            <w:tcW w:w="2257" w:type="dxa"/>
          </w:tcPr>
          <w:p w:rsidR="00D41613" w:rsidRDefault="00D41613" w:rsidP="009134A3">
            <w:r>
              <w:t>Week 7</w:t>
            </w:r>
          </w:p>
        </w:tc>
        <w:tc>
          <w:tcPr>
            <w:tcW w:w="2257" w:type="dxa"/>
          </w:tcPr>
          <w:p w:rsidR="00D41613" w:rsidRDefault="00D41613" w:rsidP="009134A3">
            <w:pPr>
              <w:rPr>
                <w:lang w:val="en-US"/>
              </w:rPr>
            </w:pPr>
            <w:r w:rsidRPr="00B07AB0">
              <w:rPr>
                <w:lang w:val="en-US"/>
              </w:rPr>
              <w:t>Testing functionality and sensor accuracy</w:t>
            </w:r>
            <w:r>
              <w:rPr>
                <w:lang w:val="en-US"/>
              </w:rPr>
              <w:t xml:space="preserve"> </w:t>
            </w:r>
          </w:p>
          <w:p w:rsidR="00D41613" w:rsidRDefault="00D41613" w:rsidP="009134A3">
            <w:pPr>
              <w:rPr>
                <w:lang w:val="en-US"/>
              </w:rPr>
            </w:pPr>
            <w:r>
              <w:rPr>
                <w:lang w:val="en-US"/>
              </w:rPr>
              <w:t>Finishing video presentation</w:t>
            </w:r>
          </w:p>
          <w:p w:rsidR="00D41613" w:rsidRPr="00B07AB0" w:rsidRDefault="00D41613" w:rsidP="009134A3">
            <w:pPr>
              <w:rPr>
                <w:lang w:val="en-US"/>
              </w:rPr>
            </w:pPr>
            <w:r>
              <w:rPr>
                <w:lang w:val="en-US"/>
              </w:rPr>
              <w:t>Finalizing Complete project</w:t>
            </w:r>
          </w:p>
        </w:tc>
        <w:tc>
          <w:tcPr>
            <w:tcW w:w="2257" w:type="dxa"/>
          </w:tcPr>
          <w:p w:rsidR="00D41613" w:rsidRDefault="00D41613" w:rsidP="009134A3">
            <w:pPr>
              <w:rPr>
                <w:lang w:val="en-US"/>
              </w:rPr>
            </w:pPr>
            <w:r>
              <w:rPr>
                <w:lang w:val="en-US"/>
              </w:rPr>
              <w:t>Deadline video presentation: 16-06-2016</w:t>
            </w:r>
          </w:p>
          <w:p w:rsidR="00D41613" w:rsidRDefault="00D41613" w:rsidP="009134A3">
            <w:pPr>
              <w:rPr>
                <w:lang w:val="en-US"/>
              </w:rPr>
            </w:pPr>
            <w:r>
              <w:rPr>
                <w:lang w:val="en-US"/>
              </w:rPr>
              <w:t>Deadline Final Report:19-06-2016</w:t>
            </w:r>
          </w:p>
          <w:p w:rsidR="009134A3" w:rsidRPr="00B07AB0" w:rsidRDefault="009134A3" w:rsidP="009134A3">
            <w:pPr>
              <w:rPr>
                <w:lang w:val="en-US"/>
              </w:rPr>
            </w:pPr>
            <w:r>
              <w:rPr>
                <w:lang w:val="en-US"/>
              </w:rPr>
              <w:t>Demonstration:17-06-2016</w:t>
            </w:r>
          </w:p>
        </w:tc>
      </w:tr>
    </w:tbl>
    <w:p w:rsidR="00D41613" w:rsidRPr="00D41613" w:rsidRDefault="009134A3" w:rsidP="00D41613">
      <w:r>
        <w:br w:type="textWrapping" w:clear="all"/>
      </w:r>
    </w:p>
    <w:p w:rsidR="00B166DC" w:rsidRDefault="00FA1BC1"/>
    <w:sectPr w:rsidR="00B1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13F0"/>
    <w:multiLevelType w:val="hybridMultilevel"/>
    <w:tmpl w:val="16566086"/>
    <w:lvl w:ilvl="0" w:tplc="2056CCF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000E5"/>
    <w:multiLevelType w:val="hybridMultilevel"/>
    <w:tmpl w:val="DEDE9C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51916"/>
    <w:multiLevelType w:val="hybridMultilevel"/>
    <w:tmpl w:val="22DE02F8"/>
    <w:lvl w:ilvl="0" w:tplc="0413000F">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53C3AC1"/>
    <w:multiLevelType w:val="hybridMultilevel"/>
    <w:tmpl w:val="772EAA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ADB5694"/>
    <w:multiLevelType w:val="hybridMultilevel"/>
    <w:tmpl w:val="562E97E8"/>
    <w:lvl w:ilvl="0" w:tplc="2D10388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A11547"/>
    <w:multiLevelType w:val="hybridMultilevel"/>
    <w:tmpl w:val="31BE8F02"/>
    <w:lvl w:ilvl="0" w:tplc="D6F2B65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D2B6C"/>
    <w:multiLevelType w:val="hybridMultilevel"/>
    <w:tmpl w:val="01380796"/>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46934D8"/>
    <w:multiLevelType w:val="hybridMultilevel"/>
    <w:tmpl w:val="A6940F82"/>
    <w:lvl w:ilvl="0" w:tplc="D9E81EA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BA"/>
    <w:rsid w:val="00096AEA"/>
    <w:rsid w:val="001A4338"/>
    <w:rsid w:val="001F20E4"/>
    <w:rsid w:val="00207670"/>
    <w:rsid w:val="00356C8D"/>
    <w:rsid w:val="00361424"/>
    <w:rsid w:val="004D7682"/>
    <w:rsid w:val="005047B4"/>
    <w:rsid w:val="00504D3F"/>
    <w:rsid w:val="00552BD0"/>
    <w:rsid w:val="006A2A21"/>
    <w:rsid w:val="006A61BA"/>
    <w:rsid w:val="00706094"/>
    <w:rsid w:val="00884D78"/>
    <w:rsid w:val="0089766B"/>
    <w:rsid w:val="008D1097"/>
    <w:rsid w:val="009134A3"/>
    <w:rsid w:val="00AB4069"/>
    <w:rsid w:val="00AC45B9"/>
    <w:rsid w:val="00B601F0"/>
    <w:rsid w:val="00BF1003"/>
    <w:rsid w:val="00CB3E64"/>
    <w:rsid w:val="00CF6D8F"/>
    <w:rsid w:val="00D41613"/>
    <w:rsid w:val="00E61FB3"/>
    <w:rsid w:val="00F44231"/>
    <w:rsid w:val="00FA1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ED8F9-8E30-41B1-A09E-67CF0CBE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613"/>
  </w:style>
  <w:style w:type="paragraph" w:styleId="Heading1">
    <w:name w:val="heading 1"/>
    <w:basedOn w:val="Normal"/>
    <w:next w:val="Normal"/>
    <w:link w:val="Heading1Char"/>
    <w:uiPriority w:val="9"/>
    <w:qFormat/>
    <w:rsid w:val="00F44231"/>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4423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4423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423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423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423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423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423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423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31"/>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F44231"/>
    <w:rPr>
      <w:rFonts w:asciiTheme="majorHAnsi" w:eastAsiaTheme="majorEastAsia" w:hAnsiTheme="majorHAnsi" w:cstheme="majorBidi"/>
      <w:sz w:val="32"/>
      <w:szCs w:val="32"/>
    </w:rPr>
  </w:style>
  <w:style w:type="paragraph" w:styleId="ListParagraph">
    <w:name w:val="List Paragraph"/>
    <w:basedOn w:val="Normal"/>
    <w:uiPriority w:val="34"/>
    <w:qFormat/>
    <w:rsid w:val="006A61BA"/>
    <w:pPr>
      <w:ind w:left="720"/>
      <w:contextualSpacing/>
    </w:pPr>
  </w:style>
  <w:style w:type="character" w:customStyle="1" w:styleId="Heading3Char">
    <w:name w:val="Heading 3 Char"/>
    <w:basedOn w:val="DefaultParagraphFont"/>
    <w:link w:val="Heading3"/>
    <w:uiPriority w:val="9"/>
    <w:rsid w:val="00F4423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423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423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423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423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423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4231"/>
    <w:rPr>
      <w:b/>
      <w:bCs/>
      <w:i/>
      <w:iCs/>
    </w:rPr>
  </w:style>
  <w:style w:type="paragraph" w:styleId="Caption">
    <w:name w:val="caption"/>
    <w:basedOn w:val="Normal"/>
    <w:next w:val="Normal"/>
    <w:uiPriority w:val="35"/>
    <w:semiHidden/>
    <w:unhideWhenUsed/>
    <w:qFormat/>
    <w:rsid w:val="00F4423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44231"/>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44231"/>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F44231"/>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44231"/>
    <w:rPr>
      <w:color w:val="242852" w:themeColor="text2"/>
      <w:sz w:val="28"/>
      <w:szCs w:val="28"/>
    </w:rPr>
  </w:style>
  <w:style w:type="character" w:styleId="Strong">
    <w:name w:val="Strong"/>
    <w:basedOn w:val="DefaultParagraphFont"/>
    <w:uiPriority w:val="22"/>
    <w:qFormat/>
    <w:rsid w:val="00F44231"/>
    <w:rPr>
      <w:b/>
      <w:bCs/>
    </w:rPr>
  </w:style>
  <w:style w:type="character" w:styleId="Emphasis">
    <w:name w:val="Emphasis"/>
    <w:basedOn w:val="DefaultParagraphFont"/>
    <w:uiPriority w:val="20"/>
    <w:qFormat/>
    <w:rsid w:val="00F44231"/>
    <w:rPr>
      <w:i/>
      <w:iCs/>
      <w:color w:val="000000" w:themeColor="text1"/>
    </w:rPr>
  </w:style>
  <w:style w:type="paragraph" w:styleId="NoSpacing">
    <w:name w:val="No Spacing"/>
    <w:uiPriority w:val="1"/>
    <w:qFormat/>
    <w:rsid w:val="00F44231"/>
    <w:pPr>
      <w:spacing w:after="0" w:line="240" w:lineRule="auto"/>
    </w:pPr>
  </w:style>
  <w:style w:type="paragraph" w:styleId="Quote">
    <w:name w:val="Quote"/>
    <w:basedOn w:val="Normal"/>
    <w:next w:val="Normal"/>
    <w:link w:val="QuoteChar"/>
    <w:uiPriority w:val="29"/>
    <w:qFormat/>
    <w:rsid w:val="00F44231"/>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44231"/>
    <w:rPr>
      <w:i/>
      <w:iCs/>
      <w:color w:val="1E5E9F" w:themeColor="accent3" w:themeShade="BF"/>
      <w:sz w:val="24"/>
      <w:szCs w:val="24"/>
    </w:rPr>
  </w:style>
  <w:style w:type="paragraph" w:styleId="IntenseQuote">
    <w:name w:val="Intense Quote"/>
    <w:basedOn w:val="Normal"/>
    <w:next w:val="Normal"/>
    <w:link w:val="IntenseQuoteChar"/>
    <w:uiPriority w:val="30"/>
    <w:qFormat/>
    <w:rsid w:val="00F44231"/>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44231"/>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F44231"/>
    <w:rPr>
      <w:i/>
      <w:iCs/>
      <w:color w:val="595959" w:themeColor="text1" w:themeTint="A6"/>
    </w:rPr>
  </w:style>
  <w:style w:type="character" w:styleId="IntenseEmphasis">
    <w:name w:val="Intense Emphasis"/>
    <w:basedOn w:val="DefaultParagraphFont"/>
    <w:uiPriority w:val="21"/>
    <w:qFormat/>
    <w:rsid w:val="00F44231"/>
    <w:rPr>
      <w:b/>
      <w:bCs/>
      <w:i/>
      <w:iCs/>
      <w:color w:val="auto"/>
    </w:rPr>
  </w:style>
  <w:style w:type="character" w:styleId="SubtleReference">
    <w:name w:val="Subtle Reference"/>
    <w:basedOn w:val="DefaultParagraphFont"/>
    <w:uiPriority w:val="31"/>
    <w:qFormat/>
    <w:rsid w:val="00F4423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4231"/>
    <w:rPr>
      <w:b/>
      <w:bCs/>
      <w:caps w:val="0"/>
      <w:smallCaps/>
      <w:color w:val="auto"/>
      <w:spacing w:val="0"/>
      <w:u w:val="single"/>
    </w:rPr>
  </w:style>
  <w:style w:type="character" w:styleId="BookTitle">
    <w:name w:val="Book Title"/>
    <w:basedOn w:val="DefaultParagraphFont"/>
    <w:uiPriority w:val="33"/>
    <w:qFormat/>
    <w:rsid w:val="00F44231"/>
    <w:rPr>
      <w:b/>
      <w:bCs/>
      <w:caps w:val="0"/>
      <w:smallCaps/>
      <w:spacing w:val="0"/>
    </w:rPr>
  </w:style>
  <w:style w:type="paragraph" w:styleId="TOCHeading">
    <w:name w:val="TOC Heading"/>
    <w:basedOn w:val="Heading1"/>
    <w:next w:val="Normal"/>
    <w:uiPriority w:val="39"/>
    <w:unhideWhenUsed/>
    <w:qFormat/>
    <w:rsid w:val="00F44231"/>
    <w:pPr>
      <w:outlineLvl w:val="9"/>
    </w:pPr>
  </w:style>
  <w:style w:type="table" w:styleId="TableGrid">
    <w:name w:val="Table Grid"/>
    <w:basedOn w:val="TableNormal"/>
    <w:uiPriority w:val="39"/>
    <w:rsid w:val="00F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1613"/>
    <w:rPr>
      <w:color w:val="9454C3" w:themeColor="hyperlink"/>
      <w:u w:val="single"/>
    </w:rPr>
  </w:style>
  <w:style w:type="paragraph" w:styleId="TOC1">
    <w:name w:val="toc 1"/>
    <w:basedOn w:val="Normal"/>
    <w:next w:val="Normal"/>
    <w:autoRedefine/>
    <w:uiPriority w:val="39"/>
    <w:unhideWhenUsed/>
    <w:rsid w:val="00AC45B9"/>
    <w:pPr>
      <w:spacing w:after="100"/>
    </w:pPr>
  </w:style>
  <w:style w:type="paragraph" w:styleId="TOC2">
    <w:name w:val="toc 2"/>
    <w:basedOn w:val="Normal"/>
    <w:next w:val="Normal"/>
    <w:autoRedefine/>
    <w:uiPriority w:val="39"/>
    <w:unhideWhenUsed/>
    <w:rsid w:val="00AC45B9"/>
    <w:pPr>
      <w:spacing w:after="100"/>
      <w:ind w:left="210"/>
    </w:pPr>
  </w:style>
  <w:style w:type="paragraph" w:styleId="TOC3">
    <w:name w:val="toc 3"/>
    <w:basedOn w:val="Normal"/>
    <w:next w:val="Normal"/>
    <w:autoRedefine/>
    <w:uiPriority w:val="39"/>
    <w:unhideWhenUsed/>
    <w:rsid w:val="00AC45B9"/>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8125">
      <w:bodyDiv w:val="1"/>
      <w:marLeft w:val="0"/>
      <w:marRight w:val="0"/>
      <w:marTop w:val="0"/>
      <w:marBottom w:val="0"/>
      <w:divBdr>
        <w:top w:val="none" w:sz="0" w:space="0" w:color="auto"/>
        <w:left w:val="none" w:sz="0" w:space="0" w:color="auto"/>
        <w:bottom w:val="none" w:sz="0" w:space="0" w:color="auto"/>
        <w:right w:val="none" w:sz="0" w:space="0" w:color="auto"/>
      </w:divBdr>
    </w:div>
    <w:div w:id="9480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46407-4C76-41D8-9322-C7046154094F}"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9DC6A524-50BE-432C-BC57-C252406D2A5E}">
      <dgm:prSet custT="1"/>
      <dgm:spPr/>
      <dgm:t>
        <a:bodyPr/>
        <a:lstStyle/>
        <a:p>
          <a:r>
            <a:rPr lang="en-US" sz="2000"/>
            <a:t>Robot</a:t>
          </a:r>
          <a:br>
            <a:rPr lang="en-US" sz="2000"/>
          </a:br>
          <a:r>
            <a:rPr lang="en-US" sz="1200"/>
            <a:t>(Parallax Shield Kit)</a:t>
          </a:r>
        </a:p>
      </dgm:t>
    </dgm:pt>
    <dgm:pt modelId="{F9B70AC7-7D96-48BE-AD56-3CA79F9245C6}" type="parTrans" cxnId="{F5CADD9A-7500-4413-A3B4-2F5F72883E1C}">
      <dgm:prSet/>
      <dgm:spPr/>
      <dgm:t>
        <a:bodyPr/>
        <a:lstStyle/>
        <a:p>
          <a:endParaRPr lang="en-US"/>
        </a:p>
      </dgm:t>
    </dgm:pt>
    <dgm:pt modelId="{B47496A1-9D51-4732-ACEE-C63707DF3334}" type="sibTrans" cxnId="{F5CADD9A-7500-4413-A3B4-2F5F72883E1C}">
      <dgm:prSet/>
      <dgm:spPr/>
      <dgm:t>
        <a:bodyPr/>
        <a:lstStyle/>
        <a:p>
          <a:endParaRPr lang="en-US"/>
        </a:p>
      </dgm:t>
    </dgm:pt>
    <dgm:pt modelId="{EF8F488E-3F18-4A29-854D-AED4001F37D6}">
      <dgm:prSet custT="1"/>
      <dgm:spPr/>
      <dgm:t>
        <a:bodyPr/>
        <a:lstStyle/>
        <a:p>
          <a:r>
            <a:rPr lang="en-US" sz="2000"/>
            <a:t>Sensors</a:t>
          </a:r>
        </a:p>
      </dgm:t>
    </dgm:pt>
    <dgm:pt modelId="{E52C5B62-FAED-4E85-B6F1-C10D6FB530AA}" type="parTrans" cxnId="{1543B2CB-F85B-44FA-9AED-E14054FE0C0F}">
      <dgm:prSet/>
      <dgm:spPr/>
      <dgm:t>
        <a:bodyPr/>
        <a:lstStyle/>
        <a:p>
          <a:endParaRPr lang="en-US"/>
        </a:p>
      </dgm:t>
    </dgm:pt>
    <dgm:pt modelId="{23FBAC0F-7A63-4AB9-B9B6-6F5BA9F4BDA9}" type="sibTrans" cxnId="{1543B2CB-F85B-44FA-9AED-E14054FE0C0F}">
      <dgm:prSet/>
      <dgm:spPr/>
      <dgm:t>
        <a:bodyPr/>
        <a:lstStyle/>
        <a:p>
          <a:endParaRPr lang="en-US"/>
        </a:p>
      </dgm:t>
    </dgm:pt>
    <dgm:pt modelId="{5A81DA8A-8746-4124-A443-2D5CB7288785}">
      <dgm:prSet custT="1"/>
      <dgm:spPr/>
      <dgm:t>
        <a:bodyPr/>
        <a:lstStyle/>
        <a:p>
          <a:r>
            <a:rPr lang="en-US" sz="2000"/>
            <a:t>Actuators</a:t>
          </a:r>
          <a:endParaRPr lang="en-US" sz="2800"/>
        </a:p>
      </dgm:t>
    </dgm:pt>
    <dgm:pt modelId="{76BE0F43-6C33-4234-B0B7-DBECDAF4062C}" type="parTrans" cxnId="{CBA04143-90FF-45E0-8C41-F254CB949EE5}">
      <dgm:prSet/>
      <dgm:spPr/>
      <dgm:t>
        <a:bodyPr/>
        <a:lstStyle/>
        <a:p>
          <a:endParaRPr lang="en-US"/>
        </a:p>
      </dgm:t>
    </dgm:pt>
    <dgm:pt modelId="{531D2031-CA11-4244-AABC-94246EFCA136}" type="sibTrans" cxnId="{CBA04143-90FF-45E0-8C41-F254CB949EE5}">
      <dgm:prSet/>
      <dgm:spPr/>
      <dgm:t>
        <a:bodyPr/>
        <a:lstStyle/>
        <a:p>
          <a:endParaRPr lang="en-US"/>
        </a:p>
      </dgm:t>
    </dgm:pt>
    <dgm:pt modelId="{210C6D82-E9E7-4754-B78B-1CCCAAE6C189}">
      <dgm:prSet custT="1"/>
      <dgm:spPr/>
      <dgm:t>
        <a:bodyPr/>
        <a:lstStyle/>
        <a:p>
          <a:r>
            <a:rPr lang="en-US" sz="2000"/>
            <a:t>Ultrasound</a:t>
          </a:r>
        </a:p>
      </dgm:t>
    </dgm:pt>
    <dgm:pt modelId="{3F216AF0-09A2-4EA7-955F-DFFDDEE9B696}" type="parTrans" cxnId="{B2D1F4AA-A9D6-4F1F-B504-06F73D56361E}">
      <dgm:prSet/>
      <dgm:spPr/>
      <dgm:t>
        <a:bodyPr/>
        <a:lstStyle/>
        <a:p>
          <a:endParaRPr lang="en-US"/>
        </a:p>
      </dgm:t>
    </dgm:pt>
    <dgm:pt modelId="{43C5031E-E0FA-4A1B-806E-E00E8737B943}" type="sibTrans" cxnId="{B2D1F4AA-A9D6-4F1F-B504-06F73D56361E}">
      <dgm:prSet/>
      <dgm:spPr/>
      <dgm:t>
        <a:bodyPr/>
        <a:lstStyle/>
        <a:p>
          <a:endParaRPr lang="en-US"/>
        </a:p>
      </dgm:t>
    </dgm:pt>
    <dgm:pt modelId="{8FEAE09F-7E0E-44E1-BA38-558520790767}">
      <dgm:prSet custT="1"/>
      <dgm:spPr/>
      <dgm:t>
        <a:bodyPr/>
        <a:lstStyle/>
        <a:p>
          <a:r>
            <a:rPr lang="en-US" sz="2000">
              <a:solidFill>
                <a:srgbClr val="C00000"/>
              </a:solidFill>
            </a:rPr>
            <a:t>Infrared</a:t>
          </a:r>
        </a:p>
      </dgm:t>
    </dgm:pt>
    <dgm:pt modelId="{354EE0D6-A42D-4B42-9528-AD5243185C61}" type="parTrans" cxnId="{B8157A48-AE54-458F-9490-9D333B3D1801}">
      <dgm:prSet/>
      <dgm:spPr/>
      <dgm:t>
        <a:bodyPr/>
        <a:lstStyle/>
        <a:p>
          <a:endParaRPr lang="en-US"/>
        </a:p>
      </dgm:t>
    </dgm:pt>
    <dgm:pt modelId="{B547C9FA-4722-464F-8821-AE725693F70F}" type="sibTrans" cxnId="{B8157A48-AE54-458F-9490-9D333B3D1801}">
      <dgm:prSet/>
      <dgm:spPr/>
      <dgm:t>
        <a:bodyPr/>
        <a:lstStyle/>
        <a:p>
          <a:endParaRPr lang="en-US"/>
        </a:p>
      </dgm:t>
    </dgm:pt>
    <dgm:pt modelId="{D7132836-0B16-47B1-9236-741C55874B5A}">
      <dgm:prSet custT="1"/>
      <dgm:spPr/>
      <dgm:t>
        <a:bodyPr/>
        <a:lstStyle/>
        <a:p>
          <a:r>
            <a:rPr lang="en-US" sz="2000"/>
            <a:t>Gripper</a:t>
          </a:r>
        </a:p>
      </dgm:t>
    </dgm:pt>
    <dgm:pt modelId="{DC7CD5F9-315C-402A-AE96-655F0AC013F1}" type="parTrans" cxnId="{41E5917D-375B-4C76-859F-A485FAE505D8}">
      <dgm:prSet/>
      <dgm:spPr/>
      <dgm:t>
        <a:bodyPr/>
        <a:lstStyle/>
        <a:p>
          <a:endParaRPr lang="en-US"/>
        </a:p>
      </dgm:t>
    </dgm:pt>
    <dgm:pt modelId="{54701C2C-BB1A-4151-8344-E3E4D7A28C0B}" type="sibTrans" cxnId="{41E5917D-375B-4C76-859F-A485FAE505D8}">
      <dgm:prSet/>
      <dgm:spPr/>
      <dgm:t>
        <a:bodyPr/>
        <a:lstStyle/>
        <a:p>
          <a:endParaRPr lang="en-US"/>
        </a:p>
      </dgm:t>
    </dgm:pt>
    <dgm:pt modelId="{4A1CF390-57C3-4FF0-8E47-53950331BE2B}">
      <dgm:prSet custT="1"/>
      <dgm:spPr/>
      <dgm:t>
        <a:bodyPr/>
        <a:lstStyle/>
        <a:p>
          <a:r>
            <a:rPr lang="en-US" sz="2000"/>
            <a:t>Motors</a:t>
          </a:r>
        </a:p>
      </dgm:t>
    </dgm:pt>
    <dgm:pt modelId="{746E446D-7D81-4BAF-9B48-1A2FC89D929F}" type="parTrans" cxnId="{A907C319-817C-4035-BEAF-F261ADC1FFD8}">
      <dgm:prSet/>
      <dgm:spPr/>
      <dgm:t>
        <a:bodyPr/>
        <a:lstStyle/>
        <a:p>
          <a:endParaRPr lang="en-US"/>
        </a:p>
      </dgm:t>
    </dgm:pt>
    <dgm:pt modelId="{7344C601-B480-4C4E-95CA-264EFFE628E6}" type="sibTrans" cxnId="{A907C319-817C-4035-BEAF-F261ADC1FFD8}">
      <dgm:prSet/>
      <dgm:spPr/>
      <dgm:t>
        <a:bodyPr/>
        <a:lstStyle/>
        <a:p>
          <a:endParaRPr lang="en-US"/>
        </a:p>
      </dgm:t>
    </dgm:pt>
    <dgm:pt modelId="{221DA314-A420-4D97-8948-1290A5E103EE}">
      <dgm:prSet custT="1"/>
      <dgm:spPr/>
      <dgm:t>
        <a:bodyPr/>
        <a:lstStyle/>
        <a:p>
          <a:r>
            <a:rPr lang="en-US" sz="2000"/>
            <a:t>Wifi module</a:t>
          </a:r>
        </a:p>
      </dgm:t>
    </dgm:pt>
    <dgm:pt modelId="{2E807957-0F63-494A-9451-750AB290144C}" type="parTrans" cxnId="{70FBD9C4-49FE-49B1-B849-9342F3549E1A}">
      <dgm:prSet/>
      <dgm:spPr/>
      <dgm:t>
        <a:bodyPr/>
        <a:lstStyle/>
        <a:p>
          <a:endParaRPr lang="en-US"/>
        </a:p>
      </dgm:t>
    </dgm:pt>
    <dgm:pt modelId="{A91894D0-7B4D-411E-8C63-41E3614F55B7}" type="sibTrans" cxnId="{70FBD9C4-49FE-49B1-B849-9342F3549E1A}">
      <dgm:prSet/>
      <dgm:spPr/>
      <dgm:t>
        <a:bodyPr/>
        <a:lstStyle/>
        <a:p>
          <a:endParaRPr lang="en-US"/>
        </a:p>
      </dgm:t>
    </dgm:pt>
    <dgm:pt modelId="{9FDC31DC-971F-443B-B636-14B4108595C8}">
      <dgm:prSet custT="1"/>
      <dgm:spPr/>
      <dgm:t>
        <a:bodyPr/>
        <a:lstStyle/>
        <a:p>
          <a:r>
            <a:rPr lang="en-US" sz="2000"/>
            <a:t>Controller</a:t>
          </a:r>
        </a:p>
      </dgm:t>
    </dgm:pt>
    <dgm:pt modelId="{F56BF80C-B2E5-4450-933C-5AB9E9DFD489}" type="parTrans" cxnId="{21BE8F7D-C642-41A5-A7F7-2DFFF355D968}">
      <dgm:prSet/>
      <dgm:spPr/>
      <dgm:t>
        <a:bodyPr/>
        <a:lstStyle/>
        <a:p>
          <a:endParaRPr lang="en-US"/>
        </a:p>
      </dgm:t>
    </dgm:pt>
    <dgm:pt modelId="{80533D44-5189-44F5-9DD7-90E61E4F01A5}" type="sibTrans" cxnId="{21BE8F7D-C642-41A5-A7F7-2DFFF355D968}">
      <dgm:prSet/>
      <dgm:spPr/>
      <dgm:t>
        <a:bodyPr/>
        <a:lstStyle/>
        <a:p>
          <a:endParaRPr lang="en-US"/>
        </a:p>
      </dgm:t>
    </dgm:pt>
    <dgm:pt modelId="{40C5AD71-619B-439D-91E3-E07CFE57FBC8}" type="pres">
      <dgm:prSet presAssocID="{B0946407-4C76-41D8-9322-C7046154094F}" presName="Name0" presStyleCnt="0">
        <dgm:presLayoutVars>
          <dgm:chPref val="1"/>
          <dgm:dir/>
          <dgm:animOne val="branch"/>
          <dgm:animLvl val="lvl"/>
          <dgm:resizeHandles val="exact"/>
        </dgm:presLayoutVars>
      </dgm:prSet>
      <dgm:spPr/>
      <dgm:t>
        <a:bodyPr/>
        <a:lstStyle/>
        <a:p>
          <a:endParaRPr lang="en-US"/>
        </a:p>
      </dgm:t>
    </dgm:pt>
    <dgm:pt modelId="{A95DE05B-2642-4FB7-895D-939AA15384A3}" type="pres">
      <dgm:prSet presAssocID="{9DC6A524-50BE-432C-BC57-C252406D2A5E}" presName="root1" presStyleCnt="0"/>
      <dgm:spPr/>
    </dgm:pt>
    <dgm:pt modelId="{C903A8A9-59C8-4DD4-89C3-86CF076FB276}" type="pres">
      <dgm:prSet presAssocID="{9DC6A524-50BE-432C-BC57-C252406D2A5E}" presName="LevelOneTextNode" presStyleLbl="node0" presStyleIdx="0" presStyleCnt="1" custScaleX="117310">
        <dgm:presLayoutVars>
          <dgm:chPref val="3"/>
        </dgm:presLayoutVars>
      </dgm:prSet>
      <dgm:spPr/>
      <dgm:t>
        <a:bodyPr/>
        <a:lstStyle/>
        <a:p>
          <a:endParaRPr lang="en-US"/>
        </a:p>
      </dgm:t>
    </dgm:pt>
    <dgm:pt modelId="{E699C289-FE4F-49A0-97EC-B3C5D0BB760C}" type="pres">
      <dgm:prSet presAssocID="{9DC6A524-50BE-432C-BC57-C252406D2A5E}" presName="level2hierChild" presStyleCnt="0"/>
      <dgm:spPr/>
    </dgm:pt>
    <dgm:pt modelId="{54B26BD3-0F37-4F77-B3F8-CFF1B4229315}" type="pres">
      <dgm:prSet presAssocID="{F56BF80C-B2E5-4450-933C-5AB9E9DFD489}" presName="conn2-1" presStyleLbl="parChTrans1D2" presStyleIdx="0" presStyleCnt="4"/>
      <dgm:spPr/>
      <dgm:t>
        <a:bodyPr/>
        <a:lstStyle/>
        <a:p>
          <a:endParaRPr lang="en-US"/>
        </a:p>
      </dgm:t>
    </dgm:pt>
    <dgm:pt modelId="{7B7FD1B4-0C0A-4D9B-BEFD-65CBF46B8B04}" type="pres">
      <dgm:prSet presAssocID="{F56BF80C-B2E5-4450-933C-5AB9E9DFD489}" presName="connTx" presStyleLbl="parChTrans1D2" presStyleIdx="0" presStyleCnt="4"/>
      <dgm:spPr/>
      <dgm:t>
        <a:bodyPr/>
        <a:lstStyle/>
        <a:p>
          <a:endParaRPr lang="en-US"/>
        </a:p>
      </dgm:t>
    </dgm:pt>
    <dgm:pt modelId="{AE9C6702-B0E1-47B3-8521-A9E541B406E8}" type="pres">
      <dgm:prSet presAssocID="{9FDC31DC-971F-443B-B636-14B4108595C8}" presName="root2" presStyleCnt="0"/>
      <dgm:spPr/>
    </dgm:pt>
    <dgm:pt modelId="{5EDCADDE-8072-4872-8E6D-B3CFF273C606}" type="pres">
      <dgm:prSet presAssocID="{9FDC31DC-971F-443B-B636-14B4108595C8}" presName="LevelTwoTextNode" presStyleLbl="node2" presStyleIdx="0" presStyleCnt="4">
        <dgm:presLayoutVars>
          <dgm:chPref val="3"/>
        </dgm:presLayoutVars>
      </dgm:prSet>
      <dgm:spPr/>
      <dgm:t>
        <a:bodyPr/>
        <a:lstStyle/>
        <a:p>
          <a:endParaRPr lang="en-US"/>
        </a:p>
      </dgm:t>
    </dgm:pt>
    <dgm:pt modelId="{27FB5AE1-5A45-437C-BE57-44D3344C90A4}" type="pres">
      <dgm:prSet presAssocID="{9FDC31DC-971F-443B-B636-14B4108595C8}" presName="level3hierChild" presStyleCnt="0"/>
      <dgm:spPr/>
    </dgm:pt>
    <dgm:pt modelId="{4F9931B3-479F-4666-826B-E98C813C560C}" type="pres">
      <dgm:prSet presAssocID="{E52C5B62-FAED-4E85-B6F1-C10D6FB530AA}" presName="conn2-1" presStyleLbl="parChTrans1D2" presStyleIdx="1" presStyleCnt="4"/>
      <dgm:spPr/>
      <dgm:t>
        <a:bodyPr/>
        <a:lstStyle/>
        <a:p>
          <a:endParaRPr lang="en-US"/>
        </a:p>
      </dgm:t>
    </dgm:pt>
    <dgm:pt modelId="{0784688B-CE4C-46DC-9406-7C77DF9C3D60}" type="pres">
      <dgm:prSet presAssocID="{E52C5B62-FAED-4E85-B6F1-C10D6FB530AA}" presName="connTx" presStyleLbl="parChTrans1D2" presStyleIdx="1" presStyleCnt="4"/>
      <dgm:spPr/>
      <dgm:t>
        <a:bodyPr/>
        <a:lstStyle/>
        <a:p>
          <a:endParaRPr lang="en-US"/>
        </a:p>
      </dgm:t>
    </dgm:pt>
    <dgm:pt modelId="{6903AF67-2D45-47C2-B10A-3F7245A3C2F3}" type="pres">
      <dgm:prSet presAssocID="{EF8F488E-3F18-4A29-854D-AED4001F37D6}" presName="root2" presStyleCnt="0"/>
      <dgm:spPr/>
    </dgm:pt>
    <dgm:pt modelId="{81116B31-0AAB-473F-A1E8-6BBFDA26D86D}" type="pres">
      <dgm:prSet presAssocID="{EF8F488E-3F18-4A29-854D-AED4001F37D6}" presName="LevelTwoTextNode" presStyleLbl="node2" presStyleIdx="1" presStyleCnt="4">
        <dgm:presLayoutVars>
          <dgm:chPref val="3"/>
        </dgm:presLayoutVars>
      </dgm:prSet>
      <dgm:spPr/>
      <dgm:t>
        <a:bodyPr/>
        <a:lstStyle/>
        <a:p>
          <a:endParaRPr lang="en-US"/>
        </a:p>
      </dgm:t>
    </dgm:pt>
    <dgm:pt modelId="{3FA9AB6F-9017-4795-AD99-CFA921CE4022}" type="pres">
      <dgm:prSet presAssocID="{EF8F488E-3F18-4A29-854D-AED4001F37D6}" presName="level3hierChild" presStyleCnt="0"/>
      <dgm:spPr/>
    </dgm:pt>
    <dgm:pt modelId="{60106A8E-75EF-43D0-B905-68EAC4BD1B6B}" type="pres">
      <dgm:prSet presAssocID="{3F216AF0-09A2-4EA7-955F-DFFDDEE9B696}" presName="conn2-1" presStyleLbl="parChTrans1D3" presStyleIdx="0" presStyleCnt="4"/>
      <dgm:spPr/>
      <dgm:t>
        <a:bodyPr/>
        <a:lstStyle/>
        <a:p>
          <a:endParaRPr lang="en-US"/>
        </a:p>
      </dgm:t>
    </dgm:pt>
    <dgm:pt modelId="{CB917CBB-4CE0-43AD-9CE5-B69FEE465380}" type="pres">
      <dgm:prSet presAssocID="{3F216AF0-09A2-4EA7-955F-DFFDDEE9B696}" presName="connTx" presStyleLbl="parChTrans1D3" presStyleIdx="0" presStyleCnt="4"/>
      <dgm:spPr/>
      <dgm:t>
        <a:bodyPr/>
        <a:lstStyle/>
        <a:p>
          <a:endParaRPr lang="en-US"/>
        </a:p>
      </dgm:t>
    </dgm:pt>
    <dgm:pt modelId="{4D8FECC9-9AF1-45E4-9AAA-B1D601798D77}" type="pres">
      <dgm:prSet presAssocID="{210C6D82-E9E7-4754-B78B-1CCCAAE6C189}" presName="root2" presStyleCnt="0"/>
      <dgm:spPr/>
    </dgm:pt>
    <dgm:pt modelId="{6B02375F-FEF4-46C8-A3E8-DE0D1D2FC2B6}" type="pres">
      <dgm:prSet presAssocID="{210C6D82-E9E7-4754-B78B-1CCCAAE6C189}" presName="LevelTwoTextNode" presStyleLbl="node3" presStyleIdx="0" presStyleCnt="4">
        <dgm:presLayoutVars>
          <dgm:chPref val="3"/>
        </dgm:presLayoutVars>
      </dgm:prSet>
      <dgm:spPr/>
      <dgm:t>
        <a:bodyPr/>
        <a:lstStyle/>
        <a:p>
          <a:endParaRPr lang="en-US"/>
        </a:p>
      </dgm:t>
    </dgm:pt>
    <dgm:pt modelId="{BB2DAAA0-6DB3-4EAA-A560-D1A1FC3FD975}" type="pres">
      <dgm:prSet presAssocID="{210C6D82-E9E7-4754-B78B-1CCCAAE6C189}" presName="level3hierChild" presStyleCnt="0"/>
      <dgm:spPr/>
    </dgm:pt>
    <dgm:pt modelId="{71EBFBAA-E970-488B-8CA9-DDC57E27FC4E}" type="pres">
      <dgm:prSet presAssocID="{354EE0D6-A42D-4B42-9528-AD5243185C61}" presName="conn2-1" presStyleLbl="parChTrans1D3" presStyleIdx="1" presStyleCnt="4"/>
      <dgm:spPr/>
      <dgm:t>
        <a:bodyPr/>
        <a:lstStyle/>
        <a:p>
          <a:endParaRPr lang="en-US"/>
        </a:p>
      </dgm:t>
    </dgm:pt>
    <dgm:pt modelId="{2D92DDDA-B4DC-46B8-874F-6091AE923B11}" type="pres">
      <dgm:prSet presAssocID="{354EE0D6-A42D-4B42-9528-AD5243185C61}" presName="connTx" presStyleLbl="parChTrans1D3" presStyleIdx="1" presStyleCnt="4"/>
      <dgm:spPr/>
      <dgm:t>
        <a:bodyPr/>
        <a:lstStyle/>
        <a:p>
          <a:endParaRPr lang="en-US"/>
        </a:p>
      </dgm:t>
    </dgm:pt>
    <dgm:pt modelId="{D5BE021C-A815-4FD4-A2B5-1B5B767FDFCE}" type="pres">
      <dgm:prSet presAssocID="{8FEAE09F-7E0E-44E1-BA38-558520790767}" presName="root2" presStyleCnt="0"/>
      <dgm:spPr/>
    </dgm:pt>
    <dgm:pt modelId="{2A23DB68-B3BF-4D8A-91EC-D5FAB60AC295}" type="pres">
      <dgm:prSet presAssocID="{8FEAE09F-7E0E-44E1-BA38-558520790767}" presName="LevelTwoTextNode" presStyleLbl="node3" presStyleIdx="1" presStyleCnt="4">
        <dgm:presLayoutVars>
          <dgm:chPref val="3"/>
        </dgm:presLayoutVars>
      </dgm:prSet>
      <dgm:spPr/>
      <dgm:t>
        <a:bodyPr/>
        <a:lstStyle/>
        <a:p>
          <a:endParaRPr lang="en-US"/>
        </a:p>
      </dgm:t>
    </dgm:pt>
    <dgm:pt modelId="{7167E006-46B6-4B68-89C3-3E421EF699C0}" type="pres">
      <dgm:prSet presAssocID="{8FEAE09F-7E0E-44E1-BA38-558520790767}" presName="level3hierChild" presStyleCnt="0"/>
      <dgm:spPr/>
    </dgm:pt>
    <dgm:pt modelId="{23CA2FA9-BCEC-447B-A7C9-0916285EBDE2}" type="pres">
      <dgm:prSet presAssocID="{76BE0F43-6C33-4234-B0B7-DBECDAF4062C}" presName="conn2-1" presStyleLbl="parChTrans1D2" presStyleIdx="2" presStyleCnt="4"/>
      <dgm:spPr/>
      <dgm:t>
        <a:bodyPr/>
        <a:lstStyle/>
        <a:p>
          <a:endParaRPr lang="en-US"/>
        </a:p>
      </dgm:t>
    </dgm:pt>
    <dgm:pt modelId="{4452F458-C586-49E6-86B1-359D2EBF611B}" type="pres">
      <dgm:prSet presAssocID="{76BE0F43-6C33-4234-B0B7-DBECDAF4062C}" presName="connTx" presStyleLbl="parChTrans1D2" presStyleIdx="2" presStyleCnt="4"/>
      <dgm:spPr/>
      <dgm:t>
        <a:bodyPr/>
        <a:lstStyle/>
        <a:p>
          <a:endParaRPr lang="en-US"/>
        </a:p>
      </dgm:t>
    </dgm:pt>
    <dgm:pt modelId="{870CA424-FA8C-4FA9-9A2B-57B5F4441F95}" type="pres">
      <dgm:prSet presAssocID="{5A81DA8A-8746-4124-A443-2D5CB7288785}" presName="root2" presStyleCnt="0"/>
      <dgm:spPr/>
    </dgm:pt>
    <dgm:pt modelId="{0502DE31-EBE9-4ED8-8C96-39B7C1B104D0}" type="pres">
      <dgm:prSet presAssocID="{5A81DA8A-8746-4124-A443-2D5CB7288785}" presName="LevelTwoTextNode" presStyleLbl="node2" presStyleIdx="2" presStyleCnt="4">
        <dgm:presLayoutVars>
          <dgm:chPref val="3"/>
        </dgm:presLayoutVars>
      </dgm:prSet>
      <dgm:spPr/>
      <dgm:t>
        <a:bodyPr/>
        <a:lstStyle/>
        <a:p>
          <a:endParaRPr lang="en-US"/>
        </a:p>
      </dgm:t>
    </dgm:pt>
    <dgm:pt modelId="{2D3D5A2E-B2C7-4286-86B0-E6B11F422D86}" type="pres">
      <dgm:prSet presAssocID="{5A81DA8A-8746-4124-A443-2D5CB7288785}" presName="level3hierChild" presStyleCnt="0"/>
      <dgm:spPr/>
    </dgm:pt>
    <dgm:pt modelId="{27739EE5-B9ED-4B7F-91F1-423AF67571A6}" type="pres">
      <dgm:prSet presAssocID="{746E446D-7D81-4BAF-9B48-1A2FC89D929F}" presName="conn2-1" presStyleLbl="parChTrans1D3" presStyleIdx="2" presStyleCnt="4"/>
      <dgm:spPr/>
      <dgm:t>
        <a:bodyPr/>
        <a:lstStyle/>
        <a:p>
          <a:endParaRPr lang="en-US"/>
        </a:p>
      </dgm:t>
    </dgm:pt>
    <dgm:pt modelId="{80E0AE27-2943-4A34-A5BA-B3E4D08408D0}" type="pres">
      <dgm:prSet presAssocID="{746E446D-7D81-4BAF-9B48-1A2FC89D929F}" presName="connTx" presStyleLbl="parChTrans1D3" presStyleIdx="2" presStyleCnt="4"/>
      <dgm:spPr/>
      <dgm:t>
        <a:bodyPr/>
        <a:lstStyle/>
        <a:p>
          <a:endParaRPr lang="en-US"/>
        </a:p>
      </dgm:t>
    </dgm:pt>
    <dgm:pt modelId="{C0E2F7F5-5559-48A8-8B08-AB03E0856394}" type="pres">
      <dgm:prSet presAssocID="{4A1CF390-57C3-4FF0-8E47-53950331BE2B}" presName="root2" presStyleCnt="0"/>
      <dgm:spPr/>
    </dgm:pt>
    <dgm:pt modelId="{912D54D5-6808-4688-8236-0F21DA776813}" type="pres">
      <dgm:prSet presAssocID="{4A1CF390-57C3-4FF0-8E47-53950331BE2B}" presName="LevelTwoTextNode" presStyleLbl="node3" presStyleIdx="2" presStyleCnt="4">
        <dgm:presLayoutVars>
          <dgm:chPref val="3"/>
        </dgm:presLayoutVars>
      </dgm:prSet>
      <dgm:spPr/>
      <dgm:t>
        <a:bodyPr/>
        <a:lstStyle/>
        <a:p>
          <a:endParaRPr lang="en-US"/>
        </a:p>
      </dgm:t>
    </dgm:pt>
    <dgm:pt modelId="{AE387BA7-3866-4711-B63E-F8B662A0BA20}" type="pres">
      <dgm:prSet presAssocID="{4A1CF390-57C3-4FF0-8E47-53950331BE2B}" presName="level3hierChild" presStyleCnt="0"/>
      <dgm:spPr/>
    </dgm:pt>
    <dgm:pt modelId="{E66FC309-9D9B-4EB9-8F53-84A055AE7C07}" type="pres">
      <dgm:prSet presAssocID="{DC7CD5F9-315C-402A-AE96-655F0AC013F1}" presName="conn2-1" presStyleLbl="parChTrans1D3" presStyleIdx="3" presStyleCnt="4"/>
      <dgm:spPr/>
      <dgm:t>
        <a:bodyPr/>
        <a:lstStyle/>
        <a:p>
          <a:endParaRPr lang="en-US"/>
        </a:p>
      </dgm:t>
    </dgm:pt>
    <dgm:pt modelId="{C5B85110-54DC-422C-8383-72CC3FE8EBDC}" type="pres">
      <dgm:prSet presAssocID="{DC7CD5F9-315C-402A-AE96-655F0AC013F1}" presName="connTx" presStyleLbl="parChTrans1D3" presStyleIdx="3" presStyleCnt="4"/>
      <dgm:spPr/>
      <dgm:t>
        <a:bodyPr/>
        <a:lstStyle/>
        <a:p>
          <a:endParaRPr lang="en-US"/>
        </a:p>
      </dgm:t>
    </dgm:pt>
    <dgm:pt modelId="{34140103-04B5-4569-B367-D18411A9B162}" type="pres">
      <dgm:prSet presAssocID="{D7132836-0B16-47B1-9236-741C55874B5A}" presName="root2" presStyleCnt="0"/>
      <dgm:spPr/>
    </dgm:pt>
    <dgm:pt modelId="{FF1A4A9E-24B4-4A08-9809-AD3A3A06D375}" type="pres">
      <dgm:prSet presAssocID="{D7132836-0B16-47B1-9236-741C55874B5A}" presName="LevelTwoTextNode" presStyleLbl="node3" presStyleIdx="3" presStyleCnt="4">
        <dgm:presLayoutVars>
          <dgm:chPref val="3"/>
        </dgm:presLayoutVars>
      </dgm:prSet>
      <dgm:spPr/>
      <dgm:t>
        <a:bodyPr/>
        <a:lstStyle/>
        <a:p>
          <a:endParaRPr lang="en-US"/>
        </a:p>
      </dgm:t>
    </dgm:pt>
    <dgm:pt modelId="{E1AFD6B1-33C0-472D-8E00-44BDF84868F6}" type="pres">
      <dgm:prSet presAssocID="{D7132836-0B16-47B1-9236-741C55874B5A}" presName="level3hierChild" presStyleCnt="0"/>
      <dgm:spPr/>
    </dgm:pt>
    <dgm:pt modelId="{B7D914FB-A4D2-4596-BCC8-DFA80A2F4859}" type="pres">
      <dgm:prSet presAssocID="{2E807957-0F63-494A-9451-750AB290144C}" presName="conn2-1" presStyleLbl="parChTrans1D2" presStyleIdx="3" presStyleCnt="4"/>
      <dgm:spPr/>
      <dgm:t>
        <a:bodyPr/>
        <a:lstStyle/>
        <a:p>
          <a:endParaRPr lang="en-US"/>
        </a:p>
      </dgm:t>
    </dgm:pt>
    <dgm:pt modelId="{AF338D45-1B16-4201-B2C5-EAF09AC089E4}" type="pres">
      <dgm:prSet presAssocID="{2E807957-0F63-494A-9451-750AB290144C}" presName="connTx" presStyleLbl="parChTrans1D2" presStyleIdx="3" presStyleCnt="4"/>
      <dgm:spPr/>
      <dgm:t>
        <a:bodyPr/>
        <a:lstStyle/>
        <a:p>
          <a:endParaRPr lang="en-US"/>
        </a:p>
      </dgm:t>
    </dgm:pt>
    <dgm:pt modelId="{DDA69031-4512-42C9-A370-3773C067B856}" type="pres">
      <dgm:prSet presAssocID="{221DA314-A420-4D97-8948-1290A5E103EE}" presName="root2" presStyleCnt="0"/>
      <dgm:spPr/>
    </dgm:pt>
    <dgm:pt modelId="{862A8F7C-D59A-4482-BD1C-6BA51B67385D}" type="pres">
      <dgm:prSet presAssocID="{221DA314-A420-4D97-8948-1290A5E103EE}" presName="LevelTwoTextNode" presStyleLbl="node2" presStyleIdx="3" presStyleCnt="4">
        <dgm:presLayoutVars>
          <dgm:chPref val="3"/>
        </dgm:presLayoutVars>
      </dgm:prSet>
      <dgm:spPr/>
      <dgm:t>
        <a:bodyPr/>
        <a:lstStyle/>
        <a:p>
          <a:endParaRPr lang="en-US"/>
        </a:p>
      </dgm:t>
    </dgm:pt>
    <dgm:pt modelId="{0F00934F-15C0-47EF-A1CF-FAF3265B4004}" type="pres">
      <dgm:prSet presAssocID="{221DA314-A420-4D97-8948-1290A5E103EE}" presName="level3hierChild" presStyleCnt="0"/>
      <dgm:spPr/>
    </dgm:pt>
  </dgm:ptLst>
  <dgm:cxnLst>
    <dgm:cxn modelId="{70FBD9C4-49FE-49B1-B849-9342F3549E1A}" srcId="{9DC6A524-50BE-432C-BC57-C252406D2A5E}" destId="{221DA314-A420-4D97-8948-1290A5E103EE}" srcOrd="3" destOrd="0" parTransId="{2E807957-0F63-494A-9451-750AB290144C}" sibTransId="{A91894D0-7B4D-411E-8C63-41E3614F55B7}"/>
    <dgm:cxn modelId="{E8949D0E-2F84-4805-A708-8548BF7DA970}" type="presOf" srcId="{5A81DA8A-8746-4124-A443-2D5CB7288785}" destId="{0502DE31-EBE9-4ED8-8C96-39B7C1B104D0}" srcOrd="0" destOrd="0" presId="urn:microsoft.com/office/officeart/2008/layout/HorizontalMultiLevelHierarchy"/>
    <dgm:cxn modelId="{F5CADD9A-7500-4413-A3B4-2F5F72883E1C}" srcId="{B0946407-4C76-41D8-9322-C7046154094F}" destId="{9DC6A524-50BE-432C-BC57-C252406D2A5E}" srcOrd="0" destOrd="0" parTransId="{F9B70AC7-7D96-48BE-AD56-3CA79F9245C6}" sibTransId="{B47496A1-9D51-4732-ACEE-C63707DF3334}"/>
    <dgm:cxn modelId="{41E5917D-375B-4C76-859F-A485FAE505D8}" srcId="{5A81DA8A-8746-4124-A443-2D5CB7288785}" destId="{D7132836-0B16-47B1-9236-741C55874B5A}" srcOrd="1" destOrd="0" parTransId="{DC7CD5F9-315C-402A-AE96-655F0AC013F1}" sibTransId="{54701C2C-BB1A-4151-8344-E3E4D7A28C0B}"/>
    <dgm:cxn modelId="{3675B355-AC57-4C1A-8D7A-BD571F69A7DB}" type="presOf" srcId="{8FEAE09F-7E0E-44E1-BA38-558520790767}" destId="{2A23DB68-B3BF-4D8A-91EC-D5FAB60AC295}" srcOrd="0" destOrd="0" presId="urn:microsoft.com/office/officeart/2008/layout/HorizontalMultiLevelHierarchy"/>
    <dgm:cxn modelId="{B2D1F4AA-A9D6-4F1F-B504-06F73D56361E}" srcId="{EF8F488E-3F18-4A29-854D-AED4001F37D6}" destId="{210C6D82-E9E7-4754-B78B-1CCCAAE6C189}" srcOrd="0" destOrd="0" parTransId="{3F216AF0-09A2-4EA7-955F-DFFDDEE9B696}" sibTransId="{43C5031E-E0FA-4A1B-806E-E00E8737B943}"/>
    <dgm:cxn modelId="{68E16F31-55C5-48F9-BA70-A3E0D9A4A083}" type="presOf" srcId="{3F216AF0-09A2-4EA7-955F-DFFDDEE9B696}" destId="{60106A8E-75EF-43D0-B905-68EAC4BD1B6B}" srcOrd="0" destOrd="0" presId="urn:microsoft.com/office/officeart/2008/layout/HorizontalMultiLevelHierarchy"/>
    <dgm:cxn modelId="{7BE4F5AC-60E8-4FA1-A6A5-75C94B9821A6}" type="presOf" srcId="{354EE0D6-A42D-4B42-9528-AD5243185C61}" destId="{2D92DDDA-B4DC-46B8-874F-6091AE923B11}" srcOrd="1" destOrd="0" presId="urn:microsoft.com/office/officeart/2008/layout/HorizontalMultiLevelHierarchy"/>
    <dgm:cxn modelId="{51AECA6F-C34C-494E-A1A9-9091BA970373}" type="presOf" srcId="{D7132836-0B16-47B1-9236-741C55874B5A}" destId="{FF1A4A9E-24B4-4A08-9809-AD3A3A06D375}" srcOrd="0" destOrd="0" presId="urn:microsoft.com/office/officeart/2008/layout/HorizontalMultiLevelHierarchy"/>
    <dgm:cxn modelId="{7A203CCF-0754-4E9E-BD10-76CFC9EDFB7E}" type="presOf" srcId="{E52C5B62-FAED-4E85-B6F1-C10D6FB530AA}" destId="{0784688B-CE4C-46DC-9406-7C77DF9C3D60}" srcOrd="1" destOrd="0" presId="urn:microsoft.com/office/officeart/2008/layout/HorizontalMultiLevelHierarchy"/>
    <dgm:cxn modelId="{21BE8F7D-C642-41A5-A7F7-2DFFF355D968}" srcId="{9DC6A524-50BE-432C-BC57-C252406D2A5E}" destId="{9FDC31DC-971F-443B-B636-14B4108595C8}" srcOrd="0" destOrd="0" parTransId="{F56BF80C-B2E5-4450-933C-5AB9E9DFD489}" sibTransId="{80533D44-5189-44F5-9DD7-90E61E4F01A5}"/>
    <dgm:cxn modelId="{2DAEAF32-2159-4BFC-A323-4F5234AF8C62}" type="presOf" srcId="{4A1CF390-57C3-4FF0-8E47-53950331BE2B}" destId="{912D54D5-6808-4688-8236-0F21DA776813}" srcOrd="0" destOrd="0" presId="urn:microsoft.com/office/officeart/2008/layout/HorizontalMultiLevelHierarchy"/>
    <dgm:cxn modelId="{C7EB61E6-70C7-424C-9196-0EA1F28CCEE5}" type="presOf" srcId="{B0946407-4C76-41D8-9322-C7046154094F}" destId="{40C5AD71-619B-439D-91E3-E07CFE57FBC8}" srcOrd="0" destOrd="0" presId="urn:microsoft.com/office/officeart/2008/layout/HorizontalMultiLevelHierarchy"/>
    <dgm:cxn modelId="{F7360389-5BD3-43B9-B076-01CAEF6DF21A}" type="presOf" srcId="{746E446D-7D81-4BAF-9B48-1A2FC89D929F}" destId="{27739EE5-B9ED-4B7F-91F1-423AF67571A6}" srcOrd="0" destOrd="0" presId="urn:microsoft.com/office/officeart/2008/layout/HorizontalMultiLevelHierarchy"/>
    <dgm:cxn modelId="{EEEA1386-4E2C-42A7-B054-29C5E3092DCB}" type="presOf" srcId="{2E807957-0F63-494A-9451-750AB290144C}" destId="{AF338D45-1B16-4201-B2C5-EAF09AC089E4}" srcOrd="1" destOrd="0" presId="urn:microsoft.com/office/officeart/2008/layout/HorizontalMultiLevelHierarchy"/>
    <dgm:cxn modelId="{CB038EB1-570A-4CFC-AEF6-1C6BC47F3497}" type="presOf" srcId="{9FDC31DC-971F-443B-B636-14B4108595C8}" destId="{5EDCADDE-8072-4872-8E6D-B3CFF273C606}" srcOrd="0" destOrd="0" presId="urn:microsoft.com/office/officeart/2008/layout/HorizontalMultiLevelHierarchy"/>
    <dgm:cxn modelId="{CBA04143-90FF-45E0-8C41-F254CB949EE5}" srcId="{9DC6A524-50BE-432C-BC57-C252406D2A5E}" destId="{5A81DA8A-8746-4124-A443-2D5CB7288785}" srcOrd="2" destOrd="0" parTransId="{76BE0F43-6C33-4234-B0B7-DBECDAF4062C}" sibTransId="{531D2031-CA11-4244-AABC-94246EFCA136}"/>
    <dgm:cxn modelId="{9C1B1924-8BFB-44A6-8610-FDEFC7B95B27}" type="presOf" srcId="{3F216AF0-09A2-4EA7-955F-DFFDDEE9B696}" destId="{CB917CBB-4CE0-43AD-9CE5-B69FEE465380}" srcOrd="1" destOrd="0" presId="urn:microsoft.com/office/officeart/2008/layout/HorizontalMultiLevelHierarchy"/>
    <dgm:cxn modelId="{B8157A48-AE54-458F-9490-9D333B3D1801}" srcId="{EF8F488E-3F18-4A29-854D-AED4001F37D6}" destId="{8FEAE09F-7E0E-44E1-BA38-558520790767}" srcOrd="1" destOrd="0" parTransId="{354EE0D6-A42D-4B42-9528-AD5243185C61}" sibTransId="{B547C9FA-4722-464F-8821-AE725693F70F}"/>
    <dgm:cxn modelId="{41BDE4FF-8C34-406A-B624-BB18B05312CE}" type="presOf" srcId="{E52C5B62-FAED-4E85-B6F1-C10D6FB530AA}" destId="{4F9931B3-479F-4666-826B-E98C813C560C}" srcOrd="0" destOrd="0" presId="urn:microsoft.com/office/officeart/2008/layout/HorizontalMultiLevelHierarchy"/>
    <dgm:cxn modelId="{9D3F28AC-2B83-4682-9453-4B3334F67BDE}" type="presOf" srcId="{210C6D82-E9E7-4754-B78B-1CCCAAE6C189}" destId="{6B02375F-FEF4-46C8-A3E8-DE0D1D2FC2B6}" srcOrd="0" destOrd="0" presId="urn:microsoft.com/office/officeart/2008/layout/HorizontalMultiLevelHierarchy"/>
    <dgm:cxn modelId="{61C3F9E5-82A9-4719-B7D5-DDED10633102}" type="presOf" srcId="{2E807957-0F63-494A-9451-750AB290144C}" destId="{B7D914FB-A4D2-4596-BCC8-DFA80A2F4859}" srcOrd="0" destOrd="0" presId="urn:microsoft.com/office/officeart/2008/layout/HorizontalMultiLevelHierarchy"/>
    <dgm:cxn modelId="{632AB1D2-9850-470E-B957-DF97D2BCF884}" type="presOf" srcId="{F56BF80C-B2E5-4450-933C-5AB9E9DFD489}" destId="{54B26BD3-0F37-4F77-B3F8-CFF1B4229315}" srcOrd="0" destOrd="0" presId="urn:microsoft.com/office/officeart/2008/layout/HorizontalMultiLevelHierarchy"/>
    <dgm:cxn modelId="{AE68AE17-11B5-4747-834E-9614B389D5E4}" type="presOf" srcId="{DC7CD5F9-315C-402A-AE96-655F0AC013F1}" destId="{E66FC309-9D9B-4EB9-8F53-84A055AE7C07}" srcOrd="0" destOrd="0" presId="urn:microsoft.com/office/officeart/2008/layout/HorizontalMultiLevelHierarchy"/>
    <dgm:cxn modelId="{A907C319-817C-4035-BEAF-F261ADC1FFD8}" srcId="{5A81DA8A-8746-4124-A443-2D5CB7288785}" destId="{4A1CF390-57C3-4FF0-8E47-53950331BE2B}" srcOrd="0" destOrd="0" parTransId="{746E446D-7D81-4BAF-9B48-1A2FC89D929F}" sibTransId="{7344C601-B480-4C4E-95CA-264EFFE628E6}"/>
    <dgm:cxn modelId="{300AA1CC-4AF0-45D3-82FF-21D36D8E13A0}" type="presOf" srcId="{F56BF80C-B2E5-4450-933C-5AB9E9DFD489}" destId="{7B7FD1B4-0C0A-4D9B-BEFD-65CBF46B8B04}" srcOrd="1" destOrd="0" presId="urn:microsoft.com/office/officeart/2008/layout/HorizontalMultiLevelHierarchy"/>
    <dgm:cxn modelId="{79DFE477-B505-4A62-8BB7-EBE73CDEFA45}" type="presOf" srcId="{746E446D-7D81-4BAF-9B48-1A2FC89D929F}" destId="{80E0AE27-2943-4A34-A5BA-B3E4D08408D0}" srcOrd="1" destOrd="0" presId="urn:microsoft.com/office/officeart/2008/layout/HorizontalMultiLevelHierarchy"/>
    <dgm:cxn modelId="{F524895D-7F5B-4B9A-A871-2E49DCBB48D4}" type="presOf" srcId="{354EE0D6-A42D-4B42-9528-AD5243185C61}" destId="{71EBFBAA-E970-488B-8CA9-DDC57E27FC4E}" srcOrd="0" destOrd="0" presId="urn:microsoft.com/office/officeart/2008/layout/HorizontalMultiLevelHierarchy"/>
    <dgm:cxn modelId="{46DDF4CF-CCE3-47CE-AF3B-FFFA73E6DD01}" type="presOf" srcId="{EF8F488E-3F18-4A29-854D-AED4001F37D6}" destId="{81116B31-0AAB-473F-A1E8-6BBFDA26D86D}" srcOrd="0" destOrd="0" presId="urn:microsoft.com/office/officeart/2008/layout/HorizontalMultiLevelHierarchy"/>
    <dgm:cxn modelId="{FBD929E7-2FB4-4644-8441-9E1A8F79B172}" type="presOf" srcId="{DC7CD5F9-315C-402A-AE96-655F0AC013F1}" destId="{C5B85110-54DC-422C-8383-72CC3FE8EBDC}" srcOrd="1" destOrd="0" presId="urn:microsoft.com/office/officeart/2008/layout/HorizontalMultiLevelHierarchy"/>
    <dgm:cxn modelId="{ACB3F71D-4AEB-4010-AEE5-3B4C44BBF489}" type="presOf" srcId="{76BE0F43-6C33-4234-B0B7-DBECDAF4062C}" destId="{23CA2FA9-BCEC-447B-A7C9-0916285EBDE2}" srcOrd="0" destOrd="0" presId="urn:microsoft.com/office/officeart/2008/layout/HorizontalMultiLevelHierarchy"/>
    <dgm:cxn modelId="{BA2EBF0F-E0BE-43E1-ABC0-4EF1A1A77AC8}" type="presOf" srcId="{9DC6A524-50BE-432C-BC57-C252406D2A5E}" destId="{C903A8A9-59C8-4DD4-89C3-86CF076FB276}" srcOrd="0" destOrd="0" presId="urn:microsoft.com/office/officeart/2008/layout/HorizontalMultiLevelHierarchy"/>
    <dgm:cxn modelId="{1543B2CB-F85B-44FA-9AED-E14054FE0C0F}" srcId="{9DC6A524-50BE-432C-BC57-C252406D2A5E}" destId="{EF8F488E-3F18-4A29-854D-AED4001F37D6}" srcOrd="1" destOrd="0" parTransId="{E52C5B62-FAED-4E85-B6F1-C10D6FB530AA}" sibTransId="{23FBAC0F-7A63-4AB9-B9B6-6F5BA9F4BDA9}"/>
    <dgm:cxn modelId="{00D66A92-6E84-40BD-AC45-BD17B725DAB8}" type="presOf" srcId="{221DA314-A420-4D97-8948-1290A5E103EE}" destId="{862A8F7C-D59A-4482-BD1C-6BA51B67385D}" srcOrd="0" destOrd="0" presId="urn:microsoft.com/office/officeart/2008/layout/HorizontalMultiLevelHierarchy"/>
    <dgm:cxn modelId="{81F8C49E-B41C-4E99-97CE-198B1804F10B}" type="presOf" srcId="{76BE0F43-6C33-4234-B0B7-DBECDAF4062C}" destId="{4452F458-C586-49E6-86B1-359D2EBF611B}" srcOrd="1" destOrd="0" presId="urn:microsoft.com/office/officeart/2008/layout/HorizontalMultiLevelHierarchy"/>
    <dgm:cxn modelId="{BEA56CBD-878F-4FBF-92D0-A8A73C944E89}" type="presParOf" srcId="{40C5AD71-619B-439D-91E3-E07CFE57FBC8}" destId="{A95DE05B-2642-4FB7-895D-939AA15384A3}" srcOrd="0" destOrd="0" presId="urn:microsoft.com/office/officeart/2008/layout/HorizontalMultiLevelHierarchy"/>
    <dgm:cxn modelId="{CD6830CE-6BAA-4FD3-B338-8154017742E5}" type="presParOf" srcId="{A95DE05B-2642-4FB7-895D-939AA15384A3}" destId="{C903A8A9-59C8-4DD4-89C3-86CF076FB276}" srcOrd="0" destOrd="0" presId="urn:microsoft.com/office/officeart/2008/layout/HorizontalMultiLevelHierarchy"/>
    <dgm:cxn modelId="{705C8EA9-85D8-4650-BD89-BBCF6C2B99B9}" type="presParOf" srcId="{A95DE05B-2642-4FB7-895D-939AA15384A3}" destId="{E699C289-FE4F-49A0-97EC-B3C5D0BB760C}" srcOrd="1" destOrd="0" presId="urn:microsoft.com/office/officeart/2008/layout/HorizontalMultiLevelHierarchy"/>
    <dgm:cxn modelId="{9A51B561-B632-457A-A375-7D52E7A4CAD5}" type="presParOf" srcId="{E699C289-FE4F-49A0-97EC-B3C5D0BB760C}" destId="{54B26BD3-0F37-4F77-B3F8-CFF1B4229315}" srcOrd="0" destOrd="0" presId="urn:microsoft.com/office/officeart/2008/layout/HorizontalMultiLevelHierarchy"/>
    <dgm:cxn modelId="{D81366A7-F4D6-42CF-A795-BB2216374083}" type="presParOf" srcId="{54B26BD3-0F37-4F77-B3F8-CFF1B4229315}" destId="{7B7FD1B4-0C0A-4D9B-BEFD-65CBF46B8B04}" srcOrd="0" destOrd="0" presId="urn:microsoft.com/office/officeart/2008/layout/HorizontalMultiLevelHierarchy"/>
    <dgm:cxn modelId="{B105E464-8837-4C09-A76A-0F45D0A99EF1}" type="presParOf" srcId="{E699C289-FE4F-49A0-97EC-B3C5D0BB760C}" destId="{AE9C6702-B0E1-47B3-8521-A9E541B406E8}" srcOrd="1" destOrd="0" presId="urn:microsoft.com/office/officeart/2008/layout/HorizontalMultiLevelHierarchy"/>
    <dgm:cxn modelId="{BCEF4879-3CD6-4081-9813-E62E5EAEAFD2}" type="presParOf" srcId="{AE9C6702-B0E1-47B3-8521-A9E541B406E8}" destId="{5EDCADDE-8072-4872-8E6D-B3CFF273C606}" srcOrd="0" destOrd="0" presId="urn:microsoft.com/office/officeart/2008/layout/HorizontalMultiLevelHierarchy"/>
    <dgm:cxn modelId="{8406B6D5-BF78-462D-9FE6-2CDD0FE17FD6}" type="presParOf" srcId="{AE9C6702-B0E1-47B3-8521-A9E541B406E8}" destId="{27FB5AE1-5A45-437C-BE57-44D3344C90A4}" srcOrd="1" destOrd="0" presId="urn:microsoft.com/office/officeart/2008/layout/HorizontalMultiLevelHierarchy"/>
    <dgm:cxn modelId="{D241BF67-FD25-48EE-8D08-25447B858FCC}" type="presParOf" srcId="{E699C289-FE4F-49A0-97EC-B3C5D0BB760C}" destId="{4F9931B3-479F-4666-826B-E98C813C560C}" srcOrd="2" destOrd="0" presId="urn:microsoft.com/office/officeart/2008/layout/HorizontalMultiLevelHierarchy"/>
    <dgm:cxn modelId="{C34454FD-C0FD-4704-933E-2A934621BA18}" type="presParOf" srcId="{4F9931B3-479F-4666-826B-E98C813C560C}" destId="{0784688B-CE4C-46DC-9406-7C77DF9C3D60}" srcOrd="0" destOrd="0" presId="urn:microsoft.com/office/officeart/2008/layout/HorizontalMultiLevelHierarchy"/>
    <dgm:cxn modelId="{1F58C130-665D-4D8F-BF6E-7E541539A270}" type="presParOf" srcId="{E699C289-FE4F-49A0-97EC-B3C5D0BB760C}" destId="{6903AF67-2D45-47C2-B10A-3F7245A3C2F3}" srcOrd="3" destOrd="0" presId="urn:microsoft.com/office/officeart/2008/layout/HorizontalMultiLevelHierarchy"/>
    <dgm:cxn modelId="{270F92A7-2646-4D70-A56C-7B0E79FE3A14}" type="presParOf" srcId="{6903AF67-2D45-47C2-B10A-3F7245A3C2F3}" destId="{81116B31-0AAB-473F-A1E8-6BBFDA26D86D}" srcOrd="0" destOrd="0" presId="urn:microsoft.com/office/officeart/2008/layout/HorizontalMultiLevelHierarchy"/>
    <dgm:cxn modelId="{477CA253-B545-4464-8925-E62DCA792BD2}" type="presParOf" srcId="{6903AF67-2D45-47C2-B10A-3F7245A3C2F3}" destId="{3FA9AB6F-9017-4795-AD99-CFA921CE4022}" srcOrd="1" destOrd="0" presId="urn:microsoft.com/office/officeart/2008/layout/HorizontalMultiLevelHierarchy"/>
    <dgm:cxn modelId="{9F506D5D-4BF2-473C-8F9B-7DC4812DA614}" type="presParOf" srcId="{3FA9AB6F-9017-4795-AD99-CFA921CE4022}" destId="{60106A8E-75EF-43D0-B905-68EAC4BD1B6B}" srcOrd="0" destOrd="0" presId="urn:microsoft.com/office/officeart/2008/layout/HorizontalMultiLevelHierarchy"/>
    <dgm:cxn modelId="{AC9F37A0-1490-407B-BD16-3C736FABF4AE}" type="presParOf" srcId="{60106A8E-75EF-43D0-B905-68EAC4BD1B6B}" destId="{CB917CBB-4CE0-43AD-9CE5-B69FEE465380}" srcOrd="0" destOrd="0" presId="urn:microsoft.com/office/officeart/2008/layout/HorizontalMultiLevelHierarchy"/>
    <dgm:cxn modelId="{ABA5E31D-51AF-48E5-A1E1-16FFF828185E}" type="presParOf" srcId="{3FA9AB6F-9017-4795-AD99-CFA921CE4022}" destId="{4D8FECC9-9AF1-45E4-9AAA-B1D601798D77}" srcOrd="1" destOrd="0" presId="urn:microsoft.com/office/officeart/2008/layout/HorizontalMultiLevelHierarchy"/>
    <dgm:cxn modelId="{BBBFCBB2-3396-483E-881B-0D3266CEAADA}" type="presParOf" srcId="{4D8FECC9-9AF1-45E4-9AAA-B1D601798D77}" destId="{6B02375F-FEF4-46C8-A3E8-DE0D1D2FC2B6}" srcOrd="0" destOrd="0" presId="urn:microsoft.com/office/officeart/2008/layout/HorizontalMultiLevelHierarchy"/>
    <dgm:cxn modelId="{391E3CE8-9C7F-4D45-9FBC-8CCE620F4C34}" type="presParOf" srcId="{4D8FECC9-9AF1-45E4-9AAA-B1D601798D77}" destId="{BB2DAAA0-6DB3-4EAA-A560-D1A1FC3FD975}" srcOrd="1" destOrd="0" presId="urn:microsoft.com/office/officeart/2008/layout/HorizontalMultiLevelHierarchy"/>
    <dgm:cxn modelId="{9016500F-21F0-4D87-971F-11050E20B035}" type="presParOf" srcId="{3FA9AB6F-9017-4795-AD99-CFA921CE4022}" destId="{71EBFBAA-E970-488B-8CA9-DDC57E27FC4E}" srcOrd="2" destOrd="0" presId="urn:microsoft.com/office/officeart/2008/layout/HorizontalMultiLevelHierarchy"/>
    <dgm:cxn modelId="{48352F77-B10F-4ED3-9F76-DC3C2F786376}" type="presParOf" srcId="{71EBFBAA-E970-488B-8CA9-DDC57E27FC4E}" destId="{2D92DDDA-B4DC-46B8-874F-6091AE923B11}" srcOrd="0" destOrd="0" presId="urn:microsoft.com/office/officeart/2008/layout/HorizontalMultiLevelHierarchy"/>
    <dgm:cxn modelId="{DC22CC99-B6D6-4DE9-87D4-D98240DC4D68}" type="presParOf" srcId="{3FA9AB6F-9017-4795-AD99-CFA921CE4022}" destId="{D5BE021C-A815-4FD4-A2B5-1B5B767FDFCE}" srcOrd="3" destOrd="0" presId="urn:microsoft.com/office/officeart/2008/layout/HorizontalMultiLevelHierarchy"/>
    <dgm:cxn modelId="{F09957DA-C2C4-4B62-8BD5-F1C31D057BC2}" type="presParOf" srcId="{D5BE021C-A815-4FD4-A2B5-1B5B767FDFCE}" destId="{2A23DB68-B3BF-4D8A-91EC-D5FAB60AC295}" srcOrd="0" destOrd="0" presId="urn:microsoft.com/office/officeart/2008/layout/HorizontalMultiLevelHierarchy"/>
    <dgm:cxn modelId="{C4850133-58D8-4D1A-BD83-96EAAD80BBEB}" type="presParOf" srcId="{D5BE021C-A815-4FD4-A2B5-1B5B767FDFCE}" destId="{7167E006-46B6-4B68-89C3-3E421EF699C0}" srcOrd="1" destOrd="0" presId="urn:microsoft.com/office/officeart/2008/layout/HorizontalMultiLevelHierarchy"/>
    <dgm:cxn modelId="{4F28F843-9331-4181-8CEB-36F3AA9BBA3A}" type="presParOf" srcId="{E699C289-FE4F-49A0-97EC-B3C5D0BB760C}" destId="{23CA2FA9-BCEC-447B-A7C9-0916285EBDE2}" srcOrd="4" destOrd="0" presId="urn:microsoft.com/office/officeart/2008/layout/HorizontalMultiLevelHierarchy"/>
    <dgm:cxn modelId="{DBFB600E-4A36-424E-8FC6-C44DCA4ECC3A}" type="presParOf" srcId="{23CA2FA9-BCEC-447B-A7C9-0916285EBDE2}" destId="{4452F458-C586-49E6-86B1-359D2EBF611B}" srcOrd="0" destOrd="0" presId="urn:microsoft.com/office/officeart/2008/layout/HorizontalMultiLevelHierarchy"/>
    <dgm:cxn modelId="{EB341CC7-4E8E-401A-9C70-5621AE3CA163}" type="presParOf" srcId="{E699C289-FE4F-49A0-97EC-B3C5D0BB760C}" destId="{870CA424-FA8C-4FA9-9A2B-57B5F4441F95}" srcOrd="5" destOrd="0" presId="urn:microsoft.com/office/officeart/2008/layout/HorizontalMultiLevelHierarchy"/>
    <dgm:cxn modelId="{AA22430C-7FE8-458A-B4D4-553766E82D5A}" type="presParOf" srcId="{870CA424-FA8C-4FA9-9A2B-57B5F4441F95}" destId="{0502DE31-EBE9-4ED8-8C96-39B7C1B104D0}" srcOrd="0" destOrd="0" presId="urn:microsoft.com/office/officeart/2008/layout/HorizontalMultiLevelHierarchy"/>
    <dgm:cxn modelId="{2C3C137F-17EC-482C-A441-475BCA806DE1}" type="presParOf" srcId="{870CA424-FA8C-4FA9-9A2B-57B5F4441F95}" destId="{2D3D5A2E-B2C7-4286-86B0-E6B11F422D86}" srcOrd="1" destOrd="0" presId="urn:microsoft.com/office/officeart/2008/layout/HorizontalMultiLevelHierarchy"/>
    <dgm:cxn modelId="{6E27D910-B35C-4F6E-BDEC-A89273F03FFF}" type="presParOf" srcId="{2D3D5A2E-B2C7-4286-86B0-E6B11F422D86}" destId="{27739EE5-B9ED-4B7F-91F1-423AF67571A6}" srcOrd="0" destOrd="0" presId="urn:microsoft.com/office/officeart/2008/layout/HorizontalMultiLevelHierarchy"/>
    <dgm:cxn modelId="{FEA98989-84EB-4CEE-8C46-FACBA92E5869}" type="presParOf" srcId="{27739EE5-B9ED-4B7F-91F1-423AF67571A6}" destId="{80E0AE27-2943-4A34-A5BA-B3E4D08408D0}" srcOrd="0" destOrd="0" presId="urn:microsoft.com/office/officeart/2008/layout/HorizontalMultiLevelHierarchy"/>
    <dgm:cxn modelId="{56E92C44-20FA-4DE0-9F85-B63AFC44AB84}" type="presParOf" srcId="{2D3D5A2E-B2C7-4286-86B0-E6B11F422D86}" destId="{C0E2F7F5-5559-48A8-8B08-AB03E0856394}" srcOrd="1" destOrd="0" presId="urn:microsoft.com/office/officeart/2008/layout/HorizontalMultiLevelHierarchy"/>
    <dgm:cxn modelId="{55E7874B-D57E-4E7F-9E2A-A4B69AA26AC3}" type="presParOf" srcId="{C0E2F7F5-5559-48A8-8B08-AB03E0856394}" destId="{912D54D5-6808-4688-8236-0F21DA776813}" srcOrd="0" destOrd="0" presId="urn:microsoft.com/office/officeart/2008/layout/HorizontalMultiLevelHierarchy"/>
    <dgm:cxn modelId="{2203530A-F767-44A3-BB98-515B05CE37E5}" type="presParOf" srcId="{C0E2F7F5-5559-48A8-8B08-AB03E0856394}" destId="{AE387BA7-3866-4711-B63E-F8B662A0BA20}" srcOrd="1" destOrd="0" presId="urn:microsoft.com/office/officeart/2008/layout/HorizontalMultiLevelHierarchy"/>
    <dgm:cxn modelId="{DD5F9C07-1F0A-4ED2-8511-0C788F59DE53}" type="presParOf" srcId="{2D3D5A2E-B2C7-4286-86B0-E6B11F422D86}" destId="{E66FC309-9D9B-4EB9-8F53-84A055AE7C07}" srcOrd="2" destOrd="0" presId="urn:microsoft.com/office/officeart/2008/layout/HorizontalMultiLevelHierarchy"/>
    <dgm:cxn modelId="{531B7A4A-83AB-4D47-9406-6D79BB65B432}" type="presParOf" srcId="{E66FC309-9D9B-4EB9-8F53-84A055AE7C07}" destId="{C5B85110-54DC-422C-8383-72CC3FE8EBDC}" srcOrd="0" destOrd="0" presId="urn:microsoft.com/office/officeart/2008/layout/HorizontalMultiLevelHierarchy"/>
    <dgm:cxn modelId="{4C0FFA8C-F27E-4936-BDC1-B9E33B1226D4}" type="presParOf" srcId="{2D3D5A2E-B2C7-4286-86B0-E6B11F422D86}" destId="{34140103-04B5-4569-B367-D18411A9B162}" srcOrd="3" destOrd="0" presId="urn:microsoft.com/office/officeart/2008/layout/HorizontalMultiLevelHierarchy"/>
    <dgm:cxn modelId="{D1960733-5B57-461E-B66A-E27F4E276FAC}" type="presParOf" srcId="{34140103-04B5-4569-B367-D18411A9B162}" destId="{FF1A4A9E-24B4-4A08-9809-AD3A3A06D375}" srcOrd="0" destOrd="0" presId="urn:microsoft.com/office/officeart/2008/layout/HorizontalMultiLevelHierarchy"/>
    <dgm:cxn modelId="{26519F4A-6D29-49F6-A060-32571BC7E8D6}" type="presParOf" srcId="{34140103-04B5-4569-B367-D18411A9B162}" destId="{E1AFD6B1-33C0-472D-8E00-44BDF84868F6}" srcOrd="1" destOrd="0" presId="urn:microsoft.com/office/officeart/2008/layout/HorizontalMultiLevelHierarchy"/>
    <dgm:cxn modelId="{F832AFA7-AE3D-4123-ADFF-F6E570190E99}" type="presParOf" srcId="{E699C289-FE4F-49A0-97EC-B3C5D0BB760C}" destId="{B7D914FB-A4D2-4596-BCC8-DFA80A2F4859}" srcOrd="6" destOrd="0" presId="urn:microsoft.com/office/officeart/2008/layout/HorizontalMultiLevelHierarchy"/>
    <dgm:cxn modelId="{DC699986-1CC6-4771-8EFA-6A1079883CD2}" type="presParOf" srcId="{B7D914FB-A4D2-4596-BCC8-DFA80A2F4859}" destId="{AF338D45-1B16-4201-B2C5-EAF09AC089E4}" srcOrd="0" destOrd="0" presId="urn:microsoft.com/office/officeart/2008/layout/HorizontalMultiLevelHierarchy"/>
    <dgm:cxn modelId="{21F4E9DE-3010-426F-B067-3DF940F72896}" type="presParOf" srcId="{E699C289-FE4F-49A0-97EC-B3C5D0BB760C}" destId="{DDA69031-4512-42C9-A370-3773C067B856}" srcOrd="7" destOrd="0" presId="urn:microsoft.com/office/officeart/2008/layout/HorizontalMultiLevelHierarchy"/>
    <dgm:cxn modelId="{3432840F-8EC1-41C1-81C6-4ED9C0EC539F}" type="presParOf" srcId="{DDA69031-4512-42C9-A370-3773C067B856}" destId="{862A8F7C-D59A-4482-BD1C-6BA51B67385D}" srcOrd="0" destOrd="0" presId="urn:microsoft.com/office/officeart/2008/layout/HorizontalMultiLevelHierarchy"/>
    <dgm:cxn modelId="{878E9EEA-A3D8-4CC7-A3B7-91D40E3F1A66}" type="presParOf" srcId="{DDA69031-4512-42C9-A370-3773C067B856}" destId="{0F00934F-15C0-47EF-A1CF-FAF3265B4004}"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D914FB-A4D2-4596-BCC8-DFA80A2F4859}">
      <dsp:nvSpPr>
        <dsp:cNvPr id="0" name=""/>
        <dsp:cNvSpPr/>
      </dsp:nvSpPr>
      <dsp:spPr>
        <a:xfrm>
          <a:off x="985827" y="1200150"/>
          <a:ext cx="262104" cy="998875"/>
        </a:xfrm>
        <a:custGeom>
          <a:avLst/>
          <a:gdLst/>
          <a:ahLst/>
          <a:cxnLst/>
          <a:rect l="0" t="0" r="0" b="0"/>
          <a:pathLst>
            <a:path>
              <a:moveTo>
                <a:pt x="0" y="0"/>
              </a:moveTo>
              <a:lnTo>
                <a:pt x="131052" y="0"/>
              </a:lnTo>
              <a:lnTo>
                <a:pt x="131052" y="998875"/>
              </a:lnTo>
              <a:lnTo>
                <a:pt x="262104" y="998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1673770"/>
        <a:ext cx="51634" cy="51634"/>
      </dsp:txXfrm>
    </dsp:sp>
    <dsp:sp modelId="{E66FC309-9D9B-4EB9-8F53-84A055AE7C07}">
      <dsp:nvSpPr>
        <dsp:cNvPr id="0" name=""/>
        <dsp:cNvSpPr/>
      </dsp:nvSpPr>
      <dsp:spPr>
        <a:xfrm>
          <a:off x="2558456" y="1699587"/>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815396"/>
        <a:ext cx="18100" cy="18100"/>
      </dsp:txXfrm>
    </dsp:sp>
    <dsp:sp modelId="{27739EE5-B9ED-4B7F-91F1-423AF67571A6}">
      <dsp:nvSpPr>
        <dsp:cNvPr id="0" name=""/>
        <dsp:cNvSpPr/>
      </dsp:nvSpPr>
      <dsp:spPr>
        <a:xfrm>
          <a:off x="2558456" y="1449868"/>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565677"/>
        <a:ext cx="18100" cy="18100"/>
      </dsp:txXfrm>
    </dsp:sp>
    <dsp:sp modelId="{23CA2FA9-BCEC-447B-A7C9-0916285EBDE2}">
      <dsp:nvSpPr>
        <dsp:cNvPr id="0" name=""/>
        <dsp:cNvSpPr/>
      </dsp:nvSpPr>
      <dsp:spPr>
        <a:xfrm>
          <a:off x="985827" y="1200150"/>
          <a:ext cx="262104" cy="499437"/>
        </a:xfrm>
        <a:custGeom>
          <a:avLst/>
          <a:gdLst/>
          <a:ahLst/>
          <a:cxnLst/>
          <a:rect l="0" t="0" r="0" b="0"/>
          <a:pathLst>
            <a:path>
              <a:moveTo>
                <a:pt x="0" y="0"/>
              </a:moveTo>
              <a:lnTo>
                <a:pt x="131052" y="0"/>
              </a:lnTo>
              <a:lnTo>
                <a:pt x="131052" y="499437"/>
              </a:lnTo>
              <a:lnTo>
                <a:pt x="262104" y="499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1435767"/>
        <a:ext cx="28201" cy="28201"/>
      </dsp:txXfrm>
    </dsp:sp>
    <dsp:sp modelId="{71EBFBAA-E970-488B-8CA9-DDC57E27FC4E}">
      <dsp:nvSpPr>
        <dsp:cNvPr id="0" name=""/>
        <dsp:cNvSpPr/>
      </dsp:nvSpPr>
      <dsp:spPr>
        <a:xfrm>
          <a:off x="2558456" y="700712"/>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816521"/>
        <a:ext cx="18100" cy="18100"/>
      </dsp:txXfrm>
    </dsp:sp>
    <dsp:sp modelId="{60106A8E-75EF-43D0-B905-68EAC4BD1B6B}">
      <dsp:nvSpPr>
        <dsp:cNvPr id="0" name=""/>
        <dsp:cNvSpPr/>
      </dsp:nvSpPr>
      <dsp:spPr>
        <a:xfrm>
          <a:off x="2558456" y="450993"/>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566802"/>
        <a:ext cx="18100" cy="18100"/>
      </dsp:txXfrm>
    </dsp:sp>
    <dsp:sp modelId="{4F9931B3-479F-4666-826B-E98C813C560C}">
      <dsp:nvSpPr>
        <dsp:cNvPr id="0" name=""/>
        <dsp:cNvSpPr/>
      </dsp:nvSpPr>
      <dsp:spPr>
        <a:xfrm>
          <a:off x="985827" y="700712"/>
          <a:ext cx="262104" cy="499437"/>
        </a:xfrm>
        <a:custGeom>
          <a:avLst/>
          <a:gdLst/>
          <a:ahLst/>
          <a:cxnLst/>
          <a:rect l="0" t="0" r="0" b="0"/>
          <a:pathLst>
            <a:path>
              <a:moveTo>
                <a:pt x="0" y="499437"/>
              </a:moveTo>
              <a:lnTo>
                <a:pt x="131052" y="499437"/>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936330"/>
        <a:ext cx="28201" cy="28201"/>
      </dsp:txXfrm>
    </dsp:sp>
    <dsp:sp modelId="{54B26BD3-0F37-4F77-B3F8-CFF1B4229315}">
      <dsp:nvSpPr>
        <dsp:cNvPr id="0" name=""/>
        <dsp:cNvSpPr/>
      </dsp:nvSpPr>
      <dsp:spPr>
        <a:xfrm>
          <a:off x="985827" y="201274"/>
          <a:ext cx="262104" cy="998875"/>
        </a:xfrm>
        <a:custGeom>
          <a:avLst/>
          <a:gdLst/>
          <a:ahLst/>
          <a:cxnLst/>
          <a:rect l="0" t="0" r="0" b="0"/>
          <a:pathLst>
            <a:path>
              <a:moveTo>
                <a:pt x="0" y="998875"/>
              </a:moveTo>
              <a:lnTo>
                <a:pt x="131052" y="998875"/>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674895"/>
        <a:ext cx="51634" cy="51634"/>
      </dsp:txXfrm>
    </dsp:sp>
    <dsp:sp modelId="{C903A8A9-59C8-4DD4-89C3-86CF076FB276}">
      <dsp:nvSpPr>
        <dsp:cNvPr id="0" name=""/>
        <dsp:cNvSpPr/>
      </dsp:nvSpPr>
      <dsp:spPr>
        <a:xfrm rot="16200000">
          <a:off x="-299976" y="965793"/>
          <a:ext cx="2102894" cy="46871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Robot</a:t>
          </a:r>
          <a:br>
            <a:rPr lang="en-US" sz="2000" kern="1200"/>
          </a:br>
          <a:r>
            <a:rPr lang="en-US" sz="1200" kern="1200"/>
            <a:t>(Parallax Shield Kit)</a:t>
          </a:r>
        </a:p>
      </dsp:txBody>
      <dsp:txXfrm>
        <a:off x="-299976" y="965793"/>
        <a:ext cx="2102894" cy="468712"/>
      </dsp:txXfrm>
    </dsp:sp>
    <dsp:sp modelId="{5EDCADDE-8072-4872-8E6D-B3CFF273C606}">
      <dsp:nvSpPr>
        <dsp:cNvPr id="0" name=""/>
        <dsp:cNvSpPr/>
      </dsp:nvSpPr>
      <dsp:spPr>
        <a:xfrm>
          <a:off x="1247931" y="1499"/>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Controller</a:t>
          </a:r>
        </a:p>
      </dsp:txBody>
      <dsp:txXfrm>
        <a:off x="1247931" y="1499"/>
        <a:ext cx="1310524" cy="399550"/>
      </dsp:txXfrm>
    </dsp:sp>
    <dsp:sp modelId="{81116B31-0AAB-473F-A1E8-6BBFDA26D86D}">
      <dsp:nvSpPr>
        <dsp:cNvPr id="0" name=""/>
        <dsp:cNvSpPr/>
      </dsp:nvSpPr>
      <dsp:spPr>
        <a:xfrm>
          <a:off x="1247931" y="500937"/>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Sensors</a:t>
          </a:r>
        </a:p>
      </dsp:txBody>
      <dsp:txXfrm>
        <a:off x="1247931" y="500937"/>
        <a:ext cx="1310524" cy="399550"/>
      </dsp:txXfrm>
    </dsp:sp>
    <dsp:sp modelId="{6B02375F-FEF4-46C8-A3E8-DE0D1D2FC2B6}">
      <dsp:nvSpPr>
        <dsp:cNvPr id="0" name=""/>
        <dsp:cNvSpPr/>
      </dsp:nvSpPr>
      <dsp:spPr>
        <a:xfrm>
          <a:off x="2820560" y="251218"/>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Ultrasound</a:t>
          </a:r>
        </a:p>
      </dsp:txBody>
      <dsp:txXfrm>
        <a:off x="2820560" y="251218"/>
        <a:ext cx="1310524" cy="399550"/>
      </dsp:txXfrm>
    </dsp:sp>
    <dsp:sp modelId="{2A23DB68-B3BF-4D8A-91EC-D5FAB60AC295}">
      <dsp:nvSpPr>
        <dsp:cNvPr id="0" name=""/>
        <dsp:cNvSpPr/>
      </dsp:nvSpPr>
      <dsp:spPr>
        <a:xfrm>
          <a:off x="2820560" y="750656"/>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solidFill>
                <a:srgbClr val="C00000"/>
              </a:solidFill>
            </a:rPr>
            <a:t>Infrared</a:t>
          </a:r>
        </a:p>
      </dsp:txBody>
      <dsp:txXfrm>
        <a:off x="2820560" y="750656"/>
        <a:ext cx="1310524" cy="399550"/>
      </dsp:txXfrm>
    </dsp:sp>
    <dsp:sp modelId="{0502DE31-EBE9-4ED8-8C96-39B7C1B104D0}">
      <dsp:nvSpPr>
        <dsp:cNvPr id="0" name=""/>
        <dsp:cNvSpPr/>
      </dsp:nvSpPr>
      <dsp:spPr>
        <a:xfrm>
          <a:off x="1247931" y="1499812"/>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Actuators</a:t>
          </a:r>
          <a:endParaRPr lang="en-US" sz="2800" kern="1200"/>
        </a:p>
      </dsp:txBody>
      <dsp:txXfrm>
        <a:off x="1247931" y="1499812"/>
        <a:ext cx="1310524" cy="399550"/>
      </dsp:txXfrm>
    </dsp:sp>
    <dsp:sp modelId="{912D54D5-6808-4688-8236-0F21DA776813}">
      <dsp:nvSpPr>
        <dsp:cNvPr id="0" name=""/>
        <dsp:cNvSpPr/>
      </dsp:nvSpPr>
      <dsp:spPr>
        <a:xfrm>
          <a:off x="2820560" y="1250093"/>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Motors</a:t>
          </a:r>
        </a:p>
      </dsp:txBody>
      <dsp:txXfrm>
        <a:off x="2820560" y="1250093"/>
        <a:ext cx="1310524" cy="399550"/>
      </dsp:txXfrm>
    </dsp:sp>
    <dsp:sp modelId="{FF1A4A9E-24B4-4A08-9809-AD3A3A06D375}">
      <dsp:nvSpPr>
        <dsp:cNvPr id="0" name=""/>
        <dsp:cNvSpPr/>
      </dsp:nvSpPr>
      <dsp:spPr>
        <a:xfrm>
          <a:off x="2820560" y="1749531"/>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Gripper</a:t>
          </a:r>
        </a:p>
      </dsp:txBody>
      <dsp:txXfrm>
        <a:off x="2820560" y="1749531"/>
        <a:ext cx="1310524" cy="399550"/>
      </dsp:txXfrm>
    </dsp:sp>
    <dsp:sp modelId="{862A8F7C-D59A-4482-BD1C-6BA51B67385D}">
      <dsp:nvSpPr>
        <dsp:cNvPr id="0" name=""/>
        <dsp:cNvSpPr/>
      </dsp:nvSpPr>
      <dsp:spPr>
        <a:xfrm>
          <a:off x="1247931" y="1999250"/>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Wifi module</a:t>
          </a:r>
        </a:p>
      </dsp:txBody>
      <dsp:txXfrm>
        <a:off x="1247931" y="1999250"/>
        <a:ext cx="1310524" cy="3995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B709F-E4AC-41FE-B569-83F07F10E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2134</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Stek</dc:creator>
  <cp:keywords/>
  <dc:description/>
  <cp:lastModifiedBy>Støle, M.B.</cp:lastModifiedBy>
  <cp:revision>2</cp:revision>
  <dcterms:created xsi:type="dcterms:W3CDTF">2016-05-01T22:36:00Z</dcterms:created>
  <dcterms:modified xsi:type="dcterms:W3CDTF">2016-05-01T22:36:00Z</dcterms:modified>
</cp:coreProperties>
</file>