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insideH w:val="single" w:sz="4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FB54B8">
        <w:tc>
          <w:tcPr>
            <w:tcW w:w="10800" w:type="dxa"/>
            <w:vAlign w:val="center"/>
          </w:tcPr>
          <w:tbl>
            <w:tblPr>
              <w:tblW w:w="5000" w:type="pct"/>
              <w:tblBorders>
                <w:insideH w:val="single" w:sz="48" w:space="0" w:color="FFFFFF" w:themeColor="background1"/>
                <w:insideV w:val="single" w:sz="48" w:space="0" w:color="FFFFFF" w:themeColor="background1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00"/>
              <w:gridCol w:w="5400"/>
            </w:tblGrid>
            <w:tr w:rsidR="00FB54B8" w:rsidRPr="00D868CF">
              <w:trPr>
                <w:trHeight w:hRule="exact" w:val="4320"/>
              </w:trPr>
              <w:tc>
                <w:tcPr>
                  <w:tcW w:w="2500" w:type="pct"/>
                  <w:shd w:val="clear" w:color="auto" w:fill="663366" w:themeFill="accent1"/>
                  <w:vAlign w:val="center"/>
                </w:tcPr>
                <w:p w:rsidR="00FB54B8" w:rsidRPr="00D868CF" w:rsidRDefault="00D868CF">
                  <w:pPr>
                    <w:pStyle w:val="a4"/>
                    <w:rPr>
                      <w:sz w:val="40"/>
                      <w:szCs w:val="40"/>
                      <w:lang w:val="ru-RU"/>
                    </w:rPr>
                  </w:pPr>
                  <w:r w:rsidRPr="00D868CF">
                    <w:rPr>
                      <w:sz w:val="40"/>
                      <w:szCs w:val="40"/>
                      <w:lang w:val="ru-RU"/>
                    </w:rPr>
                    <w:t>Задание к курсу «Управление проектно</w:t>
                  </w:r>
                  <w:r>
                    <w:rPr>
                      <w:sz w:val="40"/>
                      <w:szCs w:val="40"/>
                      <w:lang w:val="ru-RU"/>
                    </w:rPr>
                    <w:t>-</w:t>
                  </w:r>
                  <w:r w:rsidRPr="00D868CF">
                    <w:rPr>
                      <w:sz w:val="40"/>
                      <w:szCs w:val="40"/>
                      <w:lang w:val="ru-RU"/>
                    </w:rPr>
                    <w:t>ориентированными системами</w:t>
                  </w:r>
                  <w:r>
                    <w:rPr>
                      <w:sz w:val="40"/>
                      <w:szCs w:val="40"/>
                      <w:lang w:val="ru-RU"/>
                    </w:rPr>
                    <w:t>»</w:t>
                  </w:r>
                </w:p>
              </w:tc>
              <w:tc>
                <w:tcPr>
                  <w:tcW w:w="2500" w:type="pct"/>
                </w:tcPr>
                <w:p w:rsidR="00FB54B8" w:rsidRPr="00D868CF" w:rsidRDefault="00D868CF">
                  <w:pPr>
                    <w:rPr>
                      <w:lang w:val="ru-RU"/>
                    </w:rPr>
                  </w:pPr>
                  <w:r>
                    <w:rPr>
                      <w:noProof/>
                      <w:lang w:val="ru-RU"/>
                    </w:rPr>
                    <w:drawing>
                      <wp:inline distT="0" distB="0" distL="0" distR="0">
                        <wp:extent cx="3390900" cy="2703006"/>
                        <wp:effectExtent l="0" t="0" r="0" b="254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1445264345_p3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98511" cy="27090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B54B8">
              <w:trPr>
                <w:trHeight w:hRule="exact" w:val="4320"/>
              </w:trPr>
              <w:tc>
                <w:tcPr>
                  <w:tcW w:w="2500" w:type="pct"/>
                </w:tcPr>
                <w:p w:rsidR="00FB54B8" w:rsidRPr="00D868CF" w:rsidRDefault="00D868CF">
                  <w:pPr>
                    <w:rPr>
                      <w:sz w:val="40"/>
                      <w:szCs w:val="40"/>
                    </w:rPr>
                  </w:pPr>
                  <w:r>
                    <w:rPr>
                      <w:noProof/>
                      <w:sz w:val="40"/>
                      <w:szCs w:val="40"/>
                    </w:rPr>
                    <w:drawing>
                      <wp:inline distT="0" distB="0" distL="0" distR="0">
                        <wp:extent cx="3367838" cy="2632668"/>
                        <wp:effectExtent l="0" t="0" r="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bafcae_6726ad002fba422dacee667d841e53e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02249" cy="26595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00" w:type="pct"/>
                </w:tcPr>
                <w:p w:rsidR="00FB54B8" w:rsidRDefault="00D868CF">
                  <w:r>
                    <w:rPr>
                      <w:noProof/>
                    </w:rPr>
                    <w:drawing>
                      <wp:inline distT="0" distB="0" distL="0" distR="0">
                        <wp:extent cx="3390900" cy="2743200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depositphotos_83962210-stock-illustration-remote-control-staff-and-project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98535" cy="2749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FB54B8" w:rsidRDefault="00FB54B8"/>
        </w:tc>
      </w:tr>
      <w:tr w:rsidR="00FB54B8" w:rsidRPr="00EC0A53">
        <w:trPr>
          <w:trHeight w:hRule="exact" w:val="5400"/>
        </w:trPr>
        <w:tc>
          <w:tcPr>
            <w:tcW w:w="10800" w:type="dxa"/>
            <w:shd w:val="clear" w:color="auto" w:fill="666699" w:themeFill="accent3"/>
            <w:vAlign w:val="center"/>
          </w:tcPr>
          <w:p w:rsidR="00FB54B8" w:rsidRPr="00D868CF" w:rsidRDefault="00D868CF">
            <w:pPr>
              <w:pStyle w:val="a6"/>
              <w:rPr>
                <w:lang w:val="ru-RU"/>
              </w:rPr>
            </w:pPr>
            <w:r>
              <w:rPr>
                <w:lang w:val="ru-RU"/>
              </w:rPr>
              <w:t xml:space="preserve">В этом задании вам нужно подготовить проект к запуску и </w:t>
            </w:r>
            <w:r w:rsidR="006B356B">
              <w:rPr>
                <w:lang w:val="ru-RU"/>
              </w:rPr>
              <w:t>выполнить все упражнения</w:t>
            </w:r>
          </w:p>
          <w:p w:rsidR="00FB54B8" w:rsidRPr="00EB7939" w:rsidRDefault="00FB54B8">
            <w:pPr>
              <w:pStyle w:val="a8"/>
              <w:rPr>
                <w:lang w:val="ru-RU"/>
              </w:rPr>
            </w:pPr>
          </w:p>
        </w:tc>
      </w:tr>
    </w:tbl>
    <w:p w:rsidR="00FB54B8" w:rsidRPr="00EB7939" w:rsidRDefault="00611ED4">
      <w:pPr>
        <w:rPr>
          <w:lang w:val="ru-RU"/>
        </w:rPr>
      </w:pPr>
      <w:r w:rsidRPr="00EB7939">
        <w:rPr>
          <w:lang w:val="ru-RU"/>
        </w:rPr>
        <w:br w:type="page"/>
      </w:r>
    </w:p>
    <w:p w:rsidR="00FB54B8" w:rsidRPr="00EB7939" w:rsidRDefault="00FB54B8">
      <w:pPr>
        <w:rPr>
          <w:lang w:val="ru-RU"/>
        </w:rPr>
      </w:pPr>
    </w:p>
    <w:p w:rsidR="006B356B" w:rsidRPr="00BA38A6" w:rsidRDefault="00BA38A6" w:rsidP="006B356B">
      <w:pPr>
        <w:pStyle w:val="ae"/>
        <w:rPr>
          <w:lang w:val="ru-RU"/>
        </w:rPr>
      </w:pPr>
      <w:r>
        <w:rPr>
          <w:rFonts w:ascii="Times New Roman,Bold" w:hAnsi="Times New Roman,Bold"/>
          <w:sz w:val="28"/>
          <w:szCs w:val="28"/>
          <w:lang w:val="ru-RU"/>
        </w:rPr>
        <w:t>Кейс 1</w:t>
      </w:r>
      <w:r w:rsidR="006B356B" w:rsidRPr="00BA38A6">
        <w:rPr>
          <w:rFonts w:ascii="Times New Roman,Bold" w:hAnsi="Times New Roman,Bold"/>
          <w:sz w:val="28"/>
          <w:szCs w:val="28"/>
          <w:lang w:val="ru-RU"/>
        </w:rPr>
        <w:t xml:space="preserve">. Организация </w:t>
      </w:r>
      <w:r>
        <w:rPr>
          <w:rFonts w:ascii="Times New Roman,Bold" w:hAnsi="Times New Roman,Bold"/>
          <w:sz w:val="28"/>
          <w:szCs w:val="28"/>
          <w:lang w:val="ru-RU"/>
        </w:rPr>
        <w:t xml:space="preserve">школы английского языка </w:t>
      </w:r>
      <w:r w:rsidR="006B356B" w:rsidRPr="00BA38A6">
        <w:rPr>
          <w:rFonts w:ascii="Times New Roman,Bold" w:hAnsi="Times New Roman,Bold"/>
          <w:sz w:val="28"/>
          <w:szCs w:val="28"/>
          <w:lang w:val="ru-RU"/>
        </w:rPr>
        <w:t xml:space="preserve"> </w:t>
      </w:r>
    </w:p>
    <w:p w:rsidR="00BA38A6" w:rsidRDefault="00BA38A6" w:rsidP="006B356B">
      <w:pPr>
        <w:pStyle w:val="ae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базе средней школы №103 было предложено организовать центр изучения английского языка. А так как спрос на изучение сформирован – существуют несколько целевых групп:</w:t>
      </w:r>
    </w:p>
    <w:p w:rsidR="006B356B" w:rsidRPr="00BA38A6" w:rsidRDefault="006B356B" w:rsidP="006B356B">
      <w:pPr>
        <w:pStyle w:val="ae"/>
        <w:rPr>
          <w:lang w:val="ru-RU"/>
        </w:rPr>
      </w:pPr>
      <w:r>
        <w:rPr>
          <w:rFonts w:ascii="Symbol" w:hAnsi="Symbol"/>
          <w:sz w:val="28"/>
          <w:szCs w:val="28"/>
        </w:rPr>
        <w:sym w:font="Symbol" w:char="F0B7"/>
      </w:r>
      <w:r>
        <w:rPr>
          <w:rFonts w:ascii="Symbol" w:hAnsi="Symbol"/>
          <w:sz w:val="28"/>
          <w:szCs w:val="28"/>
        </w:rPr>
        <w:t></w:t>
      </w:r>
      <w:r w:rsidRPr="00BA38A6">
        <w:rPr>
          <w:sz w:val="28"/>
          <w:szCs w:val="28"/>
          <w:lang w:val="ru-RU"/>
        </w:rPr>
        <w:t xml:space="preserve">родители, желающие чтобы их дети изучали </w:t>
      </w:r>
      <w:proofErr w:type="spellStart"/>
      <w:r w:rsidRPr="00BA38A6">
        <w:rPr>
          <w:sz w:val="28"/>
          <w:szCs w:val="28"/>
          <w:lang w:val="ru-RU"/>
        </w:rPr>
        <w:t>иностранныи</w:t>
      </w:r>
      <w:proofErr w:type="spellEnd"/>
      <w:r w:rsidRPr="00BA38A6">
        <w:rPr>
          <w:sz w:val="28"/>
          <w:szCs w:val="28"/>
          <w:lang w:val="ru-RU"/>
        </w:rPr>
        <w:t xml:space="preserve">̆ язык с раннего возраста (минимум с трех лет. Многие из них, даже отдавая ребенка в школу, где предусмотрено изучение иностранного языка с первого класса, тем не менее хотят посещать дополнительные занятия; </w:t>
      </w:r>
    </w:p>
    <w:p w:rsidR="006B356B" w:rsidRPr="00BA38A6" w:rsidRDefault="006B356B" w:rsidP="006B356B">
      <w:pPr>
        <w:pStyle w:val="ae"/>
        <w:rPr>
          <w:lang w:val="ru-RU"/>
        </w:rPr>
      </w:pPr>
      <w:r>
        <w:rPr>
          <w:rFonts w:ascii="Symbol" w:hAnsi="Symbol"/>
          <w:sz w:val="28"/>
          <w:szCs w:val="28"/>
        </w:rPr>
        <w:sym w:font="Symbol" w:char="F0B7"/>
      </w:r>
      <w:r>
        <w:rPr>
          <w:rFonts w:ascii="Symbol" w:hAnsi="Symbol"/>
          <w:sz w:val="28"/>
          <w:szCs w:val="28"/>
        </w:rPr>
        <w:t></w:t>
      </w:r>
      <w:r w:rsidRPr="00BA38A6">
        <w:rPr>
          <w:sz w:val="28"/>
          <w:szCs w:val="28"/>
          <w:lang w:val="ru-RU"/>
        </w:rPr>
        <w:t xml:space="preserve">предприниматели, имеющие деловые контакты с иностранными партнерами; </w:t>
      </w:r>
    </w:p>
    <w:p w:rsidR="006B356B" w:rsidRPr="00BA38A6" w:rsidRDefault="006B356B" w:rsidP="006B356B">
      <w:pPr>
        <w:pStyle w:val="ae"/>
        <w:rPr>
          <w:lang w:val="ru-RU"/>
        </w:rPr>
      </w:pPr>
      <w:r>
        <w:rPr>
          <w:rFonts w:ascii="Symbol" w:hAnsi="Symbol"/>
          <w:sz w:val="28"/>
          <w:szCs w:val="28"/>
        </w:rPr>
        <w:sym w:font="Symbol" w:char="F0B7"/>
      </w:r>
      <w:r>
        <w:rPr>
          <w:rFonts w:ascii="Symbol" w:hAnsi="Symbol"/>
          <w:sz w:val="28"/>
          <w:szCs w:val="28"/>
        </w:rPr>
        <w:t></w:t>
      </w:r>
      <w:r w:rsidRPr="00BA38A6">
        <w:rPr>
          <w:sz w:val="28"/>
          <w:szCs w:val="28"/>
          <w:lang w:val="ru-RU"/>
        </w:rPr>
        <w:t xml:space="preserve">специалисты в различных отраслях (инженеры, врачи, психологи и др.), которым необходимо работать со </w:t>
      </w:r>
      <w:proofErr w:type="spellStart"/>
      <w:r w:rsidRPr="00BA38A6">
        <w:rPr>
          <w:sz w:val="28"/>
          <w:szCs w:val="28"/>
          <w:lang w:val="ru-RU"/>
        </w:rPr>
        <w:t>специальнои</w:t>
      </w:r>
      <w:proofErr w:type="spellEnd"/>
      <w:r w:rsidRPr="00BA38A6">
        <w:rPr>
          <w:sz w:val="28"/>
          <w:szCs w:val="28"/>
          <w:lang w:val="ru-RU"/>
        </w:rPr>
        <w:t xml:space="preserve">̆ </w:t>
      </w:r>
      <w:proofErr w:type="spellStart"/>
      <w:r w:rsidRPr="00BA38A6">
        <w:rPr>
          <w:sz w:val="28"/>
          <w:szCs w:val="28"/>
          <w:lang w:val="ru-RU"/>
        </w:rPr>
        <w:t>литературои</w:t>
      </w:r>
      <w:proofErr w:type="spellEnd"/>
      <w:r w:rsidRPr="00BA38A6">
        <w:rPr>
          <w:sz w:val="28"/>
          <w:szCs w:val="28"/>
          <w:lang w:val="ru-RU"/>
        </w:rPr>
        <w:t xml:space="preserve">̆ на иностранных языках; </w:t>
      </w:r>
    </w:p>
    <w:p w:rsidR="006B356B" w:rsidRPr="00BA38A6" w:rsidRDefault="006B356B" w:rsidP="006B356B">
      <w:pPr>
        <w:pStyle w:val="ae"/>
        <w:rPr>
          <w:lang w:val="ru-RU"/>
        </w:rPr>
      </w:pPr>
      <w:r>
        <w:rPr>
          <w:rFonts w:ascii="Symbol" w:hAnsi="Symbol"/>
          <w:sz w:val="28"/>
          <w:szCs w:val="28"/>
        </w:rPr>
        <w:sym w:font="Symbol" w:char="F0B7"/>
      </w:r>
      <w:r>
        <w:rPr>
          <w:rFonts w:ascii="Symbol" w:hAnsi="Symbol"/>
          <w:sz w:val="28"/>
          <w:szCs w:val="28"/>
        </w:rPr>
        <w:t></w:t>
      </w:r>
      <w:r w:rsidRPr="00BA38A6">
        <w:rPr>
          <w:sz w:val="28"/>
          <w:szCs w:val="28"/>
          <w:lang w:val="ru-RU"/>
        </w:rPr>
        <w:t xml:space="preserve">лица, планирующие выехать за рубеж либо для работы, либо для продолжения образования. </w:t>
      </w:r>
    </w:p>
    <w:p w:rsidR="006B356B" w:rsidRPr="00BA38A6" w:rsidRDefault="006B356B" w:rsidP="006B356B">
      <w:pPr>
        <w:pStyle w:val="ae"/>
        <w:rPr>
          <w:lang w:val="ru-RU"/>
        </w:rPr>
      </w:pPr>
      <w:r w:rsidRPr="00BA38A6">
        <w:rPr>
          <w:sz w:val="28"/>
          <w:szCs w:val="28"/>
          <w:lang w:val="ru-RU"/>
        </w:rPr>
        <w:t xml:space="preserve">Школа готова выделить для этого проекта </w:t>
      </w:r>
      <w:r w:rsidR="00BA38A6">
        <w:rPr>
          <w:sz w:val="28"/>
          <w:szCs w:val="28"/>
          <w:lang w:val="ru-RU"/>
        </w:rPr>
        <w:t>7</w:t>
      </w:r>
      <w:r w:rsidRPr="00BA38A6">
        <w:rPr>
          <w:sz w:val="28"/>
          <w:szCs w:val="28"/>
          <w:lang w:val="ru-RU"/>
        </w:rPr>
        <w:t xml:space="preserve"> аудиторий </w:t>
      </w:r>
      <w:proofErr w:type="spellStart"/>
      <w:r w:rsidRPr="00BA38A6">
        <w:rPr>
          <w:sz w:val="28"/>
          <w:szCs w:val="28"/>
          <w:lang w:val="ru-RU"/>
        </w:rPr>
        <w:t>общеи</w:t>
      </w:r>
      <w:proofErr w:type="spellEnd"/>
      <w:r w:rsidRPr="00BA38A6">
        <w:rPr>
          <w:sz w:val="28"/>
          <w:szCs w:val="28"/>
          <w:lang w:val="ru-RU"/>
        </w:rPr>
        <w:t xml:space="preserve">̆ площадью </w:t>
      </w:r>
      <w:r w:rsidR="00BA38A6">
        <w:rPr>
          <w:sz w:val="28"/>
          <w:szCs w:val="28"/>
          <w:lang w:val="ru-RU"/>
        </w:rPr>
        <w:t>5</w:t>
      </w:r>
      <w:r w:rsidRPr="00BA38A6">
        <w:rPr>
          <w:sz w:val="28"/>
          <w:szCs w:val="28"/>
          <w:lang w:val="ru-RU"/>
        </w:rPr>
        <w:t xml:space="preserve">00 </w:t>
      </w:r>
      <w:proofErr w:type="spellStart"/>
      <w:proofErr w:type="gramStart"/>
      <w:r w:rsidRPr="00BA38A6">
        <w:rPr>
          <w:sz w:val="28"/>
          <w:szCs w:val="28"/>
          <w:lang w:val="ru-RU"/>
        </w:rPr>
        <w:t>кв.метров</w:t>
      </w:r>
      <w:proofErr w:type="spellEnd"/>
      <w:proofErr w:type="gramEnd"/>
      <w:r w:rsidRPr="00BA38A6">
        <w:rPr>
          <w:sz w:val="28"/>
          <w:szCs w:val="28"/>
          <w:lang w:val="ru-RU"/>
        </w:rPr>
        <w:t xml:space="preserve"> во </w:t>
      </w:r>
      <w:proofErr w:type="spellStart"/>
      <w:r w:rsidRPr="00BA38A6">
        <w:rPr>
          <w:sz w:val="28"/>
          <w:szCs w:val="28"/>
          <w:lang w:val="ru-RU"/>
        </w:rPr>
        <w:t>второи</w:t>
      </w:r>
      <w:proofErr w:type="spellEnd"/>
      <w:r w:rsidRPr="00BA38A6">
        <w:rPr>
          <w:sz w:val="28"/>
          <w:szCs w:val="28"/>
          <w:lang w:val="ru-RU"/>
        </w:rPr>
        <w:t xml:space="preserve">̆ половине дня. </w:t>
      </w:r>
    </w:p>
    <w:p w:rsidR="006B356B" w:rsidRPr="00BA38A6" w:rsidRDefault="006B356B" w:rsidP="006B356B">
      <w:pPr>
        <w:pStyle w:val="ae"/>
        <w:rPr>
          <w:lang w:val="ru-RU"/>
        </w:rPr>
      </w:pPr>
      <w:r w:rsidRPr="00BA38A6">
        <w:rPr>
          <w:sz w:val="28"/>
          <w:szCs w:val="28"/>
          <w:lang w:val="ru-RU"/>
        </w:rPr>
        <w:t xml:space="preserve">Ожидаемые результаты предлагаемого проекта: </w:t>
      </w:r>
    </w:p>
    <w:p w:rsidR="006B356B" w:rsidRPr="00BA38A6" w:rsidRDefault="006B356B" w:rsidP="006B356B">
      <w:pPr>
        <w:pStyle w:val="ae"/>
        <w:rPr>
          <w:lang w:val="ru-RU"/>
        </w:rPr>
      </w:pPr>
      <w:r w:rsidRPr="00BA38A6">
        <w:rPr>
          <w:sz w:val="28"/>
          <w:szCs w:val="28"/>
          <w:lang w:val="ru-RU"/>
        </w:rPr>
        <w:t xml:space="preserve">- получение </w:t>
      </w:r>
      <w:proofErr w:type="spellStart"/>
      <w:r w:rsidRPr="00BA38A6">
        <w:rPr>
          <w:sz w:val="28"/>
          <w:szCs w:val="28"/>
          <w:lang w:val="ru-RU"/>
        </w:rPr>
        <w:t>школои</w:t>
      </w:r>
      <w:proofErr w:type="spellEnd"/>
      <w:r w:rsidRPr="00BA38A6">
        <w:rPr>
          <w:sz w:val="28"/>
          <w:szCs w:val="28"/>
          <w:lang w:val="ru-RU"/>
        </w:rPr>
        <w:t xml:space="preserve">̆ дополнительных финансовых средств для решения своих уставных задач; </w:t>
      </w:r>
    </w:p>
    <w:p w:rsidR="006B356B" w:rsidRPr="00BA38A6" w:rsidRDefault="006B356B" w:rsidP="006B356B">
      <w:pPr>
        <w:pStyle w:val="ae"/>
        <w:rPr>
          <w:lang w:val="ru-RU"/>
        </w:rPr>
      </w:pPr>
      <w:r w:rsidRPr="00BA38A6">
        <w:rPr>
          <w:sz w:val="28"/>
          <w:szCs w:val="28"/>
          <w:lang w:val="ru-RU"/>
        </w:rPr>
        <w:t xml:space="preserve">- формирование у </w:t>
      </w:r>
      <w:proofErr w:type="spellStart"/>
      <w:r w:rsidRPr="00BA38A6">
        <w:rPr>
          <w:sz w:val="28"/>
          <w:szCs w:val="28"/>
          <w:lang w:val="ru-RU"/>
        </w:rPr>
        <w:t>детеи</w:t>
      </w:r>
      <w:proofErr w:type="spellEnd"/>
      <w:r w:rsidRPr="00BA38A6">
        <w:rPr>
          <w:sz w:val="28"/>
          <w:szCs w:val="28"/>
          <w:lang w:val="ru-RU"/>
        </w:rPr>
        <w:t xml:space="preserve">̆ и взрослых интереса к изучению иностранных языков; </w:t>
      </w:r>
    </w:p>
    <w:p w:rsidR="006B356B" w:rsidRPr="00BA38A6" w:rsidRDefault="006B356B" w:rsidP="006B356B">
      <w:pPr>
        <w:pStyle w:val="ae"/>
        <w:rPr>
          <w:lang w:val="ru-RU"/>
        </w:rPr>
      </w:pPr>
      <w:r w:rsidRPr="00BA38A6">
        <w:rPr>
          <w:sz w:val="28"/>
          <w:szCs w:val="28"/>
          <w:lang w:val="ru-RU"/>
        </w:rPr>
        <w:t xml:space="preserve">- удовлетворение </w:t>
      </w:r>
      <w:proofErr w:type="spellStart"/>
      <w:r w:rsidRPr="00BA38A6">
        <w:rPr>
          <w:sz w:val="28"/>
          <w:szCs w:val="28"/>
          <w:lang w:val="ru-RU"/>
        </w:rPr>
        <w:t>потребностеи</w:t>
      </w:r>
      <w:proofErr w:type="spellEnd"/>
      <w:r w:rsidRPr="00BA38A6">
        <w:rPr>
          <w:sz w:val="28"/>
          <w:szCs w:val="28"/>
          <w:lang w:val="ru-RU"/>
        </w:rPr>
        <w:t xml:space="preserve">̆ </w:t>
      </w:r>
      <w:proofErr w:type="spellStart"/>
      <w:r w:rsidRPr="00BA38A6">
        <w:rPr>
          <w:sz w:val="28"/>
          <w:szCs w:val="28"/>
          <w:lang w:val="ru-RU"/>
        </w:rPr>
        <w:t>жителеи</w:t>
      </w:r>
      <w:proofErr w:type="spellEnd"/>
      <w:r w:rsidRPr="00BA38A6">
        <w:rPr>
          <w:sz w:val="28"/>
          <w:szCs w:val="28"/>
          <w:lang w:val="ru-RU"/>
        </w:rPr>
        <w:t xml:space="preserve">̆ своего </w:t>
      </w:r>
      <w:proofErr w:type="spellStart"/>
      <w:r w:rsidRPr="00BA38A6">
        <w:rPr>
          <w:sz w:val="28"/>
          <w:szCs w:val="28"/>
          <w:lang w:val="ru-RU"/>
        </w:rPr>
        <w:t>микрорайона</w:t>
      </w:r>
      <w:proofErr w:type="spellEnd"/>
      <w:r w:rsidRPr="00BA38A6">
        <w:rPr>
          <w:sz w:val="28"/>
          <w:szCs w:val="28"/>
          <w:lang w:val="ru-RU"/>
        </w:rPr>
        <w:t xml:space="preserve"> и близлежащих </w:t>
      </w:r>
      <w:proofErr w:type="spellStart"/>
      <w:r w:rsidRPr="00BA38A6">
        <w:rPr>
          <w:sz w:val="28"/>
          <w:szCs w:val="28"/>
          <w:lang w:val="ru-RU"/>
        </w:rPr>
        <w:t>районов</w:t>
      </w:r>
      <w:proofErr w:type="spellEnd"/>
      <w:r w:rsidRPr="00BA38A6">
        <w:rPr>
          <w:sz w:val="28"/>
          <w:szCs w:val="28"/>
          <w:lang w:val="ru-RU"/>
        </w:rPr>
        <w:t xml:space="preserve"> в соответствующих образовательных услугах; </w:t>
      </w:r>
    </w:p>
    <w:p w:rsidR="00BB1E24" w:rsidRPr="00EB7939" w:rsidRDefault="006B356B" w:rsidP="006B356B">
      <w:pPr>
        <w:pStyle w:val="ae"/>
        <w:rPr>
          <w:lang w:val="ru-RU"/>
        </w:rPr>
      </w:pPr>
      <w:r w:rsidRPr="00BA38A6">
        <w:rPr>
          <w:sz w:val="28"/>
          <w:szCs w:val="28"/>
          <w:lang w:val="ru-RU"/>
        </w:rPr>
        <w:t xml:space="preserve">- создание новых </w:t>
      </w:r>
      <w:proofErr w:type="spellStart"/>
      <w:r w:rsidRPr="00BA38A6">
        <w:rPr>
          <w:sz w:val="28"/>
          <w:szCs w:val="28"/>
          <w:lang w:val="ru-RU"/>
        </w:rPr>
        <w:t>возможностеи</w:t>
      </w:r>
      <w:proofErr w:type="spellEnd"/>
      <w:r w:rsidRPr="00BA38A6">
        <w:rPr>
          <w:sz w:val="28"/>
          <w:szCs w:val="28"/>
          <w:lang w:val="ru-RU"/>
        </w:rPr>
        <w:t xml:space="preserve">̆ для дополнительного образования учащихся школы </w:t>
      </w:r>
      <w:r>
        <w:rPr>
          <w:sz w:val="28"/>
          <w:szCs w:val="28"/>
        </w:rPr>
        <w:t>No</w:t>
      </w:r>
      <w:r w:rsidRPr="00BA38A6">
        <w:rPr>
          <w:sz w:val="28"/>
          <w:szCs w:val="28"/>
          <w:lang w:val="ru-RU"/>
        </w:rPr>
        <w:t>10</w:t>
      </w:r>
      <w:r w:rsidR="00BA38A6">
        <w:rPr>
          <w:sz w:val="28"/>
          <w:szCs w:val="28"/>
          <w:lang w:val="ru-RU"/>
        </w:rPr>
        <w:t>3</w:t>
      </w:r>
      <w:r w:rsidRPr="00BA38A6">
        <w:rPr>
          <w:sz w:val="28"/>
          <w:szCs w:val="28"/>
          <w:lang w:val="ru-RU"/>
        </w:rPr>
        <w:t>, а также их успеваемости по иностранному языку.</w:t>
      </w:r>
    </w:p>
    <w:p w:rsidR="006B356B" w:rsidRPr="00BA38A6" w:rsidRDefault="006B356B" w:rsidP="006B356B">
      <w:pPr>
        <w:pStyle w:val="ae"/>
        <w:rPr>
          <w:lang w:val="ru-RU"/>
        </w:rPr>
      </w:pPr>
      <w:r w:rsidRPr="00BA38A6">
        <w:rPr>
          <w:rFonts w:ascii="Times New Roman,Bold" w:hAnsi="Times New Roman,Bold"/>
          <w:sz w:val="28"/>
          <w:szCs w:val="28"/>
          <w:lang w:val="ru-RU"/>
        </w:rPr>
        <w:t xml:space="preserve">Задание к </w:t>
      </w:r>
      <w:proofErr w:type="spellStart"/>
      <w:r w:rsidRPr="00BA38A6">
        <w:rPr>
          <w:rFonts w:ascii="Times New Roman,Bold" w:hAnsi="Times New Roman,Bold"/>
          <w:sz w:val="28"/>
          <w:szCs w:val="28"/>
          <w:lang w:val="ru-RU"/>
        </w:rPr>
        <w:t>кейсу</w:t>
      </w:r>
      <w:proofErr w:type="spellEnd"/>
      <w:r w:rsidRPr="00BA38A6">
        <w:rPr>
          <w:rFonts w:ascii="Times New Roman,Bold" w:hAnsi="Times New Roman,Bold"/>
          <w:sz w:val="28"/>
          <w:szCs w:val="28"/>
          <w:lang w:val="ru-RU"/>
        </w:rPr>
        <w:t xml:space="preserve">: </w:t>
      </w:r>
    </w:p>
    <w:p w:rsidR="006B356B" w:rsidRPr="00BA38A6" w:rsidRDefault="006B356B" w:rsidP="006B356B">
      <w:pPr>
        <w:pStyle w:val="ae"/>
        <w:rPr>
          <w:lang w:val="ru-RU"/>
        </w:rPr>
      </w:pPr>
      <w:r w:rsidRPr="00BA38A6">
        <w:rPr>
          <w:sz w:val="28"/>
          <w:szCs w:val="28"/>
          <w:lang w:val="ru-RU"/>
        </w:rPr>
        <w:t xml:space="preserve">1.Сформулируйте цели данного проекта в соответствии с </w:t>
      </w:r>
      <w:proofErr w:type="spellStart"/>
      <w:r w:rsidRPr="00BA38A6">
        <w:rPr>
          <w:sz w:val="28"/>
          <w:szCs w:val="28"/>
          <w:lang w:val="ru-RU"/>
        </w:rPr>
        <w:t>методикои</w:t>
      </w:r>
      <w:proofErr w:type="spellEnd"/>
      <w:r w:rsidRPr="00BA38A6">
        <w:rPr>
          <w:sz w:val="28"/>
          <w:szCs w:val="28"/>
          <w:lang w:val="ru-RU"/>
        </w:rPr>
        <w:t xml:space="preserve">̆ </w:t>
      </w:r>
      <w:r>
        <w:rPr>
          <w:sz w:val="28"/>
          <w:szCs w:val="28"/>
        </w:rPr>
        <w:t>SMART</w:t>
      </w:r>
      <w:r w:rsidRPr="00BA38A6">
        <w:rPr>
          <w:sz w:val="28"/>
          <w:szCs w:val="28"/>
          <w:lang w:val="ru-RU"/>
        </w:rPr>
        <w:t xml:space="preserve">. </w:t>
      </w:r>
    </w:p>
    <w:p w:rsidR="00BA38A6" w:rsidRDefault="006B356B" w:rsidP="006B356B">
      <w:pPr>
        <w:pStyle w:val="ae"/>
        <w:rPr>
          <w:sz w:val="28"/>
          <w:szCs w:val="28"/>
          <w:lang w:val="ru-RU"/>
        </w:rPr>
      </w:pPr>
      <w:r w:rsidRPr="00BA38A6">
        <w:rPr>
          <w:sz w:val="28"/>
          <w:szCs w:val="28"/>
          <w:lang w:val="ru-RU"/>
        </w:rPr>
        <w:t>2.Выделите основные фазы жизненного цикла данного проекта.</w:t>
      </w:r>
    </w:p>
    <w:p w:rsidR="00BA38A6" w:rsidRDefault="006B356B" w:rsidP="006B356B">
      <w:pPr>
        <w:pStyle w:val="ae"/>
        <w:rPr>
          <w:sz w:val="28"/>
          <w:szCs w:val="28"/>
          <w:lang w:val="ru-RU"/>
        </w:rPr>
      </w:pPr>
      <w:r w:rsidRPr="00BA38A6">
        <w:rPr>
          <w:sz w:val="28"/>
          <w:szCs w:val="28"/>
          <w:lang w:val="ru-RU"/>
        </w:rPr>
        <w:t xml:space="preserve"> 3.Проанализируйте ближнее и дальнее окружение проекта.</w:t>
      </w:r>
    </w:p>
    <w:p w:rsidR="006B356B" w:rsidRPr="00BA38A6" w:rsidRDefault="006B356B" w:rsidP="006B356B">
      <w:pPr>
        <w:pStyle w:val="ae"/>
        <w:rPr>
          <w:sz w:val="28"/>
          <w:szCs w:val="28"/>
          <w:lang w:val="ru-RU"/>
        </w:rPr>
      </w:pPr>
      <w:r w:rsidRPr="00BA38A6">
        <w:rPr>
          <w:sz w:val="28"/>
          <w:szCs w:val="28"/>
          <w:lang w:val="ru-RU"/>
        </w:rPr>
        <w:lastRenderedPageBreak/>
        <w:br/>
        <w:t xml:space="preserve">4. Укажите основные заинтересованные стороны проекта и области их </w:t>
      </w:r>
    </w:p>
    <w:p w:rsidR="006B356B" w:rsidRDefault="006B356B" w:rsidP="006B356B">
      <w:pPr>
        <w:pStyle w:val="ae"/>
        <w:rPr>
          <w:sz w:val="28"/>
          <w:szCs w:val="28"/>
          <w:lang w:val="ru-RU"/>
        </w:rPr>
      </w:pPr>
      <w:r w:rsidRPr="00BA38A6">
        <w:rPr>
          <w:sz w:val="28"/>
          <w:szCs w:val="28"/>
          <w:lang w:val="ru-RU"/>
        </w:rPr>
        <w:t xml:space="preserve">интересов. </w:t>
      </w:r>
    </w:p>
    <w:p w:rsidR="00BA38A6" w:rsidRDefault="00BA38A6" w:rsidP="006B356B">
      <w:pPr>
        <w:pStyle w:val="ae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 Создайте матрицу стейкхолдеров, проанализируйте.</w:t>
      </w:r>
    </w:p>
    <w:p w:rsidR="00BB1E24" w:rsidRDefault="00BB1E24" w:rsidP="00136084">
      <w:pPr>
        <w:pStyle w:val="ae"/>
        <w:rPr>
          <w:rFonts w:ascii="Times New Roman,Bold" w:hAnsi="Times New Roman,Bold"/>
          <w:sz w:val="28"/>
          <w:szCs w:val="28"/>
          <w:lang w:val="ru-RU"/>
        </w:rPr>
      </w:pPr>
    </w:p>
    <w:p w:rsidR="00BB1E24" w:rsidRDefault="00BB1E24" w:rsidP="00136084">
      <w:pPr>
        <w:pStyle w:val="ae"/>
        <w:rPr>
          <w:rFonts w:ascii="Times New Roman,Bold" w:hAnsi="Times New Roman,Bold"/>
          <w:sz w:val="28"/>
          <w:szCs w:val="28"/>
          <w:lang w:val="ru-RU"/>
        </w:rPr>
      </w:pPr>
    </w:p>
    <w:p w:rsidR="00136084" w:rsidRPr="00BA38A6" w:rsidRDefault="00136084" w:rsidP="00136084">
      <w:pPr>
        <w:pStyle w:val="ae"/>
        <w:rPr>
          <w:lang w:val="ru-RU"/>
        </w:rPr>
      </w:pPr>
      <w:r>
        <w:rPr>
          <w:rFonts w:ascii="Times New Roman,Bold" w:hAnsi="Times New Roman,Bold"/>
          <w:sz w:val="28"/>
          <w:szCs w:val="28"/>
          <w:lang w:val="ru-RU"/>
        </w:rPr>
        <w:t xml:space="preserve">Кейс 2. </w:t>
      </w:r>
      <w:r w:rsidRPr="00BA38A6">
        <w:rPr>
          <w:rFonts w:ascii="Times New Roman,Bold" w:hAnsi="Times New Roman,Bold"/>
          <w:sz w:val="28"/>
          <w:szCs w:val="28"/>
          <w:lang w:val="ru-RU"/>
        </w:rPr>
        <w:t xml:space="preserve"> </w:t>
      </w:r>
      <w:r>
        <w:rPr>
          <w:rFonts w:ascii="Times New Roman,Bold" w:hAnsi="Times New Roman,Bold"/>
          <w:sz w:val="28"/>
          <w:szCs w:val="28"/>
          <w:lang w:val="ru-RU"/>
        </w:rPr>
        <w:t>Формирование команды проекта</w:t>
      </w:r>
    </w:p>
    <w:p w:rsidR="00BA38A6" w:rsidRDefault="00136084" w:rsidP="006B356B">
      <w:pPr>
        <w:pStyle w:val="ae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 Руководитель проекта «Ярмарка Мастеров Юга России». Ярмарка будет проходить в городе Ростове-на-Дону в течении 7 первых дней весны 2021года.</w:t>
      </w:r>
    </w:p>
    <w:p w:rsidR="00136084" w:rsidRPr="00136084" w:rsidRDefault="00136084" w:rsidP="00136084">
      <w:pPr>
        <w:pStyle w:val="ae"/>
        <w:rPr>
          <w:lang w:val="ru-RU"/>
        </w:rPr>
      </w:pPr>
      <w:r w:rsidRPr="00136084">
        <w:rPr>
          <w:rFonts w:ascii="Times New Roman,Bold" w:hAnsi="Times New Roman,Bold"/>
          <w:sz w:val="28"/>
          <w:szCs w:val="28"/>
          <w:lang w:val="ru-RU"/>
        </w:rPr>
        <w:t xml:space="preserve">Задание к </w:t>
      </w:r>
      <w:proofErr w:type="spellStart"/>
      <w:r w:rsidRPr="00136084">
        <w:rPr>
          <w:rFonts w:ascii="Times New Roman,Bold" w:hAnsi="Times New Roman,Bold"/>
          <w:sz w:val="28"/>
          <w:szCs w:val="28"/>
          <w:lang w:val="ru-RU"/>
        </w:rPr>
        <w:t>кейсу</w:t>
      </w:r>
      <w:proofErr w:type="spellEnd"/>
      <w:r w:rsidRPr="00136084">
        <w:rPr>
          <w:rFonts w:ascii="Times New Roman,Bold" w:hAnsi="Times New Roman,Bold"/>
          <w:sz w:val="28"/>
          <w:szCs w:val="28"/>
          <w:lang w:val="ru-RU"/>
        </w:rPr>
        <w:t xml:space="preserve">: </w:t>
      </w:r>
    </w:p>
    <w:p w:rsidR="00136084" w:rsidRPr="00136084" w:rsidRDefault="00136084" w:rsidP="00136084">
      <w:pPr>
        <w:pStyle w:val="ae"/>
        <w:rPr>
          <w:lang w:val="ru-RU"/>
        </w:rPr>
      </w:pPr>
      <w:r w:rsidRPr="00136084">
        <w:rPr>
          <w:sz w:val="28"/>
          <w:szCs w:val="28"/>
          <w:lang w:val="ru-RU"/>
        </w:rPr>
        <w:t xml:space="preserve">1.Считая себя руководителем проекта, </w:t>
      </w:r>
      <w:proofErr w:type="spellStart"/>
      <w:r w:rsidRPr="00136084">
        <w:rPr>
          <w:sz w:val="28"/>
          <w:szCs w:val="28"/>
          <w:lang w:val="ru-RU"/>
        </w:rPr>
        <w:t>сформируйте</w:t>
      </w:r>
      <w:proofErr w:type="spellEnd"/>
      <w:r w:rsidRPr="00136084">
        <w:rPr>
          <w:sz w:val="28"/>
          <w:szCs w:val="28"/>
          <w:lang w:val="ru-RU"/>
        </w:rPr>
        <w:t xml:space="preserve"> команду для управления данным проектом. </w:t>
      </w:r>
    </w:p>
    <w:p w:rsidR="00BB1E24" w:rsidRPr="00EC0A53" w:rsidRDefault="00136084" w:rsidP="00136084">
      <w:pPr>
        <w:pStyle w:val="ae"/>
        <w:rPr>
          <w:sz w:val="28"/>
          <w:szCs w:val="28"/>
          <w:lang w:val="ru-RU"/>
        </w:rPr>
      </w:pPr>
      <w:r w:rsidRPr="00136084">
        <w:rPr>
          <w:sz w:val="28"/>
          <w:szCs w:val="28"/>
          <w:lang w:val="ru-RU"/>
        </w:rPr>
        <w:t xml:space="preserve">2.Сформулируйте основные функциональные обязанности каждого члена команды. </w:t>
      </w:r>
    </w:p>
    <w:p w:rsidR="00BB1E24" w:rsidRDefault="00BB1E24" w:rsidP="00136084">
      <w:pPr>
        <w:pStyle w:val="ae"/>
        <w:rPr>
          <w:rFonts w:ascii="Times New Roman,Bold" w:hAnsi="Times New Roman,Bold"/>
          <w:sz w:val="28"/>
          <w:szCs w:val="28"/>
          <w:lang w:val="ru-RU"/>
        </w:rPr>
      </w:pPr>
    </w:p>
    <w:p w:rsidR="00136084" w:rsidRPr="00BA38A6" w:rsidRDefault="00136084" w:rsidP="00136084">
      <w:pPr>
        <w:pStyle w:val="ae"/>
        <w:rPr>
          <w:lang w:val="ru-RU"/>
        </w:rPr>
      </w:pPr>
      <w:r>
        <w:rPr>
          <w:rFonts w:ascii="Times New Roman,Bold" w:hAnsi="Times New Roman,Bold"/>
          <w:sz w:val="28"/>
          <w:szCs w:val="28"/>
          <w:lang w:val="ru-RU"/>
        </w:rPr>
        <w:t xml:space="preserve">Кейс 3. Работа со стейкхолдерами проекта и коммуникация с ними. </w:t>
      </w:r>
    </w:p>
    <w:p w:rsidR="00136084" w:rsidRDefault="00136084" w:rsidP="00136084">
      <w:pPr>
        <w:pStyle w:val="ae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Одна из самых лучших стратегий работы со стейкхолдерами проекта – определить общие цели и стратегию их реализации. </w:t>
      </w:r>
    </w:p>
    <w:p w:rsidR="00136084" w:rsidRDefault="00136084" w:rsidP="00136084">
      <w:pPr>
        <w:pStyle w:val="ae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 руководитель проекта </w:t>
      </w:r>
      <w:r w:rsidR="00BB1E24">
        <w:rPr>
          <w:sz w:val="28"/>
          <w:szCs w:val="28"/>
          <w:lang w:val="ru-RU"/>
        </w:rPr>
        <w:t>– планируете создать приложение, которое помогает создать индивидуальный план питания, режим дня и активностей, спорта.</w:t>
      </w:r>
    </w:p>
    <w:p w:rsidR="00136084" w:rsidRPr="00136084" w:rsidRDefault="00136084" w:rsidP="00136084">
      <w:pPr>
        <w:pStyle w:val="ae"/>
        <w:rPr>
          <w:lang w:val="ru-RU"/>
        </w:rPr>
      </w:pPr>
      <w:r w:rsidRPr="00136084">
        <w:rPr>
          <w:rFonts w:ascii="Times New Roman,Bold" w:hAnsi="Times New Roman,Bold"/>
          <w:sz w:val="28"/>
          <w:szCs w:val="28"/>
          <w:lang w:val="ru-RU"/>
        </w:rPr>
        <w:t xml:space="preserve">Задание к </w:t>
      </w:r>
      <w:proofErr w:type="spellStart"/>
      <w:r w:rsidRPr="00136084">
        <w:rPr>
          <w:rFonts w:ascii="Times New Roman,Bold" w:hAnsi="Times New Roman,Bold"/>
          <w:sz w:val="28"/>
          <w:szCs w:val="28"/>
          <w:lang w:val="ru-RU"/>
        </w:rPr>
        <w:t>кейсу</w:t>
      </w:r>
      <w:proofErr w:type="spellEnd"/>
      <w:r w:rsidRPr="00136084">
        <w:rPr>
          <w:rFonts w:ascii="Times New Roman,Bold" w:hAnsi="Times New Roman,Bold"/>
          <w:sz w:val="28"/>
          <w:szCs w:val="28"/>
          <w:lang w:val="ru-RU"/>
        </w:rPr>
        <w:t xml:space="preserve">: </w:t>
      </w:r>
    </w:p>
    <w:p w:rsidR="00BB1E24" w:rsidRDefault="00136084" w:rsidP="00BB1E24">
      <w:pPr>
        <w:pStyle w:val="ae"/>
        <w:rPr>
          <w:sz w:val="28"/>
          <w:szCs w:val="28"/>
          <w:lang w:val="ru-RU"/>
        </w:rPr>
      </w:pPr>
      <w:r w:rsidRPr="00136084">
        <w:rPr>
          <w:sz w:val="28"/>
          <w:szCs w:val="28"/>
          <w:lang w:val="ru-RU"/>
        </w:rPr>
        <w:t>1.</w:t>
      </w:r>
      <w:r w:rsidR="00BB1E24">
        <w:rPr>
          <w:sz w:val="28"/>
          <w:szCs w:val="28"/>
          <w:lang w:val="ru-RU"/>
        </w:rPr>
        <w:t>Создайте матрицу стейкхолдеров.</w:t>
      </w:r>
    </w:p>
    <w:p w:rsidR="00136084" w:rsidRPr="00136084" w:rsidRDefault="00BB1E24" w:rsidP="00BB1E24">
      <w:pPr>
        <w:pStyle w:val="ae"/>
        <w:rPr>
          <w:lang w:val="ru-RU"/>
        </w:rPr>
      </w:pPr>
      <w:r>
        <w:rPr>
          <w:sz w:val="28"/>
          <w:szCs w:val="28"/>
          <w:lang w:val="ru-RU"/>
        </w:rPr>
        <w:t>2. С каждым из них поставьте одну общую цель.</w:t>
      </w:r>
      <w:r w:rsidR="00136084" w:rsidRPr="00136084">
        <w:rPr>
          <w:sz w:val="28"/>
          <w:szCs w:val="28"/>
          <w:lang w:val="ru-RU"/>
        </w:rPr>
        <w:t xml:space="preserve"> </w:t>
      </w:r>
    </w:p>
    <w:p w:rsidR="00FB54B8" w:rsidRDefault="00136084" w:rsidP="00136084">
      <w:pPr>
        <w:pStyle w:val="2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5446629" cy="5415085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 Shot 2021-01-24 at 21.57.4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1361" cy="541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E24" w:rsidRDefault="00BB1E24" w:rsidP="00136084">
      <w:pPr>
        <w:pStyle w:val="2"/>
        <w:rPr>
          <w:lang w:val="ru-RU"/>
        </w:rPr>
      </w:pPr>
    </w:p>
    <w:p w:rsidR="00BB1E24" w:rsidRDefault="00BB1E24" w:rsidP="00BB1E24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</w:pPr>
    </w:p>
    <w:p w:rsidR="00BB1E24" w:rsidRDefault="00BB1E24" w:rsidP="00BB1E24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</w:pP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proofErr w:type="spellStart"/>
      <w:r w:rsidRPr="00BB1E24"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  <w:t>Кейс</w:t>
      </w:r>
      <w:proofErr w:type="spellEnd"/>
      <w:r w:rsidRPr="00BB1E24"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  <w:t>4</w:t>
      </w:r>
      <w:r w:rsidRPr="00BB1E24"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  <w:t xml:space="preserve">. Инструменты подбора команды проекта </w:t>
      </w: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Подбирается команда для реализации проекта организации </w:t>
      </w: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инновационного центра, </w:t>
      </w:r>
      <w:proofErr w:type="spell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которыи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̆ будет заниматься созданием развивающих </w:t>
      </w: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игр для </w:t>
      </w:r>
      <w:proofErr w:type="spell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детеи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̆. Специалисты предлагают следующие инструменты подбора </w:t>
      </w: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" w:eastAsia="Times New Roman" w:hAnsi="Times New Roman" w:cs="Times New Roman"/>
          <w:color w:val="auto"/>
          <w:sz w:val="18"/>
          <w:szCs w:val="18"/>
          <w:lang w:val="ru-RU"/>
        </w:rPr>
        <w:t xml:space="preserve"> </w:t>
      </w: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членов </w:t>
      </w:r>
      <w:proofErr w:type="gram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команды .</w:t>
      </w:r>
      <w:proofErr w:type="gram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,Italic" w:eastAsia="Times New Roman" w:hAnsi="Times New Roman,Italic" w:cs="Times New Roman"/>
          <w:color w:val="auto"/>
          <w:sz w:val="28"/>
          <w:szCs w:val="28"/>
          <w:lang w:val="ru-RU"/>
        </w:rPr>
        <w:t xml:space="preserve">Тесты на профпригодность. </w:t>
      </w: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В этом случае проводится оценка психофизиологических качеств сотрудника, умений решать поставленные задачи. Применяемые тесты схожи с </w:t>
      </w:r>
      <w:proofErr w:type="spell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работои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̆, которую кандидату необходимо будет осуществлять в команде проекта. </w:t>
      </w: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,Italic" w:eastAsia="Times New Roman" w:hAnsi="Times New Roman,Italic" w:cs="Times New Roman"/>
          <w:color w:val="auto"/>
          <w:sz w:val="28"/>
          <w:szCs w:val="28"/>
          <w:lang w:val="ru-RU"/>
        </w:rPr>
        <w:lastRenderedPageBreak/>
        <w:t xml:space="preserve">Общие тесты </w:t>
      </w:r>
      <w:proofErr w:type="spellStart"/>
      <w:r w:rsidRPr="00BB1E24">
        <w:rPr>
          <w:rFonts w:ascii="Times New Roman,Italic" w:eastAsia="Times New Roman" w:hAnsi="Times New Roman,Italic" w:cs="Times New Roman"/>
          <w:color w:val="auto"/>
          <w:sz w:val="28"/>
          <w:szCs w:val="28"/>
          <w:lang w:val="ru-RU"/>
        </w:rPr>
        <w:t>способностеи</w:t>
      </w:r>
      <w:proofErr w:type="spellEnd"/>
      <w:r w:rsidRPr="00BB1E24">
        <w:rPr>
          <w:rFonts w:ascii="Times New Roman,Italic" w:eastAsia="Times New Roman" w:hAnsi="Times New Roman,Italic" w:cs="Times New Roman"/>
          <w:color w:val="auto"/>
          <w:sz w:val="28"/>
          <w:szCs w:val="28"/>
          <w:lang w:val="ru-RU"/>
        </w:rPr>
        <w:t xml:space="preserve">̆. </w:t>
      </w: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Оценивается </w:t>
      </w:r>
      <w:proofErr w:type="spell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общии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̆ уровень развития и отдельны особенности мышления кандидата в команду проекта, уровень внимания, памяти и других психологических функций. </w:t>
      </w: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,Italic" w:eastAsia="Times New Roman" w:hAnsi="Times New Roman,Italic" w:cs="Times New Roman"/>
          <w:color w:val="auto"/>
          <w:sz w:val="28"/>
          <w:szCs w:val="28"/>
          <w:lang w:val="ru-RU"/>
        </w:rPr>
        <w:t xml:space="preserve">Биографические тесты и изучение биографии. </w:t>
      </w: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Основу анализа составляют такие показатели как </w:t>
      </w:r>
      <w:proofErr w:type="spell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семейное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положение, уровень образования, физическое развитие, главные ценности и интересы, особенности интеллекта, степень общительности. Могут использоваться данные личного дела кандидата. По сведениям из личного дела можно проследить историю развития сотрудника. </w:t>
      </w: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,Italic" w:eastAsia="Times New Roman" w:hAnsi="Times New Roman,Italic" w:cs="Times New Roman"/>
          <w:color w:val="auto"/>
          <w:sz w:val="28"/>
          <w:szCs w:val="28"/>
          <w:lang w:val="ru-RU"/>
        </w:rPr>
        <w:t xml:space="preserve">Личностные тесты. </w:t>
      </w: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Представляют </w:t>
      </w:r>
      <w:proofErr w:type="spell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собои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̆ психодиагностические тесты по оценке уровня развития определенных личностных качеств кандидата в </w:t>
      </w:r>
    </w:p>
    <w:p w:rsidR="00BB1E24" w:rsidRPr="00EB7939" w:rsidRDefault="00BB1E24" w:rsidP="00BB1E2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команду или принадлежности его к тому или иному типу. Производится оценка предрасположенности будущего сотрудника к определенному стилю поведения и возможных перспектив. </w:t>
      </w: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,Italic" w:eastAsia="Times New Roman" w:hAnsi="Times New Roman,Italic" w:cs="Times New Roman"/>
          <w:color w:val="auto"/>
          <w:sz w:val="28"/>
          <w:szCs w:val="28"/>
          <w:lang w:val="ru-RU"/>
        </w:rPr>
        <w:t xml:space="preserve">Интервью. </w:t>
      </w: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Беседа, нацеленная на сбор данных об опыте, уровне знаний, а также на оценку профессионально значимых качеств кандидата. Интервью может дать развернутую информацию о претенденте на место в команде. </w:t>
      </w: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,Italic" w:eastAsia="Times New Roman" w:hAnsi="Times New Roman,Italic" w:cs="Times New Roman"/>
          <w:color w:val="auto"/>
          <w:sz w:val="28"/>
          <w:szCs w:val="28"/>
          <w:lang w:val="ru-RU"/>
        </w:rPr>
        <w:t xml:space="preserve">Рекомендации. </w:t>
      </w: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Представляет </w:t>
      </w:r>
      <w:proofErr w:type="spell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собои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̆ информацию, полученную от непосредственного руководителя претендента. Рекомендации должны быть соответствующим образом оформлены и включать себя реквизиты компании и координаты для </w:t>
      </w:r>
      <w:proofErr w:type="spell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обратнои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̆ связи. Если же рекомендация представлена от частного лица, необходимо обратить внимание на его статус. </w:t>
      </w:r>
    </w:p>
    <w:p w:rsidR="00BB1E24" w:rsidRDefault="00BB1E24" w:rsidP="00BB1E24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</w:pPr>
    </w:p>
    <w:p w:rsidR="00BB1E24" w:rsidRDefault="00BB1E24" w:rsidP="00BB1E24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</w:pP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  <w:t xml:space="preserve">Задание к </w:t>
      </w:r>
      <w:proofErr w:type="spellStart"/>
      <w:r w:rsidRPr="00BB1E24"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  <w:t>кейсу</w:t>
      </w:r>
      <w:proofErr w:type="spellEnd"/>
      <w:r w:rsidRPr="00BB1E24"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  <w:t xml:space="preserve">: </w:t>
      </w: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1.Проанализируйте все представленные здесь инструменты подбора специалистов в команду, назовите достоинства и недостатки каждого подхода. </w:t>
      </w: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2.Укажите наиболее </w:t>
      </w:r>
      <w:proofErr w:type="spell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предпочтительныи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̆, по вашему мнению, инструмент подбора членов команды для проекта создания инновационного центра. </w:t>
      </w:r>
    </w:p>
    <w:p w:rsidR="00BB1E24" w:rsidRDefault="00BB1E24" w:rsidP="00BB1E24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</w:pPr>
    </w:p>
    <w:p w:rsidR="00EC0A53" w:rsidRDefault="00EC0A53" w:rsidP="00BB1E24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</w:pPr>
    </w:p>
    <w:p w:rsidR="00BB1E24" w:rsidRDefault="00BB1E24" w:rsidP="00BB1E24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</w:pP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proofErr w:type="spellStart"/>
      <w:r w:rsidRPr="00BB1E24"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  <w:lastRenderedPageBreak/>
        <w:t>Кейс</w:t>
      </w:r>
      <w:proofErr w:type="spellEnd"/>
      <w:r w:rsidRPr="00BB1E24"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  <w:t>5.</w:t>
      </w:r>
      <w:r w:rsidRPr="00BB1E24"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  <w:t xml:space="preserve"> Подбор руководителя проекта </w:t>
      </w:r>
    </w:p>
    <w:p w:rsid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Для реализации проекта организации инновационного центра, </w:t>
      </w:r>
      <w:proofErr w:type="spell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которыи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̆ будет заниматься созданием развивающих игр для </w:t>
      </w:r>
      <w:proofErr w:type="spell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детеи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̆, требуется руководитель проекта. В настоящее время отсутствуют формальные требования, которым должен удовлетворять руководитель проекта. Рассел Арчибальд выделяет 14 основных желательных личностных характеристик руководителя проекта</w:t>
      </w:r>
      <w:r w:rsidRPr="00BB1E24">
        <w:rPr>
          <w:rFonts w:ascii="Times New Roman" w:eastAsia="Times New Roman" w:hAnsi="Times New Roman" w:cs="Times New Roman"/>
          <w:color w:val="auto"/>
          <w:position w:val="12"/>
          <w:sz w:val="18"/>
          <w:szCs w:val="18"/>
          <w:lang w:val="ru-RU"/>
        </w:rPr>
        <w:t>4</w:t>
      </w: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:</w:t>
      </w: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br/>
        <w:t xml:space="preserve">1.Гибкость и адаптивность. </w:t>
      </w: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2.Высокая инициативность и лидерские качества.</w:t>
      </w: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br/>
      </w:r>
      <w:proofErr w:type="gram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3.Смелость</w:t>
      </w:r>
      <w:proofErr w:type="gram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, уверенность, убедительность, умение ясно выражать мысли. 4.Честолюбие, активность, влияние.</w:t>
      </w: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br/>
      </w:r>
      <w:proofErr w:type="gram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5.Эффективность</w:t>
      </w:r>
      <w:proofErr w:type="gram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в координации и интеграции усилий участников проекта. 6.Широкий круг личных интересов.</w:t>
      </w: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br/>
      </w:r>
      <w:proofErr w:type="gram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7.Уравновешенность</w:t>
      </w:r>
      <w:proofErr w:type="gram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, энтузиазм, умение творчески мыслить, искренность. 8.Умение сопоставлять технические решения со временем, необходимым на их реализацию, затратами и человеческим фактором.</w:t>
      </w: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br/>
        <w:t>9.Высокая организованность и дисциплинированность.</w:t>
      </w: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br/>
        <w:t xml:space="preserve">10.Больше универсал, чем специалист в </w:t>
      </w:r>
      <w:proofErr w:type="spell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какои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̆-то </w:t>
      </w:r>
      <w:proofErr w:type="spell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однои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̆ области.</w:t>
      </w: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br/>
        <w:t>11. Способность и готовность посвятить большую часть своего времени планированию и контролю.</w:t>
      </w: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br/>
        <w:t>12. Способность выявлять проблемы.</w:t>
      </w: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br/>
        <w:t>13.Готовность к принятию решения.</w:t>
      </w: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br/>
        <w:t xml:space="preserve">14.Способность сохранять оптимальное равновесие при распределении времени. </w:t>
      </w: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  <w:t xml:space="preserve">Задание к </w:t>
      </w:r>
      <w:proofErr w:type="spellStart"/>
      <w:r w:rsidRPr="00BB1E24"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  <w:t>кейсу</w:t>
      </w:r>
      <w:proofErr w:type="spellEnd"/>
      <w:r w:rsidRPr="00BB1E24">
        <w:rPr>
          <w:rFonts w:ascii="Times New Roman,Bold" w:eastAsia="Times New Roman" w:hAnsi="Times New Roman,Bold" w:cs="Times New Roman"/>
          <w:color w:val="auto"/>
          <w:sz w:val="28"/>
          <w:szCs w:val="28"/>
          <w:lang w:val="ru-RU"/>
        </w:rPr>
        <w:t xml:space="preserve">: </w:t>
      </w: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1.Проранжируйте перечисленные требования по уровню значимости с </w:t>
      </w:r>
      <w:proofErr w:type="spell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вашеи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̆ точки зрения. </w:t>
      </w:r>
    </w:p>
    <w:p w:rsid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2.Оцените себя как кандидата на роль руководителя проекта создания инновационного центра – для этого поставьте себе оценку по </w:t>
      </w:r>
      <w:proofErr w:type="spell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пятибалльнои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̆ шкале отдельно по </w:t>
      </w:r>
      <w:proofErr w:type="spellStart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каждои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̆ характеристике. </w:t>
      </w:r>
    </w:p>
    <w:p w:rsidR="00C10B88" w:rsidRPr="00C10B88" w:rsidRDefault="00C10B88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:rsidR="00EC0A53" w:rsidRDefault="00EC0A53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:rsidR="00EC0A53" w:rsidRDefault="00EC0A53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:rsidR="00EC0A53" w:rsidRDefault="00EC0A53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:rsidR="00EC0A53" w:rsidRDefault="00EC0A53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:rsidR="00C10B88" w:rsidRPr="00C10B88" w:rsidRDefault="00C10B88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C10B8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Кейс 6. Сроки проекта</w:t>
      </w:r>
    </w:p>
    <w:p w:rsidR="00C10B88" w:rsidRPr="00C10B88" w:rsidRDefault="00C10B88" w:rsidP="00C1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10B88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Вам нужно запланировать срок проекта. Ваш заказчик собирается реализовать большую предновогоднюю ярмарку, но не знает когда ему нужно начать готовиться. Просит вас оценить сроки.</w:t>
      </w:r>
    </w:p>
    <w:p w:rsidR="00C10B88" w:rsidRPr="00C10B88" w:rsidRDefault="00C10B88" w:rsidP="00C1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10B88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При этом, информация, которая есть у вас:</w:t>
      </w:r>
    </w:p>
    <w:p w:rsidR="00C10B88" w:rsidRPr="00C10B88" w:rsidRDefault="00C10B88" w:rsidP="00C1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10B88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Дизайнеру нужно 14 дней для разработки </w:t>
      </w:r>
      <w:proofErr w:type="spellStart"/>
      <w:r w:rsidRPr="00C10B88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визуала</w:t>
      </w:r>
      <w:proofErr w:type="spellEnd"/>
      <w:r w:rsidRPr="00C10B88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, в том числе логотипа и афиш</w:t>
      </w:r>
    </w:p>
    <w:p w:rsidR="00C10B88" w:rsidRPr="00C10B88" w:rsidRDefault="00C10B88" w:rsidP="00C1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10B88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Произвести все необходимые работы по производству домиков-лотков для участников – 7 дней</w:t>
      </w:r>
    </w:p>
    <w:p w:rsidR="00C10B88" w:rsidRPr="00C10B88" w:rsidRDefault="00C10B88" w:rsidP="00C1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10B88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Для поиска и сбора участников понадобится – 7 дней</w:t>
      </w:r>
    </w:p>
    <w:p w:rsidR="00C10B88" w:rsidRPr="00C10B88" w:rsidRDefault="00C10B88" w:rsidP="00C1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10B88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Продвижение и маркетинг нужно начинать за 1 месяц</w:t>
      </w:r>
    </w:p>
    <w:p w:rsidR="00C10B88" w:rsidRPr="00C10B88" w:rsidRDefault="00C10B88" w:rsidP="00C1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10B88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Программа мероприятий и мастер классов, концертов будет готова за 14 дней.</w:t>
      </w:r>
    </w:p>
    <w:p w:rsidR="00C10B88" w:rsidRPr="00C10B88" w:rsidRDefault="00C10B88" w:rsidP="00C1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10B88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У вас есть 2 помощника.</w:t>
      </w:r>
    </w:p>
    <w:p w:rsidR="00C10B88" w:rsidRPr="00C10B88" w:rsidRDefault="00C10B88" w:rsidP="00C1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C10B8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Задание к кейсу:</w:t>
      </w:r>
    </w:p>
    <w:p w:rsidR="00C10B88" w:rsidRPr="00485E08" w:rsidRDefault="00C10B88" w:rsidP="00485E08">
      <w:pPr>
        <w:pStyle w:val="af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485E08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Сколько времени нужно для подготовки к ярмарке? </w:t>
      </w:r>
    </w:p>
    <w:p w:rsidR="00BB1E24" w:rsidRPr="00EC0A53" w:rsidRDefault="00485E08" w:rsidP="00BB1E24">
      <w:pPr>
        <w:pStyle w:val="af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485E08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Постройте диаграмму </w:t>
      </w:r>
      <w:proofErr w:type="spellStart"/>
      <w:r w:rsidRPr="00485E08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Ганта</w:t>
      </w:r>
      <w:proofErr w:type="spellEnd"/>
    </w:p>
    <w:p w:rsid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position w:val="10"/>
          <w:sz w:val="12"/>
          <w:szCs w:val="12"/>
          <w:lang w:val="ru-RU"/>
        </w:rPr>
      </w:pPr>
    </w:p>
    <w:p w:rsid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position w:val="10"/>
          <w:sz w:val="12"/>
          <w:szCs w:val="12"/>
          <w:lang w:val="ru-RU"/>
        </w:rPr>
      </w:pPr>
    </w:p>
    <w:p w:rsid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position w:val="10"/>
          <w:sz w:val="12"/>
          <w:szCs w:val="12"/>
          <w:lang w:val="ru-RU"/>
        </w:rPr>
      </w:pPr>
    </w:p>
    <w:p w:rsid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position w:val="10"/>
          <w:sz w:val="12"/>
          <w:szCs w:val="12"/>
          <w:lang w:val="ru-RU"/>
        </w:rPr>
      </w:pPr>
    </w:p>
    <w:p w:rsid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position w:val="10"/>
          <w:sz w:val="12"/>
          <w:szCs w:val="12"/>
          <w:lang w:val="ru-RU"/>
        </w:rPr>
      </w:pPr>
    </w:p>
    <w:p w:rsid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position w:val="10"/>
          <w:sz w:val="12"/>
          <w:szCs w:val="12"/>
          <w:lang w:val="ru-RU"/>
        </w:rPr>
      </w:pPr>
    </w:p>
    <w:p w:rsid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position w:val="10"/>
          <w:sz w:val="12"/>
          <w:szCs w:val="12"/>
          <w:lang w:val="ru-RU"/>
        </w:rPr>
      </w:pPr>
    </w:p>
    <w:p w:rsid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position w:val="10"/>
          <w:sz w:val="12"/>
          <w:szCs w:val="12"/>
          <w:lang w:val="ru-RU"/>
        </w:rPr>
      </w:pPr>
    </w:p>
    <w:p w:rsid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position w:val="10"/>
          <w:sz w:val="12"/>
          <w:szCs w:val="12"/>
          <w:lang w:val="ru-RU"/>
        </w:rPr>
      </w:pPr>
    </w:p>
    <w:p w:rsidR="00C10B88" w:rsidRDefault="00C10B88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position w:val="10"/>
          <w:sz w:val="12"/>
          <w:szCs w:val="12"/>
          <w:lang w:val="ru-RU"/>
        </w:rPr>
      </w:pPr>
    </w:p>
    <w:p w:rsidR="00C10B88" w:rsidRDefault="00C10B88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position w:val="10"/>
          <w:sz w:val="12"/>
          <w:szCs w:val="12"/>
          <w:lang w:val="ru-RU"/>
        </w:rPr>
      </w:pPr>
    </w:p>
    <w:p w:rsidR="00C10B88" w:rsidRDefault="00C10B88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position w:val="10"/>
          <w:sz w:val="12"/>
          <w:szCs w:val="12"/>
          <w:lang w:val="ru-RU"/>
        </w:rPr>
      </w:pPr>
    </w:p>
    <w:p w:rsidR="00C10B88" w:rsidRDefault="00C10B88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position w:val="10"/>
          <w:sz w:val="12"/>
          <w:szCs w:val="12"/>
          <w:lang w:val="ru-RU"/>
        </w:rPr>
      </w:pPr>
    </w:p>
    <w:p w:rsidR="00C10B88" w:rsidRPr="00B40BED" w:rsidRDefault="00C10B88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position w:val="10"/>
          <w:sz w:val="12"/>
          <w:szCs w:val="12"/>
        </w:rPr>
      </w:pPr>
    </w:p>
    <w:p w:rsidR="00C10B88" w:rsidRDefault="00C10B88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position w:val="10"/>
          <w:sz w:val="12"/>
          <w:szCs w:val="12"/>
          <w:lang w:val="ru-RU"/>
        </w:rPr>
      </w:pPr>
    </w:p>
    <w:p w:rsidR="00B40BED" w:rsidRDefault="00B40BED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position w:val="10"/>
          <w:sz w:val="12"/>
          <w:szCs w:val="12"/>
          <w:lang w:val="ru-RU"/>
        </w:rPr>
      </w:pPr>
    </w:p>
    <w:p w:rsidR="00B40BED" w:rsidRPr="00B40BED" w:rsidRDefault="00B40BED" w:rsidP="00B40B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position w:val="10"/>
          <w:sz w:val="40"/>
          <w:szCs w:val="40"/>
          <w:lang w:val="ru-RU"/>
        </w:rPr>
      </w:pPr>
      <w:r>
        <w:rPr>
          <w:rFonts w:ascii="Times New Roman" w:eastAsia="Times New Roman" w:hAnsi="Times New Roman" w:cs="Times New Roman"/>
          <w:color w:val="auto"/>
          <w:position w:val="10"/>
          <w:sz w:val="40"/>
          <w:szCs w:val="40"/>
          <w:lang w:val="ru-RU"/>
        </w:rPr>
        <w:t>Источники литературы:</w:t>
      </w:r>
    </w:p>
    <w:p w:rsidR="00BB1E24" w:rsidRPr="00BB1E24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proofErr w:type="spellStart"/>
      <w:r w:rsidRPr="00BB1E2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>Заренков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 xml:space="preserve"> В.А. Управление проектами: учебное </w:t>
      </w:r>
      <w:proofErr w:type="gramStart"/>
      <w:r w:rsidRPr="00BB1E2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>пособие.-</w:t>
      </w:r>
      <w:proofErr w:type="gramEnd"/>
      <w:r w:rsidRPr="00BB1E2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 xml:space="preserve"> М.: Изд-во АСВ; СПб.: </w:t>
      </w:r>
      <w:proofErr w:type="spellStart"/>
      <w:r w:rsidRPr="00BB1E2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>СПбГАСУ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 xml:space="preserve">, 2010. </w:t>
      </w:r>
    </w:p>
    <w:p w:rsidR="00BB1E24" w:rsidRPr="00EB7939" w:rsidRDefault="00BB1E24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BB1E24">
        <w:rPr>
          <w:rFonts w:ascii="Times New Roman" w:eastAsia="Times New Roman" w:hAnsi="Times New Roman" w:cs="Times New Roman"/>
          <w:color w:val="auto"/>
          <w:position w:val="10"/>
          <w:sz w:val="24"/>
          <w:szCs w:val="24"/>
          <w:lang w:val="ru-RU"/>
        </w:rPr>
        <w:t xml:space="preserve">3 </w:t>
      </w:r>
      <w:r w:rsidRPr="00BB1E2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 xml:space="preserve">Жукова Т.Н., Чугунова Е.К. Организация </w:t>
      </w:r>
      <w:proofErr w:type="spellStart"/>
      <w:r w:rsidRPr="00BB1E2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>проектнои</w:t>
      </w:r>
      <w:proofErr w:type="spellEnd"/>
      <w:r w:rsidRPr="00BB1E2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 xml:space="preserve">̆ деятельности и формирование команды проекта: учебное </w:t>
      </w:r>
      <w:proofErr w:type="gramStart"/>
      <w:r w:rsidRPr="00BB1E2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>пособие.-</w:t>
      </w:r>
      <w:proofErr w:type="gramEnd"/>
      <w:r w:rsidRPr="00BB1E2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EB7939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 xml:space="preserve">СПб.: Изд-во </w:t>
      </w:r>
      <w:proofErr w:type="spellStart"/>
      <w:r w:rsidRPr="00EB7939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>СПбГЭУ</w:t>
      </w:r>
      <w:proofErr w:type="spellEnd"/>
      <w:r w:rsidRPr="00EB7939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 xml:space="preserve">, 2014, с. 136-137. </w:t>
      </w:r>
    </w:p>
    <w:p w:rsidR="00B40BED" w:rsidRPr="00B40BED" w:rsidRDefault="00B40BED" w:rsidP="00B40BED">
      <w:pPr>
        <w:pStyle w:val="ae"/>
        <w:rPr>
          <w:lang w:val="ru-RU"/>
        </w:rPr>
      </w:pPr>
      <w:r w:rsidRPr="00B40BED">
        <w:rPr>
          <w:lang w:val="ru-RU"/>
        </w:rPr>
        <w:t xml:space="preserve">Е.М. </w:t>
      </w:r>
      <w:proofErr w:type="spellStart"/>
      <w:r w:rsidRPr="00B40BED">
        <w:rPr>
          <w:lang w:val="ru-RU"/>
        </w:rPr>
        <w:t>Белыи</w:t>
      </w:r>
      <w:proofErr w:type="spellEnd"/>
      <w:r w:rsidRPr="00B40BED">
        <w:rPr>
          <w:lang w:val="ru-RU"/>
        </w:rPr>
        <w:t xml:space="preserve">̆, И.Б. Романова УПРАВЛЕНИЕ ПРОЕКТАМИ Практикум </w:t>
      </w:r>
    </w:p>
    <w:p w:rsidR="00B40BED" w:rsidRPr="00B40BED" w:rsidRDefault="00B40BED" w:rsidP="00B40BED">
      <w:pPr>
        <w:pStyle w:val="ae"/>
        <w:rPr>
          <w:lang w:val="ru-RU"/>
        </w:rPr>
      </w:pPr>
      <w:r w:rsidRPr="00B40BED">
        <w:rPr>
          <w:lang w:val="ru-RU"/>
        </w:rPr>
        <w:t>Романова Ольга «Финансовый менеджмент»</w:t>
      </w:r>
    </w:p>
    <w:p w:rsidR="00B40BED" w:rsidRPr="00BB1E24" w:rsidRDefault="00B40BED" w:rsidP="00BB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</w:p>
    <w:p w:rsidR="00BB1E24" w:rsidRPr="00BA38A6" w:rsidRDefault="00B40BED" w:rsidP="00B40BED">
      <w:pPr>
        <w:pStyle w:val="2"/>
        <w:tabs>
          <w:tab w:val="left" w:pos="7691"/>
        </w:tabs>
        <w:rPr>
          <w:lang w:val="ru-RU"/>
        </w:rPr>
      </w:pPr>
      <w:r>
        <w:rPr>
          <w:lang w:val="ru-RU"/>
        </w:rPr>
        <w:tab/>
      </w:r>
    </w:p>
    <w:sectPr w:rsidR="00BB1E24" w:rsidRPr="00BA38A6"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644D5" w:rsidRDefault="009644D5">
      <w:pPr>
        <w:spacing w:after="0" w:line="240" w:lineRule="auto"/>
      </w:pPr>
      <w:r>
        <w:separator/>
      </w:r>
    </w:p>
  </w:endnote>
  <w:endnote w:type="continuationSeparator" w:id="0">
    <w:p w:rsidR="009644D5" w:rsidRDefault="00964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,Bold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,Italic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644D5" w:rsidRDefault="009644D5">
      <w:pPr>
        <w:spacing w:after="0" w:line="240" w:lineRule="auto"/>
      </w:pPr>
      <w:r>
        <w:separator/>
      </w:r>
    </w:p>
  </w:footnote>
  <w:footnote w:type="continuationSeparator" w:id="0">
    <w:p w:rsidR="009644D5" w:rsidRDefault="009644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92886"/>
    <w:multiLevelType w:val="hybridMultilevel"/>
    <w:tmpl w:val="97423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18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CF"/>
    <w:rsid w:val="00136084"/>
    <w:rsid w:val="00485E08"/>
    <w:rsid w:val="005E4A1E"/>
    <w:rsid w:val="00611ED4"/>
    <w:rsid w:val="006B356B"/>
    <w:rsid w:val="009644D5"/>
    <w:rsid w:val="00B40BED"/>
    <w:rsid w:val="00BA38A6"/>
    <w:rsid w:val="00BB1E24"/>
    <w:rsid w:val="00C10B88"/>
    <w:rsid w:val="00D868CF"/>
    <w:rsid w:val="00EB7939"/>
    <w:rsid w:val="00EC0A53"/>
    <w:rsid w:val="00FB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C03EDD"/>
  <w15:chartTrackingRefBased/>
  <w15:docId w15:val="{01073CC3-4202-824D-A421-D57F2F8D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en-US" w:bidi="ar-SA"/>
      </w:rPr>
    </w:rPrDefault>
    <w:pPrDefault>
      <w:pPr>
        <w:spacing w:after="18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3"/>
    <w:qFormat/>
    <w:pPr>
      <w:keepNext/>
      <w:keepLines/>
      <w:pBdr>
        <w:top w:val="single" w:sz="4" w:space="31" w:color="663366" w:themeColor="accent1"/>
        <w:bottom w:val="single" w:sz="4" w:space="31" w:color="663366" w:themeColor="accent1"/>
      </w:pBdr>
      <w:shd w:val="clear" w:color="auto" w:fill="663366" w:themeFill="accent1"/>
      <w:spacing w:after="320" w:line="240" w:lineRule="auto"/>
      <w:contextualSpacing/>
      <w:jc w:val="center"/>
      <w:outlineLvl w:val="0"/>
    </w:pPr>
    <w:rPr>
      <w:rFonts w:asciiTheme="majorHAnsi" w:eastAsiaTheme="majorEastAsia" w:hAnsiTheme="majorHAnsi" w:cstheme="majorBidi"/>
      <w:color w:val="FFFFFF" w:themeColor="background1"/>
      <w:sz w:val="52"/>
      <w:szCs w:val="32"/>
    </w:rPr>
  </w:style>
  <w:style w:type="paragraph" w:styleId="2">
    <w:name w:val="heading 2"/>
    <w:basedOn w:val="a"/>
    <w:link w:val="20"/>
    <w:uiPriority w:val="9"/>
    <w:unhideWhenUsed/>
    <w:qFormat/>
    <w:pPr>
      <w:keepNext/>
      <w:keepLines/>
      <w:spacing w:after="60" w:line="288" w:lineRule="auto"/>
      <w:contextualSpacing/>
      <w:outlineLvl w:val="1"/>
    </w:pPr>
    <w:rPr>
      <w:rFonts w:asciiTheme="majorHAnsi" w:eastAsiaTheme="majorEastAsia" w:hAnsiTheme="majorHAnsi" w:cstheme="majorBidi"/>
      <w:color w:val="4C264C" w:themeColor="accent1" w:themeShade="BF"/>
      <w:sz w:val="24"/>
      <w:szCs w:val="26"/>
    </w:rPr>
  </w:style>
  <w:style w:type="paragraph" w:styleId="3">
    <w:name w:val="heading 3"/>
    <w:basedOn w:val="a"/>
    <w:link w:val="30"/>
    <w:uiPriority w:val="9"/>
    <w:semiHidden/>
    <w:unhideWhenUsed/>
    <w:qFormat/>
    <w:pPr>
      <w:keepNext/>
      <w:keepLines/>
      <w:spacing w:before="40" w:after="0"/>
      <w:contextualSpacing/>
      <w:outlineLvl w:val="2"/>
    </w:pPr>
    <w:rPr>
      <w:rFonts w:asciiTheme="majorHAnsi" w:eastAsiaTheme="majorEastAsia" w:hAnsiTheme="majorHAnsi" w:cstheme="majorBidi"/>
      <w:color w:val="321932" w:themeColor="accent1" w:themeShade="7F"/>
      <w:sz w:val="22"/>
      <w:szCs w:val="24"/>
    </w:rPr>
  </w:style>
  <w:style w:type="paragraph" w:styleId="4">
    <w:name w:val="heading 4"/>
    <w:basedOn w:val="a"/>
    <w:link w:val="40"/>
    <w:uiPriority w:val="9"/>
    <w:semiHidden/>
    <w:unhideWhenUsed/>
    <w:qFormat/>
    <w:pPr>
      <w:keepNext/>
      <w:keepLines/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4C264C" w:themeColor="accent1" w:themeShade="BF"/>
    </w:rPr>
  </w:style>
  <w:style w:type="paragraph" w:styleId="5">
    <w:name w:val="heading 5"/>
    <w:basedOn w:val="a"/>
    <w:link w:val="50"/>
    <w:uiPriority w:val="9"/>
    <w:semiHidden/>
    <w:unhideWhenUsed/>
    <w:qFormat/>
    <w:pPr>
      <w:keepNext/>
      <w:keepLines/>
      <w:spacing w:before="40" w:after="0"/>
      <w:contextualSpacing/>
      <w:jc w:val="center"/>
      <w:outlineLvl w:val="4"/>
    </w:pPr>
    <w:rPr>
      <w:rFonts w:asciiTheme="majorHAnsi" w:eastAsiaTheme="majorEastAsia" w:hAnsiTheme="majorHAnsi" w:cstheme="majorBidi"/>
      <w:color w:val="4C264C" w:themeColor="accent1" w:themeShade="BF"/>
    </w:rPr>
  </w:style>
  <w:style w:type="paragraph" w:styleId="6">
    <w:name w:val="heading 6"/>
    <w:basedOn w:val="a"/>
    <w:link w:val="60"/>
    <w:uiPriority w:val="9"/>
    <w:semiHidden/>
    <w:unhideWhenUsed/>
    <w:qFormat/>
    <w:pPr>
      <w:keepNext/>
      <w:keepLines/>
      <w:spacing w:before="40" w:after="0"/>
      <w:contextualSpacing/>
      <w:jc w:val="center"/>
      <w:outlineLvl w:val="5"/>
    </w:pPr>
    <w:rPr>
      <w:rFonts w:asciiTheme="majorHAnsi" w:eastAsiaTheme="majorEastAsia" w:hAnsiTheme="majorHAnsi" w:cstheme="majorBidi"/>
      <w:color w:val="321932" w:themeColor="accent1" w:themeShade="7F"/>
    </w:rPr>
  </w:style>
  <w:style w:type="paragraph" w:styleId="7">
    <w:name w:val="heading 7"/>
    <w:basedOn w:val="a"/>
    <w:link w:val="70"/>
    <w:uiPriority w:val="9"/>
    <w:semiHidden/>
    <w:unhideWhenUsed/>
    <w:qFormat/>
    <w:pPr>
      <w:keepNext/>
      <w:keepLines/>
      <w:spacing w:before="40" w:after="0"/>
      <w:contextualSpacing/>
      <w:jc w:val="center"/>
      <w:outlineLvl w:val="6"/>
    </w:pPr>
    <w:rPr>
      <w:rFonts w:asciiTheme="majorHAnsi" w:eastAsiaTheme="majorEastAsia" w:hAnsiTheme="majorHAnsi" w:cstheme="majorBidi"/>
      <w:i/>
      <w:iCs/>
      <w:color w:val="321932" w:themeColor="accent1" w:themeShade="7F"/>
    </w:rPr>
  </w:style>
  <w:style w:type="paragraph" w:styleId="8">
    <w:name w:val="heading 8"/>
    <w:basedOn w:val="a"/>
    <w:link w:val="80"/>
    <w:uiPriority w:val="9"/>
    <w:semiHidden/>
    <w:unhideWhenUsed/>
    <w:qFormat/>
    <w:pPr>
      <w:keepNext/>
      <w:keepLines/>
      <w:spacing w:before="40" w:after="0"/>
      <w:contextualSpacing/>
      <w:jc w:val="center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keepNext/>
      <w:keepLines/>
      <w:spacing w:before="40" w:after="0"/>
      <w:contextualSpacing/>
      <w:jc w:val="center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uiPriority w:val="1"/>
    <w:qFormat/>
    <w:pPr>
      <w:spacing w:after="0" w:line="240" w:lineRule="auto"/>
      <w:ind w:left="72" w:right="72"/>
      <w:contextualSpacing/>
      <w:jc w:val="center"/>
    </w:pPr>
    <w:rPr>
      <w:rFonts w:asciiTheme="majorHAnsi" w:eastAsiaTheme="majorEastAsia" w:hAnsiTheme="majorHAnsi" w:cstheme="majorBidi"/>
      <w:color w:val="FFFFFF" w:themeColor="background1"/>
      <w:kern w:val="28"/>
      <w:sz w:val="96"/>
      <w:szCs w:val="56"/>
    </w:rPr>
  </w:style>
  <w:style w:type="character" w:customStyle="1" w:styleId="a5">
    <w:name w:val="Заголовок Знак"/>
    <w:basedOn w:val="a0"/>
    <w:link w:val="a4"/>
    <w:uiPriority w:val="1"/>
    <w:rPr>
      <w:rFonts w:asciiTheme="majorHAnsi" w:eastAsiaTheme="majorEastAsia" w:hAnsiTheme="majorHAnsi" w:cstheme="majorBidi"/>
      <w:color w:val="FFFFFF" w:themeColor="background1"/>
      <w:kern w:val="28"/>
      <w:sz w:val="96"/>
      <w:szCs w:val="56"/>
    </w:rPr>
  </w:style>
  <w:style w:type="paragraph" w:styleId="a6">
    <w:name w:val="Subtitle"/>
    <w:basedOn w:val="a"/>
    <w:link w:val="a7"/>
    <w:uiPriority w:val="2"/>
    <w:qFormat/>
    <w:pPr>
      <w:numPr>
        <w:ilvl w:val="1"/>
      </w:numPr>
      <w:spacing w:before="240" w:after="120" w:line="240" w:lineRule="auto"/>
      <w:ind w:left="1440" w:right="1440"/>
      <w:contextualSpacing/>
    </w:pPr>
    <w:rPr>
      <w:rFonts w:eastAsiaTheme="minorEastAsia"/>
      <w:color w:val="FFFFFF" w:themeColor="background1"/>
      <w:spacing w:val="15"/>
      <w:sz w:val="52"/>
    </w:rPr>
  </w:style>
  <w:style w:type="character" w:customStyle="1" w:styleId="a7">
    <w:name w:val="Подзаголовок Знак"/>
    <w:basedOn w:val="a0"/>
    <w:link w:val="a6"/>
    <w:uiPriority w:val="2"/>
    <w:rPr>
      <w:rFonts w:eastAsiaTheme="minorEastAsia"/>
      <w:color w:val="FFFFFF" w:themeColor="background1"/>
      <w:spacing w:val="15"/>
      <w:sz w:val="52"/>
    </w:rPr>
  </w:style>
  <w:style w:type="character" w:customStyle="1" w:styleId="10">
    <w:name w:val="Заголовок 1 Знак"/>
    <w:basedOn w:val="a0"/>
    <w:link w:val="1"/>
    <w:uiPriority w:val="3"/>
    <w:rPr>
      <w:rFonts w:asciiTheme="majorHAnsi" w:eastAsiaTheme="majorEastAsia" w:hAnsiTheme="majorHAnsi" w:cstheme="majorBidi"/>
      <w:color w:val="FFFFFF" w:themeColor="background1"/>
      <w:sz w:val="52"/>
      <w:szCs w:val="32"/>
      <w:shd w:val="clear" w:color="auto" w:fill="663366" w:themeFill="accent1"/>
    </w:rPr>
  </w:style>
  <w:style w:type="paragraph" w:styleId="a8">
    <w:name w:val="Block Text"/>
    <w:basedOn w:val="a"/>
    <w:uiPriority w:val="3"/>
    <w:unhideWhenUsed/>
    <w:qFormat/>
    <w:pPr>
      <w:spacing w:line="240" w:lineRule="auto"/>
      <w:ind w:left="1440" w:right="1440"/>
    </w:pPr>
    <w:rPr>
      <w:rFonts w:eastAsiaTheme="minorEastAsia"/>
      <w:b/>
      <w:iCs/>
      <w:color w:val="FFFFFF" w:themeColor="background1"/>
      <w:sz w:val="24"/>
    </w:rPr>
  </w:style>
  <w:style w:type="character" w:styleId="a9">
    <w:name w:val="Placeholder Text"/>
    <w:basedOn w:val="a0"/>
    <w:uiPriority w:val="99"/>
    <w:semiHidden/>
    <w:rPr>
      <w:color w:val="808080"/>
    </w:rPr>
  </w:style>
  <w:style w:type="paragraph" w:styleId="aa">
    <w:name w:val="header"/>
    <w:basedOn w:val="a"/>
    <w:link w:val="ab"/>
    <w:uiPriority w:val="99"/>
    <w:unhideWhenUsed/>
    <w:qFormat/>
    <w:pPr>
      <w:tabs>
        <w:tab w:val="center" w:pos="4680"/>
        <w:tab w:val="right" w:pos="9360"/>
      </w:tabs>
      <w:spacing w:after="0" w:line="240" w:lineRule="auto"/>
      <w:jc w:val="center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qFormat/>
    <w:pPr>
      <w:tabs>
        <w:tab w:val="center" w:pos="4680"/>
        <w:tab w:val="right" w:pos="9360"/>
      </w:tabs>
      <w:spacing w:after="0" w:line="240" w:lineRule="auto"/>
      <w:jc w:val="center"/>
    </w:pPr>
  </w:style>
  <w:style w:type="character" w:customStyle="1" w:styleId="ad">
    <w:name w:val="Нижний колонтитул Знак"/>
    <w:basedOn w:val="a0"/>
    <w:link w:val="ac"/>
    <w:uiPriority w:val="99"/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4C264C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color w:val="321932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321932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4C264C" w:themeColor="accent1" w:themeShade="BF"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321932" w:themeColor="accent1" w:themeShade="7F"/>
      <w:sz w:val="22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4C264C" w:themeColor="accent1" w:themeShade="BF"/>
    </w:rPr>
  </w:style>
  <w:style w:type="paragraph" w:styleId="ae">
    <w:name w:val="Normal (Web)"/>
    <w:basedOn w:val="a"/>
    <w:uiPriority w:val="99"/>
    <w:unhideWhenUsed/>
    <w:rsid w:val="006B3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f">
    <w:name w:val="List Paragraph"/>
    <w:basedOn w:val="a"/>
    <w:uiPriority w:val="34"/>
    <w:unhideWhenUsed/>
    <w:qFormat/>
    <w:rsid w:val="00485E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9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3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64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2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7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4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38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1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0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7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3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8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ataly/Library/Containers/com.microsoft.Word/Data/Library/Application%20Support/Microsoft/Office/16.0/DTS/en-US%7b897C4743-F9EB-C943-A35A-6AF3ACA032C3%7d/%7bDB3412F9-93F0-0C46-B7A6-5612EF34821C%7dtf10002089.dotx" TargetMode="External"/></Relationships>
</file>

<file path=word/theme/theme1.xml><?xml version="1.0" encoding="utf-8"?>
<a:theme xmlns:a="http://schemas.openxmlformats.org/drawingml/2006/main" name="Advantage Brochure">
  <a:themeElements>
    <a:clrScheme name="Advantage">
      <a:dk1>
        <a:sysClr val="windowText" lastClr="000000"/>
      </a:dk1>
      <a:lt1>
        <a:sysClr val="window" lastClr="FFFFFF"/>
      </a:lt1>
      <a:dk2>
        <a:srgbClr val="2B142D"/>
      </a:dk2>
      <a:lt2>
        <a:srgbClr val="C3AFCC"/>
      </a:lt2>
      <a:accent1>
        <a:srgbClr val="663366"/>
      </a:accent1>
      <a:accent2>
        <a:srgbClr val="330F42"/>
      </a:accent2>
      <a:accent3>
        <a:srgbClr val="666699"/>
      </a:accent3>
      <a:accent4>
        <a:srgbClr val="999966"/>
      </a:accent4>
      <a:accent5>
        <a:srgbClr val="F7901E"/>
      </a:accent5>
      <a:accent6>
        <a:srgbClr val="A3A101"/>
      </a:accent6>
      <a:hlink>
        <a:srgbClr val="BC5FBC"/>
      </a:hlink>
      <a:folHlink>
        <a:srgbClr val="9775A7"/>
      </a:folHlink>
    </a:clrScheme>
    <a:fontScheme name="Corbel">
      <a:majorFont>
        <a:latin typeface="Corbel" panose="020B050302020402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</a:majorFont>
      <a:minorFont>
        <a:latin typeface="Corbel" panose="020B050302020402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</a:minorFont>
    </a:fontScheme>
    <a:fmtScheme name="Advantage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6000000" scaled="1"/>
        </a:gradFill>
        <a:gradFill rotWithShape="1">
          <a:gsLst>
            <a:gs pos="0">
              <a:schemeClr val="phClr"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5400000" scaled="1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FFFFFF">
                <a:alpha val="75000"/>
              </a:srgbClr>
            </a:innerShdw>
            <a:outerShdw blurRad="63500" dist="25400" dir="5400000" rotWithShape="0">
              <a:srgbClr val="808080">
                <a:alpha val="75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twoPt" dir="tl">
              <a:rot lat="0" lon="0" rev="4500000"/>
            </a:lightRig>
          </a:scene3d>
          <a:sp3d>
            <a:bevelT w="635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1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467C137A7CDE448CB0A43503782328" ma:contentTypeVersion="0" ma:contentTypeDescription="Create a new document." ma:contentTypeScope="" ma:versionID="de552b6ceab69ff67b686e55c33bb38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a2704e1be08ca60c210816e8ff5151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741E19-5A77-4B3B-9DB8-733443C973A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290F5A-49DE-486C-9281-3D7A745E98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AACA56-6547-4F01-94B0-3BD1AE9C7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{DB3412F9-93F0-0C46-B7A6-5612EF34821C}tf10002089.dotx</Template>
  <TotalTime>3</TotalTime>
  <Pages>8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2024-03-15T13:47:00Z</dcterms:created>
  <dcterms:modified xsi:type="dcterms:W3CDTF">2024-03-15T13:47:00Z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0x0101009C467C137A7CDE448CB0A43503782328</vt:lpwstr>
  </property>
  <property fmtid="{D5CDD505-2E9C-101B-9397-08002B2CF9AE}" pid="3" name="AssetID">
    <vt:lpwstr>TF10002065</vt:lpwstr>
  </property>
</Properties>
</file>