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Practice Take-home Exam</w:t>
      </w:r>
    </w:p>
    <w:p>
      <w:pPr>
        <w:pStyle w:val="Normal"/>
        <w:bidi w:val="0"/>
        <w:jc w:val="left"/>
        <w:rPr>
          <w:i/>
          <w:i/>
          <w:iCs/>
        </w:rPr>
      </w:pPr>
      <w:r>
        <w:rPr>
          <w:i/>
          <w:iCs/>
        </w:rPr>
        <w:t xml:space="preserve">Write your answers in a separate document. Make sure you include the question number that you are answering with each answer. </w:t>
      </w:r>
      <w:r>
        <w:rPr>
          <w:b/>
          <w:bCs/>
          <w:i/>
          <w:iCs/>
        </w:rPr>
        <w:t>Read directions carefully. Some questions are mandatory and some are optional.</w:t>
      </w:r>
    </w:p>
    <w:p>
      <w:pPr>
        <w:pStyle w:val="Heading1"/>
        <w:numPr>
          <w:ilvl w:val="0"/>
          <w:numId w:val="2"/>
        </w:numPr>
        <w:bidi w:val="0"/>
        <w:jc w:val="left"/>
        <w:rPr/>
      </w:pPr>
      <w:r>
        <w:rPr/>
        <w:t>Short Response</w:t>
      </w:r>
    </w:p>
    <w:p>
      <w:pPr>
        <w:pStyle w:val="Normal"/>
        <w:bidi w:val="0"/>
        <w:jc w:val="left"/>
        <w:rPr>
          <w:i/>
          <w:i/>
          <w:iCs/>
        </w:rPr>
      </w:pPr>
      <w:r>
        <w:rPr>
          <w:i/>
          <w:iCs/>
        </w:rPr>
        <w:t>Answers can be up to 1 complete sentence in length.</w:t>
      </w:r>
    </w:p>
    <w:p>
      <w:pPr>
        <w:pStyle w:val="Normal"/>
        <w:bidi w:val="0"/>
        <w:jc w:val="left"/>
        <w:rPr>
          <w:i w:val="false"/>
          <w:i w:val="false"/>
          <w:iCs w:val="false"/>
        </w:rPr>
      </w:pPr>
      <w:r>
        <w:rPr>
          <w:i w:val="false"/>
          <w:iCs w:val="false"/>
        </w:rPr>
      </w:r>
    </w:p>
    <w:p>
      <w:pPr>
        <w:pStyle w:val="Normal"/>
        <w:bidi w:val="0"/>
        <w:jc w:val="left"/>
        <w:rPr>
          <w:b/>
          <w:b/>
          <w:bCs/>
          <w:i w:val="false"/>
          <w:i w:val="false"/>
          <w:iCs w:val="false"/>
        </w:rPr>
      </w:pPr>
      <w:r>
        <w:rPr>
          <w:b/>
          <w:bCs/>
          <w:i w:val="false"/>
          <w:iCs w:val="false"/>
        </w:rPr>
        <w:t>Mandatory Questions</w:t>
      </w:r>
    </w:p>
    <w:p>
      <w:pPr>
        <w:pStyle w:val="Normal"/>
        <w:bidi w:val="0"/>
        <w:jc w:val="left"/>
        <w:rPr>
          <w:i/>
          <w:i/>
          <w:iCs/>
        </w:rPr>
      </w:pPr>
      <w:r>
        <w:rPr>
          <w:i/>
          <w:iCs/>
        </w:rPr>
        <w:t>You must answer all of these questions.</w:t>
      </w:r>
    </w:p>
    <w:p>
      <w:pPr>
        <w:pStyle w:val="Normal"/>
        <w:numPr>
          <w:ilvl w:val="0"/>
          <w:numId w:val="3"/>
        </w:numPr>
        <w:bidi w:val="0"/>
        <w:jc w:val="left"/>
        <w:rPr/>
      </w:pPr>
      <w:r>
        <w:rPr/>
        <w:t>* Why is the study of the history of mass communication beneficial? Include at least two reasons.</w:t>
      </w:r>
    </w:p>
    <w:p>
      <w:pPr>
        <w:pStyle w:val="Normal"/>
        <w:numPr>
          <w:ilvl w:val="0"/>
          <w:numId w:val="3"/>
        </w:numPr>
        <w:bidi w:val="0"/>
        <w:jc w:val="left"/>
        <w:rPr/>
      </w:pPr>
      <w:r>
        <w:rPr/>
        <w:t xml:space="preserve">* </w:t>
      </w:r>
      <w:r>
        <w:rPr>
          <w:i w:val="false"/>
          <w:iCs w:val="false"/>
        </w:rPr>
        <w:t>How is accounting related to the development of writing systems?</w:t>
      </w:r>
    </w:p>
    <w:p>
      <w:pPr>
        <w:pStyle w:val="Normal"/>
        <w:bidi w:val="0"/>
        <w:jc w:val="left"/>
        <w:rPr/>
      </w:pPr>
      <w:r>
        <w:rPr/>
      </w:r>
    </w:p>
    <w:p>
      <w:pPr>
        <w:pStyle w:val="Normal"/>
        <w:bidi w:val="0"/>
        <w:jc w:val="left"/>
        <w:rPr>
          <w:b/>
          <w:b/>
          <w:bCs/>
        </w:rPr>
      </w:pPr>
      <w:r>
        <w:rPr>
          <w:b/>
          <w:bCs/>
        </w:rPr>
        <w:t>Free Choice Questions</w:t>
      </w:r>
    </w:p>
    <w:p>
      <w:pPr>
        <w:pStyle w:val="Normal"/>
        <w:bidi w:val="0"/>
        <w:jc w:val="left"/>
        <w:rPr/>
      </w:pPr>
      <w:r>
        <w:rPr>
          <w:i/>
          <w:iCs/>
        </w:rPr>
        <w:t>Choose 3 of the following questions to answer. There are no extra points for answering more questions. If more than the required number of questions are answered, I will grade them in order and stop grading when I reach the required number.</w:t>
      </w:r>
    </w:p>
    <w:p>
      <w:pPr>
        <w:pStyle w:val="Normal"/>
        <w:numPr>
          <w:ilvl w:val="0"/>
          <w:numId w:val="3"/>
        </w:numPr>
        <w:bidi w:val="0"/>
        <w:jc w:val="left"/>
        <w:rPr/>
      </w:pPr>
      <w:r>
        <w:rPr>
          <w:i w:val="false"/>
          <w:iCs w:val="false"/>
        </w:rPr>
        <w:t>Name the four places where writing systems were initially invented.</w:t>
      </w:r>
    </w:p>
    <w:p>
      <w:pPr>
        <w:pStyle w:val="Normal"/>
        <w:numPr>
          <w:ilvl w:val="0"/>
          <w:numId w:val="3"/>
        </w:numPr>
        <w:bidi w:val="0"/>
        <w:jc w:val="left"/>
        <w:rPr/>
      </w:pPr>
      <w:r>
        <w:rPr>
          <w:i w:val="false"/>
          <w:iCs w:val="false"/>
        </w:rPr>
        <w:t>Name an example of an auditory mass communication system that existed before writing. Describe one way that this system is still used today, and include an example</w:t>
      </w:r>
    </w:p>
    <w:p>
      <w:pPr>
        <w:pStyle w:val="Normal"/>
        <w:numPr>
          <w:ilvl w:val="0"/>
          <w:numId w:val="3"/>
        </w:numPr>
        <w:bidi w:val="0"/>
        <w:jc w:val="left"/>
        <w:rPr/>
      </w:pPr>
      <w:r>
        <w:rPr>
          <w:i w:val="false"/>
          <w:iCs w:val="false"/>
        </w:rPr>
        <w:t>Name an example of a visual mass communication system that existed before writing. Describe one way that this system is still used today, and include an example.</w:t>
      </w:r>
    </w:p>
    <w:p>
      <w:pPr>
        <w:pStyle w:val="Normal"/>
        <w:numPr>
          <w:ilvl w:val="0"/>
          <w:numId w:val="3"/>
        </w:numPr>
        <w:bidi w:val="0"/>
        <w:jc w:val="left"/>
        <w:rPr>
          <w:i w:val="false"/>
          <w:i w:val="false"/>
          <w:iCs w:val="false"/>
        </w:rPr>
      </w:pPr>
      <w:r>
        <w:rPr>
          <w:i w:val="false"/>
          <w:iCs w:val="false"/>
        </w:rPr>
        <w:t>Which auditory systems of mass communication have been used as auxiliary languages? Include the specific methods of creating sound that have been documented.</w:t>
      </w:r>
    </w:p>
    <w:p>
      <w:pPr>
        <w:pStyle w:val="Normal"/>
        <w:numPr>
          <w:ilvl w:val="0"/>
          <w:numId w:val="3"/>
        </w:numPr>
        <w:bidi w:val="0"/>
        <w:jc w:val="left"/>
        <w:rPr>
          <w:i w:val="false"/>
          <w:i w:val="false"/>
          <w:iCs w:val="false"/>
        </w:rPr>
      </w:pPr>
      <w:r>
        <w:rPr>
          <w:i w:val="false"/>
          <w:iCs w:val="false"/>
        </w:rPr>
        <w:t>Why are the oldest petrographs found located in caves?</w:t>
      </w:r>
    </w:p>
    <w:p>
      <w:pPr>
        <w:pStyle w:val="Heading1"/>
        <w:numPr>
          <w:ilvl w:val="0"/>
          <w:numId w:val="2"/>
        </w:numPr>
        <w:bidi w:val="0"/>
        <w:jc w:val="left"/>
        <w:rPr/>
      </w:pPr>
      <w:r>
        <w:rPr/>
        <w:t>Long Response</w:t>
      </w:r>
    </w:p>
    <w:p>
      <w:pPr>
        <w:pStyle w:val="Normal"/>
        <w:bidi w:val="0"/>
        <w:jc w:val="left"/>
        <w:rPr/>
      </w:pPr>
      <w:r>
        <w:rPr>
          <w:i/>
          <w:iCs/>
        </w:rPr>
        <w:t>Answers should be 1 well-developed paragraph in length (3-6 complete sentences).</w:t>
      </w:r>
    </w:p>
    <w:p>
      <w:pPr>
        <w:pStyle w:val="Normal"/>
        <w:bidi w:val="0"/>
        <w:jc w:val="left"/>
        <w:rPr>
          <w:i w:val="false"/>
          <w:i w:val="false"/>
          <w:iCs w:val="false"/>
        </w:rPr>
      </w:pPr>
      <w:r>
        <w:rPr>
          <w:i w:val="false"/>
          <w:iCs w:val="false"/>
        </w:rPr>
      </w:r>
    </w:p>
    <w:p>
      <w:pPr>
        <w:pStyle w:val="Normal"/>
        <w:bidi w:val="0"/>
        <w:jc w:val="left"/>
        <w:rPr>
          <w:b/>
          <w:b/>
          <w:bCs/>
        </w:rPr>
      </w:pPr>
      <w:r>
        <w:rPr>
          <w:b/>
          <w:bCs/>
        </w:rPr>
        <w:t>Mandatory Questions</w:t>
      </w:r>
    </w:p>
    <w:p>
      <w:pPr>
        <w:pStyle w:val="Normal"/>
        <w:bidi w:val="0"/>
        <w:jc w:val="left"/>
        <w:rPr>
          <w:b w:val="false"/>
          <w:b w:val="false"/>
          <w:bCs w:val="false"/>
          <w:i/>
          <w:i/>
          <w:iCs/>
        </w:rPr>
      </w:pPr>
      <w:r>
        <w:rPr>
          <w:b w:val="false"/>
          <w:bCs w:val="false"/>
          <w:i/>
          <w:iCs/>
        </w:rPr>
        <w:t>You must answer all of these questions.</w:t>
      </w:r>
    </w:p>
    <w:p>
      <w:pPr>
        <w:pStyle w:val="Normal"/>
        <w:numPr>
          <w:ilvl w:val="0"/>
          <w:numId w:val="5"/>
        </w:numPr>
        <w:bidi w:val="0"/>
        <w:jc w:val="left"/>
        <w:rPr/>
      </w:pPr>
      <w:r>
        <w:rPr/>
        <w:t>* Contrast the different mass media that existed before writing. Describe the different social functions that these media performed.</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Choose 2 of the following question to answer.  There are no extra points for answering more questions. If more than the required number of questions are answered, I will grade them in order and stop grading when I reach the required number.</w:t>
      </w:r>
    </w:p>
    <w:p>
      <w:pPr>
        <w:pStyle w:val="Normal"/>
        <w:numPr>
          <w:ilvl w:val="0"/>
          <w:numId w:val="5"/>
        </w:numPr>
        <w:bidi w:val="0"/>
        <w:jc w:val="left"/>
        <w:rPr/>
      </w:pPr>
      <w:r>
        <w:rPr>
          <w:i w:val="false"/>
          <w:iCs w:val="false"/>
        </w:rPr>
        <w:t>Contrast different approaches to writing systems. Your response should address alphabets, syllabaries, abjads, abugidas, and logographic systems.</w:t>
      </w:r>
    </w:p>
    <w:p>
      <w:pPr>
        <w:pStyle w:val="Normal"/>
        <w:numPr>
          <w:ilvl w:val="0"/>
          <w:numId w:val="5"/>
        </w:numPr>
        <w:bidi w:val="0"/>
        <w:jc w:val="left"/>
        <w:rPr>
          <w:i w:val="false"/>
          <w:i w:val="false"/>
          <w:iCs w:val="false"/>
        </w:rPr>
      </w:pPr>
      <w:r>
        <w:rPr>
          <w:i w:val="false"/>
          <w:iCs w:val="false"/>
        </w:rPr>
        <w:t>Describe the difference between the -</w:t>
      </w:r>
      <w:r>
        <w:rPr>
          <w:i/>
          <w:iCs/>
        </w:rPr>
        <w:t>emic</w:t>
      </w:r>
      <w:r>
        <w:rPr>
          <w:i w:val="false"/>
          <w:iCs w:val="false"/>
        </w:rPr>
        <w:t xml:space="preserve"> and -</w:t>
      </w:r>
      <w:r>
        <w:rPr>
          <w:i/>
          <w:iCs/>
        </w:rPr>
        <w:t>etic</w:t>
      </w:r>
      <w:r>
        <w:rPr>
          <w:i w:val="false"/>
          <w:iCs w:val="false"/>
        </w:rPr>
        <w:t xml:space="preserve"> perspectives in your own words.</w:t>
      </w:r>
    </w:p>
    <w:p>
      <w:pPr>
        <w:pStyle w:val="Normal"/>
        <w:numPr>
          <w:ilvl w:val="0"/>
          <w:numId w:val="5"/>
        </w:numPr>
        <w:bidi w:val="0"/>
        <w:jc w:val="left"/>
        <w:rPr/>
      </w:pPr>
      <w:r>
        <w:rPr/>
        <w:t>Choose one of the forms of mass media that existed before writing. Clearly identify the technological innovation that was necessary for messages to be produced, transmitted, and received using this form of mass media.</w:t>
      </w:r>
    </w:p>
    <w:p>
      <w:pPr>
        <w:pStyle w:val="Heading1"/>
        <w:numPr>
          <w:ilvl w:val="0"/>
          <w:numId w:val="2"/>
        </w:numPr>
        <w:bidi w:val="0"/>
        <w:jc w:val="left"/>
        <w:rPr/>
      </w:pPr>
      <w:r>
        <w:rPr/>
        <w:t>Essay Response</w:t>
      </w:r>
    </w:p>
    <w:p>
      <w:pPr>
        <w:pStyle w:val="Normal"/>
        <w:bidi w:val="0"/>
        <w:jc w:val="left"/>
        <w:rPr/>
      </w:pPr>
      <w:r>
        <w:rPr>
          <w:i/>
          <w:iCs/>
        </w:rPr>
        <w:t xml:space="preserve">Answers should be 2-3 pages in length, and will typically be consist of 4-7 well-developed paragraphs. Each paragraph should be written in complete sentences. </w:t>
      </w:r>
      <w:r>
        <w:rPr>
          <w:b/>
          <w:bCs/>
          <w:i/>
          <w:iCs/>
        </w:rPr>
        <w:t>Research is expected and is not cheating. Plagiarism, however, is not acceptable. Your response should be written entirely in your own words (no quotations) and should include citations and references.</w:t>
      </w:r>
    </w:p>
    <w:p>
      <w:pPr>
        <w:pStyle w:val="Normal"/>
        <w:bidi w:val="0"/>
        <w:jc w:val="left"/>
        <w:rPr/>
      </w:pPr>
      <w:r>
        <w:rPr/>
      </w:r>
    </w:p>
    <w:p>
      <w:pPr>
        <w:pStyle w:val="Normal"/>
        <w:bidi w:val="0"/>
        <w:jc w:val="left"/>
        <w:rPr>
          <w:b/>
          <w:b/>
          <w:bCs/>
        </w:rPr>
      </w:pPr>
      <w:r>
        <w:rPr>
          <w:b/>
          <w:bCs/>
        </w:rPr>
        <w:t>Free Choice Questions</w:t>
      </w:r>
    </w:p>
    <w:p>
      <w:pPr>
        <w:pStyle w:val="Normal"/>
        <w:bidi w:val="0"/>
        <w:jc w:val="left"/>
        <w:rPr>
          <w:i/>
          <w:i/>
          <w:iCs/>
        </w:rPr>
      </w:pPr>
      <w:r>
        <w:rPr>
          <w:i/>
          <w:iCs/>
        </w:rPr>
        <w:t>Choose 1 of the following questions to answer.</w:t>
      </w:r>
    </w:p>
    <w:p>
      <w:pPr>
        <w:pStyle w:val="Normal"/>
        <w:numPr>
          <w:ilvl w:val="0"/>
          <w:numId w:val="4"/>
        </w:numPr>
        <w:bidi w:val="0"/>
        <w:jc w:val="left"/>
        <w:rPr/>
      </w:pPr>
      <w:r>
        <w:rPr/>
        <w:t xml:space="preserve">Identify the common general features of mass communication. Contrast the options available for mass communication before writing with newly developed writing systems in terms of these features. </w:t>
      </w:r>
    </w:p>
    <w:p>
      <w:pPr>
        <w:pStyle w:val="Normal"/>
        <w:numPr>
          <w:ilvl w:val="0"/>
          <w:numId w:val="4"/>
        </w:numPr>
        <w:bidi w:val="0"/>
        <w:jc w:val="left"/>
        <w:rPr/>
      </w:pPr>
      <w:r>
        <w:rPr/>
        <w:t xml:space="preserve">Name several </w:t>
      </w:r>
      <w:r>
        <w:rPr>
          <w:rFonts w:eastAsia="Noto Serif CJK SC" w:cs="Lohit Devanagari"/>
          <w:color w:val="auto"/>
          <w:kern w:val="2"/>
          <w:sz w:val="24"/>
          <w:szCs w:val="24"/>
          <w:lang w:val="en-US" w:eastAsia="zh-CN" w:bidi="hi-IN"/>
        </w:rPr>
        <w:t>aspects</w:t>
      </w:r>
      <w:r>
        <w:rPr/>
        <w:t xml:space="preserve"> of human societies that changed in response to the development of writing systems. Choose one of these areas and provide an in-depth discussion of the changes in that area.</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8"/>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2</Pages>
  <Words>514</Words>
  <Characters>2751</Characters>
  <CharactersWithSpaces>3226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2022-01-25T16:09:24Z</dcterms:created>
  <dc:creator>Kurtis D. Miller</dc:creator>
  <dc:description/>
  <dc:language>en-US</dc:language>
  <cp:lastModifiedBy>Kurtis D. Miller</cp:lastModifiedBy>
  <dcterms:modified xsi:type="dcterms:W3CDTF">2022-02-01T14:02:30Z</dcterms:modified>
  <cp:revision>5</cp:revision>
  <dc:subject/>
  <dc:title/>
</cp:coreProperties>
</file>