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Complete the excerpt from the Listening Styles Profile-Revised on p. 209 of your textbook. Score the measure by following the instructions on p. 233. Ensure that you read the directions. Record the scores and total below, then answer the questions.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1"/>
        </w:numPr>
        <w:bidi w:val="0"/>
        <w:jc w:val="left"/>
        <w:rPr>
          <w:color w:val="C9211E"/>
        </w:rPr>
      </w:pPr>
      <w:r>
        <w:rPr>
          <w:color w:val="C9211E"/>
        </w:rPr>
        <w:t>Numbers for items 1-16 here</w:t>
      </w:r>
    </w:p>
    <w:p>
      <w:pPr>
        <w:pStyle w:val="Normal"/>
        <w:numPr>
          <w:ilvl w:val="0"/>
          <w:numId w:val="1"/>
        </w:numPr>
        <w:bidi w:val="0"/>
        <w:jc w:val="left"/>
        <w:rPr>
          <w:color w:val="C9211E"/>
        </w:rPr>
      </w:pPr>
      <w:r>
        <w:rPr>
          <w:color w:val="C9211E"/>
        </w:rPr>
        <w:t>etc.</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Relational Listening Score: </w:t>
      </w:r>
      <w:r>
        <w:rPr>
          <w:rFonts w:eastAsia="Noto Serif CJK SC" w:cs="Lohit Devanagari"/>
          <w:color w:val="C9211E"/>
          <w:kern w:val="2"/>
          <w:sz w:val="24"/>
          <w:szCs w:val="24"/>
          <w:lang w:val="en-US" w:eastAsia="zh-CN" w:bidi="hi-IN"/>
        </w:rPr>
        <w:t>Your total here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Analytical Listening Score: </w:t>
      </w:r>
      <w:r>
        <w:rPr>
          <w:rFonts w:eastAsia="Noto Serif CJK SC" w:cs="Lohit Devanagari"/>
          <w:color w:val="C9211E"/>
          <w:kern w:val="2"/>
          <w:sz w:val="24"/>
          <w:szCs w:val="24"/>
          <w:lang w:val="en-US" w:eastAsia="zh-CN" w:bidi="hi-IN"/>
        </w:rPr>
        <w:t>Your total here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Task Listening Score: </w:t>
      </w:r>
      <w:r>
        <w:rPr>
          <w:rFonts w:eastAsia="Noto Serif CJK SC" w:cs="Lohit Devanagari"/>
          <w:color w:val="C9211E"/>
          <w:kern w:val="2"/>
          <w:sz w:val="24"/>
          <w:szCs w:val="24"/>
          <w:lang w:val="en-US" w:eastAsia="zh-CN" w:bidi="hi-IN"/>
        </w:rPr>
        <w:t>Your total here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Critical Listening Score: </w:t>
      </w:r>
      <w:r>
        <w:rPr>
          <w:rFonts w:eastAsia="Noto Serif CJK SC" w:cs="Lohit Devanagari"/>
          <w:color w:val="C9211E"/>
          <w:kern w:val="2"/>
          <w:sz w:val="24"/>
          <w:szCs w:val="24"/>
          <w:lang w:val="en-US" w:eastAsia="zh-CN" w:bidi="hi-IN"/>
        </w:rPr>
        <w:t>Your total here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2"/>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Based on the results of this survey, how do your listening skills compare to others? Is this what you expected to hear, or do you find the result surprising? Why? Do you think </w:t>
      </w:r>
      <w:r>
        <w:rPr>
          <w:rFonts w:eastAsia="Noto Serif CJK SC" w:cs="Lohit Devanagari"/>
          <w:color w:val="auto"/>
          <w:kern w:val="2"/>
          <w:sz w:val="24"/>
          <w:szCs w:val="24"/>
          <w:lang w:val="en-US" w:eastAsia="zh-CN" w:bidi="hi-IN"/>
        </w:rPr>
        <w:t>people that know you</w:t>
      </w:r>
      <w:r>
        <w:rPr>
          <w:rFonts w:eastAsia="Noto Serif CJK SC" w:cs="Lohit Devanagari"/>
          <w:color w:val="auto"/>
          <w:kern w:val="2"/>
          <w:sz w:val="24"/>
          <w:szCs w:val="24"/>
          <w:lang w:val="en-US" w:eastAsia="zh-CN" w:bidi="hi-IN"/>
        </w:rPr>
        <w:t xml:space="preserve"> would agree with the result?</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color w:val="C9211E"/>
        </w:rPr>
      </w:pPr>
      <w:r>
        <w:rPr>
          <w:rFonts w:eastAsia="Noto Serif CJK SC" w:cs="Lohit Devanagari"/>
          <w:color w:val="C9211E"/>
          <w:kern w:val="2"/>
          <w:sz w:val="24"/>
          <w:szCs w:val="24"/>
          <w:lang w:val="en-US" w:eastAsia="zh-CN" w:bidi="hi-IN"/>
        </w:rPr>
        <w:t>Your answer here. You should answer in a paragraph containing several sentences.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2"/>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Which type of listening do you think you should try to improve to better listen effectively? List specific things you can do to practice this this type of listening.</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Your answer here. You should answer in a paragraph containing several sentences.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LibreOffice/6.4.6.2$Linux_X86_64 LibreOffice_project/40$Build-2</Application>
  <Pages>1</Pages>
  <Words>169</Words>
  <Characters>847</Characters>
  <CharactersWithSpaces>1001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2020-08-16T12:58:14Z</dcterms:created>
  <dc:creator/>
  <dc:description/>
  <dc:language>en-US</dc:language>
  <cp:lastModifiedBy>Kurtis D. Miller</cp:lastModifiedBy>
  <dcterms:modified xsi:type="dcterms:W3CDTF">2020-10-14T16:36:40Z</dcterms:modified>
  <cp:revision>13</cp:revision>
  <dc:subject/>
  <dc:title/>
</cp:coreProperties>
</file>