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Identify a well-known children's story character that your entire group is familiar with (examples: Santa Claus, Pippi Longstocking, Paddington Bear, Willie Wonka, Tinkerbell, Mr. McGregor, Little Red Riding Hood). Answer the questions below.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Which character did you choose?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color w:val="C9211E"/>
        </w:rPr>
      </w:pPr>
      <w:r>
        <w:rPr>
          <w:rFonts w:eastAsia="Noto Serif CJK SC" w:cs="Lohit Devanagari"/>
          <w:color w:val="C9211E"/>
          <w:kern w:val="2"/>
          <w:sz w:val="24"/>
          <w:szCs w:val="24"/>
          <w:lang w:val="en-US" w:eastAsia="zh-CN" w:bidi="hi-IN"/>
        </w:rPr>
        <w:t>Your response here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Name a persuasive attempt this character might make (include both the goal and the audience).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color w:val="C9211E"/>
        </w:rPr>
      </w:pPr>
      <w:r>
        <w:rPr>
          <w:rFonts w:eastAsia="Noto Serif CJK SC" w:cs="Lohit Devanagari"/>
          <w:color w:val="C9211E"/>
          <w:kern w:val="2"/>
          <w:sz w:val="24"/>
          <w:szCs w:val="24"/>
          <w:lang w:val="en-US" w:eastAsia="zh-CN" w:bidi="hi-IN"/>
        </w:rPr>
        <w:t>Your response here</w:t>
      </w:r>
    </w:p>
    <w:p>
      <w:pPr>
        <w:pStyle w:val="Normal"/>
        <w:bidi w:val="0"/>
        <w:jc w:val="left"/>
        <w:rPr>
          <w:color w:val="C9211E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u w:val="single"/>
          <w:lang w:val="en-US" w:eastAsia="zh-CN" w:bidi="hi-IN"/>
        </w:rPr>
        <w:t>Part 1</w:t>
      </w:r>
      <w:r>
        <w:rPr>
          <w:b/>
          <w:bCs/>
          <w:u w:val="single"/>
        </w:rPr>
        <w:t xml:space="preserve">: </w:t>
      </w:r>
      <w:r>
        <w:rPr>
          <w:b/>
          <w:bCs/>
          <w:u w:val="single"/>
        </w:rPr>
        <w:t>Primary and Secondary Characteristics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W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hich primary characteristics listed in the lecture notes apply to the character in this situation? Which do not?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Your response here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Which secondary characteristics listed in the lecture notes apply to the character in this situation? Which do not?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C9211E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C9211E"/>
          <w:kern w:val="2"/>
          <w:sz w:val="24"/>
          <w:szCs w:val="24"/>
          <w:lang w:val="en-US" w:eastAsia="zh-CN" w:bidi="hi-IN"/>
        </w:rPr>
        <w:t>Your response here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u w:val="single"/>
          <w:lang w:val="en-US" w:eastAsia="zh-CN" w:bidi="hi-IN"/>
        </w:rPr>
        <w:t>Part 2: Central and Peripheral Cues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A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udience evaluations of source credibility can also be described through the lens of the ELM.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W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hat cues to the character's credibility (or lack of credibility) would operate through the central route?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Your response here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</w:t>
      </w:r>
      <w:r>
        <w:rPr/>
        <w:t>hat cues to the character's credibility (or lack of credibility) would operate through the peripheral route?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C9211E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C9211E"/>
          <w:kern w:val="2"/>
          <w:sz w:val="24"/>
          <w:szCs w:val="24"/>
          <w:lang w:val="en-US" w:eastAsia="zh-CN" w:bidi="hi-IN"/>
        </w:rPr>
        <w:t>Your response here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LibreOffice/6.4.7.2$Linux_X86_64 LibreOffice_project/40$Build-2</Application>
  <Pages>1</Pages>
  <Words>166</Words>
  <Characters>940</Characters>
  <CharactersWithSpaces>1090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2021-08-26T23:48:18Z</dcterms:created>
  <dc:creator>Kurtis D. Miller</dc:creator>
  <dc:description/>
  <dc:language>en-US</dc:language>
  <cp:lastModifiedBy>Kurtis D. Miller</cp:lastModifiedBy>
  <dcterms:modified xsi:type="dcterms:W3CDTF">2021-10-18T11:16:51Z</dcterms:modified>
  <cp:revision>3</cp:revision>
  <dc:subject/>
  <dc:title/>
</cp:coreProperties>
</file>