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widowControl w:val="1"/>
        <w:pBdr>
          <w:top w:val="nil"/>
          <w:left w:val="nil"/>
          <w:bottom w:val="single" w:color="e5e5e5" w:sz="6" w:space="0" w:shadow="0" w:frame="0"/>
          <w:right w:val="nil"/>
        </w:pBdr>
        <w:spacing w:before="240" w:after="120" w:line="555" w:lineRule="atLeast"/>
        <w:jc w:val="center"/>
        <w:outlineLvl w:val="1"/>
        <w:rPr>
          <w:rStyle w:val="mw-headline"/>
          <w:b w:val="1"/>
          <w:bCs w:val="1"/>
        </w:rPr>
      </w:pPr>
      <w:r>
        <w:rPr>
          <w:rStyle w:val="mw-headline"/>
          <w:rFonts w:ascii="Microsoft YaHei" w:cs="Microsoft YaHei" w:hAnsi="Microsoft YaHei" w:eastAsia="Microsoft YaHei"/>
          <w:b w:val="1"/>
          <w:bCs w:val="1"/>
          <w:color w:val="333333"/>
          <w:kern w:val="0"/>
          <w:sz w:val="30"/>
          <w:szCs w:val="30"/>
          <w:u w:color="333333"/>
          <w:rtl w:val="0"/>
          <w:lang w:val="en-US"/>
        </w:rPr>
        <w:t>API</w:t>
      </w:r>
    </w:p>
    <w:tbl>
      <w:tblPr>
        <w:tblW w:w="1538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3"/>
        <w:gridCol w:w="7719"/>
        <w:gridCol w:w="1222"/>
        <w:gridCol w:w="5084"/>
      </w:tblGrid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15388"/>
            <w:gridSpan w:val="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01a39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mw-headline"/>
                <w:rFonts w:ascii="Calibri Light" w:cs="Calibri Light" w:hAnsi="Calibri Light" w:eastAsia="Calibri Light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zh-TW" w:eastAsia="zh-TW"/>
              </w:rPr>
              <w:t>玉山服務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136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Style w:val="mw-headline"/>
                <w:rFonts w:ascii="微軟正黑體" w:cs="微軟正黑體" w:hAnsi="微軟正黑體" w:eastAsia="微軟正黑體"/>
                <w:sz w:val="20"/>
                <w:szCs w:val="20"/>
                <w:rtl w:val="0"/>
                <w:lang w:val="zh-TW" w:eastAsia="zh-TW"/>
              </w:rPr>
              <w:t>情境推薦</w:t>
            </w:r>
          </w:p>
        </w:tc>
        <w:tc>
          <w:tcPr>
            <w:tcW w:type="dxa" w:w="77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mw-headline"/>
                <w:rFonts w:ascii="微軟正黑體" w:cs="微軟正黑體" w:hAnsi="微軟正黑體" w:eastAsia="微軟正黑體"/>
                <w:sz w:val="20"/>
                <w:szCs w:val="20"/>
                <w:rtl w:val="0"/>
                <w:lang w:val="en-US"/>
              </w:rPr>
              <w:t>/user/Scenario_Re</w:t>
            </w:r>
            <w:r>
              <w:rPr>
                <w:rStyle w:val="mw-headline"/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c</w:t>
            </w:r>
            <w:r>
              <w:rPr>
                <w:rStyle w:val="mw-headline"/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?vid=</w:t>
            </w:r>
            <w:r>
              <w:rPr>
                <w:rStyle w:val="mw-headline"/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&lt;client_id&gt;</w:t>
            </w:r>
          </w:p>
        </w:tc>
        <w:tc>
          <w:tcPr>
            <w:tcW w:type="dxa" w:w="122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8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Style w:val="mw-headline"/>
                <w:rFonts w:ascii="微軟正黑體" w:cs="微軟正黑體" w:hAnsi="微軟正黑體" w:eastAsia="微軟正黑體"/>
                <w:sz w:val="20"/>
                <w:szCs w:val="20"/>
                <w:rtl w:val="0"/>
                <w:lang w:val="zh-TW" w:eastAsia="zh-TW"/>
              </w:rPr>
              <w:t>取得官網首頁的情境推薦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136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Style w:val="mw-headline"/>
                <w:rFonts w:ascii="微軟正黑體" w:cs="微軟正黑體" w:hAnsi="微軟正黑體" w:eastAsia="微軟正黑體"/>
                <w:sz w:val="20"/>
                <w:szCs w:val="20"/>
                <w:rtl w:val="0"/>
                <w:lang w:val="zh-TW" w:eastAsia="zh-TW"/>
              </w:rPr>
              <w:t>外匯推薦</w:t>
            </w:r>
          </w:p>
        </w:tc>
        <w:tc>
          <w:tcPr>
            <w:tcW w:type="dxa" w:w="77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mw-headline"/>
                <w:rFonts w:ascii="微軟正黑體" w:cs="微軟正黑體" w:hAnsi="微軟正黑體" w:eastAsia="微軟正黑體"/>
                <w:sz w:val="20"/>
                <w:szCs w:val="20"/>
                <w:rtl w:val="0"/>
                <w:lang w:val="de-DE"/>
              </w:rPr>
              <w:t>/user/FX_Rec</w:t>
            </w:r>
            <w:r>
              <w:rPr>
                <w:rStyle w:val="mw-headline"/>
                <w:rFonts w:ascii="微軟正黑體" w:cs="微軟正黑體" w:hAnsi="微軟正黑體" w:eastAsia="微軟正黑體"/>
                <w:sz w:val="20"/>
                <w:szCs w:val="20"/>
                <w:rtl w:val="0"/>
                <w:lang w:val="en-US"/>
              </w:rPr>
              <w:t>?vid=</w:t>
            </w:r>
            <w:r>
              <w:rPr>
                <w:rStyle w:val="mw-headline"/>
                <w:rFonts w:ascii="微軟正黑體" w:cs="微軟正黑體" w:hAnsi="微軟正黑體" w:eastAsia="微軟正黑體"/>
                <w:sz w:val="20"/>
                <w:szCs w:val="20"/>
                <w:rtl w:val="0"/>
                <w:lang w:val="en-US"/>
              </w:rPr>
              <w:t>&lt;client_id&gt;</w:t>
            </w:r>
          </w:p>
        </w:tc>
        <w:tc>
          <w:tcPr>
            <w:tcW w:type="dxa" w:w="122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8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Style w:val="mw-headline"/>
                <w:rFonts w:ascii="微軟正黑體" w:cs="微軟正黑體" w:hAnsi="微軟正黑體" w:eastAsia="微軟正黑體"/>
                <w:sz w:val="20"/>
                <w:szCs w:val="20"/>
                <w:rtl w:val="0"/>
                <w:lang w:val="zh-TW" w:eastAsia="zh-TW"/>
              </w:rPr>
              <w:t>取得外匯頁的推薦</w:t>
            </w:r>
          </w:p>
        </w:tc>
      </w:tr>
    </w:tbl>
    <w:p>
      <w:pPr>
        <w:pStyle w:val="Normal.0"/>
        <w:spacing w:before="240" w:after="120"/>
        <w:jc w:val="center"/>
        <w:outlineLvl w:val="1"/>
        <w:rPr>
          <w:rStyle w:val="mw-headline"/>
          <w:b w:val="1"/>
          <w:bCs w:val="1"/>
        </w:rPr>
      </w:pPr>
    </w:p>
    <w:p>
      <w:pPr>
        <w:pStyle w:val="Normal.0"/>
        <w:widowControl w:val="1"/>
      </w:pPr>
      <w:r>
        <w:br w:type="page"/>
      </w:r>
    </w:p>
    <w:p>
      <w:pPr>
        <w:pStyle w:val="Normal.0"/>
        <w:widowControl w:val="1"/>
        <w:sectPr>
          <w:headerReference w:type="default" r:id="rId4"/>
          <w:footerReference w:type="default" r:id="rId5"/>
          <w:pgSz w:w="16840" w:h="11900" w:orient="landscape"/>
          <w:pgMar w:top="720" w:right="720" w:bottom="720" w:left="720" w:header="284" w:footer="0"/>
          <w:bidi w:val="0"/>
        </w:sectPr>
      </w:pPr>
    </w:p>
    <w:p>
      <w:pPr>
        <w:pStyle w:val="Normal.0"/>
        <w:widowControl w:val="1"/>
        <w:spacing w:line="280" w:lineRule="exact"/>
        <w:rPr>
          <w:rStyle w:val="mw-headline"/>
          <w:rFonts w:ascii="Microsoft YaHei" w:cs="Microsoft YaHei" w:hAnsi="Microsoft YaHei" w:eastAsia="Microsoft YaHei"/>
          <w:b w:val="1"/>
          <w:bCs w:val="1"/>
          <w:color w:val="333333"/>
          <w:kern w:val="0"/>
          <w:sz w:val="30"/>
          <w:szCs w:val="30"/>
          <w:u w:color="333333"/>
        </w:rPr>
      </w:pPr>
      <w:bookmarkStart w:name="debitcard_bill_query" w:id="0"/>
    </w:p>
    <w:p>
      <w:pPr>
        <w:pStyle w:val="Normal.0"/>
        <w:widowControl w:val="1"/>
        <w:spacing w:line="280" w:lineRule="exact"/>
        <w:rPr>
          <w:rStyle w:val="mw-headline"/>
          <w:rFonts w:ascii="Microsoft YaHei" w:cs="Microsoft YaHei" w:hAnsi="Microsoft YaHei" w:eastAsia="Microsoft YaHei"/>
          <w:b w:val="1"/>
          <w:bCs w:val="1"/>
          <w:color w:val="333333"/>
          <w:kern w:val="0"/>
          <w:sz w:val="30"/>
          <w:szCs w:val="30"/>
          <w:u w:color="333333"/>
        </w:rPr>
      </w:pPr>
      <w:r>
        <w:rPr>
          <w:rStyle w:val="mw-headline"/>
          <w:rFonts w:ascii="Microsoft YaHei" w:cs="Microsoft YaHei" w:hAnsi="Microsoft YaHei" w:eastAsia="Microsoft YaHei"/>
          <w:b w:val="1"/>
          <w:bCs w:val="1"/>
          <w:color w:val="333333"/>
          <w:kern w:val="0"/>
          <w:sz w:val="30"/>
          <w:szCs w:val="30"/>
          <w:u w:color="333333"/>
          <w:rtl w:val="0"/>
          <w:lang w:val="en-US"/>
        </w:rPr>
        <w:t>/user/Scenario_Rec</w:t>
      </w:r>
      <w:r>
        <w:rPr>
          <w:rStyle w:val="mw-headline"/>
          <w:rFonts w:ascii="Microsoft YaHei" w:cs="Microsoft YaHei" w:hAnsi="Microsoft YaHei" w:eastAsia="Microsoft YaHei"/>
          <w:b w:val="1"/>
          <w:bCs w:val="1"/>
          <w:color w:val="333333"/>
          <w:kern w:val="0"/>
          <w:sz w:val="30"/>
          <w:szCs w:val="30"/>
          <w:u w:color="333333"/>
          <w:rtl w:val="0"/>
          <w:lang w:val="en-US"/>
        </w:rPr>
        <w:t>?vid=</w:t>
      </w:r>
      <w:r>
        <w:rPr>
          <w:rStyle w:val="mw-headline"/>
          <w:rFonts w:ascii="Microsoft YaHei" w:cs="Microsoft YaHei" w:hAnsi="Microsoft YaHei" w:eastAsia="Microsoft YaHei"/>
          <w:b w:val="1"/>
          <w:bCs w:val="1"/>
          <w:color w:val="333333"/>
          <w:kern w:val="0"/>
          <w:sz w:val="30"/>
          <w:szCs w:val="30"/>
          <w:u w:color="333333"/>
          <w:rtl w:val="0"/>
          <w:lang w:val="en-US"/>
        </w:rPr>
        <w:t>&lt;client_id&gt;</w:t>
      </w:r>
    </w:p>
    <w:p>
      <w:pPr>
        <w:pStyle w:val="Normal.0"/>
        <w:widowControl w:val="1"/>
        <w:spacing w:line="280" w:lineRule="exact"/>
        <w:rPr>
          <w:rStyle w:val="mw-headline"/>
          <w:rFonts w:ascii="微軟正黑體" w:cs="微軟正黑體" w:hAnsi="微軟正黑體" w:eastAsia="微軟正黑體"/>
          <w:sz w:val="20"/>
          <w:szCs w:val="20"/>
          <w:lang w:val="zh-TW" w:eastAsia="zh-TW"/>
        </w:rPr>
      </w:pPr>
      <w:r>
        <w:rPr>
          <w:rStyle w:val="mw-headline"/>
          <w:rFonts w:ascii="微軟正黑體" w:cs="微軟正黑體" w:hAnsi="微軟正黑體" w:eastAsia="微軟正黑體"/>
          <w:sz w:val="20"/>
          <w:szCs w:val="20"/>
          <w:rtl w:val="0"/>
          <w:lang w:val="zh-TW" w:eastAsia="zh-TW"/>
        </w:rPr>
        <w:t>取得官網首頁的情境推薦</w:t>
      </w:r>
    </w:p>
    <w:p>
      <w:pPr>
        <w:pStyle w:val="Normal.0"/>
        <w:widowControl w:val="1"/>
        <w:spacing w:line="280" w:lineRule="exact"/>
        <w:rPr>
          <w:rFonts w:ascii="微軟正黑體" w:cs="微軟正黑體" w:hAnsi="微軟正黑體" w:eastAsia="微軟正黑體"/>
          <w:sz w:val="22"/>
          <w:szCs w:val="22"/>
        </w:rPr>
      </w:pPr>
    </w:p>
    <w:p>
      <w:pPr>
        <w:pStyle w:val="Normal.0"/>
        <w:widowControl w:val="1"/>
        <w:spacing w:line="280" w:lineRule="exact"/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</w:rPr>
      </w:pPr>
      <w:r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en-US"/>
        </w:rPr>
        <w:t>HTTP</w:t>
      </w:r>
      <w:r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請求</w:t>
      </w:r>
    </w:p>
    <w:p>
      <w:pPr>
        <w:pStyle w:val="Normal.0"/>
        <w:widowControl w:val="1"/>
        <w:spacing w:line="280" w:lineRule="exact"/>
      </w:pPr>
      <w:r>
        <w:rPr>
          <w:rtl w:val="0"/>
          <w:lang w:val="en-US"/>
        </w:rPr>
        <w:t>Host: http://localhost:3010/user/Scenario_Rec</w:t>
      </w:r>
      <w:r>
        <w:rPr>
          <w:rtl w:val="0"/>
          <w:lang w:val="en-US"/>
        </w:rPr>
        <w:t>?vid=</w:t>
      </w:r>
      <w:r>
        <w:rPr>
          <w:rtl w:val="0"/>
          <w:lang w:val="en-US"/>
        </w:rPr>
        <w:t xml:space="preserve">&lt;client_id&gt; </w:t>
      </w:r>
    </w:p>
    <w:p>
      <w:pPr>
        <w:pStyle w:val="Normal.0"/>
        <w:widowControl w:val="1"/>
        <w:spacing w:line="280" w:lineRule="exact"/>
      </w:pPr>
      <w:r>
        <w:rPr>
          <w:rtl w:val="0"/>
          <w:lang w:val="en-US"/>
        </w:rPr>
        <w:t>(GET)</w:t>
      </w:r>
    </w:p>
    <w:p>
      <w:pPr>
        <w:pStyle w:val="Normal.0"/>
        <w:widowControl w:val="1"/>
        <w:spacing w:line="280" w:lineRule="exact"/>
      </w:pPr>
    </w:p>
    <w:p>
      <w:pPr>
        <w:pStyle w:val="Normal.0"/>
        <w:widowControl w:val="1"/>
        <w:pBdr>
          <w:top w:val="nil"/>
          <w:left w:val="nil"/>
          <w:bottom w:val="single" w:color="e5e5e5" w:sz="6" w:space="0" w:shadow="0" w:frame="0"/>
          <w:right w:val="nil"/>
        </w:pBdr>
        <w:spacing w:before="240" w:after="120" w:line="555" w:lineRule="atLeast"/>
        <w:outlineLvl w:val="1"/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</w:rPr>
      </w:pPr>
      <w:r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請求授權限制（</w:t>
      </w:r>
      <w:r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en-US"/>
        </w:rPr>
        <w:t>OAuth 2.0</w:t>
      </w:r>
      <w:r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）</w:t>
      </w:r>
    </w:p>
    <w:p>
      <w:pPr>
        <w:pStyle w:val="Normal.0"/>
        <w:widowControl w:val="1"/>
        <w:spacing w:line="280" w:lineRule="exact"/>
        <w:rPr>
          <w:rStyle w:val="mw-headline"/>
          <w:rFonts w:ascii="微軟正黑體" w:cs="微軟正黑體" w:hAnsi="微軟正黑體" w:eastAsia="微軟正黑體"/>
          <w:kern w:val="0"/>
          <w:sz w:val="22"/>
          <w:szCs w:val="22"/>
          <w:lang w:val="zh-TW" w:eastAsia="zh-TW"/>
        </w:rPr>
      </w:pPr>
      <w:r>
        <w:rPr>
          <w:rStyle w:val="mw-headline"/>
          <w:rFonts w:ascii="微軟正黑體" w:cs="微軟正黑體" w:hAnsi="微軟正黑體" w:eastAsia="微軟正黑體"/>
          <w:kern w:val="0"/>
          <w:sz w:val="22"/>
          <w:szCs w:val="22"/>
          <w:rtl w:val="0"/>
          <w:lang w:val="zh-TW" w:eastAsia="zh-TW"/>
        </w:rPr>
        <w:t>無。</w:t>
      </w:r>
    </w:p>
    <w:p>
      <w:pPr>
        <w:pStyle w:val="Normal.0"/>
        <w:widowControl w:val="1"/>
        <w:spacing w:line="280" w:lineRule="exact"/>
        <w:rPr>
          <w:rStyle w:val="mw-headline"/>
          <w:rFonts w:ascii="微軟正黑體" w:cs="微軟正黑體" w:hAnsi="微軟正黑體" w:eastAsia="微軟正黑體"/>
          <w:color w:val="000000"/>
          <w:kern w:val="0"/>
          <w:sz w:val="20"/>
          <w:szCs w:val="20"/>
          <w:u w:color="000000"/>
        </w:rPr>
      </w:pPr>
    </w:p>
    <w:p>
      <w:pPr>
        <w:pStyle w:val="Normal.0"/>
        <w:widowControl w:val="1"/>
        <w:pBdr>
          <w:top w:val="nil"/>
          <w:left w:val="nil"/>
          <w:bottom w:val="single" w:color="e5e5e5" w:sz="6" w:space="0" w:shadow="0" w:frame="0"/>
          <w:right w:val="nil"/>
        </w:pBdr>
        <w:spacing w:before="240" w:after="120" w:line="555" w:lineRule="atLeast"/>
        <w:outlineLvl w:val="1"/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  <w:r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請求參數</w:t>
      </w:r>
    </w:p>
    <w:tbl>
      <w:tblPr>
        <w:tblW w:w="10148" w:type="dxa"/>
        <w:jc w:val="left"/>
        <w:tblInd w:w="2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05"/>
        <w:gridCol w:w="989"/>
        <w:gridCol w:w="4377"/>
        <w:gridCol w:w="946"/>
        <w:gridCol w:w="1031"/>
      </w:tblGrid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Style w:val="mw-headline"/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參數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Style w:val="mw-headline"/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類型</w:t>
            </w:r>
          </w:p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Style w:val="mw-headline"/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說明</w:t>
            </w:r>
          </w:p>
        </w:tc>
        <w:tc>
          <w:tcPr>
            <w:tcW w:type="dxa" w:w="94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Style w:val="mw-headline"/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必填</w:t>
            </w:r>
          </w:p>
        </w:tc>
        <w:tc>
          <w:tcPr>
            <w:tcW w:type="dxa" w:w="10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Style w:val="mw-headline"/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位置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ind w:firstLine="150"/>
              <w:jc w:val="both"/>
            </w:pPr>
            <w:r>
              <w:rPr>
                <w:rStyle w:val="mw-headline"/>
                <w:rFonts w:ascii="微軟正黑體" w:cs="微軟正黑體" w:hAnsi="微軟正黑體" w:eastAsia="微軟正黑體"/>
                <w:b w:val="1"/>
                <w:bCs w:val="1"/>
                <w:color w:val="000000"/>
                <w:kern w:val="2"/>
                <w:sz w:val="20"/>
                <w:szCs w:val="20"/>
                <w:u w:color="000000"/>
                <w:rtl w:val="0"/>
                <w:lang w:val="en-US"/>
              </w:rPr>
              <w:t>client_id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mw-headline"/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en-US"/>
              </w:rPr>
              <w:t>String</w:t>
            </w:r>
          </w:p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both"/>
            </w:pPr>
            <w:r>
              <w:rPr>
                <w:rStyle w:val="mw-headline"/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顧客編碼</w:t>
            </w:r>
          </w:p>
        </w:tc>
        <w:tc>
          <w:tcPr>
            <w:tcW w:type="dxa" w:w="94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mw-headline"/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en-US"/>
              </w:rPr>
              <w:t>V</w:t>
            </w:r>
          </w:p>
        </w:tc>
        <w:tc>
          <w:tcPr>
            <w:tcW w:type="dxa" w:w="10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ind w:firstLine="150"/>
              <w:jc w:val="both"/>
            </w:pPr>
            <w:r>
              <w:rPr>
                <w:rStyle w:val="mw-headline"/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網址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4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/>
        </w:tc>
        <w:tc>
          <w:tcPr>
            <w:tcW w:type="dxa" w:w="94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/>
        </w:tc>
        <w:tc>
          <w:tcPr>
            <w:tcW w:type="dxa" w:w="94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/>
        </w:tc>
        <w:tc>
          <w:tcPr>
            <w:tcW w:type="dxa" w:w="94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/>
        </w:tc>
        <w:tc>
          <w:tcPr>
            <w:tcW w:type="dxa" w:w="94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spacing w:before="240" w:after="120"/>
        <w:ind w:left="170" w:hanging="170"/>
        <w:outlineLvl w:val="1"/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</w:p>
    <w:p>
      <w:pPr>
        <w:pStyle w:val="Normal.0"/>
        <w:widowControl w:val="1"/>
        <w:pBdr>
          <w:top w:val="nil"/>
          <w:left w:val="nil"/>
          <w:bottom w:val="single" w:color="e5e5e5" w:sz="6" w:space="0" w:shadow="0" w:frame="0"/>
          <w:right w:val="nil"/>
        </w:pBdr>
        <w:spacing w:before="240" w:after="120" w:line="555" w:lineRule="atLeast"/>
        <w:outlineLvl w:val="1"/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  <w:r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回應參數</w:t>
      </w:r>
    </w:p>
    <w:tbl>
      <w:tblPr>
        <w:tblW w:w="10149" w:type="dxa"/>
        <w:jc w:val="left"/>
        <w:tblInd w:w="2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05"/>
        <w:gridCol w:w="989"/>
        <w:gridCol w:w="6355"/>
      </w:tblGrid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Style w:val="mw-headline"/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參數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Style w:val="mw-headline"/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類型</w:t>
            </w:r>
          </w:p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Style w:val="mw-headline"/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說明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1"/>
              <w:spacing w:line="240" w:lineRule="auto"/>
              <w:jc w:val="both"/>
            </w:pPr>
            <w:r>
              <w:rPr>
                <w:rStyle w:val="mw-headline"/>
                <w:rtl w:val="0"/>
                <w:lang w:val="en-US"/>
              </w:rPr>
              <w:t>Offer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mw-headline"/>
                <w:rtl w:val="0"/>
                <w:lang w:val="en-US"/>
              </w:rPr>
              <w:t>List</w:t>
            </w:r>
          </w:p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>
            <w:pPr>
              <w:pStyle w:val="Normal.0"/>
              <w:ind w:right="1464"/>
            </w:pPr>
            <w:r>
              <w:rPr>
                <w:rStyle w:val="mw-headline"/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第一個版位的推薦清單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1"/>
              <w:spacing w:line="240" w:lineRule="auto"/>
              <w:jc w:val="both"/>
            </w:pPr>
            <w:r>
              <w:rPr>
                <w:rStyle w:val="mw-headline"/>
                <w:rtl w:val="0"/>
                <w:lang w:val="en-US"/>
              </w:rPr>
              <w:t>Offer1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mw-headline"/>
                <w:rtl w:val="0"/>
                <w:lang w:val="en-US"/>
              </w:rPr>
              <w:t>List</w:t>
            </w:r>
          </w:p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>
            <w:pPr>
              <w:pStyle w:val="Normal.0"/>
              <w:ind w:right="1464"/>
            </w:pPr>
            <w:r>
              <w:rPr>
                <w:rStyle w:val="mw-headline"/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第二個版位的推薦清單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1"/>
              <w:spacing w:line="240" w:lineRule="auto"/>
              <w:jc w:val="both"/>
            </w:pPr>
            <w:r>
              <w:rPr>
                <w:rStyle w:val="mw-headline"/>
                <w:rtl w:val="0"/>
                <w:lang w:val="en-US"/>
              </w:rPr>
              <w:t>offer_desc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mw-headline"/>
                <w:rtl w:val="0"/>
                <w:lang w:val="en-US"/>
              </w:rPr>
              <w:t>str</w:t>
            </w:r>
          </w:p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>
            <w:pPr>
              <w:pStyle w:val="Normal.0"/>
              <w:ind w:right="1464"/>
            </w:pPr>
            <w:r>
              <w:rPr>
                <w:rStyle w:val="mw-headline"/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第一個版位的文字敘述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1"/>
              <w:spacing w:line="240" w:lineRule="auto"/>
              <w:jc w:val="both"/>
            </w:pPr>
            <w:r>
              <w:rPr>
                <w:rStyle w:val="mw-headline"/>
                <w:rtl w:val="0"/>
                <w:lang w:val="en-US"/>
              </w:rPr>
              <w:t>offer_desc1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mw-headline"/>
                <w:rtl w:val="0"/>
                <w:lang w:val="en-US"/>
              </w:rPr>
              <w:t>str</w:t>
            </w:r>
          </w:p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>
            <w:pPr>
              <w:pStyle w:val="Normal.0"/>
              <w:ind w:right="1464"/>
            </w:pPr>
            <w:r>
              <w:rPr>
                <w:rStyle w:val="mw-headline"/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第二個版位的文字敘述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/>
        </w:tc>
      </w:tr>
    </w:tbl>
    <w:p>
      <w:pPr>
        <w:pStyle w:val="Normal.0"/>
        <w:spacing w:before="240" w:after="120"/>
        <w:ind w:left="170" w:hanging="170"/>
        <w:outlineLvl w:val="1"/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</w:p>
    <w:p>
      <w:pPr>
        <w:pStyle w:val="Normal.0"/>
        <w:widowControl w:val="1"/>
        <w:pBdr>
          <w:top w:val="nil"/>
          <w:left w:val="nil"/>
          <w:bottom w:val="single" w:color="e5e5e5" w:sz="6" w:space="0" w:shadow="0" w:frame="0"/>
          <w:right w:val="nil"/>
        </w:pBdr>
        <w:spacing w:before="240" w:after="120" w:line="555" w:lineRule="atLeast"/>
        <w:outlineLvl w:val="1"/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  <w:r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範例</w:t>
      </w:r>
    </w:p>
    <w:p>
      <w:pPr>
        <w:pStyle w:val="Normal.0"/>
        <w:widowControl w:val="1"/>
        <w:shd w:val="clear" w:color="auto" w:fill="b4e3b4"/>
        <w:spacing w:line="300" w:lineRule="atLeast"/>
        <w:ind w:left="142" w:right="8621" w:firstLine="0"/>
        <w:rPr>
          <w:rStyle w:val="mw-headline"/>
          <w:rFonts w:ascii="微軟正黑體" w:cs="微軟正黑體" w:hAnsi="微軟正黑體" w:eastAsia="微軟正黑體"/>
          <w:color w:val="008200"/>
          <w:kern w:val="0"/>
          <w:sz w:val="18"/>
          <w:szCs w:val="18"/>
          <w:u w:color="008200"/>
        </w:rPr>
      </w:pPr>
      <w:r>
        <w:rPr>
          <w:rStyle w:val="mw-headline"/>
          <w:rFonts w:ascii="微軟正黑體" w:cs="微軟正黑體" w:hAnsi="微軟正黑體" w:eastAsia="微軟正黑體"/>
          <w:color w:val="008200"/>
          <w:kern w:val="0"/>
          <w:sz w:val="18"/>
          <w:szCs w:val="18"/>
          <w:u w:color="008200"/>
          <w:rtl w:val="0"/>
          <w:lang w:val="en-US"/>
        </w:rPr>
        <w:t>JSON</w:t>
      </w:r>
      <w:r>
        <w:rPr>
          <w:rStyle w:val="mw-headline"/>
          <w:rFonts w:ascii="微軟正黑體" w:cs="微軟正黑體" w:hAnsi="微軟正黑體" w:eastAsia="微軟正黑體"/>
          <w:color w:val="008200"/>
          <w:kern w:val="0"/>
          <w:sz w:val="18"/>
          <w:szCs w:val="18"/>
          <w:u w:color="008200"/>
          <w:rtl w:val="0"/>
          <w:lang w:val="zh-TW" w:eastAsia="zh-TW"/>
        </w:rPr>
        <w:t>示例（</w:t>
      </w:r>
      <w:r>
        <w:rPr>
          <w:rStyle w:val="mw-headline"/>
          <w:rFonts w:ascii="微軟正黑體" w:cs="微軟正黑體" w:hAnsi="微軟正黑體" w:eastAsia="微軟正黑體"/>
          <w:color w:val="008200"/>
          <w:kern w:val="0"/>
          <w:sz w:val="18"/>
          <w:szCs w:val="18"/>
          <w:u w:color="008200"/>
          <w:rtl w:val="0"/>
          <w:lang w:val="en-US"/>
        </w:rPr>
        <w:t>REQ</w:t>
      </w:r>
      <w:r>
        <w:rPr>
          <w:rStyle w:val="mw-headline"/>
          <w:rFonts w:ascii="微軟正黑體" w:cs="微軟正黑體" w:hAnsi="微軟正黑體" w:eastAsia="微軟正黑體"/>
          <w:color w:val="008200"/>
          <w:kern w:val="0"/>
          <w:sz w:val="18"/>
          <w:szCs w:val="18"/>
          <w:u w:color="008200"/>
          <w:rtl w:val="0"/>
          <w:lang w:val="zh-TW" w:eastAsia="zh-TW"/>
        </w:rPr>
        <w:t>）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>Host: http://localhost:3010/user/Scenario_Rec</w:t>
      </w:r>
      <w:r>
        <w:rPr>
          <w:rStyle w:val="mw-headline"/>
          <w:sz w:val="20"/>
          <w:szCs w:val="20"/>
          <w:rtl w:val="0"/>
          <w:lang w:val="en-US"/>
        </w:rPr>
        <w:t>?vid=</w:t>
      </w:r>
      <w:r>
        <w:rPr>
          <w:rStyle w:val="mw-headline"/>
          <w:sz w:val="20"/>
          <w:szCs w:val="20"/>
          <w:rtl w:val="0"/>
          <w:lang w:val="en-US"/>
        </w:rPr>
        <w:t>1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</w:p>
    <w:p>
      <w:pPr>
        <w:pStyle w:val="Normal.0"/>
        <w:widowControl w:val="1"/>
        <w:shd w:val="clear" w:color="auto" w:fill="b4e3b4"/>
        <w:spacing w:before="240" w:line="300" w:lineRule="atLeast"/>
        <w:ind w:left="142" w:right="8621" w:firstLine="0"/>
        <w:rPr>
          <w:rStyle w:val="mw-headline"/>
          <w:rFonts w:ascii="微軟正黑體" w:cs="微軟正黑體" w:hAnsi="微軟正黑體" w:eastAsia="微軟正黑體"/>
          <w:caps w:val="1"/>
          <w:color w:val="008200"/>
          <w:kern w:val="0"/>
          <w:sz w:val="18"/>
          <w:szCs w:val="18"/>
          <w:u w:color="008200"/>
        </w:rPr>
      </w:pPr>
      <w:r>
        <w:rPr>
          <w:rStyle w:val="mw-headline"/>
          <w:rFonts w:ascii="微軟正黑體" w:cs="微軟正黑體" w:hAnsi="微軟正黑體" w:eastAsia="微軟正黑體"/>
          <w:caps w:val="1"/>
          <w:color w:val="008200"/>
          <w:kern w:val="0"/>
          <w:sz w:val="18"/>
          <w:szCs w:val="18"/>
          <w:u w:color="008200"/>
          <w:rtl w:val="0"/>
          <w:lang w:val="en-US"/>
        </w:rPr>
        <w:t>JSON</w:t>
      </w:r>
      <w:r>
        <w:rPr>
          <w:rStyle w:val="mw-headline"/>
          <w:rFonts w:ascii="微軟正黑體" w:cs="微軟正黑體" w:hAnsi="微軟正黑體" w:eastAsia="微軟正黑體"/>
          <w:caps w:val="1"/>
          <w:color w:val="008200"/>
          <w:kern w:val="0"/>
          <w:sz w:val="18"/>
          <w:szCs w:val="18"/>
          <w:u w:color="008200"/>
          <w:rtl w:val="0"/>
          <w:lang w:val="zh-TW" w:eastAsia="zh-TW"/>
        </w:rPr>
        <w:t>示例（</w:t>
      </w:r>
      <w:r>
        <w:rPr>
          <w:rStyle w:val="mw-headline"/>
          <w:rFonts w:ascii="微軟正黑體" w:cs="微軟正黑體" w:hAnsi="微軟正黑體" w:eastAsia="微軟正黑體"/>
          <w:caps w:val="1"/>
          <w:color w:val="008200"/>
          <w:kern w:val="0"/>
          <w:sz w:val="18"/>
          <w:szCs w:val="18"/>
          <w:u w:color="008200"/>
          <w:rtl w:val="0"/>
          <w:lang w:val="en-US"/>
        </w:rPr>
        <w:t>res</w:t>
      </w:r>
      <w:r>
        <w:rPr>
          <w:rStyle w:val="mw-headline"/>
          <w:rFonts w:ascii="微軟正黑體" w:cs="微軟正黑體" w:hAnsi="微軟正黑體" w:eastAsia="微軟正黑體"/>
          <w:caps w:val="1"/>
          <w:color w:val="008200"/>
          <w:kern w:val="0"/>
          <w:sz w:val="18"/>
          <w:szCs w:val="18"/>
          <w:u w:color="008200"/>
          <w:rtl w:val="0"/>
          <w:lang w:val="zh-TW" w:eastAsia="zh-TW"/>
        </w:rPr>
        <w:t>）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{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"Offer": [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  "OFF0050",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  "OFF0051",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  "OFF0052",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  "OFF0016",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  "OFF0054",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  "OFF0057"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],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"Offer1": [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  "OFF0047",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  "OFF0049",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  "OFF0048",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  "OFF0012",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  "OFF0014",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  "OFF0055"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],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"offer_desc": "</w:t>
      </w:r>
      <w:r>
        <w:rPr>
          <w:rStyle w:val="mw-headline"/>
          <w:sz w:val="20"/>
          <w:szCs w:val="20"/>
          <w:rtl w:val="0"/>
          <w:lang w:val="en-US"/>
        </w:rPr>
        <w:t>晶饌美宴盡在玉山</w:t>
      </w:r>
      <w:r>
        <w:rPr>
          <w:rStyle w:val="mw-headline"/>
          <w:sz w:val="20"/>
          <w:szCs w:val="20"/>
          <w:rtl w:val="0"/>
          <w:lang w:val="en-US"/>
        </w:rPr>
        <w:t xml:space="preserve">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"offer_desc1": "</w:t>
      </w:r>
      <w:r>
        <w:rPr>
          <w:rStyle w:val="mw-headline"/>
          <w:sz w:val="20"/>
          <w:szCs w:val="20"/>
          <w:rtl w:val="0"/>
          <w:lang w:val="en-US"/>
        </w:rPr>
        <w:t>卡利</w:t>
      </w:r>
      <w:r>
        <w:rPr>
          <w:rStyle w:val="mw-headline"/>
          <w:sz w:val="20"/>
          <w:szCs w:val="20"/>
          <w:rtl w:val="0"/>
          <w:lang w:val="en-US"/>
        </w:rPr>
        <w:t>For</w:t>
      </w:r>
      <w:r>
        <w:rPr>
          <w:rStyle w:val="mw-headline"/>
          <w:sz w:val="20"/>
          <w:szCs w:val="20"/>
          <w:rtl w:val="0"/>
          <w:lang w:val="en-US"/>
        </w:rPr>
        <w:t>你呀！即買即享即刻出發！</w:t>
      </w:r>
      <w:r>
        <w:rPr>
          <w:rStyle w:val="mw-headline"/>
          <w:sz w:val="20"/>
          <w:szCs w:val="20"/>
          <w:rtl w:val="0"/>
          <w:lang w:val="en-US"/>
        </w:rPr>
        <w:t>"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</w:pPr>
      <w:r>
        <w:rPr>
          <w:rStyle w:val="mw-headline"/>
          <w:sz w:val="20"/>
          <w:szCs w:val="20"/>
          <w:rtl w:val="0"/>
          <w:lang w:val="en-US"/>
        </w:rPr>
        <w:t>}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widowControl w:val="1"/>
        <w:spacing w:line="280" w:lineRule="exact"/>
        <w:rPr>
          <w:rStyle w:val="mw-headline"/>
          <w:rFonts w:ascii="Microsoft YaHei" w:cs="Microsoft YaHei" w:hAnsi="Microsoft YaHei" w:eastAsia="Microsoft YaHei"/>
          <w:b w:val="1"/>
          <w:bCs w:val="1"/>
          <w:color w:val="333333"/>
          <w:kern w:val="0"/>
          <w:sz w:val="30"/>
          <w:szCs w:val="30"/>
          <w:u w:color="333333"/>
        </w:rPr>
      </w:pPr>
    </w:p>
    <w:p>
      <w:pPr>
        <w:pStyle w:val="Normal.0"/>
        <w:widowControl w:val="1"/>
        <w:spacing w:line="280" w:lineRule="exact"/>
        <w:rPr>
          <w:rStyle w:val="mw-headline"/>
          <w:rFonts w:ascii="Microsoft YaHei" w:cs="Microsoft YaHei" w:hAnsi="Microsoft YaHei" w:eastAsia="Microsoft YaHei"/>
          <w:b w:val="1"/>
          <w:bCs w:val="1"/>
          <w:color w:val="333333"/>
          <w:kern w:val="0"/>
          <w:sz w:val="30"/>
          <w:szCs w:val="30"/>
          <w:u w:color="333333"/>
        </w:rPr>
      </w:pPr>
    </w:p>
    <w:p>
      <w:pPr>
        <w:pStyle w:val="Normal.0"/>
        <w:widowControl w:val="1"/>
        <w:spacing w:line="280" w:lineRule="exact"/>
        <w:rPr>
          <w:rStyle w:val="mw-headline"/>
          <w:rFonts w:ascii="Microsoft YaHei" w:cs="Microsoft YaHei" w:hAnsi="Microsoft YaHei" w:eastAsia="Microsoft YaHei"/>
          <w:b w:val="1"/>
          <w:bCs w:val="1"/>
          <w:color w:val="333333"/>
          <w:kern w:val="0"/>
          <w:sz w:val="30"/>
          <w:szCs w:val="30"/>
          <w:u w:color="333333"/>
        </w:rPr>
      </w:pPr>
      <w:r>
        <w:rPr>
          <w:rStyle w:val="mw-headline"/>
          <w:rFonts w:ascii="Microsoft YaHei" w:cs="Microsoft YaHei" w:hAnsi="Microsoft YaHei" w:eastAsia="Microsoft YaHei"/>
          <w:b w:val="1"/>
          <w:bCs w:val="1"/>
          <w:color w:val="333333"/>
          <w:kern w:val="0"/>
          <w:sz w:val="30"/>
          <w:szCs w:val="30"/>
          <w:u w:color="333333"/>
          <w:rtl w:val="0"/>
          <w:lang w:val="en-US"/>
        </w:rPr>
        <w:t>/user/FX_Rec</w:t>
      </w:r>
      <w:r>
        <w:rPr>
          <w:rStyle w:val="mw-headline"/>
          <w:rFonts w:ascii="Microsoft YaHei" w:cs="Microsoft YaHei" w:hAnsi="Microsoft YaHei" w:eastAsia="Microsoft YaHei"/>
          <w:b w:val="1"/>
          <w:bCs w:val="1"/>
          <w:color w:val="333333"/>
          <w:kern w:val="0"/>
          <w:sz w:val="30"/>
          <w:szCs w:val="30"/>
          <w:u w:color="333333"/>
          <w:rtl w:val="0"/>
          <w:lang w:val="en-US"/>
        </w:rPr>
        <w:t>?vid=</w:t>
      </w:r>
      <w:r>
        <w:rPr>
          <w:rStyle w:val="mw-headline"/>
          <w:rFonts w:ascii="Microsoft YaHei" w:cs="Microsoft YaHei" w:hAnsi="Microsoft YaHei" w:eastAsia="Microsoft YaHei"/>
          <w:b w:val="1"/>
          <w:bCs w:val="1"/>
          <w:color w:val="333333"/>
          <w:kern w:val="0"/>
          <w:sz w:val="30"/>
          <w:szCs w:val="30"/>
          <w:u w:color="333333"/>
          <w:rtl w:val="0"/>
          <w:lang w:val="en-US"/>
        </w:rPr>
        <w:t>&lt;client_id&gt;</w:t>
      </w:r>
    </w:p>
    <w:p>
      <w:pPr>
        <w:pStyle w:val="Normal.0"/>
        <w:widowControl w:val="1"/>
        <w:spacing w:line="280" w:lineRule="exact"/>
        <w:rPr>
          <w:rStyle w:val="mw-headline"/>
          <w:rFonts w:ascii="微軟正黑體" w:cs="微軟正黑體" w:hAnsi="微軟正黑體" w:eastAsia="微軟正黑體"/>
          <w:sz w:val="20"/>
          <w:szCs w:val="20"/>
          <w:lang w:val="zh-TW" w:eastAsia="zh-TW"/>
        </w:rPr>
      </w:pPr>
      <w:r>
        <w:rPr>
          <w:rStyle w:val="mw-headline"/>
          <w:rFonts w:ascii="微軟正黑體" w:cs="微軟正黑體" w:hAnsi="微軟正黑體" w:eastAsia="微軟正黑體"/>
          <w:sz w:val="20"/>
          <w:szCs w:val="20"/>
          <w:rtl w:val="0"/>
          <w:lang w:val="zh-TW" w:eastAsia="zh-TW"/>
        </w:rPr>
        <w:t>取得外匯頁的推薦</w:t>
      </w:r>
    </w:p>
    <w:p>
      <w:pPr>
        <w:pStyle w:val="Normal.0"/>
        <w:widowControl w:val="1"/>
        <w:spacing w:line="280" w:lineRule="exact"/>
        <w:rPr>
          <w:rFonts w:ascii="微軟正黑體" w:cs="微軟正黑體" w:hAnsi="微軟正黑體" w:eastAsia="微軟正黑體"/>
          <w:sz w:val="22"/>
          <w:szCs w:val="22"/>
        </w:rPr>
      </w:pPr>
    </w:p>
    <w:p>
      <w:pPr>
        <w:pStyle w:val="Normal.0"/>
        <w:widowControl w:val="1"/>
        <w:spacing w:line="280" w:lineRule="exact"/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</w:rPr>
      </w:pPr>
      <w:r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en-US"/>
        </w:rPr>
        <w:t>HTTP</w:t>
      </w:r>
      <w:r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請求</w:t>
      </w:r>
    </w:p>
    <w:p>
      <w:pPr>
        <w:pStyle w:val="Normal.0"/>
        <w:widowControl w:val="1"/>
        <w:spacing w:line="280" w:lineRule="exact"/>
      </w:pPr>
      <w:r>
        <w:rPr>
          <w:rtl w:val="0"/>
          <w:lang w:val="en-US"/>
        </w:rPr>
        <w:t>Host: http://localhost:3010/user/FX_Rec</w:t>
      </w:r>
      <w:r>
        <w:rPr>
          <w:rtl w:val="0"/>
          <w:lang w:val="en-US"/>
        </w:rPr>
        <w:t>?vid=</w:t>
      </w:r>
      <w:r>
        <w:rPr>
          <w:rtl w:val="0"/>
          <w:lang w:val="en-US"/>
        </w:rPr>
        <w:t xml:space="preserve">&lt;client_id&gt; </w:t>
      </w:r>
    </w:p>
    <w:p>
      <w:pPr>
        <w:pStyle w:val="Normal.0"/>
        <w:widowControl w:val="1"/>
        <w:spacing w:line="280" w:lineRule="exact"/>
      </w:pPr>
      <w:r>
        <w:rPr>
          <w:rtl w:val="0"/>
          <w:lang w:val="en-US"/>
        </w:rPr>
        <w:t>(GET)</w:t>
      </w:r>
    </w:p>
    <w:p>
      <w:pPr>
        <w:pStyle w:val="Normal.0"/>
        <w:widowControl w:val="1"/>
        <w:spacing w:line="280" w:lineRule="exact"/>
      </w:pPr>
    </w:p>
    <w:p>
      <w:pPr>
        <w:pStyle w:val="Normal.0"/>
        <w:widowControl w:val="1"/>
        <w:pBdr>
          <w:top w:val="nil"/>
          <w:left w:val="nil"/>
          <w:bottom w:val="single" w:color="e5e5e5" w:sz="6" w:space="0" w:shadow="0" w:frame="0"/>
          <w:right w:val="nil"/>
        </w:pBdr>
        <w:spacing w:before="240" w:after="120" w:line="555" w:lineRule="atLeast"/>
        <w:outlineLvl w:val="1"/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</w:rPr>
      </w:pPr>
      <w:r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請求授權限制（</w:t>
      </w:r>
      <w:r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en-US"/>
        </w:rPr>
        <w:t>OAuth 2.0</w:t>
      </w:r>
      <w:r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）</w:t>
      </w:r>
    </w:p>
    <w:p>
      <w:pPr>
        <w:pStyle w:val="Normal.0"/>
        <w:widowControl w:val="1"/>
        <w:spacing w:line="280" w:lineRule="exact"/>
        <w:rPr>
          <w:rStyle w:val="mw-headline"/>
          <w:rFonts w:ascii="微軟正黑體" w:cs="微軟正黑體" w:hAnsi="微軟正黑體" w:eastAsia="微軟正黑體"/>
          <w:kern w:val="0"/>
          <w:sz w:val="22"/>
          <w:szCs w:val="22"/>
          <w:lang w:val="zh-TW" w:eastAsia="zh-TW"/>
        </w:rPr>
      </w:pPr>
      <w:r>
        <w:rPr>
          <w:rStyle w:val="mw-headline"/>
          <w:rFonts w:ascii="微軟正黑體" w:cs="微軟正黑體" w:hAnsi="微軟正黑體" w:eastAsia="微軟正黑體"/>
          <w:kern w:val="0"/>
          <w:sz w:val="22"/>
          <w:szCs w:val="22"/>
          <w:rtl w:val="0"/>
          <w:lang w:val="zh-TW" w:eastAsia="zh-TW"/>
        </w:rPr>
        <w:t>無。</w:t>
      </w:r>
    </w:p>
    <w:p>
      <w:pPr>
        <w:pStyle w:val="Normal.0"/>
        <w:widowControl w:val="1"/>
        <w:spacing w:line="280" w:lineRule="exact"/>
        <w:rPr>
          <w:rStyle w:val="mw-headline"/>
          <w:rFonts w:ascii="微軟正黑體" w:cs="微軟正黑體" w:hAnsi="微軟正黑體" w:eastAsia="微軟正黑體"/>
          <w:color w:val="000000"/>
          <w:kern w:val="0"/>
          <w:sz w:val="20"/>
          <w:szCs w:val="20"/>
          <w:u w:color="000000"/>
        </w:rPr>
      </w:pPr>
    </w:p>
    <w:p>
      <w:pPr>
        <w:pStyle w:val="Normal.0"/>
        <w:widowControl w:val="1"/>
        <w:pBdr>
          <w:top w:val="nil"/>
          <w:left w:val="nil"/>
          <w:bottom w:val="single" w:color="e5e5e5" w:sz="6" w:space="0" w:shadow="0" w:frame="0"/>
          <w:right w:val="nil"/>
        </w:pBdr>
        <w:spacing w:before="240" w:after="120" w:line="555" w:lineRule="atLeast"/>
        <w:outlineLvl w:val="1"/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  <w:r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請求參數</w:t>
      </w:r>
    </w:p>
    <w:tbl>
      <w:tblPr>
        <w:tblW w:w="10148" w:type="dxa"/>
        <w:jc w:val="left"/>
        <w:tblInd w:w="2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05"/>
        <w:gridCol w:w="989"/>
        <w:gridCol w:w="4377"/>
        <w:gridCol w:w="946"/>
        <w:gridCol w:w="1031"/>
      </w:tblGrid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Style w:val="mw-headline"/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參數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Style w:val="mw-headline"/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類型</w:t>
            </w:r>
          </w:p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Style w:val="mw-headline"/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說明</w:t>
            </w:r>
          </w:p>
        </w:tc>
        <w:tc>
          <w:tcPr>
            <w:tcW w:type="dxa" w:w="94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Style w:val="mw-headline"/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必填</w:t>
            </w:r>
          </w:p>
        </w:tc>
        <w:tc>
          <w:tcPr>
            <w:tcW w:type="dxa" w:w="10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Style w:val="mw-headline"/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位置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ind w:firstLine="150"/>
              <w:jc w:val="both"/>
            </w:pPr>
            <w:r>
              <w:rPr>
                <w:rStyle w:val="mw-headline"/>
                <w:rFonts w:ascii="微軟正黑體" w:cs="微軟正黑體" w:hAnsi="微軟正黑體" w:eastAsia="微軟正黑體"/>
                <w:b w:val="1"/>
                <w:bCs w:val="1"/>
                <w:color w:val="000000"/>
                <w:kern w:val="2"/>
                <w:sz w:val="20"/>
                <w:szCs w:val="20"/>
                <w:u w:color="000000"/>
                <w:rtl w:val="0"/>
                <w:lang w:val="en-US"/>
              </w:rPr>
              <w:t>client_id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mw-headline"/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en-US"/>
              </w:rPr>
              <w:t>String</w:t>
            </w:r>
          </w:p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both"/>
            </w:pPr>
            <w:r>
              <w:rPr>
                <w:rStyle w:val="mw-headline"/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顧客編碼</w:t>
            </w:r>
          </w:p>
        </w:tc>
        <w:tc>
          <w:tcPr>
            <w:tcW w:type="dxa" w:w="94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mw-headline"/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en-US"/>
              </w:rPr>
              <w:t>V</w:t>
            </w:r>
          </w:p>
        </w:tc>
        <w:tc>
          <w:tcPr>
            <w:tcW w:type="dxa" w:w="10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ind w:firstLine="150"/>
              <w:jc w:val="both"/>
            </w:pPr>
            <w:r>
              <w:rPr>
                <w:rStyle w:val="mw-headline"/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網址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4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/>
        </w:tc>
        <w:tc>
          <w:tcPr>
            <w:tcW w:type="dxa" w:w="94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/>
        </w:tc>
        <w:tc>
          <w:tcPr>
            <w:tcW w:type="dxa" w:w="94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/>
        </w:tc>
        <w:tc>
          <w:tcPr>
            <w:tcW w:type="dxa" w:w="94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/>
        </w:tc>
        <w:tc>
          <w:tcPr>
            <w:tcW w:type="dxa" w:w="94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spacing w:before="240" w:after="120"/>
        <w:ind w:left="170" w:hanging="170"/>
        <w:outlineLvl w:val="1"/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</w:p>
    <w:p>
      <w:pPr>
        <w:pStyle w:val="Normal.0"/>
        <w:widowControl w:val="1"/>
        <w:pBdr>
          <w:top w:val="nil"/>
          <w:left w:val="nil"/>
          <w:bottom w:val="single" w:color="e5e5e5" w:sz="6" w:space="0" w:shadow="0" w:frame="0"/>
          <w:right w:val="nil"/>
        </w:pBdr>
        <w:spacing w:before="240" w:after="120" w:line="555" w:lineRule="atLeast"/>
        <w:outlineLvl w:val="1"/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  <w:r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回應參數</w:t>
      </w:r>
    </w:p>
    <w:tbl>
      <w:tblPr>
        <w:tblW w:w="10149" w:type="dxa"/>
        <w:jc w:val="left"/>
        <w:tblInd w:w="2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05"/>
        <w:gridCol w:w="989"/>
        <w:gridCol w:w="6355"/>
      </w:tblGrid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Style w:val="mw-headline"/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參數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Style w:val="mw-headline"/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類型</w:t>
            </w:r>
          </w:p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Style w:val="mw-headline"/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說明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1"/>
              <w:spacing w:line="240" w:lineRule="auto"/>
              <w:jc w:val="both"/>
            </w:pPr>
            <w:r>
              <w:rPr>
                <w:rStyle w:val="mw-headline"/>
                <w:rtl w:val="0"/>
                <w:lang w:val="en-US"/>
              </w:rPr>
              <w:t>Offer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mw-headline"/>
                <w:rtl w:val="0"/>
                <w:lang w:val="en-US"/>
              </w:rPr>
              <w:t>List</w:t>
            </w:r>
          </w:p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>
            <w:pPr>
              <w:pStyle w:val="Normal.0"/>
              <w:ind w:right="1464"/>
            </w:pPr>
            <w:r>
              <w:rPr>
                <w:rStyle w:val="mw-headline"/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第一個版位的推薦清單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1"/>
              <w:spacing w:line="240" w:lineRule="auto"/>
              <w:jc w:val="both"/>
            </w:pPr>
            <w:r>
              <w:rPr>
                <w:rStyle w:val="mw-headline"/>
                <w:rtl w:val="0"/>
                <w:lang w:val="en-US"/>
              </w:rPr>
              <w:t>Offer1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mw-headline"/>
                <w:rtl w:val="0"/>
                <w:lang w:val="en-US"/>
              </w:rPr>
              <w:t>List</w:t>
            </w:r>
          </w:p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>
            <w:pPr>
              <w:pStyle w:val="Normal.0"/>
              <w:ind w:right="1464"/>
            </w:pPr>
            <w:r>
              <w:rPr>
                <w:rStyle w:val="mw-headline"/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第二個版位的推薦清單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/>
        </w:tc>
      </w:tr>
    </w:tbl>
    <w:p>
      <w:pPr>
        <w:pStyle w:val="Normal.0"/>
        <w:spacing w:before="240" w:after="120"/>
        <w:ind w:left="170" w:hanging="170"/>
        <w:outlineLvl w:val="1"/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</w:p>
    <w:p>
      <w:pPr>
        <w:pStyle w:val="Normal.0"/>
        <w:widowControl w:val="1"/>
        <w:pBdr>
          <w:top w:val="nil"/>
          <w:left w:val="nil"/>
          <w:bottom w:val="single" w:color="e5e5e5" w:sz="6" w:space="0" w:shadow="0" w:frame="0"/>
          <w:right w:val="nil"/>
        </w:pBdr>
        <w:spacing w:before="240" w:after="120" w:line="555" w:lineRule="atLeast"/>
        <w:outlineLvl w:val="1"/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  <w:r>
        <w:rPr>
          <w:rStyle w:val="mw-headline"/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範例</w:t>
      </w:r>
    </w:p>
    <w:p>
      <w:pPr>
        <w:pStyle w:val="Normal.0"/>
        <w:widowControl w:val="1"/>
        <w:shd w:val="clear" w:color="auto" w:fill="b4e3b4"/>
        <w:spacing w:line="300" w:lineRule="atLeast"/>
        <w:ind w:left="142" w:right="8621" w:firstLine="0"/>
        <w:rPr>
          <w:rStyle w:val="mw-headline"/>
          <w:rFonts w:ascii="微軟正黑體" w:cs="微軟正黑體" w:hAnsi="微軟正黑體" w:eastAsia="微軟正黑體"/>
          <w:color w:val="008200"/>
          <w:kern w:val="0"/>
          <w:sz w:val="18"/>
          <w:szCs w:val="18"/>
          <w:u w:color="008200"/>
        </w:rPr>
      </w:pPr>
      <w:r>
        <w:rPr>
          <w:rStyle w:val="mw-headline"/>
          <w:rFonts w:ascii="微軟正黑體" w:cs="微軟正黑體" w:hAnsi="微軟正黑體" w:eastAsia="微軟正黑體"/>
          <w:color w:val="008200"/>
          <w:kern w:val="0"/>
          <w:sz w:val="18"/>
          <w:szCs w:val="18"/>
          <w:u w:color="008200"/>
          <w:rtl w:val="0"/>
          <w:lang w:val="en-US"/>
        </w:rPr>
        <w:t>JSON</w:t>
      </w:r>
      <w:r>
        <w:rPr>
          <w:rStyle w:val="mw-headline"/>
          <w:rFonts w:ascii="微軟正黑體" w:cs="微軟正黑體" w:hAnsi="微軟正黑體" w:eastAsia="微軟正黑體"/>
          <w:color w:val="008200"/>
          <w:kern w:val="0"/>
          <w:sz w:val="18"/>
          <w:szCs w:val="18"/>
          <w:u w:color="008200"/>
          <w:rtl w:val="0"/>
          <w:lang w:val="zh-TW" w:eastAsia="zh-TW"/>
        </w:rPr>
        <w:t>示例（</w:t>
      </w:r>
      <w:r>
        <w:rPr>
          <w:rStyle w:val="mw-headline"/>
          <w:rFonts w:ascii="微軟正黑體" w:cs="微軟正黑體" w:hAnsi="微軟正黑體" w:eastAsia="微軟正黑體"/>
          <w:color w:val="008200"/>
          <w:kern w:val="0"/>
          <w:sz w:val="18"/>
          <w:szCs w:val="18"/>
          <w:u w:color="008200"/>
          <w:rtl w:val="0"/>
          <w:lang w:val="en-US"/>
        </w:rPr>
        <w:t>REQ</w:t>
      </w:r>
      <w:r>
        <w:rPr>
          <w:rStyle w:val="mw-headline"/>
          <w:rFonts w:ascii="微軟正黑體" w:cs="微軟正黑體" w:hAnsi="微軟正黑體" w:eastAsia="微軟正黑體"/>
          <w:color w:val="008200"/>
          <w:kern w:val="0"/>
          <w:sz w:val="18"/>
          <w:szCs w:val="18"/>
          <w:u w:color="008200"/>
          <w:rtl w:val="0"/>
          <w:lang w:val="zh-TW" w:eastAsia="zh-TW"/>
        </w:rPr>
        <w:t>）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>Host: http://localhost:3010/user/FX_Rec</w:t>
      </w:r>
      <w:r>
        <w:rPr>
          <w:rStyle w:val="mw-headline"/>
          <w:sz w:val="20"/>
          <w:szCs w:val="20"/>
          <w:rtl w:val="0"/>
          <w:lang w:val="en-US"/>
        </w:rPr>
        <w:t>?vid=</w:t>
      </w:r>
      <w:r>
        <w:rPr>
          <w:rStyle w:val="mw-headline"/>
          <w:sz w:val="20"/>
          <w:szCs w:val="20"/>
          <w:rtl w:val="0"/>
          <w:lang w:val="en-US"/>
        </w:rPr>
        <w:t>1</w:t>
      </w:r>
    </w:p>
    <w:p>
      <w:pPr>
        <w:pStyle w:val="Normal.0"/>
        <w:widowControl w:val="1"/>
        <w:shd w:val="clear" w:color="auto" w:fill="b4e3b4"/>
        <w:spacing w:before="240" w:line="300" w:lineRule="atLeast"/>
        <w:ind w:left="142" w:right="8621" w:firstLine="0"/>
        <w:rPr>
          <w:rStyle w:val="mw-headline"/>
          <w:rFonts w:ascii="微軟正黑體" w:cs="微軟正黑體" w:hAnsi="微軟正黑體" w:eastAsia="微軟正黑體"/>
          <w:caps w:val="1"/>
          <w:color w:val="008200"/>
          <w:kern w:val="0"/>
          <w:sz w:val="18"/>
          <w:szCs w:val="18"/>
          <w:u w:color="008200"/>
        </w:rPr>
      </w:pPr>
      <w:r>
        <w:rPr>
          <w:rStyle w:val="mw-headline"/>
          <w:rFonts w:ascii="微軟正黑體" w:cs="微軟正黑體" w:hAnsi="微軟正黑體" w:eastAsia="微軟正黑體"/>
          <w:caps w:val="1"/>
          <w:color w:val="008200"/>
          <w:kern w:val="0"/>
          <w:sz w:val="18"/>
          <w:szCs w:val="18"/>
          <w:u w:color="008200"/>
          <w:rtl w:val="0"/>
          <w:lang w:val="en-US"/>
        </w:rPr>
        <w:t>JSON</w:t>
      </w:r>
      <w:r>
        <w:rPr>
          <w:rStyle w:val="mw-headline"/>
          <w:rFonts w:ascii="微軟正黑體" w:cs="微軟正黑體" w:hAnsi="微軟正黑體" w:eastAsia="微軟正黑體"/>
          <w:caps w:val="1"/>
          <w:color w:val="008200"/>
          <w:kern w:val="0"/>
          <w:sz w:val="18"/>
          <w:szCs w:val="18"/>
          <w:u w:color="008200"/>
          <w:rtl w:val="0"/>
          <w:lang w:val="zh-TW" w:eastAsia="zh-TW"/>
        </w:rPr>
        <w:t>示例（</w:t>
      </w:r>
      <w:r>
        <w:rPr>
          <w:rStyle w:val="mw-headline"/>
          <w:rFonts w:ascii="微軟正黑體" w:cs="微軟正黑體" w:hAnsi="微軟正黑體" w:eastAsia="微軟正黑體"/>
          <w:caps w:val="1"/>
          <w:color w:val="008200"/>
          <w:kern w:val="0"/>
          <w:sz w:val="18"/>
          <w:szCs w:val="18"/>
          <w:u w:color="008200"/>
          <w:rtl w:val="0"/>
          <w:lang w:val="en-US"/>
        </w:rPr>
        <w:t>res</w:t>
      </w:r>
      <w:r>
        <w:rPr>
          <w:rStyle w:val="mw-headline"/>
          <w:rFonts w:ascii="微軟正黑體" w:cs="微軟正黑體" w:hAnsi="微軟正黑體" w:eastAsia="微軟正黑體"/>
          <w:caps w:val="1"/>
          <w:color w:val="008200"/>
          <w:kern w:val="0"/>
          <w:sz w:val="18"/>
          <w:szCs w:val="18"/>
          <w:u w:color="008200"/>
          <w:rtl w:val="0"/>
          <w:lang w:val="zh-TW" w:eastAsia="zh-TW"/>
        </w:rPr>
        <w:t>）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{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  "Offer":[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</w:rPr>
        <w:tab/>
        <w:tab/>
        <w:t>“</w:t>
      </w:r>
      <w:r>
        <w:rPr>
          <w:rStyle w:val="mw-headline"/>
          <w:sz w:val="20"/>
          <w:szCs w:val="20"/>
          <w:rtl w:val="0"/>
          <w:lang w:val="en-US"/>
        </w:rPr>
        <w:t>OFF0043</w:t>
      </w:r>
      <w:r>
        <w:rPr>
          <w:rStyle w:val="mw-headline"/>
          <w:sz w:val="20"/>
          <w:szCs w:val="20"/>
          <w:rtl w:val="0"/>
          <w:lang w:val="en-US"/>
        </w:rPr>
        <w:t>”</w:t>
      </w:r>
      <w:r>
        <w:rPr>
          <w:rStyle w:val="mw-headline"/>
          <w:sz w:val="20"/>
          <w:szCs w:val="20"/>
          <w:rtl w:val="0"/>
          <w:lang w:val="en-US"/>
        </w:rPr>
        <w:t>,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</w:rPr>
        <w:tab/>
        <w:tab/>
        <w:t>“</w:t>
      </w:r>
      <w:r>
        <w:rPr>
          <w:rStyle w:val="mw-headline"/>
          <w:sz w:val="20"/>
          <w:szCs w:val="20"/>
          <w:rtl w:val="0"/>
          <w:lang w:val="en-US"/>
        </w:rPr>
        <w:t>OFF0007</w:t>
      </w:r>
      <w:r>
        <w:rPr>
          <w:rStyle w:val="mw-headline"/>
          <w:sz w:val="20"/>
          <w:szCs w:val="20"/>
          <w:rtl w:val="0"/>
          <w:lang w:val="en-US"/>
        </w:rPr>
        <w:t>”</w:t>
      </w:r>
      <w:r>
        <w:rPr>
          <w:rStyle w:val="mw-headline"/>
          <w:sz w:val="20"/>
          <w:szCs w:val="20"/>
          <w:rtl w:val="0"/>
          <w:lang w:val="en-US"/>
        </w:rPr>
        <w:t>,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</w:rPr>
        <w:tab/>
        <w:tab/>
        <w:t>“</w:t>
      </w:r>
      <w:r>
        <w:rPr>
          <w:rStyle w:val="mw-headline"/>
          <w:sz w:val="20"/>
          <w:szCs w:val="20"/>
          <w:rtl w:val="0"/>
          <w:lang w:val="en-US"/>
        </w:rPr>
        <w:t>OFF0012</w:t>
      </w:r>
      <w:r>
        <w:rPr>
          <w:rStyle w:val="mw-headline"/>
          <w:sz w:val="20"/>
          <w:szCs w:val="20"/>
          <w:rtl w:val="0"/>
          <w:lang w:val="en-US"/>
        </w:rPr>
        <w:t>”</w:t>
      </w:r>
      <w:r>
        <w:rPr>
          <w:rStyle w:val="mw-headline"/>
          <w:sz w:val="20"/>
          <w:szCs w:val="20"/>
          <w:rtl w:val="0"/>
          <w:lang w:val="en-US"/>
        </w:rPr>
        <w:t>,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</w:rPr>
        <w:tab/>
        <w:tab/>
        <w:t>“</w:t>
      </w:r>
      <w:r>
        <w:rPr>
          <w:rStyle w:val="mw-headline"/>
          <w:sz w:val="20"/>
          <w:szCs w:val="20"/>
          <w:rtl w:val="0"/>
          <w:lang w:val="en-US"/>
        </w:rPr>
        <w:t>OFF0014</w:t>
      </w:r>
      <w:r>
        <w:rPr>
          <w:rStyle w:val="mw-headline"/>
          <w:sz w:val="20"/>
          <w:szCs w:val="20"/>
          <w:rtl w:val="0"/>
          <w:lang w:val="en-US"/>
        </w:rPr>
        <w:t>”</w:t>
      </w:r>
      <w:r>
        <w:rPr>
          <w:rStyle w:val="mw-headline"/>
          <w:sz w:val="20"/>
          <w:szCs w:val="20"/>
          <w:rtl w:val="0"/>
          <w:lang w:val="en-US"/>
        </w:rPr>
        <w:t>,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</w:rPr>
        <w:tab/>
        <w:tab/>
        <w:t>“</w:t>
      </w:r>
      <w:r>
        <w:rPr>
          <w:rStyle w:val="mw-headline"/>
          <w:sz w:val="20"/>
          <w:szCs w:val="20"/>
          <w:rtl w:val="0"/>
          <w:lang w:val="en-US"/>
        </w:rPr>
        <w:t>OFF0033</w:t>
      </w:r>
      <w:r>
        <w:rPr>
          <w:rStyle w:val="mw-headline"/>
          <w:sz w:val="20"/>
          <w:szCs w:val="20"/>
          <w:rtl w:val="0"/>
          <w:lang w:val="en-US"/>
        </w:rPr>
        <w:t>”</w:t>
      </w:r>
      <w:r>
        <w:rPr>
          <w:rStyle w:val="mw-headline"/>
          <w:sz w:val="20"/>
          <w:szCs w:val="20"/>
          <w:rtl w:val="0"/>
          <w:lang w:val="en-US"/>
        </w:rPr>
        <w:t>,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</w:rPr>
        <w:tab/>
        <w:tab/>
        <w:t>“</w:t>
      </w:r>
      <w:r>
        <w:rPr>
          <w:rStyle w:val="mw-headline"/>
          <w:sz w:val="20"/>
          <w:szCs w:val="20"/>
          <w:rtl w:val="0"/>
          <w:lang w:val="en-US"/>
        </w:rPr>
        <w:t>OFF0041</w:t>
      </w:r>
      <w:r>
        <w:rPr>
          <w:rStyle w:val="mw-headline"/>
          <w:sz w:val="20"/>
          <w:szCs w:val="20"/>
          <w:rtl w:val="0"/>
          <w:lang w:val="en-US"/>
        </w:rPr>
        <w:t>”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</w:rPr>
        <w:tab/>
        <w:t>],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   "Offer1": [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</w:rPr>
        <w:tab/>
        <w:tab/>
        <w:t>“</w:t>
      </w:r>
      <w:r>
        <w:rPr>
          <w:rStyle w:val="mw-headline"/>
          <w:sz w:val="20"/>
          <w:szCs w:val="20"/>
          <w:rtl w:val="0"/>
          <w:lang w:val="en-US"/>
        </w:rPr>
        <w:t>OFF0029</w:t>
      </w:r>
      <w:r>
        <w:rPr>
          <w:rStyle w:val="mw-headline"/>
          <w:sz w:val="20"/>
          <w:szCs w:val="20"/>
          <w:rtl w:val="0"/>
          <w:lang w:val="en-US"/>
        </w:rPr>
        <w:t>”</w:t>
      </w:r>
      <w:r>
        <w:rPr>
          <w:rStyle w:val="mw-headline"/>
          <w:sz w:val="20"/>
          <w:szCs w:val="20"/>
          <w:rtl w:val="0"/>
          <w:lang w:val="en-US"/>
        </w:rPr>
        <w:t xml:space="preserve">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</w:rPr>
        <w:tab/>
        <w:tab/>
        <w:t>“</w:t>
      </w:r>
      <w:r>
        <w:rPr>
          <w:rStyle w:val="mw-headline"/>
          <w:sz w:val="20"/>
          <w:szCs w:val="20"/>
          <w:rtl w:val="0"/>
          <w:lang w:val="en-US"/>
        </w:rPr>
        <w:t>OFF0003</w:t>
      </w:r>
      <w:r>
        <w:rPr>
          <w:rStyle w:val="mw-headline"/>
          <w:sz w:val="20"/>
          <w:szCs w:val="20"/>
          <w:rtl w:val="0"/>
          <w:lang w:val="en-US"/>
        </w:rPr>
        <w:t>”</w:t>
      </w:r>
      <w:r>
        <w:rPr>
          <w:rStyle w:val="mw-headline"/>
          <w:sz w:val="20"/>
          <w:szCs w:val="20"/>
          <w:rtl w:val="0"/>
          <w:lang w:val="en-US"/>
        </w:rPr>
        <w:t>,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</w:rPr>
        <w:tab/>
        <w:tab/>
        <w:t>“</w:t>
      </w:r>
      <w:r>
        <w:rPr>
          <w:rStyle w:val="mw-headline"/>
          <w:sz w:val="20"/>
          <w:szCs w:val="20"/>
          <w:rtl w:val="0"/>
          <w:lang w:val="en-US"/>
        </w:rPr>
        <w:t>OFF0027</w:t>
      </w:r>
      <w:r>
        <w:rPr>
          <w:rStyle w:val="mw-headline"/>
          <w:sz w:val="20"/>
          <w:szCs w:val="20"/>
          <w:rtl w:val="0"/>
          <w:lang w:val="en-US"/>
        </w:rPr>
        <w:t>”</w:t>
      </w:r>
      <w:r>
        <w:rPr>
          <w:rStyle w:val="mw-headline"/>
          <w:sz w:val="20"/>
          <w:szCs w:val="20"/>
          <w:rtl w:val="0"/>
          <w:lang w:val="en-US"/>
        </w:rPr>
        <w:t>,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</w:rPr>
        <w:tab/>
        <w:tab/>
        <w:t>“</w:t>
      </w:r>
      <w:r>
        <w:rPr>
          <w:rStyle w:val="mw-headline"/>
          <w:sz w:val="20"/>
          <w:szCs w:val="20"/>
          <w:rtl w:val="0"/>
          <w:lang w:val="en-US"/>
        </w:rPr>
        <w:t>OFF0026</w:t>
      </w:r>
      <w:r>
        <w:rPr>
          <w:rStyle w:val="mw-headline"/>
          <w:sz w:val="20"/>
          <w:szCs w:val="20"/>
          <w:rtl w:val="0"/>
          <w:lang w:val="en-US"/>
        </w:rPr>
        <w:t>”</w:t>
      </w:r>
      <w:r>
        <w:rPr>
          <w:rStyle w:val="mw-headline"/>
          <w:sz w:val="20"/>
          <w:szCs w:val="20"/>
          <w:rtl w:val="0"/>
          <w:lang w:val="en-US"/>
        </w:rPr>
        <w:t>,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</w:rPr>
        <w:tab/>
        <w:tab/>
        <w:t>“</w:t>
      </w:r>
      <w:r>
        <w:rPr>
          <w:rStyle w:val="mw-headline"/>
          <w:sz w:val="20"/>
          <w:szCs w:val="20"/>
          <w:rtl w:val="0"/>
          <w:lang w:val="en-US"/>
        </w:rPr>
        <w:t>OFF0031</w:t>
      </w:r>
      <w:r>
        <w:rPr>
          <w:rStyle w:val="mw-headline"/>
          <w:sz w:val="20"/>
          <w:szCs w:val="20"/>
          <w:rtl w:val="0"/>
          <w:lang w:val="en-US"/>
        </w:rPr>
        <w:t>”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</w:rPr>
        <w:tab/>
        <w:t>]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}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rStyle w:val="mw-headline"/>
          <w:sz w:val="20"/>
          <w:szCs w:val="20"/>
        </w:rPr>
      </w:pPr>
      <w:r>
        <w:rPr>
          <w:rStyle w:val="mw-headline"/>
          <w:sz w:val="20"/>
          <w:szCs w:val="20"/>
          <w:rtl w:val="0"/>
          <w:lang w:val="en-US"/>
        </w:rPr>
        <w:t xml:space="preserve">  </w:t>
      </w:r>
    </w:p>
    <w:p>
      <w:pPr>
        <w:pStyle w:val="Normal.0"/>
      </w:pPr>
    </w:p>
    <w:p>
      <w:pPr>
        <w:pStyle w:val="Normal.0"/>
      </w:pPr>
      <w:r/>
    </w:p>
    <w:sectPr>
      <w:pgSz w:w="16840" w:h="11900" w:orient="landscape"/>
      <w:pgMar w:top="720" w:right="720" w:bottom="720" w:left="720" w:header="284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標楷體">
    <w:charset w:val="00"/>
    <w:family w:val="roman"/>
    <w:pitch w:val="default"/>
  </w:font>
  <w:font w:name="Microsoft YaHei">
    <w:charset w:val="00"/>
    <w:family w:val="roman"/>
    <w:pitch w:val="default"/>
  </w:font>
  <w:font w:name="Calibri Light">
    <w:charset w:val="00"/>
    <w:family w:val="roman"/>
    <w:pitch w:val="default"/>
  </w:font>
  <w:font w:name="微軟正黑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center"/>
      <w:rPr>
        <w:rStyle w:val="mw-headline"/>
        <w:rFonts w:ascii="Times New Roman" w:cs="Times New Roman" w:hAnsi="Times New Roman" w:eastAsia="Times New Roman"/>
        <w:sz w:val="20"/>
        <w:szCs w:val="20"/>
        <w:lang w:val="zh-TW" w:eastAsia="zh-TW"/>
      </w:rPr>
    </w:pPr>
    <w:r>
      <w:rPr>
        <w:rStyle w:val="mw-headline"/>
        <w:rFonts w:ascii="標楷體" w:cs="標楷體" w:hAnsi="標楷體" w:eastAsia="標楷體"/>
        <w:sz w:val="20"/>
        <w:szCs w:val="20"/>
        <w:rtl w:val="0"/>
        <w:lang w:val="zh-TW" w:eastAsia="zh-TW"/>
      </w:rPr>
      <w:t>本文件著作權屬玉山銀行所有，未經許可不准引用或翻印</w:t>
    </w:r>
  </w:p>
  <w:p>
    <w:pPr>
      <w:pStyle w:val="Normal.0"/>
      <w:jc w:val="both"/>
      <w:rPr>
        <w:rStyle w:val="mw-headline"/>
        <w:rFonts w:ascii="Calibri" w:cs="Calibri" w:hAnsi="Calibri" w:eastAsia="Calibri"/>
        <w:sz w:val="24"/>
        <w:szCs w:val="24"/>
        <w:lang w:val="en-US"/>
      </w:rPr>
    </w:pPr>
    <w:r>
      <w:rPr>
        <w:rStyle w:val="mw-headline"/>
        <w:rFonts w:ascii="Times New Roman" w:cs="Times New Roman" w:hAnsi="Times New Roman" w:eastAsia="Times New Roman"/>
        <w:sz w:val="20"/>
        <w:szCs w:val="20"/>
      </w:rPr>
      <w:tab/>
      <w:tab/>
    </w:r>
    <w:r>
      <w:rPr>
        <w:rStyle w:val="mw-headline"/>
        <w:rFonts w:ascii="標楷體" w:cs="標楷體" w:hAnsi="標楷體" w:eastAsia="標楷體" w:hint="eastAsia"/>
        <w:sz w:val="20"/>
        <w:szCs w:val="20"/>
        <w:rtl w:val="0"/>
        <w:lang w:val="zh-TW" w:eastAsia="zh-TW"/>
      </w:rPr>
      <w:t>頁數：</w:t>
    </w:r>
    <w:r>
      <w:rPr>
        <w:rStyle w:val="mw-headline"/>
        <w:rFonts w:ascii="Times New Roman" w:hAnsi="Times New Roman"/>
        <w:sz w:val="20"/>
        <w:szCs w:val="20"/>
        <w:rtl w:val="0"/>
        <w:lang w:val="en-US"/>
      </w:rPr>
      <w:t xml:space="preserve"> </w:t>
    </w:r>
    <w:r>
      <w:rPr>
        <w:rStyle w:val="mw-headline"/>
        <w:rFonts w:ascii="Times New Roman" w:cs="Times New Roman" w:hAnsi="Times New Roman" w:eastAsia="Times New Roman"/>
        <w:sz w:val="20"/>
        <w:szCs w:val="20"/>
        <w:lang w:val="en-US"/>
      </w:rPr>
      <w:fldChar w:fldCharType="begin" w:fldLock="0"/>
    </w:r>
    <w:r>
      <w:rPr>
        <w:rStyle w:val="mw-headline"/>
        <w:rFonts w:ascii="Times New Roman" w:cs="Times New Roman" w:hAnsi="Times New Roman" w:eastAsia="Times New Roman"/>
        <w:sz w:val="20"/>
        <w:szCs w:val="20"/>
        <w:lang w:val="en-US"/>
      </w:rPr>
      <w:instrText xml:space="preserve"> PAGE </w:instrText>
    </w:r>
    <w:r>
      <w:rPr>
        <w:rStyle w:val="mw-headline"/>
        <w:rFonts w:ascii="Times New Roman" w:cs="Times New Roman" w:hAnsi="Times New Roman" w:eastAsia="Times New Roman"/>
        <w:sz w:val="20"/>
        <w:szCs w:val="20"/>
        <w:lang w:val="en-US"/>
      </w:rPr>
      <w:fldChar w:fldCharType="separate" w:fldLock="0"/>
    </w:r>
    <w:r>
      <w:rPr>
        <w:rStyle w:val="mw-headline"/>
        <w:rFonts w:ascii="Times New Roman" w:cs="Times New Roman" w:hAnsi="Times New Roman" w:eastAsia="Times New Roman"/>
        <w:sz w:val="20"/>
        <w:szCs w:val="20"/>
        <w:lang w:val="en-US"/>
      </w:rPr>
      <w:t>5</w:t>
    </w:r>
    <w:r>
      <w:rPr>
        <w:rStyle w:val="mw-headline"/>
        <w:rFonts w:ascii="Times New Roman" w:cs="Times New Roman" w:hAnsi="Times New Roman" w:eastAsia="Times New Roman"/>
        <w:sz w:val="20"/>
        <w:szCs w:val="20"/>
        <w:lang w:val="en-US"/>
      </w:rPr>
      <w:fldChar w:fldCharType="end" w:fldLock="0"/>
    </w:r>
    <w:r>
      <w:rPr>
        <w:rStyle w:val="mw-headline"/>
        <w:rFonts w:ascii="Times New Roman" w:hAnsi="Times New Roman"/>
        <w:sz w:val="20"/>
        <w:szCs w:val="20"/>
        <w:rtl w:val="0"/>
        <w:lang w:val="en-US"/>
      </w:rPr>
      <w:t>/</w:t>
    </w:r>
    <w:r>
      <w:rPr>
        <w:rStyle w:val="mw-headline"/>
        <w:rFonts w:ascii="Calibri" w:cs="Calibri" w:hAnsi="Calibri" w:eastAsia="Calibri"/>
        <w:sz w:val="24"/>
        <w:szCs w:val="24"/>
        <w:lang w:val="en-US"/>
      </w:rPr>
      <w:fldChar w:fldCharType="begin" w:fldLock="0"/>
    </w:r>
    <w:r>
      <w:rPr>
        <w:rStyle w:val="mw-headline"/>
        <w:rFonts w:ascii="Calibri" w:cs="Calibri" w:hAnsi="Calibri" w:eastAsia="Calibri"/>
        <w:sz w:val="24"/>
        <w:szCs w:val="24"/>
        <w:lang w:val="en-US"/>
      </w:rPr>
      <w:instrText xml:space="preserve"> NUMPAGES </w:instrText>
    </w:r>
    <w:r>
      <w:rPr>
        <w:rStyle w:val="mw-headline"/>
        <w:rFonts w:ascii="Calibri" w:cs="Calibri" w:hAnsi="Calibri" w:eastAsia="Calibri"/>
        <w:sz w:val="24"/>
        <w:szCs w:val="24"/>
        <w:lang w:val="en-US"/>
      </w:rPr>
      <w:fldChar w:fldCharType="separate" w:fldLock="0"/>
    </w:r>
    <w:r>
      <w:rPr>
        <w:rStyle w:val="mw-headline"/>
        <w:rFonts w:ascii="Calibri" w:cs="Calibri" w:hAnsi="Calibri" w:eastAsia="Calibri"/>
        <w:sz w:val="24"/>
        <w:szCs w:val="24"/>
        <w:lang w:val="en-US"/>
      </w:rPr>
      <w:t>7</w:t>
    </w:r>
    <w:r>
      <w:rPr>
        <w:rStyle w:val="mw-headline"/>
        <w:rFonts w:ascii="Calibri" w:cs="Calibri" w:hAnsi="Calibri" w:eastAsia="Calibri"/>
        <w:sz w:val="24"/>
        <w:szCs w:val="24"/>
        <w:lang w:val="en-US"/>
      </w:rPr>
      <w:fldChar w:fldCharType="end" w:fldLock="0"/>
    </w:r>
    <w:r>
      <w:rPr>
        <w:rStyle w:val="mw-headline"/>
        <w:rFonts w:ascii="Calibri" w:cs="Calibri" w:hAnsi="Calibri" w:eastAsia="Calibri"/>
        <w:sz w:val="24"/>
        <w:szCs w:val="24"/>
        <w:lang w:val="en-US"/>
      </w:rPr>
      <w:tab/>
    </w:r>
  </w:p>
  <w:p>
    <w:pPr>
      <w:pStyle w:val="footer"/>
    </w:pPr>
    <w:r>
      <w:rPr>
        <w:rFonts w:ascii="Times New Roman" w:cs="Times New Roman" w:hAnsi="Times New Roman" w:eastAsia="Times New Roman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22"/>
      </w:tabs>
      <w:ind w:right="260"/>
      <w:jc w:val="righ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461009</wp:posOffset>
          </wp:positionH>
          <wp:positionV relativeFrom="page">
            <wp:posOffset>201929</wp:posOffset>
          </wp:positionV>
          <wp:extent cx="2190750" cy="361950"/>
          <wp:effectExtent l="0" t="0" r="0" b="0"/>
          <wp:wrapNone/>
          <wp:docPr id="1073741825" name="officeArt object" descr="玉山銀行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玉山銀行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0" cy="361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567688</wp:posOffset>
              </wp:positionV>
              <wp:extent cx="9756776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56776" cy="0"/>
                      </a:xfrm>
                      <a:prstGeom prst="line">
                        <a:avLst/>
                      </a:prstGeom>
                      <a:noFill/>
                      <a:ln w="571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36.0pt;margin-top:44.7pt;width:768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4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Style w:val="mw-headline"/>
        <w:rtl w:val="0"/>
        <w:lang w:val="en-US"/>
      </w:rPr>
      <w:t xml:space="preserve">                          </w:t>
    </w:r>
    <w:r>
      <w:rPr>
        <w:rStyle w:val="mw-headline"/>
        <w:rFonts w:ascii="標楷體" w:cs="標楷體" w:hAnsi="標楷體" w:eastAsia="標楷體"/>
        <w:rtl w:val="0"/>
        <w:lang w:val="en-US"/>
      </w:rPr>
      <w:t xml:space="preserve"> </w:t>
    </w:r>
    <w:r>
      <w:rPr>
        <w:rStyle w:val="mw-headline"/>
        <w:rFonts w:ascii="標楷體" w:cs="標楷體" w:hAnsi="標楷體" w:eastAsia="標楷體"/>
        <w:rtl w:val="0"/>
        <w:lang w:val="zh-TW" w:eastAsia="zh-TW"/>
      </w:rPr>
      <w:t>公開資訊</w:t>
    </w:r>
    <w:r>
      <w:rPr>
        <w:rStyle w:val="mw-headline"/>
        <w:rFonts w:ascii="標楷體" w:cs="標楷體" w:hAnsi="標楷體" w:eastAsia="標楷體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mw-headline">
    <w:name w:val="mw-headline"/>
    <w:rPr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內文1">
    <w:name w:val="內文1"/>
    <w:next w:val="內文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