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5F" w:rsidRDefault="0056055F"/>
    <w:p w:rsidR="00234E18" w:rsidRPr="00540378" w:rsidRDefault="00234E18" w:rsidP="00BC691D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540378">
        <w:rPr>
          <w:rFonts w:ascii="Times New Roman" w:hAnsi="Times New Roman" w:cs="Times New Roman"/>
          <w:b/>
          <w:sz w:val="36"/>
        </w:rPr>
        <w:t>MBA Program</w:t>
      </w:r>
    </w:p>
    <w:p w:rsidR="00BC691D" w:rsidRPr="00BC691D" w:rsidRDefault="00234E18" w:rsidP="00BC691D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BC691D">
        <w:rPr>
          <w:rFonts w:ascii="Times New Roman" w:hAnsi="Times New Roman" w:cs="Times New Roman"/>
          <w:b/>
          <w:i/>
          <w:sz w:val="32"/>
          <w:szCs w:val="32"/>
          <w:u w:val="single"/>
        </w:rPr>
        <w:t>Section (New) Distribution</w:t>
      </w:r>
      <w:r w:rsidR="00BC691D" w:rsidRPr="00BC691D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  <w:r w:rsidRPr="00BC691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234E18" w:rsidRPr="00BC691D" w:rsidRDefault="00BC691D" w:rsidP="00BC69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691D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234E18" w:rsidRPr="00BC691D">
        <w:rPr>
          <w:rFonts w:ascii="Times New Roman" w:hAnsi="Times New Roman" w:cs="Times New Roman"/>
          <w:b/>
          <w:sz w:val="28"/>
          <w:szCs w:val="28"/>
        </w:rPr>
        <w:t>Fall 2021-22</w:t>
      </w:r>
    </w:p>
    <w:p w:rsidR="00234E18" w:rsidRDefault="00234E18" w:rsidP="00234E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857"/>
        <w:gridCol w:w="623"/>
        <w:gridCol w:w="1079"/>
        <w:gridCol w:w="2453"/>
        <w:gridCol w:w="3071"/>
        <w:gridCol w:w="3167"/>
      </w:tblGrid>
      <w:tr w:rsidR="00BD2AE9" w:rsidTr="00905B36">
        <w:tc>
          <w:tcPr>
            <w:tcW w:w="857" w:type="dxa"/>
            <w:vAlign w:val="center"/>
          </w:tcPr>
          <w:p w:rsidR="00BD2AE9" w:rsidRPr="00234E18" w:rsidRDefault="00BD2AE9" w:rsidP="001E2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34E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Intake</w:t>
            </w:r>
          </w:p>
        </w:tc>
        <w:tc>
          <w:tcPr>
            <w:tcW w:w="623" w:type="dxa"/>
            <w:vAlign w:val="center"/>
          </w:tcPr>
          <w:p w:rsidR="00BD2AE9" w:rsidRDefault="00BD2AE9" w:rsidP="001E2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Sec</w:t>
            </w:r>
            <w:r w:rsidR="009D39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079" w:type="dxa"/>
            <w:vAlign w:val="center"/>
          </w:tcPr>
          <w:p w:rsidR="00BD2AE9" w:rsidRPr="00234E18" w:rsidRDefault="00BD2AE9" w:rsidP="00BE3F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 Code</w:t>
            </w:r>
          </w:p>
        </w:tc>
        <w:tc>
          <w:tcPr>
            <w:tcW w:w="2453" w:type="dxa"/>
            <w:vAlign w:val="center"/>
          </w:tcPr>
          <w:p w:rsidR="00BD2AE9" w:rsidRPr="00234E18" w:rsidRDefault="00BD2AE9" w:rsidP="009672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 Title</w:t>
            </w:r>
          </w:p>
        </w:tc>
        <w:tc>
          <w:tcPr>
            <w:tcW w:w="3071" w:type="dxa"/>
            <w:vAlign w:val="center"/>
          </w:tcPr>
          <w:p w:rsidR="00BD2AE9" w:rsidRPr="00234E18" w:rsidRDefault="00BD2AE9" w:rsidP="001E2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Name of Faculty</w:t>
            </w:r>
          </w:p>
        </w:tc>
        <w:tc>
          <w:tcPr>
            <w:tcW w:w="3167" w:type="dxa"/>
            <w:vAlign w:val="center"/>
          </w:tcPr>
          <w:p w:rsidR="00BD2AE9" w:rsidRPr="00234E18" w:rsidRDefault="00BD2AE9" w:rsidP="001E2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E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Intake/ ID</w:t>
            </w:r>
          </w:p>
        </w:tc>
      </w:tr>
      <w:tr w:rsidR="00BE3FEE" w:rsidTr="00905B36">
        <w:trPr>
          <w:trHeight w:val="350"/>
        </w:trPr>
        <w:tc>
          <w:tcPr>
            <w:tcW w:w="857" w:type="dxa"/>
            <w:vMerge w:val="restart"/>
            <w:vAlign w:val="center"/>
          </w:tcPr>
          <w:p w:rsidR="00BE3FEE" w:rsidRPr="0072607F" w:rsidRDefault="00BE3FEE" w:rsidP="001E2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260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53</w:t>
            </w:r>
            <w:r w:rsidRPr="0072607F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rd</w:t>
            </w:r>
            <w:r w:rsidRPr="007260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23" w:type="dxa"/>
            <w:vAlign w:val="center"/>
          </w:tcPr>
          <w:p w:rsidR="00BE3FEE" w:rsidRPr="001E285B" w:rsidRDefault="00BE3FEE" w:rsidP="001E285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285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79" w:type="dxa"/>
            <w:vMerge w:val="restart"/>
            <w:vAlign w:val="center"/>
          </w:tcPr>
          <w:p w:rsidR="00BE3FEE" w:rsidRPr="0072607F" w:rsidRDefault="00BE3FEE" w:rsidP="00BE3FE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2607F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ACT 501</w:t>
            </w:r>
          </w:p>
        </w:tc>
        <w:tc>
          <w:tcPr>
            <w:tcW w:w="2453" w:type="dxa"/>
            <w:vMerge w:val="restart"/>
            <w:vAlign w:val="center"/>
          </w:tcPr>
          <w:p w:rsidR="00BE3FEE" w:rsidRPr="00332BF5" w:rsidRDefault="00BE3FEE" w:rsidP="0096723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2B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Finan</w:t>
            </w:r>
            <w:bookmarkStart w:id="0" w:name="_GoBack"/>
            <w:bookmarkEnd w:id="0"/>
            <w:r w:rsidRPr="00332B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cial Accounting</w:t>
            </w:r>
          </w:p>
        </w:tc>
        <w:tc>
          <w:tcPr>
            <w:tcW w:w="3071" w:type="dxa"/>
            <w:vAlign w:val="center"/>
          </w:tcPr>
          <w:p w:rsidR="00BE3FEE" w:rsidRPr="00890C89" w:rsidRDefault="00BE3FEE" w:rsidP="00890C8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90C89">
              <w:rPr>
                <w:rFonts w:ascii="Times New Roman" w:hAnsi="Times New Roman" w:cs="Times New Roman"/>
                <w:b/>
                <w:sz w:val="20"/>
              </w:rPr>
              <w:t xml:space="preserve">Prof. Dr. Syed </w:t>
            </w:r>
            <w:proofErr w:type="spellStart"/>
            <w:r w:rsidRPr="00890C89">
              <w:rPr>
                <w:rFonts w:ascii="Times New Roman" w:hAnsi="Times New Roman" w:cs="Times New Roman"/>
                <w:b/>
                <w:sz w:val="20"/>
              </w:rPr>
              <w:t>Masud</w:t>
            </w:r>
            <w:proofErr w:type="spellEnd"/>
            <w:r w:rsidRPr="00890C89">
              <w:rPr>
                <w:rFonts w:ascii="Times New Roman" w:hAnsi="Times New Roman" w:cs="Times New Roman"/>
                <w:b/>
                <w:sz w:val="20"/>
              </w:rPr>
              <w:t xml:space="preserve"> Husain</w:t>
            </w:r>
          </w:p>
        </w:tc>
        <w:tc>
          <w:tcPr>
            <w:tcW w:w="3167" w:type="dxa"/>
            <w:vAlign w:val="center"/>
          </w:tcPr>
          <w:p w:rsidR="00BE3FEE" w:rsidRPr="00FD406A" w:rsidRDefault="00BE3FEE" w:rsidP="001E2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FD406A">
              <w:rPr>
                <w:rFonts w:ascii="Times New Roman" w:hAnsi="Times New Roman" w:cs="Times New Roman"/>
                <w:b/>
                <w:i/>
              </w:rPr>
              <w:t>53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= ID # 001-030</w:t>
            </w:r>
          </w:p>
        </w:tc>
      </w:tr>
      <w:tr w:rsidR="00BE3FEE" w:rsidTr="00905B36">
        <w:trPr>
          <w:trHeight w:val="260"/>
        </w:trPr>
        <w:tc>
          <w:tcPr>
            <w:tcW w:w="857" w:type="dxa"/>
            <w:vMerge/>
            <w:vAlign w:val="center"/>
          </w:tcPr>
          <w:p w:rsidR="00BE3FEE" w:rsidRPr="0072607F" w:rsidRDefault="00BE3FEE" w:rsidP="001E2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:rsidR="00BE3FEE" w:rsidRPr="001E285B" w:rsidRDefault="00BE3FEE" w:rsidP="001E2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9" w:type="dxa"/>
            <w:vMerge/>
            <w:vAlign w:val="center"/>
          </w:tcPr>
          <w:p w:rsidR="00BE3FEE" w:rsidRPr="0072607F" w:rsidRDefault="00BE3FEE" w:rsidP="00BE3FEE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2453" w:type="dxa"/>
            <w:vMerge/>
            <w:vAlign w:val="center"/>
          </w:tcPr>
          <w:p w:rsidR="00BE3FEE" w:rsidRPr="00332BF5" w:rsidRDefault="00BE3FEE" w:rsidP="0096723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1" w:type="dxa"/>
            <w:vAlign w:val="center"/>
          </w:tcPr>
          <w:p w:rsidR="00BE3FEE" w:rsidRPr="00890C89" w:rsidRDefault="00BE3FEE" w:rsidP="00890C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0C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Dr. </w:t>
            </w:r>
            <w:proofErr w:type="spellStart"/>
            <w:r w:rsidRPr="00890C89">
              <w:rPr>
                <w:rFonts w:ascii="Times New Roman" w:hAnsi="Times New Roman" w:cs="Times New Roman"/>
                <w:b/>
                <w:sz w:val="20"/>
                <w:szCs w:val="20"/>
              </w:rPr>
              <w:t>Sajal</w:t>
            </w:r>
            <w:proofErr w:type="spellEnd"/>
            <w:r w:rsidRPr="00890C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Kumar </w:t>
            </w:r>
            <w:proofErr w:type="spellStart"/>
            <w:r w:rsidRPr="00890C89">
              <w:rPr>
                <w:rFonts w:ascii="Times New Roman" w:hAnsi="Times New Roman" w:cs="Times New Roman"/>
                <w:b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3167" w:type="dxa"/>
            <w:vAlign w:val="center"/>
          </w:tcPr>
          <w:p w:rsidR="00BE3FEE" w:rsidRPr="00FD406A" w:rsidRDefault="00BE3FEE" w:rsidP="00BC7C10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53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= ID # 031-067 &amp; 48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49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50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= All ID </w:t>
            </w:r>
          </w:p>
        </w:tc>
      </w:tr>
      <w:tr w:rsidR="00BE3FEE" w:rsidTr="00905B36">
        <w:trPr>
          <w:trHeight w:val="413"/>
        </w:trPr>
        <w:tc>
          <w:tcPr>
            <w:tcW w:w="857" w:type="dxa"/>
            <w:vMerge/>
            <w:vAlign w:val="center"/>
          </w:tcPr>
          <w:p w:rsidR="00BE3FEE" w:rsidRPr="0072607F" w:rsidRDefault="00BE3FEE" w:rsidP="00890C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:rsidR="00BE3FEE" w:rsidRPr="001E285B" w:rsidRDefault="00BE3FEE" w:rsidP="00890C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9" w:type="dxa"/>
            <w:vMerge w:val="restart"/>
            <w:vAlign w:val="center"/>
          </w:tcPr>
          <w:p w:rsidR="00BE3FEE" w:rsidRPr="0072607F" w:rsidRDefault="00BE3FEE" w:rsidP="00BE3FEE">
            <w:pPr>
              <w:spacing w:line="18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72607F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MAT 501</w:t>
            </w:r>
          </w:p>
        </w:tc>
        <w:tc>
          <w:tcPr>
            <w:tcW w:w="2453" w:type="dxa"/>
            <w:vMerge w:val="restart"/>
            <w:vAlign w:val="center"/>
          </w:tcPr>
          <w:p w:rsidR="00BE3FEE" w:rsidRPr="00332BF5" w:rsidRDefault="00BE3FEE" w:rsidP="00967231">
            <w:pPr>
              <w:spacing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332BF5">
              <w:rPr>
                <w:rFonts w:ascii="Times New Roman" w:hAnsi="Times New Roman" w:cs="Times New Roman"/>
                <w:b/>
                <w:color w:val="000000"/>
                <w:sz w:val="20"/>
              </w:rPr>
              <w:t>Mathematics for Decision Making</w:t>
            </w:r>
          </w:p>
        </w:tc>
        <w:tc>
          <w:tcPr>
            <w:tcW w:w="3071" w:type="dxa"/>
          </w:tcPr>
          <w:p w:rsidR="006B34A2" w:rsidRPr="00890C89" w:rsidRDefault="00BE3FEE" w:rsidP="00890C89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90C89">
              <w:rPr>
                <w:rFonts w:ascii="Times New Roman" w:hAnsi="Times New Roman" w:cs="Times New Roman"/>
                <w:b/>
                <w:sz w:val="20"/>
              </w:rPr>
              <w:t xml:space="preserve">Mr. </w:t>
            </w:r>
            <w:r w:rsidRPr="00890C89">
              <w:rPr>
                <w:rFonts w:ascii="Times New Roman" w:hAnsi="Times New Roman" w:cs="Times New Roman"/>
                <w:b/>
                <w:color w:val="000000"/>
                <w:sz w:val="20"/>
              </w:rPr>
              <w:t xml:space="preserve">Mohammad </w:t>
            </w:r>
            <w:proofErr w:type="spellStart"/>
            <w:r w:rsidRPr="00890C89">
              <w:rPr>
                <w:rFonts w:ascii="Times New Roman" w:hAnsi="Times New Roman" w:cs="Times New Roman"/>
                <w:b/>
                <w:color w:val="000000"/>
                <w:sz w:val="20"/>
              </w:rPr>
              <w:t>Kamrul</w:t>
            </w:r>
            <w:proofErr w:type="spellEnd"/>
            <w:r w:rsidRPr="00890C89">
              <w:rPr>
                <w:rFonts w:ascii="Times New Roman" w:hAnsi="Times New Roman" w:cs="Times New Roman"/>
                <w:b/>
                <w:color w:val="000000"/>
                <w:sz w:val="20"/>
              </w:rPr>
              <w:t xml:space="preserve"> Hasan </w:t>
            </w:r>
          </w:p>
        </w:tc>
        <w:tc>
          <w:tcPr>
            <w:tcW w:w="3167" w:type="dxa"/>
            <w:vAlign w:val="center"/>
          </w:tcPr>
          <w:p w:rsidR="00BE3FEE" w:rsidRPr="00FD406A" w:rsidRDefault="00BE3FEE" w:rsidP="00BF388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53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= ID # 001-039</w:t>
            </w:r>
          </w:p>
          <w:p w:rsidR="00BE3FEE" w:rsidRPr="00FD406A" w:rsidRDefault="00BE3FEE" w:rsidP="00BF388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EMBA = 43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</w:tc>
      </w:tr>
      <w:tr w:rsidR="00BE3FEE" w:rsidTr="00905B36">
        <w:trPr>
          <w:trHeight w:val="512"/>
        </w:trPr>
        <w:tc>
          <w:tcPr>
            <w:tcW w:w="857" w:type="dxa"/>
            <w:vMerge/>
            <w:vAlign w:val="center"/>
          </w:tcPr>
          <w:p w:rsidR="00BE3FEE" w:rsidRPr="0072607F" w:rsidRDefault="00BE3FEE" w:rsidP="00890C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:rsidR="00BE3FEE" w:rsidRPr="001E285B" w:rsidRDefault="00BE3FEE" w:rsidP="00890C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9" w:type="dxa"/>
            <w:vMerge/>
            <w:vAlign w:val="center"/>
          </w:tcPr>
          <w:p w:rsidR="00BE3FEE" w:rsidRPr="0072607F" w:rsidRDefault="00BE3FEE" w:rsidP="00BE3FEE">
            <w:pPr>
              <w:spacing w:line="18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2453" w:type="dxa"/>
            <w:vMerge/>
            <w:vAlign w:val="center"/>
          </w:tcPr>
          <w:p w:rsidR="00BE3FEE" w:rsidRPr="00332BF5" w:rsidRDefault="00BE3FEE" w:rsidP="00967231">
            <w:pPr>
              <w:spacing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71" w:type="dxa"/>
          </w:tcPr>
          <w:p w:rsidR="00BE3FEE" w:rsidRPr="00890C89" w:rsidRDefault="00BE3FEE" w:rsidP="00890C89">
            <w:pPr>
              <w:spacing w:after="60" w:line="204" w:lineRule="auto"/>
              <w:rPr>
                <w:rFonts w:ascii="Times New Roman" w:hAnsi="Times New Roman" w:cs="Times New Roman"/>
                <w:b/>
                <w:sz w:val="20"/>
              </w:rPr>
            </w:pPr>
            <w:r w:rsidRPr="00890C89">
              <w:rPr>
                <w:rFonts w:ascii="Times New Roman" w:hAnsi="Times New Roman" w:cs="Times New Roman"/>
                <w:b/>
                <w:sz w:val="20"/>
              </w:rPr>
              <w:t xml:space="preserve">Prof. Dr. Md. </w:t>
            </w:r>
            <w:proofErr w:type="spellStart"/>
            <w:r w:rsidRPr="00890C89">
              <w:rPr>
                <w:rFonts w:ascii="Times New Roman" w:hAnsi="Times New Roman" w:cs="Times New Roman"/>
                <w:b/>
                <w:sz w:val="20"/>
              </w:rPr>
              <w:t>Mizanor</w:t>
            </w:r>
            <w:proofErr w:type="spellEnd"/>
            <w:r w:rsidRPr="00890C89">
              <w:rPr>
                <w:rFonts w:ascii="Times New Roman" w:hAnsi="Times New Roman" w:cs="Times New Roman"/>
                <w:b/>
                <w:sz w:val="20"/>
              </w:rPr>
              <w:t xml:space="preserve"> Rahman </w:t>
            </w:r>
          </w:p>
        </w:tc>
        <w:tc>
          <w:tcPr>
            <w:tcW w:w="3167" w:type="dxa"/>
            <w:vAlign w:val="center"/>
          </w:tcPr>
          <w:p w:rsidR="00BE3FEE" w:rsidRPr="00FD406A" w:rsidRDefault="00BE3FEE" w:rsidP="00BF388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49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53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= 041-067</w:t>
            </w:r>
          </w:p>
        </w:tc>
      </w:tr>
      <w:tr w:rsidR="00BE3FEE" w:rsidTr="00905B36">
        <w:trPr>
          <w:trHeight w:val="458"/>
        </w:trPr>
        <w:tc>
          <w:tcPr>
            <w:tcW w:w="857" w:type="dxa"/>
            <w:vMerge/>
            <w:vAlign w:val="center"/>
          </w:tcPr>
          <w:p w:rsidR="00BE3FEE" w:rsidRPr="0072607F" w:rsidRDefault="00BE3FEE" w:rsidP="00882F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:rsidR="00BE3FEE" w:rsidRPr="001E285B" w:rsidRDefault="00BE3FEE" w:rsidP="00882F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9" w:type="dxa"/>
            <w:vMerge w:val="restart"/>
            <w:vAlign w:val="center"/>
          </w:tcPr>
          <w:p w:rsidR="00BE3FEE" w:rsidRPr="0072607F" w:rsidRDefault="00BE3FEE" w:rsidP="00BE3FEE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</w:rPr>
            </w:pPr>
            <w:r w:rsidRPr="0072607F">
              <w:rPr>
                <w:rFonts w:ascii="Times New Roman" w:hAnsi="Times New Roman" w:cs="Times New Roman"/>
                <w:b/>
                <w:i/>
                <w:color w:val="000000"/>
                <w:sz w:val="20"/>
              </w:rPr>
              <w:t>BUS 501</w:t>
            </w:r>
          </w:p>
        </w:tc>
        <w:tc>
          <w:tcPr>
            <w:tcW w:w="2453" w:type="dxa"/>
            <w:vMerge w:val="restart"/>
            <w:vAlign w:val="center"/>
          </w:tcPr>
          <w:p w:rsidR="00BE3FEE" w:rsidRPr="00332BF5" w:rsidRDefault="00BE3FEE" w:rsidP="00967231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332BF5">
              <w:rPr>
                <w:rFonts w:ascii="Times New Roman" w:hAnsi="Times New Roman" w:cs="Times New Roman"/>
                <w:b/>
                <w:color w:val="000000"/>
                <w:sz w:val="20"/>
              </w:rPr>
              <w:t>Introduction to Business</w:t>
            </w:r>
          </w:p>
        </w:tc>
        <w:tc>
          <w:tcPr>
            <w:tcW w:w="3071" w:type="dxa"/>
          </w:tcPr>
          <w:p w:rsidR="00BE3FEE" w:rsidRPr="00882F95" w:rsidRDefault="00BE3FEE" w:rsidP="00882F95">
            <w:pPr>
              <w:spacing w:after="60" w:line="1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F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882F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Jumana</w:t>
            </w:r>
            <w:proofErr w:type="spellEnd"/>
            <w:r w:rsidRPr="00882F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2F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Asrat</w:t>
            </w:r>
            <w:proofErr w:type="spellEnd"/>
            <w:r w:rsidRPr="00882F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67" w:type="dxa"/>
            <w:vAlign w:val="center"/>
          </w:tcPr>
          <w:p w:rsidR="00BE3FEE" w:rsidRPr="00FD406A" w:rsidRDefault="00BE3FEE" w:rsidP="00BF388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53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= ID # 001-046</w:t>
            </w:r>
          </w:p>
        </w:tc>
      </w:tr>
      <w:tr w:rsidR="00BE3FEE" w:rsidTr="00F15EA4">
        <w:trPr>
          <w:trHeight w:val="512"/>
        </w:trPr>
        <w:tc>
          <w:tcPr>
            <w:tcW w:w="857" w:type="dxa"/>
            <w:vMerge/>
            <w:vAlign w:val="center"/>
          </w:tcPr>
          <w:p w:rsidR="00BE3FEE" w:rsidRPr="0072607F" w:rsidRDefault="00BE3FEE" w:rsidP="00882F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:rsidR="00BE3FEE" w:rsidRPr="001E285B" w:rsidRDefault="00BE3FEE" w:rsidP="00882F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9" w:type="dxa"/>
            <w:vMerge/>
            <w:vAlign w:val="center"/>
          </w:tcPr>
          <w:p w:rsidR="00BE3FEE" w:rsidRPr="0072607F" w:rsidRDefault="00BE3FEE" w:rsidP="00BE3FEE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</w:rPr>
            </w:pPr>
          </w:p>
        </w:tc>
        <w:tc>
          <w:tcPr>
            <w:tcW w:w="2453" w:type="dxa"/>
            <w:vMerge/>
            <w:vAlign w:val="center"/>
          </w:tcPr>
          <w:p w:rsidR="00BE3FEE" w:rsidRPr="00332BF5" w:rsidRDefault="00BE3FEE" w:rsidP="00967231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71" w:type="dxa"/>
          </w:tcPr>
          <w:p w:rsidR="00BE3FEE" w:rsidRPr="00882F95" w:rsidRDefault="00BE3FEE" w:rsidP="00882F9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82F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882F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Nasrin</w:t>
            </w:r>
            <w:proofErr w:type="spellEnd"/>
            <w:r w:rsidRPr="00882F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2F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Shamima</w:t>
            </w:r>
            <w:proofErr w:type="spellEnd"/>
            <w:r w:rsidRPr="00882F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67" w:type="dxa"/>
            <w:vAlign w:val="center"/>
          </w:tcPr>
          <w:p w:rsidR="00BE3FEE" w:rsidRPr="00FD406A" w:rsidRDefault="00BE3FEE" w:rsidP="0024368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53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= ID # 047-067 &amp; 43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48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49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50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52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 xml:space="preserve">nd  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=  All ID </w:t>
            </w:r>
          </w:p>
        </w:tc>
      </w:tr>
      <w:tr w:rsidR="00BE3FEE" w:rsidTr="00905B36">
        <w:tc>
          <w:tcPr>
            <w:tcW w:w="857" w:type="dxa"/>
            <w:vMerge/>
            <w:vAlign w:val="center"/>
          </w:tcPr>
          <w:p w:rsidR="00BE3FEE" w:rsidRPr="0072607F" w:rsidRDefault="00BE3FEE" w:rsidP="00882F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:rsidR="00BE3FEE" w:rsidRPr="001E285B" w:rsidRDefault="00BE3FEE" w:rsidP="00882F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9" w:type="dxa"/>
            <w:vMerge w:val="restart"/>
            <w:vAlign w:val="center"/>
          </w:tcPr>
          <w:p w:rsidR="00BE3FEE" w:rsidRPr="0072607F" w:rsidRDefault="00BE3FEE" w:rsidP="00BE3FEE">
            <w:pPr>
              <w:spacing w:line="18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72607F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MGT 502</w:t>
            </w:r>
          </w:p>
        </w:tc>
        <w:tc>
          <w:tcPr>
            <w:tcW w:w="2453" w:type="dxa"/>
            <w:vMerge w:val="restart"/>
            <w:vAlign w:val="center"/>
          </w:tcPr>
          <w:p w:rsidR="00BE3FEE" w:rsidRPr="00332BF5" w:rsidRDefault="00BE3FEE" w:rsidP="00967231">
            <w:pPr>
              <w:spacing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pacing w:val="-2"/>
                <w:w w:val="95"/>
                <w:sz w:val="20"/>
                <w:szCs w:val="20"/>
              </w:rPr>
            </w:pPr>
            <w:r w:rsidRPr="00332BF5">
              <w:rPr>
                <w:rFonts w:ascii="Times New Roman" w:hAnsi="Times New Roman" w:cs="Times New Roman"/>
                <w:b/>
                <w:color w:val="000000"/>
                <w:spacing w:val="-2"/>
                <w:w w:val="95"/>
                <w:sz w:val="20"/>
                <w:szCs w:val="20"/>
              </w:rPr>
              <w:t>Managerial Communication and Report Writing</w:t>
            </w:r>
          </w:p>
        </w:tc>
        <w:tc>
          <w:tcPr>
            <w:tcW w:w="3071" w:type="dxa"/>
          </w:tcPr>
          <w:p w:rsidR="00BE3FEE" w:rsidRPr="00890C89" w:rsidRDefault="00BE3FEE" w:rsidP="00882F95">
            <w:pPr>
              <w:spacing w:after="60" w:line="204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Mr. Md.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Thawhidul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Kabir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67" w:type="dxa"/>
            <w:vAlign w:val="center"/>
          </w:tcPr>
          <w:p w:rsidR="00BE3FEE" w:rsidRPr="00FD406A" w:rsidRDefault="00BE3FEE" w:rsidP="00BF388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53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= ID # 001-035 </w:t>
            </w:r>
          </w:p>
          <w:p w:rsidR="00BE3FEE" w:rsidRPr="00FD406A" w:rsidRDefault="00BE3FEE" w:rsidP="00BF388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EMBA = 40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41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42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&amp; 43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</w:tc>
      </w:tr>
      <w:tr w:rsidR="00BE3FEE" w:rsidTr="00905B36">
        <w:tc>
          <w:tcPr>
            <w:tcW w:w="857" w:type="dxa"/>
            <w:vMerge/>
            <w:vAlign w:val="center"/>
          </w:tcPr>
          <w:p w:rsidR="00BE3FEE" w:rsidRPr="0072607F" w:rsidRDefault="00BE3FEE" w:rsidP="00882F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:rsidR="00BE3FEE" w:rsidRDefault="00BE3FEE" w:rsidP="00882F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9" w:type="dxa"/>
            <w:vMerge/>
            <w:vAlign w:val="center"/>
          </w:tcPr>
          <w:p w:rsidR="00BE3FEE" w:rsidRPr="0072607F" w:rsidRDefault="00BE3FEE" w:rsidP="00BE3FEE">
            <w:pPr>
              <w:spacing w:line="18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2453" w:type="dxa"/>
            <w:vMerge/>
            <w:vAlign w:val="center"/>
          </w:tcPr>
          <w:p w:rsidR="00BE3FEE" w:rsidRPr="00332BF5" w:rsidRDefault="00BE3FEE" w:rsidP="00967231">
            <w:pPr>
              <w:spacing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pacing w:val="-2"/>
                <w:w w:val="95"/>
                <w:sz w:val="20"/>
                <w:szCs w:val="20"/>
              </w:rPr>
            </w:pPr>
          </w:p>
        </w:tc>
        <w:tc>
          <w:tcPr>
            <w:tcW w:w="3071" w:type="dxa"/>
          </w:tcPr>
          <w:p w:rsidR="00BE3FEE" w:rsidRPr="00890C89" w:rsidRDefault="00BE3FEE" w:rsidP="00882F9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Shirin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Akter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67" w:type="dxa"/>
            <w:vAlign w:val="center"/>
          </w:tcPr>
          <w:p w:rsidR="00BE3FEE" w:rsidRPr="00FD406A" w:rsidRDefault="00BE3FEE" w:rsidP="008E09C0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53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= ID # 036- 067, &amp; 50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52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= All ID  </w:t>
            </w:r>
          </w:p>
        </w:tc>
      </w:tr>
      <w:tr w:rsidR="00BE3FEE" w:rsidTr="00905B36">
        <w:tc>
          <w:tcPr>
            <w:tcW w:w="857" w:type="dxa"/>
            <w:vMerge w:val="restart"/>
            <w:vAlign w:val="center"/>
          </w:tcPr>
          <w:p w:rsidR="00BE3FEE" w:rsidRPr="0072607F" w:rsidRDefault="00BE3FEE" w:rsidP="00B60B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260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50</w:t>
            </w:r>
            <w:r w:rsidRPr="0072607F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th</w:t>
            </w:r>
            <w:r w:rsidRPr="007260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23" w:type="dxa"/>
            <w:vAlign w:val="center"/>
          </w:tcPr>
          <w:p w:rsidR="00BE3FEE" w:rsidRDefault="00BE3FEE" w:rsidP="00B60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9" w:type="dxa"/>
            <w:vMerge w:val="restart"/>
            <w:vAlign w:val="center"/>
          </w:tcPr>
          <w:p w:rsidR="00BE3FEE" w:rsidRPr="0072607F" w:rsidRDefault="00BE3FEE" w:rsidP="00BE3FEE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</w:rPr>
            </w:pPr>
            <w:r w:rsidRPr="0072607F">
              <w:rPr>
                <w:rFonts w:ascii="Times New Roman" w:hAnsi="Times New Roman" w:cs="Times New Roman"/>
                <w:b/>
                <w:i/>
                <w:color w:val="000000"/>
                <w:sz w:val="20"/>
              </w:rPr>
              <w:t>MKT 501</w:t>
            </w:r>
          </w:p>
        </w:tc>
        <w:tc>
          <w:tcPr>
            <w:tcW w:w="2453" w:type="dxa"/>
            <w:vMerge w:val="restart"/>
            <w:vAlign w:val="center"/>
          </w:tcPr>
          <w:p w:rsidR="00BE3FEE" w:rsidRPr="00332BF5" w:rsidRDefault="00BE3FEE" w:rsidP="00967231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332BF5">
              <w:rPr>
                <w:rFonts w:ascii="Times New Roman" w:hAnsi="Times New Roman" w:cs="Times New Roman"/>
                <w:b/>
                <w:color w:val="000000"/>
                <w:sz w:val="20"/>
              </w:rPr>
              <w:t>Marketing Management</w:t>
            </w:r>
          </w:p>
        </w:tc>
        <w:tc>
          <w:tcPr>
            <w:tcW w:w="3071" w:type="dxa"/>
          </w:tcPr>
          <w:p w:rsidR="00BE3FEE" w:rsidRPr="00B60BDB" w:rsidRDefault="00BE3FEE" w:rsidP="00B60BDB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B60BDB">
              <w:rPr>
                <w:rFonts w:ascii="Times New Roman" w:hAnsi="Times New Roman" w:cs="Times New Roman"/>
                <w:b/>
                <w:sz w:val="20"/>
              </w:rPr>
              <w:t xml:space="preserve">Mr. Mohammad </w:t>
            </w:r>
            <w:proofErr w:type="spellStart"/>
            <w:r w:rsidRPr="00B60BDB">
              <w:rPr>
                <w:rFonts w:ascii="Times New Roman" w:hAnsi="Times New Roman" w:cs="Times New Roman"/>
                <w:b/>
                <w:sz w:val="20"/>
              </w:rPr>
              <w:t>Maniruzzaman</w:t>
            </w:r>
            <w:proofErr w:type="spellEnd"/>
            <w:r w:rsidRPr="00B60BDB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167" w:type="dxa"/>
            <w:vAlign w:val="center"/>
          </w:tcPr>
          <w:p w:rsidR="00BE3FEE" w:rsidRPr="00FD406A" w:rsidRDefault="00BE3FEE" w:rsidP="00BF388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38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46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48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&amp; 50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= All ID   </w:t>
            </w:r>
          </w:p>
          <w:p w:rsidR="00BE3FEE" w:rsidRPr="00FD406A" w:rsidRDefault="00BE3FEE" w:rsidP="00BF388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EMBA = 40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42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&amp; 43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 xml:space="preserve">rd 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</w:tc>
      </w:tr>
      <w:tr w:rsidR="00BE3FEE" w:rsidTr="00905B36">
        <w:trPr>
          <w:trHeight w:val="440"/>
        </w:trPr>
        <w:tc>
          <w:tcPr>
            <w:tcW w:w="857" w:type="dxa"/>
            <w:vMerge/>
            <w:vAlign w:val="center"/>
          </w:tcPr>
          <w:p w:rsidR="00BE3FEE" w:rsidRPr="001E285B" w:rsidRDefault="00BE3FEE" w:rsidP="00B60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:rsidR="00BE3FEE" w:rsidRDefault="00BE3FEE" w:rsidP="00B60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9" w:type="dxa"/>
            <w:vMerge/>
            <w:vAlign w:val="center"/>
          </w:tcPr>
          <w:p w:rsidR="00BE3FEE" w:rsidRPr="0072607F" w:rsidRDefault="00BE3FEE" w:rsidP="00BE3FEE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</w:rPr>
            </w:pPr>
          </w:p>
        </w:tc>
        <w:tc>
          <w:tcPr>
            <w:tcW w:w="2453" w:type="dxa"/>
            <w:vMerge/>
            <w:vAlign w:val="center"/>
          </w:tcPr>
          <w:p w:rsidR="00BE3FEE" w:rsidRPr="00332BF5" w:rsidRDefault="00BE3FEE" w:rsidP="00967231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71" w:type="dxa"/>
          </w:tcPr>
          <w:p w:rsidR="00BE3FEE" w:rsidRPr="00B60BDB" w:rsidRDefault="00BE3FEE" w:rsidP="00B60BDB">
            <w:pPr>
              <w:spacing w:after="60" w:line="18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B60BD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Mr. </w:t>
            </w:r>
            <w:r w:rsidRPr="00B60B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Md. Ashraf Harun </w:t>
            </w:r>
          </w:p>
        </w:tc>
        <w:tc>
          <w:tcPr>
            <w:tcW w:w="3167" w:type="dxa"/>
            <w:vAlign w:val="center"/>
          </w:tcPr>
          <w:p w:rsidR="00BE3FEE" w:rsidRPr="00FD406A" w:rsidRDefault="00BE3FEE" w:rsidP="00BF388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49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51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52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&amp; 53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 xml:space="preserve">rd   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= All ID     </w:t>
            </w:r>
          </w:p>
        </w:tc>
      </w:tr>
      <w:tr w:rsidR="00BE3FEE" w:rsidTr="00905B36">
        <w:trPr>
          <w:trHeight w:val="377"/>
        </w:trPr>
        <w:tc>
          <w:tcPr>
            <w:tcW w:w="857" w:type="dxa"/>
            <w:vMerge/>
            <w:vAlign w:val="center"/>
          </w:tcPr>
          <w:p w:rsidR="00BE3FEE" w:rsidRPr="001E285B" w:rsidRDefault="00BE3FEE" w:rsidP="00B60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:rsidR="00BE3FEE" w:rsidRDefault="00BE3FEE" w:rsidP="00B60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9" w:type="dxa"/>
            <w:vMerge w:val="restart"/>
            <w:vAlign w:val="center"/>
          </w:tcPr>
          <w:p w:rsidR="00BE3FEE" w:rsidRPr="0072607F" w:rsidRDefault="00BE3FEE" w:rsidP="00BE3FEE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</w:rPr>
            </w:pPr>
            <w:r w:rsidRPr="0072607F">
              <w:rPr>
                <w:rFonts w:ascii="Times New Roman" w:hAnsi="Times New Roman" w:cs="Times New Roman"/>
                <w:b/>
                <w:i/>
                <w:color w:val="000000"/>
                <w:sz w:val="20"/>
              </w:rPr>
              <w:t>HRM 501</w:t>
            </w:r>
          </w:p>
        </w:tc>
        <w:tc>
          <w:tcPr>
            <w:tcW w:w="2453" w:type="dxa"/>
            <w:vMerge w:val="restart"/>
            <w:vAlign w:val="center"/>
          </w:tcPr>
          <w:p w:rsidR="00BE3FEE" w:rsidRPr="00332BF5" w:rsidRDefault="00BE3FEE" w:rsidP="00967231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332BF5">
              <w:rPr>
                <w:rFonts w:ascii="Times New Roman" w:hAnsi="Times New Roman" w:cs="Times New Roman"/>
                <w:b/>
                <w:color w:val="000000"/>
                <w:sz w:val="20"/>
              </w:rPr>
              <w:t>Human Resource Management</w:t>
            </w:r>
          </w:p>
        </w:tc>
        <w:tc>
          <w:tcPr>
            <w:tcW w:w="3071" w:type="dxa"/>
          </w:tcPr>
          <w:p w:rsidR="00BE3FEE" w:rsidRPr="00B60BDB" w:rsidRDefault="00BE3FEE" w:rsidP="00B60BDB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w w:val="90"/>
                <w:sz w:val="20"/>
              </w:rPr>
            </w:pPr>
            <w:r w:rsidRPr="00B60BDB">
              <w:rPr>
                <w:rFonts w:ascii="Times New Roman" w:hAnsi="Times New Roman" w:cs="Times New Roman"/>
                <w:b/>
                <w:color w:val="000000"/>
                <w:w w:val="90"/>
                <w:sz w:val="20"/>
              </w:rPr>
              <w:t xml:space="preserve">Mr. Md. </w:t>
            </w:r>
            <w:proofErr w:type="spellStart"/>
            <w:r w:rsidRPr="00B60BDB">
              <w:rPr>
                <w:rFonts w:ascii="Times New Roman" w:hAnsi="Times New Roman" w:cs="Times New Roman"/>
                <w:b/>
                <w:color w:val="000000"/>
                <w:w w:val="90"/>
                <w:sz w:val="20"/>
              </w:rPr>
              <w:t>Johirul</w:t>
            </w:r>
            <w:proofErr w:type="spellEnd"/>
            <w:r w:rsidRPr="00B60BDB">
              <w:rPr>
                <w:rFonts w:ascii="Times New Roman" w:hAnsi="Times New Roman" w:cs="Times New Roman"/>
                <w:b/>
                <w:color w:val="000000"/>
                <w:w w:val="90"/>
                <w:sz w:val="20"/>
              </w:rPr>
              <w:t xml:space="preserve"> Islam </w:t>
            </w:r>
          </w:p>
        </w:tc>
        <w:tc>
          <w:tcPr>
            <w:tcW w:w="3167" w:type="dxa"/>
            <w:vAlign w:val="center"/>
          </w:tcPr>
          <w:p w:rsidR="00BE3FEE" w:rsidRPr="00FD406A" w:rsidRDefault="00BE3FEE" w:rsidP="00EC6A9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50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&amp; 51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= All ID    </w:t>
            </w:r>
          </w:p>
          <w:p w:rsidR="00BE3FEE" w:rsidRPr="00FD406A" w:rsidRDefault="00BE3FEE" w:rsidP="00EC6A9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EMBA = 40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41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42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&amp; 43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</w:tc>
      </w:tr>
      <w:tr w:rsidR="00BE3FEE" w:rsidTr="00905B36">
        <w:trPr>
          <w:trHeight w:val="458"/>
        </w:trPr>
        <w:tc>
          <w:tcPr>
            <w:tcW w:w="857" w:type="dxa"/>
            <w:vMerge/>
            <w:vAlign w:val="center"/>
          </w:tcPr>
          <w:p w:rsidR="00BE3FEE" w:rsidRPr="001E285B" w:rsidRDefault="00BE3FEE" w:rsidP="00B60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:rsidR="00BE3FEE" w:rsidRDefault="00BE3FEE" w:rsidP="00B60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9" w:type="dxa"/>
            <w:vMerge/>
            <w:vAlign w:val="center"/>
          </w:tcPr>
          <w:p w:rsidR="00BE3FEE" w:rsidRPr="0072607F" w:rsidRDefault="00BE3FEE" w:rsidP="00BE3FEE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</w:rPr>
            </w:pPr>
          </w:p>
        </w:tc>
        <w:tc>
          <w:tcPr>
            <w:tcW w:w="2453" w:type="dxa"/>
            <w:vMerge/>
            <w:vAlign w:val="center"/>
          </w:tcPr>
          <w:p w:rsidR="00BE3FEE" w:rsidRPr="00B60BDB" w:rsidRDefault="00BE3FEE" w:rsidP="00967231">
            <w:pPr>
              <w:spacing w:after="60" w:line="18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071" w:type="dxa"/>
          </w:tcPr>
          <w:p w:rsidR="00BE3FEE" w:rsidRPr="00B60BDB" w:rsidRDefault="00BE3FEE" w:rsidP="00B60BDB">
            <w:pPr>
              <w:spacing w:line="204" w:lineRule="auto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B60BDB">
              <w:rPr>
                <w:rFonts w:ascii="Times New Roman" w:hAnsi="Times New Roman" w:cs="Times New Roman"/>
                <w:b/>
                <w:sz w:val="20"/>
              </w:rPr>
              <w:t xml:space="preserve">Ms. </w:t>
            </w:r>
            <w:proofErr w:type="spellStart"/>
            <w:r w:rsidRPr="00B60BDB">
              <w:rPr>
                <w:rFonts w:ascii="Times New Roman" w:hAnsi="Times New Roman" w:cs="Times New Roman"/>
                <w:b/>
                <w:sz w:val="20"/>
              </w:rPr>
              <w:t>Shaila</w:t>
            </w:r>
            <w:proofErr w:type="spellEnd"/>
            <w:r w:rsidRPr="00B60BDB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B60BDB">
              <w:rPr>
                <w:rFonts w:ascii="Times New Roman" w:hAnsi="Times New Roman" w:cs="Times New Roman"/>
                <w:b/>
                <w:sz w:val="20"/>
              </w:rPr>
              <w:t>Sarmin</w:t>
            </w:r>
            <w:proofErr w:type="spellEnd"/>
            <w:r w:rsidRPr="00B60BDB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167" w:type="dxa"/>
            <w:vAlign w:val="center"/>
          </w:tcPr>
          <w:p w:rsidR="00BE3FEE" w:rsidRPr="00FD406A" w:rsidRDefault="00BE3FEE" w:rsidP="00BF388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FD406A">
              <w:rPr>
                <w:rFonts w:ascii="Times New Roman" w:hAnsi="Times New Roman" w:cs="Times New Roman"/>
                <w:b/>
                <w:i/>
              </w:rPr>
              <w:t>46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48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49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th</w:t>
            </w:r>
            <w:r w:rsidRPr="00FD406A">
              <w:rPr>
                <w:rFonts w:ascii="Times New Roman" w:hAnsi="Times New Roman" w:cs="Times New Roman"/>
                <w:b/>
                <w:i/>
              </w:rPr>
              <w:t>, 52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&amp; 53</w:t>
            </w:r>
            <w:r w:rsidRPr="00FD406A"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  <w:r w:rsidRPr="00FD406A">
              <w:rPr>
                <w:rFonts w:ascii="Times New Roman" w:hAnsi="Times New Roman" w:cs="Times New Roman"/>
                <w:b/>
                <w:i/>
              </w:rPr>
              <w:t xml:space="preserve"> = All ID</w:t>
            </w:r>
          </w:p>
        </w:tc>
      </w:tr>
    </w:tbl>
    <w:p w:rsidR="00234E18" w:rsidRPr="00234E18" w:rsidRDefault="00234E18" w:rsidP="00234E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4E18" w:rsidRPr="00540378" w:rsidRDefault="00234E18" w:rsidP="00234E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4E18" w:rsidRDefault="00234E18">
      <w:r>
        <w:t xml:space="preserve"> </w:t>
      </w:r>
    </w:p>
    <w:p w:rsidR="00320D0D" w:rsidRDefault="00320D0D"/>
    <w:p w:rsidR="00320D0D" w:rsidRPr="00DB5925" w:rsidRDefault="00320D0D" w:rsidP="00320D0D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DB5925">
        <w:rPr>
          <w:rFonts w:ascii="Times New Roman" w:hAnsi="Times New Roman" w:cs="Times New Roman"/>
          <w:b/>
          <w:sz w:val="28"/>
        </w:rPr>
        <w:t>Prof. Dr. Md. Ali Noor</w:t>
      </w:r>
    </w:p>
    <w:p w:rsidR="00320D0D" w:rsidRPr="00B10DD5" w:rsidRDefault="00320D0D" w:rsidP="00320D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B10DD5">
        <w:rPr>
          <w:rFonts w:ascii="Times New Roman" w:hAnsi="Times New Roman" w:cs="Times New Roman"/>
          <w:b/>
          <w:sz w:val="24"/>
          <w:szCs w:val="24"/>
        </w:rPr>
        <w:t>Director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0D0D" w:rsidRPr="00B10DD5" w:rsidRDefault="00320D0D" w:rsidP="00320D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10DD5">
        <w:rPr>
          <w:rFonts w:ascii="Times New Roman" w:hAnsi="Times New Roman" w:cs="Times New Roman"/>
          <w:b/>
          <w:sz w:val="24"/>
          <w:szCs w:val="24"/>
        </w:rPr>
        <w:t xml:space="preserve">MBA Program  </w:t>
      </w:r>
    </w:p>
    <w:p w:rsidR="00320D0D" w:rsidRDefault="00320D0D"/>
    <w:sectPr w:rsidR="0032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18"/>
    <w:rsid w:val="001E285B"/>
    <w:rsid w:val="00234E18"/>
    <w:rsid w:val="00243681"/>
    <w:rsid w:val="002868BB"/>
    <w:rsid w:val="00294592"/>
    <w:rsid w:val="00320D0D"/>
    <w:rsid w:val="00332BF5"/>
    <w:rsid w:val="00341E7B"/>
    <w:rsid w:val="00457E0A"/>
    <w:rsid w:val="004643CB"/>
    <w:rsid w:val="004867C7"/>
    <w:rsid w:val="00493F72"/>
    <w:rsid w:val="005420B5"/>
    <w:rsid w:val="0056055F"/>
    <w:rsid w:val="006907E2"/>
    <w:rsid w:val="006B34A2"/>
    <w:rsid w:val="006E0850"/>
    <w:rsid w:val="007138ED"/>
    <w:rsid w:val="0072607F"/>
    <w:rsid w:val="00784D56"/>
    <w:rsid w:val="00882F95"/>
    <w:rsid w:val="00890C89"/>
    <w:rsid w:val="008D2EFF"/>
    <w:rsid w:val="008E09C0"/>
    <w:rsid w:val="00905B36"/>
    <w:rsid w:val="00967231"/>
    <w:rsid w:val="009D39A7"/>
    <w:rsid w:val="009F40CD"/>
    <w:rsid w:val="00AA7DAC"/>
    <w:rsid w:val="00AF3F5E"/>
    <w:rsid w:val="00B60BDB"/>
    <w:rsid w:val="00BC691D"/>
    <w:rsid w:val="00BC7C10"/>
    <w:rsid w:val="00BD2AE9"/>
    <w:rsid w:val="00BE1949"/>
    <w:rsid w:val="00BE3FEE"/>
    <w:rsid w:val="00BF3881"/>
    <w:rsid w:val="00C15579"/>
    <w:rsid w:val="00E01ABC"/>
    <w:rsid w:val="00EC6A91"/>
    <w:rsid w:val="00F137DB"/>
    <w:rsid w:val="00F15EA4"/>
    <w:rsid w:val="00FD406A"/>
    <w:rsid w:val="00FE2745"/>
    <w:rsid w:val="00F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ACF8"/>
  <w15:chartTrackingRefBased/>
  <w15:docId w15:val="{A24C1573-2609-44C8-A37C-4B4DDE55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E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cp:lastPrinted>2022-01-05T14:32:00Z</cp:lastPrinted>
  <dcterms:created xsi:type="dcterms:W3CDTF">2022-01-05T11:46:00Z</dcterms:created>
  <dcterms:modified xsi:type="dcterms:W3CDTF">2022-01-08T11:30:00Z</dcterms:modified>
</cp:coreProperties>
</file>