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92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ricane-hearts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Hurricane Hearts User Quick Reference</w:t>
      </w:r>
    </w:p>
    <w:p>
      <w:pPr>
        <w:pStyle w:val="Subtitle"/>
        <w:jc w:val="center"/>
      </w:pPr>
      <w:r>
        <w:t>Common resident tasks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6912"/>
            <w:shd w:fill="E8EE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3A5F"/>
                <w:sz w:val="21"/>
              </w:rPr>
              <w:t>Arlington Ridge Community</w:t>
              <w:br/>
              <w:t>Version 1.0  |  June 2026</w:t>
            </w:r>
          </w:p>
        </w:tc>
      </w:tr>
    </w:tbl>
    <w:p>
      <w:pPr>
        <w:spacing w:before="2800"/>
        <w:jc w:val="center"/>
      </w:pPr>
      <w:r>
        <w:rPr>
          <w:b/>
          <w:color w:val="B42318"/>
        </w:rPr>
        <w:t>For community coordination. For emergencies, call 911.</w:t>
      </w:r>
    </w:p>
    <w:p>
      <w:r>
        <w:br w:type="page"/>
      </w:r>
    </w:p>
    <w:p>
      <w:pPr>
        <w:pStyle w:val="Heading1"/>
      </w:pPr>
      <w:r>
        <w:t>Login and Access</w:t>
      </w:r>
    </w:p>
    <w:p>
      <w:pPr>
        <w:pStyle w:val="ListBullet"/>
        <w:spacing w:after="40"/>
      </w:pPr>
      <w:r>
        <w:rPr>
          <w:b/>
        </w:rPr>
        <w:t xml:space="preserve">Request access: </w:t>
      </w:r>
      <w:r>
        <w:t>Use email or create a User ID, enter your profile/address, review the Terms &amp; Conditions, and wait for approval.</w:t>
      </w:r>
    </w:p>
    <w:p>
      <w:pPr>
        <w:pStyle w:val="ListBullet"/>
        <w:spacing w:after="40"/>
      </w:pPr>
      <w:r>
        <w:rPr>
          <w:b/>
        </w:rPr>
        <w:t xml:space="preserve">Log in: </w:t>
      </w:r>
      <w:r>
        <w:t>Use your email or User ID plus password.</w:t>
      </w:r>
    </w:p>
    <w:p>
      <w:pPr>
        <w:pStyle w:val="ListBullet"/>
        <w:spacing w:after="40"/>
      </w:pPr>
      <w:r>
        <w:rPr>
          <w:b/>
        </w:rPr>
        <w:t xml:space="preserve">First login: </w:t>
      </w:r>
      <w:r>
        <w:t>Accept the current Terms &amp; Conditions and review your profile.</w:t>
      </w:r>
    </w:p>
    <w:p>
      <w:pPr>
        <w:pStyle w:val="Heading1"/>
      </w:pPr>
      <w:r>
        <w:t>Create a Request</w:t>
      </w:r>
    </w:p>
    <w:p>
      <w:pPr>
        <w:pStyle w:val="ListNumber"/>
        <w:numPr>
          <w:ilvl w:val="0"/>
          <w:numId w:val="10"/>
        </w:numPr>
        <w:spacing w:after="40"/>
      </w:pPr>
      <w:r>
        <w:t>Open Requests and create a new request while an event is active.</w:t>
      </w:r>
    </w:p>
    <w:p>
      <w:pPr>
        <w:pStyle w:val="ListNumber"/>
        <w:numPr>
          <w:ilvl w:val="0"/>
          <w:numId w:val="10"/>
        </w:numPr>
        <w:spacing w:after="40"/>
      </w:pPr>
      <w:r>
        <w:t>Choose categories, urgency, people needed, and add a clear description.</w:t>
      </w:r>
    </w:p>
    <w:p>
      <w:pPr>
        <w:pStyle w:val="ListNumber"/>
        <w:numPr>
          <w:ilvl w:val="0"/>
          <w:numId w:val="10"/>
        </w:numPr>
        <w:spacing w:after="40"/>
      </w:pPr>
      <w:r>
        <w:t>For Request a Meal, answer the allergy question and list allergens if Yes.</w:t>
      </w:r>
    </w:p>
    <w:p>
      <w:pPr>
        <w:pStyle w:val="ListNumber"/>
        <w:numPr>
          <w:ilvl w:val="0"/>
          <w:numId w:val="10"/>
        </w:numPr>
        <w:spacing w:after="40"/>
      </w:pPr>
      <w:r>
        <w:t>Submit and follow progress in My Requests.</w:t>
      </w:r>
    </w:p>
    <w:p>
      <w:pPr>
        <w:pStyle w:val="Heading1"/>
      </w:pPr>
      <w:r>
        <w:t>Volunteer and Complete Help</w:t>
      </w:r>
    </w:p>
    <w:p>
      <w:pPr>
        <w:pStyle w:val="ListNumber"/>
        <w:numPr>
          <w:ilvl w:val="0"/>
          <w:numId w:val="11"/>
        </w:numPr>
        <w:spacing w:after="40"/>
      </w:pPr>
      <w:r>
        <w:t>Open an eligible request and select Volunteer.</w:t>
      </w:r>
    </w:p>
    <w:p>
      <w:pPr>
        <w:pStyle w:val="ListNumber"/>
        <w:numPr>
          <w:ilvl w:val="0"/>
          <w:numId w:val="11"/>
        </w:numPr>
        <w:spacing w:after="40"/>
      </w:pPr>
      <w:r>
        <w:t>Enter the number of people and a short comment.</w:t>
      </w:r>
    </w:p>
    <w:p>
      <w:pPr>
        <w:pStyle w:val="ListNumber"/>
        <w:numPr>
          <w:ilvl w:val="0"/>
          <w:numId w:val="11"/>
        </w:numPr>
        <w:spacing w:after="40"/>
      </w:pPr>
      <w:r>
        <w:t>Coordinate with the requestor using contact information shown after volunteering.</w:t>
      </w:r>
    </w:p>
    <w:p>
      <w:pPr>
        <w:pStyle w:val="ListNumber"/>
        <w:numPr>
          <w:ilvl w:val="0"/>
          <w:numId w:val="11"/>
        </w:numPr>
        <w:spacing w:after="40"/>
      </w:pPr>
      <w:r>
        <w:t>Select Complete when the assistance is finished.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632"/>
            <w:shd w:fill="1F3A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 help committed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Partial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More help needed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Assigned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Needed help committed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Completed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r>
              <w:t>Work finished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Cancelled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 longer active</w:t>
            </w:r>
          </w:p>
        </w:tc>
      </w:tr>
    </w:tbl>
    <w:p>
      <w:pPr>
        <w:spacing w:after="0"/>
      </w:pPr>
    </w:p>
    <w:p>
      <w:pPr>
        <w:pStyle w:val="Heading1"/>
      </w:pPr>
      <w:r>
        <w:t>Privacy and Safety</w:t>
      </w:r>
    </w:p>
    <w:p>
      <w:pPr>
        <w:pStyle w:val="ListBullet"/>
        <w:spacing w:after="40"/>
      </w:pPr>
      <w:r>
        <w:t>Residents see names and volunteer categories, not general contact details.</w:t>
      </w:r>
    </w:p>
    <w:p>
      <w:pPr>
        <w:pStyle w:val="ListBullet"/>
        <w:spacing w:after="40"/>
      </w:pPr>
      <w:r>
        <w:t>Requestors and volunteers see each other’s contact information after volunteering.</w:t>
      </w:r>
    </w:p>
    <w:p>
      <w:pPr>
        <w:pStyle w:val="ListBullet"/>
        <w:spacing w:after="40"/>
      </w:pPr>
      <w:r>
        <w:t>Do not share passwords or another resident’s contact information.</w:t>
      </w:r>
    </w:p>
    <w:p>
      <w:pPr>
        <w:pStyle w:val="ListBullet"/>
        <w:spacing w:after="40"/>
      </w:pPr>
      <w:r>
        <w:t>For emergencies, call 911.</w:t>
      </w:r>
    </w:p>
    <w:p>
      <w:pPr>
        <w:pStyle w:val="Heading1"/>
      </w:pPr>
      <w:r>
        <w:t>Where to Find It</w:t>
      </w:r>
    </w:p>
    <w:p>
      <w:r>
        <w:t>Dashboard: activity and your work  |  Requests: request, volunteer, or review help  |  Directory: residents and volunteer categories  |  Documents: community resources  |  Edit Profile: update your information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7085"/>
        <w:sz w:val="16"/>
      </w:rPr>
      <w:t xml:space="preserve">Hurricane Hearts User Quick Reference  |  </w:t>
    </w: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B423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