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AC32" w14:textId="3ADCB94B" w:rsidR="00D93579" w:rsidRDefault="00D93579">
      <w:r>
        <w:rPr>
          <w:rFonts w:hint="eastAsia"/>
        </w:rPr>
        <w:t>实验名称：</w:t>
      </w:r>
      <w:r w:rsidR="003E4D0E">
        <w:rPr>
          <w:rFonts w:hint="eastAsia"/>
        </w:rPr>
        <w:t>CPU lab5</w:t>
      </w:r>
    </w:p>
    <w:p w14:paraId="35F4FE01" w14:textId="16B752A8" w:rsidR="003E4D0E" w:rsidRDefault="003E4D0E">
      <w:r>
        <w:rPr>
          <w:rFonts w:hint="eastAsia"/>
        </w:rPr>
        <w:t>实验人：谢志康</w:t>
      </w:r>
    </w:p>
    <w:p w14:paraId="75F7883A" w14:textId="32C082B9" w:rsidR="003E4D0E" w:rsidRDefault="003E4D0E">
      <w:r>
        <w:rPr>
          <w:rFonts w:hint="eastAsia"/>
        </w:rPr>
        <w:t>学号：22307110187</w:t>
      </w:r>
    </w:p>
    <w:p w14:paraId="755C5B6D" w14:textId="5B8DF6C3" w:rsidR="003E4D0E" w:rsidRDefault="00316A38">
      <w:r>
        <w:rPr>
          <w:rFonts w:hint="eastAsia"/>
        </w:rPr>
        <w:t>实验时间：2024.4.9</w:t>
      </w:r>
    </w:p>
    <w:p w14:paraId="75407D15" w14:textId="77777777" w:rsidR="00316A38" w:rsidRDefault="00316A38"/>
    <w:p w14:paraId="45C0C420" w14:textId="3A9507E2" w:rsidR="00316A38" w:rsidRDefault="00316A38">
      <w:pPr>
        <w:rPr>
          <w:rFonts w:hint="eastAsia"/>
        </w:rPr>
      </w:pPr>
      <w:r>
        <w:t>P</w:t>
      </w:r>
      <w:r>
        <w:rPr>
          <w:rFonts w:hint="eastAsia"/>
        </w:rPr>
        <w:t>ass截图</w:t>
      </w:r>
    </w:p>
    <w:p w14:paraId="687EC173" w14:textId="738273A0" w:rsidR="007F2459" w:rsidRDefault="00D93579">
      <w:r>
        <w:rPr>
          <w:noProof/>
        </w:rPr>
        <w:drawing>
          <wp:inline distT="0" distB="0" distL="0" distR="0" wp14:anchorId="1888D79E" wp14:editId="3522CF91">
            <wp:extent cx="5274310" cy="2817495"/>
            <wp:effectExtent l="0" t="0" r="2540" b="1905"/>
            <wp:docPr id="537790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90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FA2C" w14:textId="77777777" w:rsidR="00957170" w:rsidRDefault="00957170"/>
    <w:p w14:paraId="352283E7" w14:textId="37A57166" w:rsidR="00A572F6" w:rsidRDefault="000368B2">
      <w:r>
        <w:rPr>
          <w:rFonts w:hint="eastAsia"/>
        </w:rPr>
        <w:t>计算模块：</w:t>
      </w:r>
      <w:r w:rsidR="00917E18">
        <w:rPr>
          <w:rFonts w:hint="eastAsia"/>
        </w:rPr>
        <w:t>本次加了divw和mulw等</w:t>
      </w:r>
      <w:r w:rsidR="00785EAD">
        <w:rPr>
          <w:rFonts w:hint="eastAsia"/>
        </w:rPr>
        <w:t>word指令，</w:t>
      </w:r>
      <w:r w:rsidR="0076407E">
        <w:rPr>
          <w:rFonts w:hint="eastAsia"/>
        </w:rPr>
        <w:t>其实和前面做的div，mul差不多。根据多周期原理和指令手册对应写即可。</w:t>
      </w:r>
      <w:r w:rsidR="00F27E13">
        <w:t>D</w:t>
      </w:r>
      <w:r w:rsidR="00F27E13">
        <w:rPr>
          <w:rFonts w:hint="eastAsia"/>
        </w:rPr>
        <w:t>ivw等4个指令，我开了个新的divw模块，就是大体上将div模块分64个周期算改为32个周期算，没算完把cpu给stall住即可</w:t>
      </w:r>
      <w:r w:rsidR="00A572F6">
        <w:rPr>
          <w:rFonts w:hint="eastAsia"/>
        </w:rPr>
        <w:t>。</w:t>
      </w:r>
      <w:r w:rsidR="00A572F6">
        <w:t>M</w:t>
      </w:r>
      <w:r w:rsidR="00A572F6">
        <w:rPr>
          <w:rFonts w:hint="eastAsia"/>
        </w:rPr>
        <w:t>ulw模块直接在mul模块后面加，把结果低32位符号扩展即可。</w:t>
      </w:r>
    </w:p>
    <w:p w14:paraId="4655FADC" w14:textId="7806923F" w:rsidR="00A572F6" w:rsidRDefault="00C226C8">
      <w:r>
        <w:rPr>
          <w:rFonts w:hint="eastAsia"/>
        </w:rPr>
        <w:t>遇到几个问题：1.特判问题，有的除0，除64</w:t>
      </w:r>
      <w:r>
        <w:t>’</w:t>
      </w:r>
      <w:r>
        <w:rPr>
          <w:rFonts w:hint="eastAsia"/>
        </w:rPr>
        <w:t>bf这种，各种奇怪的特殊情况，就是一个一个加特判解决的，具体我代码中特判部分有部分有标出在哪一条指令导致我加的特判。</w:t>
      </w:r>
      <w:r w:rsidR="00132C5B">
        <w:rPr>
          <w:rFonts w:hint="eastAsia"/>
        </w:rPr>
        <w:t>2.模块冲突问题，在我lab5跑到很后面的时候还突然div错了一个，很难理解，在谭学长的帮助下发现是前面count没有置0。就是在div上两条有个divw，count要到32才算算完嘛（分32个周期），然后我原本div模块count不为0就开始算div中的数了，导致到div的时候count并不是为0，就是没有完整算64个周期。后面加上不是div四个指令的时候div模块中count&lt;=0，divw同理。</w:t>
      </w:r>
      <w:r w:rsidR="00630F8A">
        <w:rPr>
          <w:rFonts w:hint="eastAsia"/>
        </w:rPr>
        <w:t>3. 有点难理解的是阻塞与非阻塞赋值，mul模块我用非阻塞过不了，阻塞就对了。</w:t>
      </w:r>
      <w:r w:rsidR="00845EF8">
        <w:rPr>
          <w:rFonts w:hint="eastAsia"/>
        </w:rPr>
        <w:t>助教说想清楚</w:t>
      </w:r>
      <w:r w:rsidR="002C08E4">
        <w:rPr>
          <w:rFonts w:hint="eastAsia"/>
        </w:rPr>
        <w:t>组合逻辑还是上升沿逻辑。</w:t>
      </w:r>
    </w:p>
    <w:p w14:paraId="7CF48DB5" w14:textId="77777777" w:rsidR="005300CC" w:rsidRDefault="005300CC"/>
    <w:p w14:paraId="4849A306" w14:textId="40CD27AD" w:rsidR="005300CC" w:rsidRDefault="00675EFB">
      <w:pPr>
        <w:rPr>
          <w:rFonts w:hint="eastAsia"/>
        </w:rPr>
      </w:pPr>
      <w:r>
        <w:rPr>
          <w:rFonts w:hint="eastAsia"/>
        </w:rPr>
        <w:t>内存模块：和前面访存操作基本同理，了解strobe的用法即可，根据地址的低三位设置offset将data写到正确地方。</w:t>
      </w:r>
      <w:r w:rsidR="00FD11C7">
        <w:t>L</w:t>
      </w:r>
      <w:r w:rsidR="00FD11C7">
        <w:rPr>
          <w:rFonts w:hint="eastAsia"/>
        </w:rPr>
        <w:t>oad操作和lab2那个同理，没搞完（data_ok）把cpu给stall住即可。</w:t>
      </w:r>
    </w:p>
    <w:sectPr w:rsidR="00530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26"/>
    <w:rsid w:val="000368B2"/>
    <w:rsid w:val="00132C5B"/>
    <w:rsid w:val="002C08E4"/>
    <w:rsid w:val="00316A38"/>
    <w:rsid w:val="003E4D0E"/>
    <w:rsid w:val="003F4B11"/>
    <w:rsid w:val="005300CC"/>
    <w:rsid w:val="00630F8A"/>
    <w:rsid w:val="00675EFB"/>
    <w:rsid w:val="0076407E"/>
    <w:rsid w:val="00785EAD"/>
    <w:rsid w:val="007F2459"/>
    <w:rsid w:val="00845EF8"/>
    <w:rsid w:val="00917E18"/>
    <w:rsid w:val="00957170"/>
    <w:rsid w:val="00A572F6"/>
    <w:rsid w:val="00BC5848"/>
    <w:rsid w:val="00C226C8"/>
    <w:rsid w:val="00CF1026"/>
    <w:rsid w:val="00D93579"/>
    <w:rsid w:val="00F27E13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BED3"/>
  <w15:chartTrackingRefBased/>
  <w15:docId w15:val="{6E7AB6B8-D1CB-47EB-A237-F66C33EC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19</cp:revision>
  <dcterms:created xsi:type="dcterms:W3CDTF">2024-04-09T08:45:00Z</dcterms:created>
  <dcterms:modified xsi:type="dcterms:W3CDTF">2024-04-09T09:00:00Z</dcterms:modified>
</cp:coreProperties>
</file>