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ResiBOOTH: Automated Self-Service Photo Booth and Printing Management System</w:t>
      </w:r>
    </w:p>
    <w:p>
      <w:pPr>
        <w:pStyle w:val="Heading2"/>
      </w:pPr>
      <w:r>
        <w:t>1. Purpose</w:t>
      </w:r>
    </w:p>
    <w:p>
      <w:r>
        <w:t>ResiBOOTH is a self-service photo booth system that allows customers to select a booth package, pay digitally or through a cash acceptor, take photos, and automatically print their chosen copies without requiring staff assistance.</w:t>
      </w:r>
    </w:p>
    <w:p>
      <w:pPr>
        <w:pStyle w:val="Heading2"/>
      </w:pPr>
      <w:r>
        <w:t>2. Customer Features</w:t>
      </w:r>
    </w:p>
    <w:p>
      <w:pPr>
        <w:pStyle w:val="Heading2"/>
      </w:pPr>
      <w:r>
        <w:t>Landing Page</w:t>
      </w:r>
    </w:p>
    <w:p>
      <w:r>
        <w:t>Welcome screen, available photo booth packages, sample outputs, pricing information, and start session button.</w:t>
      </w:r>
    </w:p>
    <w:p>
      <w:pPr>
        <w:pStyle w:val="Heading2"/>
      </w:pPr>
      <w:r>
        <w:t>Booth Package Selection</w:t>
      </w:r>
    </w:p>
    <w:p>
      <w:r>
        <w:t>Customers can choose different packages such as Type A, Type B, and Type C with corresponding features and pricing.</w:t>
      </w:r>
    </w:p>
    <w:p>
      <w:pPr>
        <w:pStyle w:val="Heading2"/>
      </w:pPr>
      <w:r>
        <w:t>Copy Selection</w:t>
      </w:r>
    </w:p>
    <w:p>
      <w:r>
        <w:t>Customers select the number of copies to print. The system automatically calculates the total cost.</w:t>
      </w:r>
    </w:p>
    <w:p>
      <w:pPr>
        <w:pStyle w:val="Heading2"/>
      </w:pPr>
      <w:r>
        <w:t>Payment Module</w:t>
      </w:r>
    </w:p>
    <w:p>
      <w:r>
        <w:t>Supports GCash QR code payment and cash payment through coin or bill acceptors with payment validation.</w:t>
      </w:r>
    </w:p>
    <w:p>
      <w:pPr>
        <w:pStyle w:val="Heading2"/>
      </w:pPr>
      <w:r>
        <w:t>Session Confirmation</w:t>
      </w:r>
    </w:p>
    <w:p>
      <w:r>
        <w:t>Displays selected package, number of copies, total payment, and allows the customer to start the photo session.</w:t>
      </w:r>
    </w:p>
    <w:p>
      <w:pPr>
        <w:pStyle w:val="Heading2"/>
      </w:pPr>
      <w:r>
        <w:t>Photo Session</w:t>
      </w:r>
    </w:p>
    <w:p>
      <w:r>
        <w:t>Includes a 5-second countdown timer, camera preview, and automatic photo capture.</w:t>
      </w:r>
    </w:p>
    <w:p>
      <w:pPr>
        <w:pStyle w:val="Heading2"/>
      </w:pPr>
      <w:r>
        <w:t>Photo Capture</w:t>
      </w:r>
    </w:p>
    <w:p>
      <w:r>
        <w:t>Supports multiple shots, retake options, automatic saving, and live preview.</w:t>
      </w:r>
    </w:p>
    <w:p>
      <w:pPr>
        <w:pStyle w:val="Heading2"/>
      </w:pPr>
      <w:r>
        <w:t>Photo Layout Processing</w:t>
      </w:r>
    </w:p>
    <w:p>
      <w:r>
        <w:t>Automatically arranges photos into selected templates, applies frames, and generates a final print layout.</w:t>
      </w:r>
    </w:p>
    <w:p>
      <w:pPr>
        <w:pStyle w:val="Heading2"/>
      </w:pPr>
      <w:r>
        <w:t>Printing Module</w:t>
      </w:r>
    </w:p>
    <w:p>
      <w:r>
        <w:t>Prints selected copies, monitors printer status, detects errors, and displays printing progress.</w:t>
      </w:r>
    </w:p>
    <w:p>
      <w:pPr>
        <w:pStyle w:val="Heading2"/>
      </w:pPr>
      <w:r>
        <w:t>3. Admin Features</w:t>
      </w:r>
    </w:p>
    <w:p>
      <w:pPr>
        <w:pStyle w:val="Heading2"/>
      </w:pPr>
      <w:r>
        <w:t>Admin Login</w:t>
      </w:r>
    </w:p>
    <w:p>
      <w:r>
        <w:t>Secure authentication for administrators.</w:t>
      </w:r>
    </w:p>
    <w:p>
      <w:pPr>
        <w:pStyle w:val="Heading2"/>
      </w:pPr>
      <w:r>
        <w:t>Dashboard</w:t>
      </w:r>
    </w:p>
    <w:p>
      <w:r>
        <w:t>Displays total sales, daily transactions, monthly revenue, customer count, and most selected package.</w:t>
      </w:r>
    </w:p>
    <w:p>
      <w:pPr>
        <w:pStyle w:val="Heading2"/>
      </w:pPr>
      <w:r>
        <w:t>Package Management</w:t>
      </w:r>
    </w:p>
    <w:p>
      <w:r>
        <w:t>Add, edit, delete packages, update pricing, and upload templates.</w:t>
      </w:r>
    </w:p>
    <w:p>
      <w:pPr>
        <w:pStyle w:val="Heading2"/>
      </w:pPr>
      <w:r>
        <w:t>Transaction Management</w:t>
      </w:r>
    </w:p>
    <w:p>
      <w:r>
        <w:t>View, search, filter, and generate transaction reports.</w:t>
      </w:r>
    </w:p>
    <w:p>
      <w:pPr>
        <w:pStyle w:val="Heading2"/>
      </w:pPr>
      <w:r>
        <w:t>Printer Monitoring</w:t>
      </w:r>
    </w:p>
    <w:p>
      <w:r>
        <w:t>Track printer status, paper levels, ink levels, and maintenance alerts.</w:t>
      </w:r>
    </w:p>
    <w:p>
      <w:pPr>
        <w:pStyle w:val="Heading2"/>
      </w:pPr>
      <w:r>
        <w:t>4. Database</w:t>
      </w:r>
    </w:p>
    <w:p>
      <w:r>
        <w:t>Stores customer sessions, transactions, packages, photos, and reports.</w:t>
      </w:r>
    </w:p>
    <w:p>
      <w:pPr>
        <w:pStyle w:val="Heading2"/>
      </w:pPr>
      <w:r>
        <w:t>5. Future Enhancements</w:t>
      </w:r>
    </w:p>
    <w:p>
      <w:r>
        <w:t>AI background removal, digital photo downloads, QR code sharing, filters, stickers, loyalty rewards, multilingual support, and remote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