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CA7" w:rsidRPr="004A3CA7" w:rsidRDefault="004A3CA7" w:rsidP="004A3CA7">
      <w:pPr>
        <w:autoSpaceDE w:val="0"/>
        <w:autoSpaceDN w:val="0"/>
        <w:adjustRightInd w:val="0"/>
        <w:spacing w:after="140" w:line="276" w:lineRule="auto"/>
        <w:rPr>
          <w:rFonts w:ascii="Liberation Serif" w:hAnsi="Liberation Serif"/>
          <w:sz w:val="28"/>
          <w:szCs w:val="28"/>
        </w:rPr>
      </w:pPr>
      <w:bookmarkStart w:id="0" w:name="_GoBack"/>
      <w:r w:rsidRPr="004A3CA7">
        <w:rPr>
          <w:rFonts w:ascii="Times New Roman" w:hAnsi="Times New Roman"/>
          <w:b/>
          <w:bCs/>
          <w:sz w:val="28"/>
          <w:szCs w:val="28"/>
        </w:rPr>
        <w:t>5. Классы, как основа программирования на Java</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языке программирования Java </w:t>
      </w:r>
      <w:r w:rsidRPr="004A3CA7">
        <w:rPr>
          <w:rFonts w:ascii="Times New Roman" w:hAnsi="Times New Roman"/>
          <w:bCs/>
          <w:sz w:val="28"/>
          <w:szCs w:val="28"/>
        </w:rPr>
        <w:t>классы</w:t>
      </w:r>
      <w:r w:rsidRPr="004A3CA7">
        <w:rPr>
          <w:rFonts w:ascii="Times New Roman" w:hAnsi="Times New Roman"/>
          <w:sz w:val="28"/>
          <w:szCs w:val="28"/>
        </w:rPr>
        <w:t xml:space="preserve"> являются основой объектно-ориентированного подхода (ООП). Классы определяют структуру объектов, их состояния (поля) и поведение (методы). Классы в Java служат как </w:t>
      </w:r>
      <w:r w:rsidRPr="004A3CA7">
        <w:rPr>
          <w:rFonts w:ascii="Times New Roman" w:hAnsi="Times New Roman"/>
          <w:bCs/>
          <w:sz w:val="28"/>
          <w:szCs w:val="28"/>
        </w:rPr>
        <w:t>шаблоны</w:t>
      </w:r>
      <w:r w:rsidRPr="004A3CA7">
        <w:rPr>
          <w:rFonts w:ascii="Times New Roman" w:hAnsi="Times New Roman"/>
          <w:sz w:val="28"/>
          <w:szCs w:val="28"/>
        </w:rPr>
        <w:t xml:space="preserve"> для создания объектов, которые являются экземплярами этих классов.</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1. Что такое класс в Java?</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Класс — это шаблон, описывающий данные и действия, которые могут быть выполнены с этими данными. Класс определяет </w:t>
      </w:r>
      <w:r w:rsidRPr="004A3CA7">
        <w:rPr>
          <w:rFonts w:ascii="Times New Roman" w:hAnsi="Times New Roman"/>
          <w:bCs/>
          <w:sz w:val="28"/>
          <w:szCs w:val="28"/>
        </w:rPr>
        <w:t>поля</w:t>
      </w:r>
      <w:r w:rsidRPr="004A3CA7">
        <w:rPr>
          <w:rFonts w:ascii="Times New Roman" w:hAnsi="Times New Roman"/>
          <w:sz w:val="28"/>
          <w:szCs w:val="28"/>
        </w:rPr>
        <w:t xml:space="preserve"> (или свойства), которые будут хранить данные, и </w:t>
      </w:r>
      <w:r w:rsidRPr="004A3CA7">
        <w:rPr>
          <w:rFonts w:ascii="Times New Roman" w:hAnsi="Times New Roman"/>
          <w:bCs/>
          <w:sz w:val="28"/>
          <w:szCs w:val="28"/>
        </w:rPr>
        <w:t>методы</w:t>
      </w:r>
      <w:r w:rsidRPr="004A3CA7">
        <w:rPr>
          <w:rFonts w:ascii="Times New Roman" w:hAnsi="Times New Roman"/>
          <w:sz w:val="28"/>
          <w:szCs w:val="28"/>
        </w:rPr>
        <w:t>, которые будут определять поведение объекта этого класса.</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Пример объявления класса: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public class Car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 Поля (или свойства) класса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String color;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String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int year;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 </w:t>
      </w:r>
      <w:r w:rsidRPr="004A3CA7">
        <w:rPr>
          <w:rFonts w:ascii="Liberation Serif" w:eastAsia="Times New Roman" w:hAnsi="Liberation Serif" w:cs="Liberation Mono"/>
          <w:sz w:val="28"/>
          <w:szCs w:val="28"/>
        </w:rPr>
        <w:t>Метод</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класса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start()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car is starting.");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stop()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car is stopping.");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этом примере класс </w:t>
      </w:r>
      <w:r w:rsidRPr="004A3CA7">
        <w:rPr>
          <w:rFonts w:ascii="Times New Roman" w:hAnsi="Times New Roman" w:cs="Liberation Mono"/>
          <w:sz w:val="28"/>
          <w:szCs w:val="28"/>
        </w:rPr>
        <w:t>Car</w:t>
      </w:r>
      <w:r w:rsidRPr="004A3CA7">
        <w:rPr>
          <w:rFonts w:ascii="Times New Roman" w:hAnsi="Times New Roman"/>
          <w:sz w:val="28"/>
          <w:szCs w:val="28"/>
        </w:rPr>
        <w:t xml:space="preserve"> описывает автомобиль. Он имеет три поля (</w:t>
      </w:r>
      <w:r w:rsidRPr="004A3CA7">
        <w:rPr>
          <w:rFonts w:ascii="Times New Roman" w:hAnsi="Times New Roman" w:cs="Liberation Mono"/>
          <w:sz w:val="28"/>
          <w:szCs w:val="28"/>
        </w:rPr>
        <w:t>color</w:t>
      </w:r>
      <w:r w:rsidRPr="004A3CA7">
        <w:rPr>
          <w:rFonts w:ascii="Times New Roman" w:hAnsi="Times New Roman"/>
          <w:sz w:val="28"/>
          <w:szCs w:val="28"/>
        </w:rPr>
        <w:t xml:space="preserve">, </w:t>
      </w:r>
      <w:r w:rsidRPr="004A3CA7">
        <w:rPr>
          <w:rFonts w:ascii="Times New Roman" w:hAnsi="Times New Roman" w:cs="Liberation Mono"/>
          <w:sz w:val="28"/>
          <w:szCs w:val="28"/>
        </w:rPr>
        <w:t>model</w:t>
      </w:r>
      <w:r w:rsidRPr="004A3CA7">
        <w:rPr>
          <w:rFonts w:ascii="Times New Roman" w:hAnsi="Times New Roman"/>
          <w:sz w:val="28"/>
          <w:szCs w:val="28"/>
        </w:rPr>
        <w:t xml:space="preserve">, </w:t>
      </w:r>
      <w:r w:rsidRPr="004A3CA7">
        <w:rPr>
          <w:rFonts w:ascii="Times New Roman" w:hAnsi="Times New Roman" w:cs="Liberation Mono"/>
          <w:sz w:val="28"/>
          <w:szCs w:val="28"/>
        </w:rPr>
        <w:t>year</w:t>
      </w:r>
      <w:r w:rsidRPr="004A3CA7">
        <w:rPr>
          <w:rFonts w:ascii="Times New Roman" w:hAnsi="Times New Roman"/>
          <w:sz w:val="28"/>
          <w:szCs w:val="28"/>
        </w:rPr>
        <w:t>) и два метода (</w:t>
      </w:r>
      <w:r w:rsidRPr="004A3CA7">
        <w:rPr>
          <w:rFonts w:ascii="Times New Roman" w:hAnsi="Times New Roman" w:cs="Liberation Mono"/>
          <w:sz w:val="28"/>
          <w:szCs w:val="28"/>
        </w:rPr>
        <w:t>start()</w:t>
      </w:r>
      <w:r w:rsidRPr="004A3CA7">
        <w:rPr>
          <w:rFonts w:ascii="Times New Roman" w:hAnsi="Times New Roman"/>
          <w:sz w:val="28"/>
          <w:szCs w:val="28"/>
        </w:rPr>
        <w:t xml:space="preserve"> и </w:t>
      </w:r>
      <w:r w:rsidRPr="004A3CA7">
        <w:rPr>
          <w:rFonts w:ascii="Times New Roman" w:hAnsi="Times New Roman" w:cs="Liberation Mono"/>
          <w:sz w:val="28"/>
          <w:szCs w:val="28"/>
        </w:rPr>
        <w:t>stop()</w:t>
      </w:r>
      <w:r w:rsidRPr="004A3CA7">
        <w:rPr>
          <w:rFonts w:ascii="Times New Roman" w:hAnsi="Times New Roman"/>
          <w:sz w:val="28"/>
          <w:szCs w:val="28"/>
        </w:rPr>
        <w:t>), которые моделируют поведение автомобиля.</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2. Создание объекта класса (Экземпляра класса)</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Чтобы использовать класс, нужно создать его экземпляр. Экземпляр класса — это объект, который имеет конкретные значения для полей и может выполнять методы этого класса.</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Пример создания объекта: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public class Main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public static void main(String[] args)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 Создание объекта класса Car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Car myCar = new Car();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 Инициализация полей объекта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myCar.color = "Red";</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myCar.model = "Toyota";</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myCar.year = 2020;</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 </w:t>
      </w:r>
      <w:r w:rsidRPr="004A3CA7">
        <w:rPr>
          <w:rFonts w:ascii="Liberation Serif" w:eastAsia="Times New Roman" w:hAnsi="Liberation Serif" w:cs="Liberation Mono"/>
          <w:sz w:val="28"/>
          <w:szCs w:val="28"/>
        </w:rPr>
        <w:t>Вызов</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метода</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объекта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myCar.start();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этом примере создаётся объект </w:t>
      </w:r>
      <w:r w:rsidRPr="004A3CA7">
        <w:rPr>
          <w:rFonts w:ascii="Times New Roman" w:hAnsi="Times New Roman" w:cs="Liberation Mono"/>
          <w:sz w:val="28"/>
          <w:szCs w:val="28"/>
        </w:rPr>
        <w:t>myCar</w:t>
      </w:r>
      <w:r w:rsidRPr="004A3CA7">
        <w:rPr>
          <w:rFonts w:ascii="Times New Roman" w:hAnsi="Times New Roman"/>
          <w:sz w:val="28"/>
          <w:szCs w:val="28"/>
        </w:rPr>
        <w:t xml:space="preserve"> типа </w:t>
      </w:r>
      <w:r w:rsidRPr="004A3CA7">
        <w:rPr>
          <w:rFonts w:ascii="Times New Roman" w:hAnsi="Times New Roman" w:cs="Liberation Mono"/>
          <w:sz w:val="28"/>
          <w:szCs w:val="28"/>
        </w:rPr>
        <w:t>Car</w:t>
      </w:r>
      <w:r w:rsidRPr="004A3CA7">
        <w:rPr>
          <w:rFonts w:ascii="Times New Roman" w:hAnsi="Times New Roman"/>
          <w:sz w:val="28"/>
          <w:szCs w:val="28"/>
        </w:rPr>
        <w:t>, и затем его поля и методы используются для взаимодействия с объектом.</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3. Конструкторы</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Конструктор — это специальный метод, который вызывается при создании нового объекта класса. Конструкторы используются для инициализации полей объекта. Если не указать явный конструктор, компилятор Java создаёт конструктор по умолчанию, который не принимает аргументов и инициализирует поля значениями по умолчанию (например, </w:t>
      </w:r>
      <w:r w:rsidRPr="004A3CA7">
        <w:rPr>
          <w:rFonts w:ascii="Times New Roman" w:hAnsi="Times New Roman" w:cs="Liberation Mono"/>
          <w:sz w:val="28"/>
          <w:szCs w:val="28"/>
        </w:rPr>
        <w:t>null</w:t>
      </w:r>
      <w:r w:rsidRPr="004A3CA7">
        <w:rPr>
          <w:rFonts w:ascii="Times New Roman" w:hAnsi="Times New Roman"/>
          <w:sz w:val="28"/>
          <w:szCs w:val="28"/>
        </w:rPr>
        <w:t xml:space="preserve"> для строк, </w:t>
      </w:r>
      <w:r w:rsidRPr="004A3CA7">
        <w:rPr>
          <w:rFonts w:ascii="Times New Roman" w:hAnsi="Times New Roman" w:cs="Liberation Mono"/>
          <w:sz w:val="28"/>
          <w:szCs w:val="28"/>
        </w:rPr>
        <w:t>0</w:t>
      </w:r>
      <w:r w:rsidRPr="004A3CA7">
        <w:rPr>
          <w:rFonts w:ascii="Times New Roman" w:hAnsi="Times New Roman"/>
          <w:sz w:val="28"/>
          <w:szCs w:val="28"/>
        </w:rPr>
        <w:t xml:space="preserve"> для чисел).</w:t>
      </w:r>
    </w:p>
    <w:p w:rsidR="004A3CA7" w:rsidRPr="004A3CA7" w:rsidRDefault="004A3CA7" w:rsidP="004A3CA7">
      <w:pPr>
        <w:autoSpaceDE w:val="0"/>
        <w:autoSpaceDN w:val="0"/>
        <w:adjustRightInd w:val="0"/>
        <w:spacing w:after="140" w:line="276" w:lineRule="auto"/>
        <w:rPr>
          <w:rFonts w:ascii="Times New Roman" w:hAnsi="Times New Roman"/>
          <w:sz w:val="28"/>
          <w:szCs w:val="28"/>
        </w:rPr>
      </w:pPr>
    </w:p>
    <w:p w:rsidR="004A3CA7" w:rsidRPr="004A3CA7" w:rsidRDefault="004A3CA7" w:rsidP="004A3CA7">
      <w:pPr>
        <w:autoSpaceDE w:val="0"/>
        <w:autoSpaceDN w:val="0"/>
        <w:adjustRightInd w:val="0"/>
        <w:spacing w:after="140" w:line="276" w:lineRule="auto"/>
        <w:rPr>
          <w:rFonts w:ascii="Times New Roman" w:hAnsi="Times New Roman"/>
          <w:sz w:val="28"/>
          <w:szCs w:val="28"/>
        </w:rPr>
      </w:pPr>
    </w:p>
    <w:p w:rsidR="004A3CA7" w:rsidRPr="004A3CA7" w:rsidRDefault="004A3CA7" w:rsidP="004A3CA7">
      <w:pPr>
        <w:autoSpaceDE w:val="0"/>
        <w:autoSpaceDN w:val="0"/>
        <w:adjustRightInd w:val="0"/>
        <w:spacing w:after="140" w:line="276" w:lineRule="auto"/>
        <w:rPr>
          <w:rFonts w:ascii="Times New Roman" w:hAnsi="Times New Roman"/>
          <w:sz w:val="28"/>
          <w:szCs w:val="28"/>
        </w:rPr>
      </w:pP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Пример с явным конструктором:</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Car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String color;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String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int year;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 </w:t>
      </w:r>
      <w:r w:rsidRPr="004A3CA7">
        <w:rPr>
          <w:rFonts w:ascii="Liberation Serif" w:eastAsia="Times New Roman" w:hAnsi="Liberation Serif" w:cs="Liberation Mono"/>
          <w:sz w:val="28"/>
          <w:szCs w:val="28"/>
        </w:rPr>
        <w:t>Конструктор</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Car(String color, String model, int year)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this.color = color;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this.model =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this.year = year;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start()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car is starting.");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stop()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car is stopping.");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Main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static void main(String[] args)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 Использование конструктора для инициализации объекта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Car myCar = new Car("Red", "Toyota", 2020);</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System.out.println("Car model: " + myCar.model);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myCar.start();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этом примере класс </w:t>
      </w:r>
      <w:r w:rsidRPr="004A3CA7">
        <w:rPr>
          <w:rFonts w:ascii="Times New Roman" w:hAnsi="Times New Roman" w:cs="Liberation Mono"/>
          <w:sz w:val="28"/>
          <w:szCs w:val="28"/>
        </w:rPr>
        <w:t>Car</w:t>
      </w:r>
      <w:r w:rsidRPr="004A3CA7">
        <w:rPr>
          <w:rFonts w:ascii="Times New Roman" w:hAnsi="Times New Roman"/>
          <w:sz w:val="28"/>
          <w:szCs w:val="28"/>
        </w:rPr>
        <w:t xml:space="preserve"> имеет конструктор, который принимает параметры для инициализации полей объекта. При создании объекта </w:t>
      </w:r>
      <w:r w:rsidRPr="004A3CA7">
        <w:rPr>
          <w:rFonts w:ascii="Times New Roman" w:hAnsi="Times New Roman" w:cs="Liberation Mono"/>
          <w:sz w:val="28"/>
          <w:szCs w:val="28"/>
        </w:rPr>
        <w:t>myCar</w:t>
      </w:r>
      <w:r w:rsidRPr="004A3CA7">
        <w:rPr>
          <w:rFonts w:ascii="Times New Roman" w:hAnsi="Times New Roman"/>
          <w:sz w:val="28"/>
          <w:szCs w:val="28"/>
        </w:rPr>
        <w:t xml:space="preserve"> мы передаем значения для конструктора.</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4. Инкапсуляция (Encapsulation)</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bCs/>
          <w:sz w:val="28"/>
          <w:szCs w:val="28"/>
        </w:rPr>
        <w:t>Инкапсуляция</w:t>
      </w:r>
      <w:r w:rsidRPr="004A3CA7">
        <w:rPr>
          <w:rFonts w:ascii="Times New Roman" w:hAnsi="Times New Roman"/>
          <w:sz w:val="28"/>
          <w:szCs w:val="28"/>
        </w:rPr>
        <w:t xml:space="preserve"> — это принцип ООП, который заключается в сокрытии деталей реализации объекта и предоставлении доступа к данным только через методы класса. Это достигается с помощью </w:t>
      </w:r>
      <w:r w:rsidRPr="004A3CA7">
        <w:rPr>
          <w:rFonts w:ascii="Times New Roman" w:hAnsi="Times New Roman"/>
          <w:bCs/>
          <w:sz w:val="28"/>
          <w:szCs w:val="28"/>
        </w:rPr>
        <w:t>модификаторов доступа</w:t>
      </w:r>
      <w:r w:rsidRPr="004A3CA7">
        <w:rPr>
          <w:rFonts w:ascii="Times New Roman" w:hAnsi="Times New Roman"/>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В Java есть четыре основных уровня доступа:</w:t>
      </w:r>
    </w:p>
    <w:p w:rsidR="004A3CA7" w:rsidRPr="004A3CA7" w:rsidRDefault="004A3CA7" w:rsidP="004A3CA7">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4A3CA7">
        <w:rPr>
          <w:rFonts w:ascii="Times New Roman" w:hAnsi="Times New Roman" w:cs="Liberation Mono"/>
          <w:sz w:val="28"/>
          <w:szCs w:val="28"/>
        </w:rPr>
        <w:t>private</w:t>
      </w:r>
      <w:r w:rsidRPr="004A3CA7">
        <w:rPr>
          <w:rFonts w:ascii="Times New Roman" w:hAnsi="Times New Roman"/>
          <w:sz w:val="28"/>
          <w:szCs w:val="28"/>
        </w:rPr>
        <w:t>: доступ только внутри класса.</w:t>
      </w:r>
    </w:p>
    <w:p w:rsidR="004A3CA7" w:rsidRPr="004A3CA7" w:rsidRDefault="004A3CA7" w:rsidP="004A3CA7">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4A3CA7">
        <w:rPr>
          <w:rFonts w:ascii="Times New Roman" w:hAnsi="Times New Roman" w:cs="Liberation Mono"/>
          <w:sz w:val="28"/>
          <w:szCs w:val="28"/>
        </w:rPr>
        <w:t>default</w:t>
      </w:r>
      <w:r w:rsidRPr="004A3CA7">
        <w:rPr>
          <w:rFonts w:ascii="Times New Roman" w:hAnsi="Times New Roman"/>
          <w:sz w:val="28"/>
          <w:szCs w:val="28"/>
        </w:rPr>
        <w:t xml:space="preserve"> (без модификатора доступа): доступ в пределах пакета.</w:t>
      </w:r>
    </w:p>
    <w:p w:rsidR="004A3CA7" w:rsidRPr="004A3CA7" w:rsidRDefault="004A3CA7" w:rsidP="004A3CA7">
      <w:pPr>
        <w:numPr>
          <w:ilvl w:val="0"/>
          <w:numId w:val="1"/>
        </w:numPr>
        <w:tabs>
          <w:tab w:val="left" w:pos="709"/>
        </w:tabs>
        <w:autoSpaceDE w:val="0"/>
        <w:autoSpaceDN w:val="0"/>
        <w:adjustRightInd w:val="0"/>
        <w:spacing w:after="0" w:line="276" w:lineRule="auto"/>
        <w:rPr>
          <w:rFonts w:ascii="Liberation Serif" w:hAnsi="Liberation Serif"/>
          <w:sz w:val="28"/>
          <w:szCs w:val="28"/>
        </w:rPr>
      </w:pPr>
      <w:r w:rsidRPr="004A3CA7">
        <w:rPr>
          <w:rFonts w:ascii="Times New Roman" w:hAnsi="Times New Roman" w:cs="Liberation Mono"/>
          <w:sz w:val="28"/>
          <w:szCs w:val="28"/>
        </w:rPr>
        <w:t>protected</w:t>
      </w:r>
      <w:r w:rsidRPr="004A3CA7">
        <w:rPr>
          <w:rFonts w:ascii="Times New Roman" w:hAnsi="Times New Roman"/>
          <w:sz w:val="28"/>
          <w:szCs w:val="28"/>
        </w:rPr>
        <w:t>: доступ внутри пакета и в дочерних классах.</w:t>
      </w:r>
    </w:p>
    <w:p w:rsidR="004A3CA7" w:rsidRPr="004A3CA7" w:rsidRDefault="004A3CA7" w:rsidP="004A3CA7">
      <w:pPr>
        <w:numPr>
          <w:ilvl w:val="0"/>
          <w:numId w:val="1"/>
        </w:numPr>
        <w:tabs>
          <w:tab w:val="left" w:pos="709"/>
        </w:tabs>
        <w:autoSpaceDE w:val="0"/>
        <w:autoSpaceDN w:val="0"/>
        <w:adjustRightInd w:val="0"/>
        <w:spacing w:after="140" w:line="276" w:lineRule="auto"/>
        <w:rPr>
          <w:rFonts w:ascii="Liberation Serif" w:hAnsi="Liberation Serif"/>
          <w:sz w:val="28"/>
          <w:szCs w:val="28"/>
        </w:rPr>
      </w:pPr>
      <w:r w:rsidRPr="004A3CA7">
        <w:rPr>
          <w:rFonts w:ascii="Times New Roman" w:hAnsi="Times New Roman" w:cs="Liberation Mono"/>
          <w:sz w:val="28"/>
          <w:szCs w:val="28"/>
        </w:rPr>
        <w:t>public</w:t>
      </w:r>
      <w:r w:rsidRPr="004A3CA7">
        <w:rPr>
          <w:rFonts w:ascii="Times New Roman" w:hAnsi="Times New Roman"/>
          <w:sz w:val="28"/>
          <w:szCs w:val="28"/>
        </w:rPr>
        <w:t>: доступ из любого места.</w:t>
      </w:r>
    </w:p>
    <w:p w:rsidR="004A3CA7" w:rsidRPr="004A3CA7" w:rsidRDefault="004A3CA7" w:rsidP="004A3CA7">
      <w:pPr>
        <w:autoSpaceDE w:val="0"/>
        <w:autoSpaceDN w:val="0"/>
        <w:adjustRightInd w:val="0"/>
        <w:spacing w:after="140" w:line="276" w:lineRule="auto"/>
        <w:rPr>
          <w:rFonts w:ascii="Liberation Serif" w:hAnsi="Liberation Serif"/>
          <w:sz w:val="28"/>
          <w:szCs w:val="28"/>
          <w:lang w:val="en-US"/>
        </w:rPr>
      </w:pPr>
      <w:r w:rsidRPr="004A3CA7">
        <w:rPr>
          <w:rFonts w:ascii="Times New Roman" w:hAnsi="Times New Roman"/>
          <w:sz w:val="28"/>
          <w:szCs w:val="28"/>
        </w:rPr>
        <w:t>Пример</w:t>
      </w:r>
      <w:r w:rsidRPr="004A3CA7">
        <w:rPr>
          <w:rFonts w:ascii="Times New Roman" w:hAnsi="Times New Roman"/>
          <w:sz w:val="28"/>
          <w:szCs w:val="28"/>
          <w:lang w:val="en-US"/>
        </w:rPr>
        <w:t xml:space="preserve"> </w:t>
      </w:r>
      <w:r w:rsidRPr="004A3CA7">
        <w:rPr>
          <w:rFonts w:ascii="Times New Roman" w:hAnsi="Times New Roman"/>
          <w:sz w:val="28"/>
          <w:szCs w:val="28"/>
        </w:rPr>
        <w:t>инкапсуляции</w:t>
      </w:r>
      <w:r w:rsidRPr="004A3CA7">
        <w:rPr>
          <w:rFonts w:ascii="Times New Roman" w:hAnsi="Times New Roman"/>
          <w:sz w:val="28"/>
          <w:szCs w:val="28"/>
          <w:lang w:val="en-US"/>
        </w:rPr>
        <w: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Car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private String model;  // private - </w:t>
      </w:r>
      <w:r w:rsidRPr="004A3CA7">
        <w:rPr>
          <w:rFonts w:ascii="Liberation Serif" w:eastAsia="Times New Roman" w:hAnsi="Liberation Serif" w:cs="Liberation Mono"/>
          <w:sz w:val="28"/>
          <w:szCs w:val="28"/>
        </w:rPr>
        <w:t>доступно</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только</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внутри</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класса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private int year;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 Геттеры и сеттеры для доступа к полям</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public String getModel()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return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void setModel(String model)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this.model =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int getYear()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return year;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void setYear(int year)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this.year = year;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Main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static void main(String[] args)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Car myCar = new Car();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myCar.setModel("Toyota");  // </w:t>
      </w:r>
      <w:r w:rsidRPr="004A3CA7">
        <w:rPr>
          <w:rFonts w:ascii="Liberation Serif" w:eastAsia="Times New Roman" w:hAnsi="Liberation Serif" w:cs="Liberation Mono"/>
          <w:sz w:val="28"/>
          <w:szCs w:val="28"/>
        </w:rPr>
        <w:t>Используем</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метод</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для</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установки</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значения</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myCar.setYear(2020);</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System.out.println("Car model: " + myCar.getModel());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System.out.println("Car year: " + myCar.getYear());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этом примере поля </w:t>
      </w:r>
      <w:r w:rsidRPr="004A3CA7">
        <w:rPr>
          <w:rFonts w:ascii="Times New Roman" w:hAnsi="Times New Roman" w:cs="Liberation Mono"/>
          <w:sz w:val="28"/>
          <w:szCs w:val="28"/>
        </w:rPr>
        <w:t>model</w:t>
      </w:r>
      <w:r w:rsidRPr="004A3CA7">
        <w:rPr>
          <w:rFonts w:ascii="Times New Roman" w:hAnsi="Times New Roman"/>
          <w:sz w:val="28"/>
          <w:szCs w:val="28"/>
        </w:rPr>
        <w:t xml:space="preserve"> и </w:t>
      </w:r>
      <w:r w:rsidRPr="004A3CA7">
        <w:rPr>
          <w:rFonts w:ascii="Times New Roman" w:hAnsi="Times New Roman" w:cs="Liberation Mono"/>
          <w:sz w:val="28"/>
          <w:szCs w:val="28"/>
        </w:rPr>
        <w:t>year</w:t>
      </w:r>
      <w:r w:rsidRPr="004A3CA7">
        <w:rPr>
          <w:rFonts w:ascii="Times New Roman" w:hAnsi="Times New Roman"/>
          <w:sz w:val="28"/>
          <w:szCs w:val="28"/>
        </w:rPr>
        <w:t xml:space="preserve"> защищены от прямого доступа (они </w:t>
      </w:r>
      <w:r w:rsidRPr="004A3CA7">
        <w:rPr>
          <w:rFonts w:ascii="Times New Roman" w:hAnsi="Times New Roman" w:cs="Liberation Mono"/>
          <w:sz w:val="28"/>
          <w:szCs w:val="28"/>
        </w:rPr>
        <w:t>private</w:t>
      </w:r>
      <w:r w:rsidRPr="004A3CA7">
        <w:rPr>
          <w:rFonts w:ascii="Times New Roman" w:hAnsi="Times New Roman"/>
          <w:sz w:val="28"/>
          <w:szCs w:val="28"/>
        </w:rPr>
        <w:t xml:space="preserve">), и доступ к ним осуществляется через методы </w:t>
      </w:r>
      <w:r w:rsidRPr="004A3CA7">
        <w:rPr>
          <w:rFonts w:ascii="Times New Roman" w:hAnsi="Times New Roman"/>
          <w:bCs/>
          <w:sz w:val="28"/>
          <w:szCs w:val="28"/>
        </w:rPr>
        <w:t>геттеры</w:t>
      </w:r>
      <w:r w:rsidRPr="004A3CA7">
        <w:rPr>
          <w:rFonts w:ascii="Times New Roman" w:hAnsi="Times New Roman"/>
          <w:sz w:val="28"/>
          <w:szCs w:val="28"/>
        </w:rPr>
        <w:t xml:space="preserve"> (</w:t>
      </w:r>
      <w:r w:rsidRPr="004A3CA7">
        <w:rPr>
          <w:rFonts w:ascii="Times New Roman" w:hAnsi="Times New Roman" w:cs="Liberation Mono"/>
          <w:sz w:val="28"/>
          <w:szCs w:val="28"/>
        </w:rPr>
        <w:t>getModel()</w:t>
      </w:r>
      <w:r w:rsidRPr="004A3CA7">
        <w:rPr>
          <w:rFonts w:ascii="Times New Roman" w:hAnsi="Times New Roman"/>
          <w:sz w:val="28"/>
          <w:szCs w:val="28"/>
        </w:rPr>
        <w:t xml:space="preserve">, </w:t>
      </w:r>
      <w:r w:rsidRPr="004A3CA7">
        <w:rPr>
          <w:rFonts w:ascii="Times New Roman" w:hAnsi="Times New Roman" w:cs="Liberation Mono"/>
          <w:sz w:val="28"/>
          <w:szCs w:val="28"/>
        </w:rPr>
        <w:t>getYear()</w:t>
      </w:r>
      <w:r w:rsidRPr="004A3CA7">
        <w:rPr>
          <w:rFonts w:ascii="Times New Roman" w:hAnsi="Times New Roman"/>
          <w:sz w:val="28"/>
          <w:szCs w:val="28"/>
        </w:rPr>
        <w:t xml:space="preserve">) и </w:t>
      </w:r>
      <w:r w:rsidRPr="004A3CA7">
        <w:rPr>
          <w:rFonts w:ascii="Times New Roman" w:hAnsi="Times New Roman"/>
          <w:bCs/>
          <w:sz w:val="28"/>
          <w:szCs w:val="28"/>
        </w:rPr>
        <w:t>сеттеры</w:t>
      </w:r>
      <w:r w:rsidRPr="004A3CA7">
        <w:rPr>
          <w:rFonts w:ascii="Times New Roman" w:hAnsi="Times New Roman"/>
          <w:sz w:val="28"/>
          <w:szCs w:val="28"/>
        </w:rPr>
        <w:t xml:space="preserve"> (</w:t>
      </w:r>
      <w:r w:rsidRPr="004A3CA7">
        <w:rPr>
          <w:rFonts w:ascii="Times New Roman" w:hAnsi="Times New Roman" w:cs="Liberation Mono"/>
          <w:sz w:val="28"/>
          <w:szCs w:val="28"/>
        </w:rPr>
        <w:t>setModel()</w:t>
      </w:r>
      <w:r w:rsidRPr="004A3CA7">
        <w:rPr>
          <w:rFonts w:ascii="Times New Roman" w:hAnsi="Times New Roman"/>
          <w:sz w:val="28"/>
          <w:szCs w:val="28"/>
        </w:rPr>
        <w:t xml:space="preserve">, </w:t>
      </w:r>
      <w:r w:rsidRPr="004A3CA7">
        <w:rPr>
          <w:rFonts w:ascii="Times New Roman" w:hAnsi="Times New Roman" w:cs="Liberation Mono"/>
          <w:sz w:val="28"/>
          <w:szCs w:val="28"/>
        </w:rPr>
        <w:t>setYear()</w:t>
      </w:r>
      <w:r w:rsidRPr="004A3CA7">
        <w:rPr>
          <w:rFonts w:ascii="Times New Roman" w:hAnsi="Times New Roman"/>
          <w:sz w:val="28"/>
          <w:szCs w:val="28"/>
        </w:rPr>
        <w:t>).</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5. Наследование (Inheritance)</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bCs/>
          <w:sz w:val="28"/>
          <w:szCs w:val="28"/>
        </w:rPr>
        <w:t>Наследование</w:t>
      </w:r>
      <w:r w:rsidRPr="004A3CA7">
        <w:rPr>
          <w:rFonts w:ascii="Times New Roman" w:hAnsi="Times New Roman"/>
          <w:sz w:val="28"/>
          <w:szCs w:val="28"/>
        </w:rPr>
        <w:t xml:space="preserve"> позволяет одному классу наследовать свойства и методы другого класса. В Java для этого используется ключевое слово </w:t>
      </w:r>
      <w:r w:rsidRPr="004A3CA7">
        <w:rPr>
          <w:rFonts w:ascii="Times New Roman" w:hAnsi="Times New Roman" w:cs="Liberation Mono"/>
          <w:sz w:val="28"/>
          <w:szCs w:val="28"/>
        </w:rPr>
        <w:t>extends</w:t>
      </w:r>
      <w:r w:rsidRPr="004A3CA7">
        <w:rPr>
          <w:rFonts w:ascii="Times New Roman" w:hAnsi="Times New Roman"/>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Пример наследования:</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Родительский класс</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public class Vehicle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rPr>
        <w:t xml:space="preserve">    </w:t>
      </w:r>
      <w:r w:rsidRPr="004A3CA7">
        <w:rPr>
          <w:rFonts w:ascii="Liberation Serif" w:eastAsia="Times New Roman" w:hAnsi="Liberation Serif" w:cs="Liberation Mono"/>
          <w:sz w:val="28"/>
          <w:szCs w:val="28"/>
          <w:lang w:val="en-US"/>
        </w:rPr>
        <w:t>String model;</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int year;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start()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vehicle is starting.");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Дочерний</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класс</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Car extends Vehicle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String color;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lastRenderedPageBreak/>
        <w:t xml:space="preserve">    void honk()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System.out.println("The car is honking.");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public class Main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static void main(String[] args)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Car myCar = new Car();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myCar.model = "Toyota";  // </w:t>
      </w:r>
      <w:r w:rsidRPr="004A3CA7">
        <w:rPr>
          <w:rFonts w:ascii="Liberation Serif" w:eastAsia="Times New Roman" w:hAnsi="Liberation Serif" w:cs="Liberation Mono"/>
          <w:sz w:val="28"/>
          <w:szCs w:val="28"/>
        </w:rPr>
        <w:t>унаследованное</w:t>
      </w: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свойство</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myCar.year = 2020;       // унаследованное свойство</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myCar.color = "Red";     // собственное свойство класса Car</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myCar.start();           // унаследованный метод</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myCar.honk();            // метод класса Car</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 xml:space="preserve">    }</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 xml:space="preserve">В этом примере класс </w:t>
      </w:r>
      <w:r w:rsidRPr="004A3CA7">
        <w:rPr>
          <w:rFonts w:ascii="Times New Roman" w:hAnsi="Times New Roman" w:cs="Liberation Mono"/>
          <w:sz w:val="28"/>
          <w:szCs w:val="28"/>
        </w:rPr>
        <w:t>Car</w:t>
      </w:r>
      <w:r w:rsidRPr="004A3CA7">
        <w:rPr>
          <w:rFonts w:ascii="Times New Roman" w:hAnsi="Times New Roman"/>
          <w:sz w:val="28"/>
          <w:szCs w:val="28"/>
        </w:rPr>
        <w:t xml:space="preserve"> наследует от класса </w:t>
      </w:r>
      <w:r w:rsidRPr="004A3CA7">
        <w:rPr>
          <w:rFonts w:ascii="Times New Roman" w:hAnsi="Times New Roman" w:cs="Liberation Mono"/>
          <w:sz w:val="28"/>
          <w:szCs w:val="28"/>
        </w:rPr>
        <w:t>Vehicle</w:t>
      </w:r>
      <w:r w:rsidRPr="004A3CA7">
        <w:rPr>
          <w:rFonts w:ascii="Times New Roman" w:hAnsi="Times New Roman"/>
          <w:sz w:val="28"/>
          <w:szCs w:val="28"/>
        </w:rPr>
        <w:t xml:space="preserve">, что позволяет ему использовать поля </w:t>
      </w:r>
      <w:r w:rsidRPr="004A3CA7">
        <w:rPr>
          <w:rFonts w:ascii="Times New Roman" w:hAnsi="Times New Roman" w:cs="Liberation Mono"/>
          <w:sz w:val="28"/>
          <w:szCs w:val="28"/>
        </w:rPr>
        <w:t>model</w:t>
      </w:r>
      <w:r w:rsidRPr="004A3CA7">
        <w:rPr>
          <w:rFonts w:ascii="Times New Roman" w:hAnsi="Times New Roman"/>
          <w:sz w:val="28"/>
          <w:szCs w:val="28"/>
        </w:rPr>
        <w:t xml:space="preserve"> и </w:t>
      </w:r>
      <w:r w:rsidRPr="004A3CA7">
        <w:rPr>
          <w:rFonts w:ascii="Times New Roman" w:hAnsi="Times New Roman" w:cs="Liberation Mono"/>
          <w:sz w:val="28"/>
          <w:szCs w:val="28"/>
        </w:rPr>
        <w:t>year</w:t>
      </w:r>
      <w:r w:rsidRPr="004A3CA7">
        <w:rPr>
          <w:rFonts w:ascii="Times New Roman" w:hAnsi="Times New Roman"/>
          <w:sz w:val="28"/>
          <w:szCs w:val="28"/>
        </w:rPr>
        <w:t xml:space="preserve">, а также метод </w:t>
      </w:r>
      <w:r w:rsidRPr="004A3CA7">
        <w:rPr>
          <w:rFonts w:ascii="Times New Roman" w:hAnsi="Times New Roman" w:cs="Liberation Mono"/>
          <w:sz w:val="28"/>
          <w:szCs w:val="28"/>
        </w:rPr>
        <w:t>start()</w:t>
      </w:r>
      <w:r w:rsidRPr="004A3CA7">
        <w:rPr>
          <w:rFonts w:ascii="Times New Roman" w:hAnsi="Times New Roman"/>
          <w:sz w:val="28"/>
          <w:szCs w:val="28"/>
        </w:rPr>
        <w:t xml:space="preserve">. Класс </w:t>
      </w:r>
      <w:r w:rsidRPr="004A3CA7">
        <w:rPr>
          <w:rFonts w:ascii="Times New Roman" w:hAnsi="Times New Roman" w:cs="Liberation Mono"/>
          <w:sz w:val="28"/>
          <w:szCs w:val="28"/>
        </w:rPr>
        <w:t>Car</w:t>
      </w:r>
      <w:r w:rsidRPr="004A3CA7">
        <w:rPr>
          <w:rFonts w:ascii="Times New Roman" w:hAnsi="Times New Roman"/>
          <w:sz w:val="28"/>
          <w:szCs w:val="28"/>
        </w:rPr>
        <w:t xml:space="preserve"> добавляет свой собственный метод </w:t>
      </w:r>
      <w:r w:rsidRPr="004A3CA7">
        <w:rPr>
          <w:rFonts w:ascii="Times New Roman" w:hAnsi="Times New Roman" w:cs="Liberation Mono"/>
          <w:sz w:val="28"/>
          <w:szCs w:val="28"/>
        </w:rPr>
        <w:t>honk()</w:t>
      </w:r>
      <w:r w:rsidRPr="004A3CA7">
        <w:rPr>
          <w:rFonts w:ascii="Times New Roman" w:hAnsi="Times New Roman"/>
          <w:sz w:val="28"/>
          <w:szCs w:val="28"/>
        </w:rPr>
        <w:t>.</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b/>
          <w:bCs/>
          <w:sz w:val="28"/>
          <w:szCs w:val="28"/>
        </w:rPr>
        <w:t>6. Полиморфизм (Polymorphism)</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bCs/>
          <w:sz w:val="28"/>
          <w:szCs w:val="28"/>
        </w:rPr>
        <w:t>Полиморфизм</w:t>
      </w:r>
      <w:r w:rsidRPr="004A3CA7">
        <w:rPr>
          <w:rFonts w:ascii="Times New Roman" w:hAnsi="Times New Roman"/>
          <w:sz w:val="28"/>
          <w:szCs w:val="28"/>
        </w:rPr>
        <w:t xml:space="preserve"> позволяет объектам разных классов использовать один и тот же интерфейс, но с разной реализацией. Это может быть достигнуто с помощью переопределения методов (overriding).</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Пример полиморфизма:</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class Animal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makeSound()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System.out.println("Animal makes a sound.");</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class Dog extends Animal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@Override</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makeSound()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System.out.println("Dog barks.");</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class Cat extends Animal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@Override</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void makeSound()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System.out.println("Cat meows.");</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lastRenderedPageBreak/>
        <w:t>public class Main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public static void main(String[] args) {</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Animal myDog = new Dog();</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Animal myCat = new Cat();</w:t>
      </w:r>
    </w:p>
    <w:p w:rsidR="004A3CA7" w:rsidRPr="004A3CA7" w:rsidRDefault="004A3CA7" w:rsidP="004A3CA7">
      <w:pPr>
        <w:autoSpaceDE w:val="0"/>
        <w:autoSpaceDN w:val="0"/>
        <w:adjustRightInd w:val="0"/>
        <w:spacing w:after="0" w:line="240" w:lineRule="auto"/>
        <w:rPr>
          <w:rFonts w:ascii="Liberation Serif" w:eastAsia="Times New Roman" w:hAnsi="Liberation Serif" w:cs="Liberation Mono"/>
          <w:sz w:val="28"/>
          <w:szCs w:val="28"/>
          <w:lang w:val="en-US"/>
        </w:rPr>
      </w:pP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myDog.makeSound();  // Dog barks.</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lang w:val="en-US"/>
        </w:rPr>
      </w:pPr>
      <w:r w:rsidRPr="004A3CA7">
        <w:rPr>
          <w:rFonts w:ascii="Liberation Serif" w:eastAsia="Times New Roman" w:hAnsi="Liberation Serif" w:cs="Liberation Mono"/>
          <w:sz w:val="28"/>
          <w:szCs w:val="28"/>
          <w:lang w:val="en-US"/>
        </w:rPr>
        <w:t xml:space="preserve">        myCat.makeSound();  // Cat meows.</w:t>
      </w:r>
    </w:p>
    <w:p w:rsidR="004A3CA7" w:rsidRPr="004A3CA7" w:rsidRDefault="004A3CA7" w:rsidP="004A3CA7">
      <w:pPr>
        <w:autoSpaceDE w:val="0"/>
        <w:autoSpaceDN w:val="0"/>
        <w:adjustRightInd w:val="0"/>
        <w:spacing w:after="0"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lang w:val="en-US"/>
        </w:rPr>
        <w:t xml:space="preserve">    </w:t>
      </w:r>
      <w:r w:rsidRPr="004A3CA7">
        <w:rPr>
          <w:rFonts w:ascii="Liberation Serif" w:eastAsia="Times New Roman" w:hAnsi="Liberation Serif" w:cs="Liberation Mono"/>
          <w:sz w:val="28"/>
          <w:szCs w:val="28"/>
        </w:rPr>
        <w:t>}</w:t>
      </w:r>
    </w:p>
    <w:p w:rsidR="004A3CA7" w:rsidRPr="004A3CA7" w:rsidRDefault="004A3CA7" w:rsidP="004A3CA7">
      <w:pPr>
        <w:autoSpaceDE w:val="0"/>
        <w:autoSpaceDN w:val="0"/>
        <w:adjustRightInd w:val="0"/>
        <w:spacing w:after="283" w:line="240" w:lineRule="auto"/>
        <w:rPr>
          <w:rFonts w:ascii="Liberation Mono" w:eastAsia="Times New Roman" w:hAnsi="Liberation Mono" w:cs="Liberation Mono"/>
          <w:sz w:val="28"/>
          <w:szCs w:val="28"/>
        </w:rPr>
      </w:pPr>
      <w:r w:rsidRPr="004A3CA7">
        <w:rPr>
          <w:rFonts w:ascii="Liberation Serif" w:eastAsia="Times New Roman" w:hAnsi="Liberation Serif" w:cs="Liberation Mono"/>
          <w:sz w:val="28"/>
          <w:szCs w:val="28"/>
        </w:rPr>
        <w:t>}</w:t>
      </w:r>
      <w:r w:rsidRPr="004A3CA7">
        <w:rPr>
          <w:rFonts w:ascii="Times New Roman" w:eastAsia="Times New Roman" w:hAnsi="Times New Roman" w:cs="Liberation Mono"/>
          <w:sz w:val="28"/>
          <w:szCs w:val="28"/>
        </w:rPr>
        <w:t>В этом примере класс Dog и класс Cat переопределяют метод makeSound(). Несмотря на то, что переменная myDog и myCat объявлены как тип Animal, они вызывают методы, соответствующие своему типу (переопределение метода).</w:t>
      </w:r>
    </w:p>
    <w:p w:rsidR="004A3CA7" w:rsidRPr="004A3CA7" w:rsidRDefault="004A3CA7" w:rsidP="004A3CA7">
      <w:pPr>
        <w:keepNext/>
        <w:autoSpaceDE w:val="0"/>
        <w:autoSpaceDN w:val="0"/>
        <w:adjustRightInd w:val="0"/>
        <w:spacing w:before="140" w:after="120" w:line="240" w:lineRule="auto"/>
        <w:outlineLvl w:val="2"/>
        <w:rPr>
          <w:rFonts w:ascii="Liberation Serif" w:eastAsia="Times New Roman" w:hAnsi="Liberation Serif" w:cs="Arial Unicode MS"/>
          <w:b/>
          <w:bCs/>
          <w:sz w:val="28"/>
          <w:szCs w:val="28"/>
        </w:rPr>
      </w:pPr>
      <w:r w:rsidRPr="004A3CA7">
        <w:rPr>
          <w:rFonts w:ascii="Times New Roman" w:eastAsia="Times New Roman" w:hAnsi="Times New Roman" w:cs="Arial Unicode MS"/>
          <w:sz w:val="28"/>
          <w:szCs w:val="28"/>
        </w:rPr>
        <w:t>Заключение</w:t>
      </w:r>
    </w:p>
    <w:p w:rsidR="004A3CA7" w:rsidRPr="004A3CA7" w:rsidRDefault="004A3CA7" w:rsidP="004A3CA7">
      <w:pPr>
        <w:autoSpaceDE w:val="0"/>
        <w:autoSpaceDN w:val="0"/>
        <w:adjustRightInd w:val="0"/>
        <w:spacing w:after="140" w:line="276" w:lineRule="auto"/>
        <w:rPr>
          <w:rFonts w:ascii="Liberation Serif" w:hAnsi="Liberation Serif"/>
          <w:sz w:val="28"/>
          <w:szCs w:val="28"/>
        </w:rPr>
      </w:pPr>
      <w:r w:rsidRPr="004A3CA7">
        <w:rPr>
          <w:rFonts w:ascii="Times New Roman" w:hAnsi="Times New Roman"/>
          <w:sz w:val="28"/>
          <w:szCs w:val="28"/>
        </w:rPr>
        <w:t>Классы в Java являются основой объектно-ориентированного программирования, и они дают мощные возможности для структурирования кода и создания гибких и расширяемых программ. Классы используются для реализации таких принципов ООП, как инкапсуляция, наследование и полиморфизм, что делает Java очень мощным и гибким языком для разработки.</w:t>
      </w:r>
    </w:p>
    <w:bookmarkEnd w:id="0"/>
    <w:p w:rsidR="00291E9F" w:rsidRPr="004A3CA7" w:rsidRDefault="00291E9F">
      <w:pPr>
        <w:rPr>
          <w:sz w:val="28"/>
          <w:szCs w:val="28"/>
        </w:rPr>
      </w:pPr>
    </w:p>
    <w:sectPr w:rsidR="00291E9F" w:rsidRPr="004A3CA7" w:rsidSect="004A3CA7">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0000000000000000000"/>
    <w:charset w:val="02"/>
    <w:family w:val="auto"/>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09" w:hanging="283"/>
      </w:pPr>
      <w:rPr>
        <w:rFonts w:ascii="OpenSymbol" w:hAnsi="OpenSymbol" w:cs="OpenSymbol"/>
      </w:rPr>
    </w:lvl>
    <w:lvl w:ilvl="1">
      <w:start w:val="1"/>
      <w:numFmt w:val="bullet"/>
      <w:lvlText w:val="•"/>
      <w:lvlJc w:val="left"/>
      <w:pPr>
        <w:ind w:left="1418" w:hanging="283"/>
      </w:pPr>
      <w:rPr>
        <w:rFonts w:ascii="OpenSymbol" w:cs="OpenSymbol"/>
      </w:rPr>
    </w:lvl>
    <w:lvl w:ilvl="2">
      <w:start w:val="1"/>
      <w:numFmt w:val="bullet"/>
      <w:lvlText w:val="•"/>
      <w:lvlJc w:val="left"/>
      <w:pPr>
        <w:ind w:left="2127" w:hanging="283"/>
      </w:pPr>
      <w:rPr>
        <w:rFonts w:ascii="OpenSymbol" w:cs="OpenSymbol"/>
      </w:rPr>
    </w:lvl>
    <w:lvl w:ilvl="3">
      <w:start w:val="1"/>
      <w:numFmt w:val="bullet"/>
      <w:lvlText w:val="•"/>
      <w:lvlJc w:val="left"/>
      <w:pPr>
        <w:ind w:left="2836" w:hanging="283"/>
      </w:pPr>
      <w:rPr>
        <w:rFonts w:ascii="OpenSymbol" w:cs="OpenSymbol"/>
      </w:rPr>
    </w:lvl>
    <w:lvl w:ilvl="4">
      <w:start w:val="1"/>
      <w:numFmt w:val="bullet"/>
      <w:lvlText w:val="•"/>
      <w:lvlJc w:val="left"/>
      <w:pPr>
        <w:ind w:left="3545" w:hanging="283"/>
      </w:pPr>
      <w:rPr>
        <w:rFonts w:ascii="OpenSymbol" w:cs="OpenSymbol"/>
      </w:rPr>
    </w:lvl>
    <w:lvl w:ilvl="5">
      <w:start w:val="1"/>
      <w:numFmt w:val="bullet"/>
      <w:lvlText w:val="•"/>
      <w:lvlJc w:val="left"/>
      <w:pPr>
        <w:ind w:left="4254" w:hanging="283"/>
      </w:pPr>
      <w:rPr>
        <w:rFonts w:ascii="OpenSymbol" w:cs="OpenSymbol"/>
      </w:rPr>
    </w:lvl>
    <w:lvl w:ilvl="6">
      <w:start w:val="1"/>
      <w:numFmt w:val="bullet"/>
      <w:lvlText w:val="•"/>
      <w:lvlJc w:val="left"/>
      <w:pPr>
        <w:ind w:left="4963" w:hanging="283"/>
      </w:pPr>
      <w:rPr>
        <w:rFonts w:ascii="OpenSymbol" w:cs="OpenSymbol"/>
      </w:rPr>
    </w:lvl>
    <w:lvl w:ilvl="7">
      <w:start w:val="1"/>
      <w:numFmt w:val="bullet"/>
      <w:lvlText w:val="•"/>
      <w:lvlJc w:val="left"/>
      <w:pPr>
        <w:ind w:left="5672" w:hanging="283"/>
      </w:pPr>
      <w:rPr>
        <w:rFonts w:ascii="OpenSymbol" w:cs="OpenSymbol"/>
      </w:rPr>
    </w:lvl>
    <w:lvl w:ilvl="8">
      <w:start w:val="1"/>
      <w:numFmt w:val="bullet"/>
      <w:lvlText w:val="•"/>
      <w:lvlJc w:val="left"/>
      <w:pPr>
        <w:ind w:left="6381" w:hanging="283"/>
      </w:pPr>
      <w:rPr>
        <w:rFonts w:asci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3D"/>
    <w:rsid w:val="00291E9F"/>
    <w:rsid w:val="004A3CA7"/>
    <w:rsid w:val="005D6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396DF-366C-4693-897E-6C3A361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0"/>
    <w:link w:val="30"/>
    <w:uiPriority w:val="99"/>
    <w:qFormat/>
    <w:rsid w:val="004A3CA7"/>
    <w:pPr>
      <w:keepNext/>
      <w:autoSpaceDE w:val="0"/>
      <w:autoSpaceDN w:val="0"/>
      <w:adjustRightInd w:val="0"/>
      <w:spacing w:before="140" w:after="120" w:line="240" w:lineRule="auto"/>
      <w:outlineLvl w:val="2"/>
    </w:pPr>
    <w:rPr>
      <w:rFonts w:ascii="Liberation Serif" w:eastAsia="Times New Roman" w:hAnsi="Liberation Serif" w:cs="Arial Unicode MS"/>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9"/>
    <w:rsid w:val="004A3CA7"/>
    <w:rPr>
      <w:rFonts w:ascii="Liberation Serif" w:eastAsia="Times New Roman" w:hAnsi="Liberation Serif" w:cs="Arial Unicode MS"/>
      <w:b/>
      <w:bCs/>
      <w:sz w:val="28"/>
      <w:szCs w:val="28"/>
    </w:rPr>
  </w:style>
  <w:style w:type="character" w:styleId="a4">
    <w:name w:val="Strong"/>
    <w:basedOn w:val="a1"/>
    <w:uiPriority w:val="99"/>
    <w:qFormat/>
    <w:rsid w:val="004A3CA7"/>
    <w:rPr>
      <w:b/>
      <w:bCs/>
    </w:rPr>
  </w:style>
  <w:style w:type="character" w:customStyle="1" w:styleId="SourceText">
    <w:name w:val="Source Text"/>
    <w:uiPriority w:val="99"/>
    <w:rsid w:val="004A3CA7"/>
    <w:rPr>
      <w:rFonts w:ascii="Liberation Mono" w:eastAsia="Times New Roman" w:hAnsi="Liberation Mono" w:cs="Liberation Mono"/>
    </w:rPr>
  </w:style>
  <w:style w:type="paragraph" w:customStyle="1" w:styleId="PreformattedText">
    <w:name w:val="Preformatted Text"/>
    <w:basedOn w:val="a"/>
    <w:uiPriority w:val="99"/>
    <w:rsid w:val="004A3CA7"/>
    <w:pPr>
      <w:autoSpaceDE w:val="0"/>
      <w:autoSpaceDN w:val="0"/>
      <w:adjustRightInd w:val="0"/>
      <w:spacing w:after="0" w:line="240" w:lineRule="auto"/>
    </w:pPr>
    <w:rPr>
      <w:rFonts w:ascii="Liberation Mono" w:eastAsia="Times New Roman" w:hAnsi="Liberation Mono" w:cs="Liberation Mono"/>
      <w:sz w:val="20"/>
      <w:szCs w:val="20"/>
    </w:rPr>
  </w:style>
  <w:style w:type="paragraph" w:styleId="a0">
    <w:name w:val="Body Text"/>
    <w:basedOn w:val="a"/>
    <w:link w:val="a5"/>
    <w:uiPriority w:val="99"/>
    <w:rsid w:val="004A3CA7"/>
    <w:pPr>
      <w:autoSpaceDE w:val="0"/>
      <w:autoSpaceDN w:val="0"/>
      <w:adjustRightInd w:val="0"/>
      <w:spacing w:after="140" w:line="276" w:lineRule="auto"/>
    </w:pPr>
    <w:rPr>
      <w:rFonts w:ascii="Liberation Serif" w:hAnsi="Liberation Serif"/>
      <w:sz w:val="24"/>
      <w:szCs w:val="24"/>
    </w:rPr>
  </w:style>
  <w:style w:type="character" w:customStyle="1" w:styleId="a5">
    <w:name w:val="Основной текст Знак"/>
    <w:basedOn w:val="a1"/>
    <w:link w:val="a0"/>
    <w:uiPriority w:val="99"/>
    <w:rsid w:val="004A3CA7"/>
    <w:rPr>
      <w:rFonts w:ascii="Liberation Serif" w:hAnsi="Liberation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2024-12-06T14:41:00Z</dcterms:created>
  <dcterms:modified xsi:type="dcterms:W3CDTF">2024-12-06T14:42:00Z</dcterms:modified>
</cp:coreProperties>
</file>