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3CD" w:rsidRPr="00B633CD" w:rsidRDefault="00B633CD" w:rsidP="00B633CD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bookmarkStart w:id="0" w:name="_GoBack"/>
      <w:r w:rsidRPr="00B633CD">
        <w:rPr>
          <w:rFonts w:ascii="Times New Roman" w:hAnsi="Times New Roman"/>
          <w:b/>
          <w:bCs/>
          <w:sz w:val="28"/>
          <w:szCs w:val="28"/>
        </w:rPr>
        <w:t>12. Компоненты: списки, способы использования и их отличие</w:t>
      </w:r>
    </w:p>
    <w:p w:rsidR="00B633CD" w:rsidRPr="00B633CD" w:rsidRDefault="00B633CD" w:rsidP="00B633CD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sz w:val="28"/>
          <w:szCs w:val="28"/>
        </w:rPr>
        <w:t xml:space="preserve">В Java для создания списков и выбора элементов из них используется несколько компонентов, таких как </w:t>
      </w:r>
      <w:r w:rsidRPr="00B633CD">
        <w:rPr>
          <w:rFonts w:ascii="Times New Roman" w:hAnsi="Times New Roman"/>
          <w:bCs/>
          <w:sz w:val="28"/>
          <w:szCs w:val="28"/>
        </w:rPr>
        <w:t>JList</w:t>
      </w:r>
      <w:r w:rsidRPr="00B633CD">
        <w:rPr>
          <w:rFonts w:ascii="Times New Roman" w:hAnsi="Times New Roman"/>
          <w:sz w:val="28"/>
          <w:szCs w:val="28"/>
        </w:rPr>
        <w:t xml:space="preserve">, </w:t>
      </w:r>
      <w:r w:rsidRPr="00B633CD">
        <w:rPr>
          <w:rFonts w:ascii="Times New Roman" w:hAnsi="Times New Roman"/>
          <w:bCs/>
          <w:sz w:val="28"/>
          <w:szCs w:val="28"/>
        </w:rPr>
        <w:t>JComboBox</w:t>
      </w:r>
      <w:r w:rsidRPr="00B633CD">
        <w:rPr>
          <w:rFonts w:ascii="Times New Roman" w:hAnsi="Times New Roman"/>
          <w:sz w:val="28"/>
          <w:szCs w:val="28"/>
        </w:rPr>
        <w:t xml:space="preserve"> и </w:t>
      </w:r>
      <w:r w:rsidRPr="00B633CD">
        <w:rPr>
          <w:rFonts w:ascii="Times New Roman" w:hAnsi="Times New Roman"/>
          <w:bCs/>
          <w:sz w:val="28"/>
          <w:szCs w:val="28"/>
        </w:rPr>
        <w:t>JList</w:t>
      </w:r>
      <w:r w:rsidRPr="00B633CD">
        <w:rPr>
          <w:rFonts w:ascii="Times New Roman" w:hAnsi="Times New Roman"/>
          <w:sz w:val="28"/>
          <w:szCs w:val="28"/>
        </w:rPr>
        <w:t xml:space="preserve"> с различными способами отображения и выбора данных. Каждый компонент имеет свои особенности и подходит для различных сценариев использования.</w:t>
      </w:r>
    </w:p>
    <w:p w:rsidR="00B633CD" w:rsidRPr="00B633CD" w:rsidRDefault="00B633CD" w:rsidP="00B633CD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633CD">
        <w:rPr>
          <w:rFonts w:ascii="Times New Roman" w:eastAsia="Times New Roman" w:hAnsi="Times New Roman" w:cs="Arial Unicode MS"/>
          <w:b/>
          <w:bCs/>
          <w:sz w:val="28"/>
          <w:szCs w:val="28"/>
        </w:rPr>
        <w:t>1. JList — Список с несколькими элементами</w:t>
      </w:r>
    </w:p>
    <w:p w:rsidR="00B633CD" w:rsidRPr="00B633CD" w:rsidRDefault="00B633CD" w:rsidP="00B633CD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bCs/>
          <w:sz w:val="28"/>
          <w:szCs w:val="28"/>
        </w:rPr>
        <w:t>JList</w:t>
      </w:r>
      <w:r w:rsidRPr="00B633CD">
        <w:rPr>
          <w:rFonts w:ascii="Times New Roman" w:hAnsi="Times New Roman"/>
          <w:sz w:val="28"/>
          <w:szCs w:val="28"/>
        </w:rPr>
        <w:t xml:space="preserve"> — это компонент, который используется для отображения списка элементов, из которых пользователь может выбрать один или несколько вариантов. Он подходит для отображения больших наборов данных или статических списков.</w:t>
      </w:r>
    </w:p>
    <w:p w:rsidR="00B633CD" w:rsidRPr="00B633CD" w:rsidRDefault="00B633CD" w:rsidP="00B633CD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633CD">
        <w:rPr>
          <w:rFonts w:ascii="Times New Roman" w:eastAsia="Times New Roman" w:hAnsi="Times New Roman" w:cs="Arial Unicode MS"/>
          <w:sz w:val="28"/>
          <w:szCs w:val="28"/>
        </w:rPr>
        <w:t>Основные методы:</w:t>
      </w:r>
    </w:p>
    <w:p w:rsidR="00B633CD" w:rsidRPr="00B633CD" w:rsidRDefault="00B633CD" w:rsidP="00B633CD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bCs/>
          <w:sz w:val="28"/>
          <w:szCs w:val="28"/>
        </w:rPr>
        <w:t>setListData(Object[] listData)</w:t>
      </w:r>
      <w:r w:rsidRPr="00B633CD">
        <w:rPr>
          <w:rFonts w:ascii="Times New Roman" w:hAnsi="Times New Roman"/>
          <w:sz w:val="28"/>
          <w:szCs w:val="28"/>
        </w:rPr>
        <w:t>: Устанавливает массив данных для списка.</w:t>
      </w:r>
    </w:p>
    <w:p w:rsidR="00B633CD" w:rsidRPr="00B633CD" w:rsidRDefault="00B633CD" w:rsidP="00B633CD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bCs/>
          <w:sz w:val="28"/>
          <w:szCs w:val="28"/>
        </w:rPr>
        <w:t>getSelectedValue()</w:t>
      </w:r>
      <w:r w:rsidRPr="00B633CD">
        <w:rPr>
          <w:rFonts w:ascii="Times New Roman" w:hAnsi="Times New Roman"/>
          <w:sz w:val="28"/>
          <w:szCs w:val="28"/>
        </w:rPr>
        <w:t>: Получает выбранный элемент в списке.</w:t>
      </w:r>
    </w:p>
    <w:p w:rsidR="00B633CD" w:rsidRPr="00B633CD" w:rsidRDefault="00B633CD" w:rsidP="00B633CD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bCs/>
          <w:sz w:val="28"/>
          <w:szCs w:val="28"/>
        </w:rPr>
        <w:t>setSelectionMode(int mode)</w:t>
      </w:r>
      <w:r w:rsidRPr="00B633CD">
        <w:rPr>
          <w:rFonts w:ascii="Times New Roman" w:hAnsi="Times New Roman"/>
          <w:sz w:val="28"/>
          <w:szCs w:val="28"/>
        </w:rPr>
        <w:t>: Устанавливает режим выбора (например, одиночный или множественный выбор).</w:t>
      </w:r>
    </w:p>
    <w:p w:rsidR="00B633CD" w:rsidRPr="00B633CD" w:rsidRDefault="00B633CD" w:rsidP="00B633CD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bCs/>
          <w:sz w:val="28"/>
          <w:szCs w:val="28"/>
        </w:rPr>
        <w:t>addListSelectionListener(ListSelectionListener listener)</w:t>
      </w:r>
      <w:r w:rsidRPr="00B633CD">
        <w:rPr>
          <w:rFonts w:ascii="Times New Roman" w:hAnsi="Times New Roman"/>
          <w:sz w:val="28"/>
          <w:szCs w:val="28"/>
        </w:rPr>
        <w:t>: Добавляет обработчик событий для отслеживания изменения выбора.</w:t>
      </w:r>
    </w:p>
    <w:p w:rsidR="00B633CD" w:rsidRPr="00B633CD" w:rsidRDefault="00B633CD" w:rsidP="00B633CD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633CD">
        <w:rPr>
          <w:rFonts w:ascii="Times New Roman" w:eastAsia="Times New Roman" w:hAnsi="Times New Roman" w:cs="Arial Unicode MS"/>
          <w:sz w:val="28"/>
          <w:szCs w:val="28"/>
        </w:rPr>
        <w:t xml:space="preserve">Пример использования </w:t>
      </w:r>
      <w:r w:rsidRPr="00B633CD">
        <w:rPr>
          <w:rFonts w:ascii="Times New Roman" w:eastAsia="Times New Roman" w:hAnsi="Times New Roman" w:cs="Liberation Mono"/>
          <w:sz w:val="28"/>
          <w:szCs w:val="28"/>
        </w:rPr>
        <w:t>JList</w:t>
      </w:r>
      <w:r w:rsidRPr="00B633CD">
        <w:rPr>
          <w:rFonts w:ascii="Times New Roman" w:eastAsia="Times New Roman" w:hAnsi="Times New Roman" w:cs="Arial Unicode MS"/>
          <w:sz w:val="28"/>
          <w:szCs w:val="28"/>
        </w:rPr>
        <w:t>: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</w:rPr>
        <w:t>import javax.swing.*;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javax.swing.event.ListSelectionEvent;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javax.swing.event.ListSelectionListener;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JListExample {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Создаем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окно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JFrame frame = new JFrame("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Пример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JList");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frame.setDefaultCloseOperation(JFrame.EXIT_ON_CLOSE);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frame.setSize(300, 200);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Данные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для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списка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String[] fruits = {"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Яблоко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>", "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Банан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>", "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Груша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>", "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Апельсин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>", "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Киви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>"};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Создаем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JList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с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данными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JList&lt;String&gt; list = new JList&lt;&gt;(fruits);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list.setSelectionMode(ListSelectionModel.SINGLE_SELECTION); //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Один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выбор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// Добавляем обработчик события для изменения выбора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>list.addListSelectionListener(new ListSelectionListener() {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@Override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lastRenderedPageBreak/>
        <w:t xml:space="preserve">            public void valueChanged(ListSelectionEvent e) {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    if (!e.getValueIsAdjusting()) {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        String selectedFruit = list.getSelectedValue();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        JOptionPane.showMessageDialog(frame, "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Вы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выбрали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>: " + selectedFruit);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    }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}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});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Добавляем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список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на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панель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frame.add(new JScrollPane(list));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Делаем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окно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видимым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frame.setVisible(true);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B633CD" w:rsidRPr="00B633CD" w:rsidRDefault="00B633CD" w:rsidP="00B633CD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B633CD" w:rsidRPr="00B633CD" w:rsidRDefault="00B633CD" w:rsidP="00B633CD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sz w:val="28"/>
          <w:szCs w:val="28"/>
        </w:rPr>
        <w:t>В этом примере:</w:t>
      </w:r>
    </w:p>
    <w:p w:rsidR="00B633CD" w:rsidRPr="00B633CD" w:rsidRDefault="00B633CD" w:rsidP="00B633CD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bCs/>
          <w:sz w:val="28"/>
          <w:szCs w:val="28"/>
        </w:rPr>
        <w:t>JList</w:t>
      </w:r>
      <w:r w:rsidRPr="00B633CD">
        <w:rPr>
          <w:rFonts w:ascii="Times New Roman" w:hAnsi="Times New Roman"/>
          <w:sz w:val="28"/>
          <w:szCs w:val="28"/>
        </w:rPr>
        <w:t xml:space="preserve"> отображает список фруктов.</w:t>
      </w:r>
    </w:p>
    <w:p w:rsidR="00B633CD" w:rsidRPr="00B633CD" w:rsidRDefault="00B633CD" w:rsidP="00B633CD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bCs/>
          <w:sz w:val="28"/>
          <w:szCs w:val="28"/>
        </w:rPr>
        <w:t>setSelectionMode</w:t>
      </w:r>
      <w:r w:rsidRPr="00B633CD">
        <w:rPr>
          <w:rFonts w:ascii="Times New Roman" w:hAnsi="Times New Roman"/>
          <w:sz w:val="28"/>
          <w:szCs w:val="28"/>
        </w:rPr>
        <w:t xml:space="preserve"> устанавливает, что можно выбрать только один элемент.</w:t>
      </w:r>
    </w:p>
    <w:p w:rsidR="00B633CD" w:rsidRPr="00B633CD" w:rsidRDefault="00B633CD" w:rsidP="00B633CD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bCs/>
          <w:sz w:val="28"/>
          <w:szCs w:val="28"/>
        </w:rPr>
        <w:t>addListSelectionListener</w:t>
      </w:r>
      <w:r w:rsidRPr="00B633CD">
        <w:rPr>
          <w:rFonts w:ascii="Times New Roman" w:hAnsi="Times New Roman"/>
          <w:sz w:val="28"/>
          <w:szCs w:val="28"/>
        </w:rPr>
        <w:t xml:space="preserve"> позволяет отследить изменения выбора.</w:t>
      </w:r>
    </w:p>
    <w:p w:rsidR="00B633CD" w:rsidRPr="00B633CD" w:rsidRDefault="00B633CD" w:rsidP="00B633CD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633CD">
        <w:rPr>
          <w:rFonts w:ascii="Times New Roman" w:eastAsia="Times New Roman" w:hAnsi="Times New Roman" w:cs="Arial Unicode MS"/>
          <w:sz w:val="28"/>
          <w:szCs w:val="28"/>
        </w:rPr>
        <w:t>Отличия:</w:t>
      </w:r>
    </w:p>
    <w:p w:rsidR="00B633CD" w:rsidRPr="00B633CD" w:rsidRDefault="00B633CD" w:rsidP="00B633CD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bCs/>
          <w:sz w:val="28"/>
          <w:szCs w:val="28"/>
        </w:rPr>
        <w:t>JList</w:t>
      </w:r>
      <w:r w:rsidRPr="00B633CD">
        <w:rPr>
          <w:rFonts w:ascii="Times New Roman" w:hAnsi="Times New Roman"/>
          <w:sz w:val="28"/>
          <w:szCs w:val="28"/>
        </w:rPr>
        <w:t xml:space="preserve"> — это стандартный компонент для отображения списка с возможностью выбора одного или нескольких элементов.</w:t>
      </w:r>
    </w:p>
    <w:p w:rsidR="00B633CD" w:rsidRPr="00B633CD" w:rsidRDefault="00B633CD" w:rsidP="00B633CD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sz w:val="28"/>
          <w:szCs w:val="28"/>
        </w:rPr>
        <w:t xml:space="preserve">Он поддерживает использование различных моделей данных (например, </w:t>
      </w:r>
      <w:r w:rsidRPr="00B633CD">
        <w:rPr>
          <w:rFonts w:ascii="Times New Roman" w:hAnsi="Times New Roman"/>
          <w:bCs/>
          <w:sz w:val="28"/>
          <w:szCs w:val="28"/>
        </w:rPr>
        <w:t>ListModel</w:t>
      </w:r>
      <w:r w:rsidRPr="00B633CD">
        <w:rPr>
          <w:rFonts w:ascii="Times New Roman" w:hAnsi="Times New Roman"/>
          <w:sz w:val="28"/>
          <w:szCs w:val="28"/>
        </w:rPr>
        <w:t>), что делает его гибким для различных источников данных.</w:t>
      </w:r>
    </w:p>
    <w:p w:rsidR="00B633CD" w:rsidRPr="00B633CD" w:rsidRDefault="00B633CD" w:rsidP="00B633CD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633CD">
        <w:rPr>
          <w:rFonts w:ascii="Times New Roman" w:eastAsia="Times New Roman" w:hAnsi="Times New Roman" w:cs="Arial Unicode MS"/>
          <w:b/>
          <w:bCs/>
          <w:sz w:val="28"/>
          <w:szCs w:val="28"/>
        </w:rPr>
        <w:t>2. JComboBox — Выпадающий список</w:t>
      </w:r>
    </w:p>
    <w:p w:rsidR="00B633CD" w:rsidRPr="00B633CD" w:rsidRDefault="00B633CD" w:rsidP="00B633CD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bCs/>
          <w:sz w:val="28"/>
          <w:szCs w:val="28"/>
        </w:rPr>
        <w:t>JComboBox</w:t>
      </w:r>
      <w:r w:rsidRPr="00B633CD">
        <w:rPr>
          <w:rFonts w:ascii="Times New Roman" w:hAnsi="Times New Roman"/>
          <w:sz w:val="28"/>
          <w:szCs w:val="28"/>
        </w:rPr>
        <w:t xml:space="preserve"> представляет собой комбинированное поле, которое отображает список элементов в виде выпадающего меню. Пользователь может выбрать один из предложенных вариантов или ввести свой собственный текст (если комбинированный режим активен).</w:t>
      </w:r>
    </w:p>
    <w:p w:rsidR="00B633CD" w:rsidRPr="00B633CD" w:rsidRDefault="00B633CD" w:rsidP="00B633CD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633CD">
        <w:rPr>
          <w:rFonts w:ascii="Times New Roman" w:eastAsia="Times New Roman" w:hAnsi="Times New Roman" w:cs="Arial Unicode MS"/>
          <w:sz w:val="28"/>
          <w:szCs w:val="28"/>
        </w:rPr>
        <w:t>Основные методы:</w:t>
      </w:r>
    </w:p>
    <w:p w:rsidR="00B633CD" w:rsidRPr="00B633CD" w:rsidRDefault="00B633CD" w:rsidP="00B633CD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bCs/>
          <w:sz w:val="28"/>
          <w:szCs w:val="28"/>
        </w:rPr>
        <w:t>addItem(Object item)</w:t>
      </w:r>
      <w:r w:rsidRPr="00B633CD">
        <w:rPr>
          <w:rFonts w:ascii="Times New Roman" w:hAnsi="Times New Roman"/>
          <w:sz w:val="28"/>
          <w:szCs w:val="28"/>
        </w:rPr>
        <w:t>: Добавляет элемент в список.</w:t>
      </w:r>
    </w:p>
    <w:p w:rsidR="00B633CD" w:rsidRPr="00B633CD" w:rsidRDefault="00B633CD" w:rsidP="00B633CD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bCs/>
          <w:sz w:val="28"/>
          <w:szCs w:val="28"/>
        </w:rPr>
        <w:t>setSelectedItem(Object anItem)</w:t>
      </w:r>
      <w:r w:rsidRPr="00B633CD">
        <w:rPr>
          <w:rFonts w:ascii="Times New Roman" w:hAnsi="Times New Roman"/>
          <w:sz w:val="28"/>
          <w:szCs w:val="28"/>
        </w:rPr>
        <w:t>: Устанавливает выбранный элемент.</w:t>
      </w:r>
    </w:p>
    <w:p w:rsidR="00B633CD" w:rsidRPr="00B633CD" w:rsidRDefault="00B633CD" w:rsidP="00B633CD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bCs/>
          <w:sz w:val="28"/>
          <w:szCs w:val="28"/>
        </w:rPr>
        <w:t>getSelectedItem()</w:t>
      </w:r>
      <w:r w:rsidRPr="00B633CD">
        <w:rPr>
          <w:rFonts w:ascii="Times New Roman" w:hAnsi="Times New Roman"/>
          <w:sz w:val="28"/>
          <w:szCs w:val="28"/>
        </w:rPr>
        <w:t>: Получает выбранный элемент.</w:t>
      </w:r>
    </w:p>
    <w:p w:rsidR="00B633CD" w:rsidRPr="00B633CD" w:rsidRDefault="00B633CD" w:rsidP="00B633CD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bCs/>
          <w:sz w:val="28"/>
          <w:szCs w:val="28"/>
        </w:rPr>
        <w:t>setEditable(boolean editable)</w:t>
      </w:r>
      <w:r w:rsidRPr="00B633CD">
        <w:rPr>
          <w:rFonts w:ascii="Times New Roman" w:hAnsi="Times New Roman"/>
          <w:sz w:val="28"/>
          <w:szCs w:val="28"/>
        </w:rPr>
        <w:t>: Устанавливает, можно ли редактировать введенный текст.</w:t>
      </w:r>
    </w:p>
    <w:p w:rsidR="00B633CD" w:rsidRPr="00B633CD" w:rsidRDefault="00B633CD" w:rsidP="00B633CD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633CD">
        <w:rPr>
          <w:rFonts w:ascii="Times New Roman" w:eastAsia="Times New Roman" w:hAnsi="Times New Roman" w:cs="Arial Unicode MS"/>
          <w:sz w:val="28"/>
          <w:szCs w:val="28"/>
        </w:rPr>
        <w:t xml:space="preserve">Пример использования </w:t>
      </w:r>
      <w:r w:rsidRPr="00B633CD">
        <w:rPr>
          <w:rFonts w:ascii="Times New Roman" w:eastAsia="Times New Roman" w:hAnsi="Times New Roman" w:cs="Liberation Mono"/>
          <w:sz w:val="28"/>
          <w:szCs w:val="28"/>
        </w:rPr>
        <w:t>JComboBox</w:t>
      </w:r>
      <w:r w:rsidRPr="00B633CD">
        <w:rPr>
          <w:rFonts w:ascii="Times New Roman" w:eastAsia="Times New Roman" w:hAnsi="Times New Roman" w:cs="Arial Unicode MS"/>
          <w:sz w:val="28"/>
          <w:szCs w:val="28"/>
        </w:rPr>
        <w:t>: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</w:rPr>
        <w:t>import javax.swing.*;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lastRenderedPageBreak/>
        <w:t>public class JComboBoxExample {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Создаем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окно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JFrame frame = new JFrame("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Пример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JComboBox");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frame.setDefaultCloseOperation(JFrame.EXIT_ON_CLOSE);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frame.setSize(300, 150);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</w:rPr>
        <w:t xml:space="preserve">        // Данные для выпадающего списка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</w:rPr>
        <w:t xml:space="preserve">        String[] items = {"Кофе", "Чай", "Сок", "Вода"};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</w:rPr>
        <w:t xml:space="preserve">        // Создаем JComboBox с данными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</w:rPr>
        <w:t xml:space="preserve">        JComboBox&lt;String&gt; comboBox = new JComboBox&lt;&gt;(items);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</w:rPr>
        <w:t xml:space="preserve">        // Добавляем обработчик события для выбора элемента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>comboBox.addActionListener(e -&gt; {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String selectedItem = (String) comboBox.getSelectedItem();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JOptionPane.showMessageDialog(frame, "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Вы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выбрали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>: " + selectedItem);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});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Добавляем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JComboBox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на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панель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frame.add(comboBox);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Делаем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окно</w:t>
      </w: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видимым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frame.setVisible(true);</w:t>
      </w:r>
    </w:p>
    <w:p w:rsidR="00B633CD" w:rsidRPr="00B633CD" w:rsidRDefault="00B633CD" w:rsidP="00B633CD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</w:t>
      </w:r>
      <w:r w:rsidRPr="00B633CD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B633CD" w:rsidRPr="00B633CD" w:rsidRDefault="00B633CD" w:rsidP="00B633CD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633CD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B633CD" w:rsidRPr="00B633CD" w:rsidRDefault="00B633CD" w:rsidP="00B633CD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sz w:val="28"/>
          <w:szCs w:val="28"/>
        </w:rPr>
        <w:t>В этом примере:</w:t>
      </w:r>
    </w:p>
    <w:p w:rsidR="00B633CD" w:rsidRPr="00B633CD" w:rsidRDefault="00B633CD" w:rsidP="00B633CD">
      <w:pPr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bCs/>
          <w:sz w:val="28"/>
          <w:szCs w:val="28"/>
        </w:rPr>
        <w:t>JComboBox</w:t>
      </w:r>
      <w:r w:rsidRPr="00B633CD">
        <w:rPr>
          <w:rFonts w:ascii="Times New Roman" w:hAnsi="Times New Roman"/>
          <w:sz w:val="28"/>
          <w:szCs w:val="28"/>
        </w:rPr>
        <w:t xml:space="preserve"> отображает выпадающий список напитков.</w:t>
      </w:r>
    </w:p>
    <w:p w:rsidR="00B633CD" w:rsidRPr="00B633CD" w:rsidRDefault="00B633CD" w:rsidP="00B633CD">
      <w:pPr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sz w:val="28"/>
          <w:szCs w:val="28"/>
        </w:rPr>
        <w:t>При изменении выбора выводится сообщение с выбранным напитком.</w:t>
      </w:r>
    </w:p>
    <w:p w:rsidR="00B633CD" w:rsidRPr="00B633CD" w:rsidRDefault="00B633CD" w:rsidP="00B633CD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633CD">
        <w:rPr>
          <w:rFonts w:ascii="Times New Roman" w:eastAsia="Times New Roman" w:hAnsi="Times New Roman" w:cs="Arial Unicode MS"/>
          <w:sz w:val="28"/>
          <w:szCs w:val="28"/>
        </w:rPr>
        <w:t>Отличия:</w:t>
      </w:r>
    </w:p>
    <w:p w:rsidR="00B633CD" w:rsidRPr="00B633CD" w:rsidRDefault="00B633CD" w:rsidP="00B633CD">
      <w:pPr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bCs/>
          <w:sz w:val="28"/>
          <w:szCs w:val="28"/>
        </w:rPr>
        <w:t>JComboBox</w:t>
      </w:r>
      <w:r w:rsidRPr="00B633CD">
        <w:rPr>
          <w:rFonts w:ascii="Times New Roman" w:hAnsi="Times New Roman"/>
          <w:sz w:val="28"/>
          <w:szCs w:val="28"/>
        </w:rPr>
        <w:t xml:space="preserve"> удобно использовать, когда необходимо выбрать элемент из ограниченного набора (например, список стран или напитков).</w:t>
      </w:r>
    </w:p>
    <w:p w:rsidR="00B633CD" w:rsidRPr="00B633CD" w:rsidRDefault="00B633CD" w:rsidP="00B633CD">
      <w:pPr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sz w:val="28"/>
          <w:szCs w:val="28"/>
        </w:rPr>
        <w:t xml:space="preserve">В отличие от </w:t>
      </w:r>
      <w:r w:rsidRPr="00B633CD">
        <w:rPr>
          <w:rFonts w:ascii="Times New Roman" w:hAnsi="Times New Roman"/>
          <w:bCs/>
          <w:sz w:val="28"/>
          <w:szCs w:val="28"/>
        </w:rPr>
        <w:t>JList</w:t>
      </w:r>
      <w:r w:rsidRPr="00B633CD">
        <w:rPr>
          <w:rFonts w:ascii="Times New Roman" w:hAnsi="Times New Roman"/>
          <w:sz w:val="28"/>
          <w:szCs w:val="28"/>
        </w:rPr>
        <w:t xml:space="preserve">, который всегда отображает все элементы, </w:t>
      </w:r>
      <w:r w:rsidRPr="00B633CD">
        <w:rPr>
          <w:rFonts w:ascii="Times New Roman" w:hAnsi="Times New Roman"/>
          <w:bCs/>
          <w:sz w:val="28"/>
          <w:szCs w:val="28"/>
        </w:rPr>
        <w:t>JComboBox</w:t>
      </w:r>
      <w:r w:rsidRPr="00B633CD">
        <w:rPr>
          <w:rFonts w:ascii="Times New Roman" w:hAnsi="Times New Roman"/>
          <w:sz w:val="28"/>
          <w:szCs w:val="28"/>
        </w:rPr>
        <w:t xml:space="preserve"> скрывает список, показывая только выбранный элемент до того, как пользователь откроет меню.</w:t>
      </w:r>
    </w:p>
    <w:p w:rsidR="00B633CD" w:rsidRPr="00B633CD" w:rsidRDefault="00B633CD" w:rsidP="00B633CD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633CD">
        <w:rPr>
          <w:rFonts w:ascii="Times New Roman" w:eastAsia="Times New Roman" w:hAnsi="Times New Roman" w:cs="Arial Unicode MS"/>
          <w:b/>
          <w:bCs/>
          <w:sz w:val="28"/>
          <w:szCs w:val="28"/>
        </w:rPr>
        <w:t>3. JList vs JComboBox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5"/>
        <w:gridCol w:w="3822"/>
        <w:gridCol w:w="3551"/>
      </w:tblGrid>
      <w:tr w:rsidR="00B633CD" w:rsidRPr="00B633CD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33CD" w:rsidRPr="00B633CD" w:rsidRDefault="00B633CD" w:rsidP="00B633CD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B633CD">
              <w:rPr>
                <w:rFonts w:ascii="Times New Roman" w:hAnsi="Times New Roman"/>
                <w:bCs/>
                <w:sz w:val="28"/>
                <w:szCs w:val="28"/>
              </w:rPr>
              <w:t>Особенность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33CD" w:rsidRPr="00B633CD" w:rsidRDefault="00B633CD" w:rsidP="00B633CD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B633CD">
              <w:rPr>
                <w:rFonts w:ascii="Times New Roman" w:hAnsi="Times New Roman"/>
                <w:bCs/>
                <w:sz w:val="28"/>
                <w:szCs w:val="28"/>
              </w:rPr>
              <w:t>JList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33CD" w:rsidRPr="00B633CD" w:rsidRDefault="00B633CD" w:rsidP="00B633CD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B633CD">
              <w:rPr>
                <w:rFonts w:ascii="Times New Roman" w:hAnsi="Times New Roman"/>
                <w:bCs/>
                <w:sz w:val="28"/>
                <w:szCs w:val="28"/>
              </w:rPr>
              <w:t>JComboBox</w:t>
            </w:r>
          </w:p>
        </w:tc>
      </w:tr>
      <w:tr w:rsidR="00B633CD" w:rsidRPr="00B633CD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33CD" w:rsidRPr="00B633CD" w:rsidRDefault="00B633CD" w:rsidP="00B633CD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633CD">
              <w:rPr>
                <w:rFonts w:ascii="Times New Roman" w:hAnsi="Times New Roman"/>
                <w:bCs/>
                <w:sz w:val="28"/>
                <w:szCs w:val="28"/>
              </w:rPr>
              <w:t>Тип отображаемых данных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33CD" w:rsidRPr="00B633CD" w:rsidRDefault="00B633CD" w:rsidP="00B633CD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633CD">
              <w:rPr>
                <w:rFonts w:ascii="Times New Roman" w:hAnsi="Times New Roman"/>
                <w:sz w:val="28"/>
                <w:szCs w:val="28"/>
              </w:rPr>
              <w:t>Список элементов, все элементы видны на экране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33CD" w:rsidRPr="00B633CD" w:rsidRDefault="00B633CD" w:rsidP="00B633CD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633CD">
              <w:rPr>
                <w:rFonts w:ascii="Times New Roman" w:hAnsi="Times New Roman"/>
                <w:sz w:val="28"/>
                <w:szCs w:val="28"/>
              </w:rPr>
              <w:t>Выпадающий список, только выбранный элемент виден до открытия</w:t>
            </w:r>
          </w:p>
        </w:tc>
      </w:tr>
      <w:tr w:rsidR="00B633CD" w:rsidRPr="00B633CD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33CD" w:rsidRPr="00B633CD" w:rsidRDefault="00B633CD" w:rsidP="00B633CD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633CD">
              <w:rPr>
                <w:rFonts w:ascii="Times New Roman" w:hAnsi="Times New Roman"/>
                <w:bCs/>
                <w:sz w:val="28"/>
                <w:szCs w:val="28"/>
              </w:rPr>
              <w:t>Способ выбора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33CD" w:rsidRPr="00B633CD" w:rsidRDefault="00B633CD" w:rsidP="00B633CD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633CD">
              <w:rPr>
                <w:rFonts w:ascii="Times New Roman" w:hAnsi="Times New Roman"/>
                <w:sz w:val="28"/>
                <w:szCs w:val="28"/>
              </w:rPr>
              <w:t>Можно выбрать один или несколько элементов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33CD" w:rsidRPr="00B633CD" w:rsidRDefault="00B633CD" w:rsidP="00B633CD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633CD">
              <w:rPr>
                <w:rFonts w:ascii="Times New Roman" w:hAnsi="Times New Roman"/>
                <w:sz w:val="28"/>
                <w:szCs w:val="28"/>
              </w:rPr>
              <w:t>Можно выбрать только один элемент</w:t>
            </w:r>
          </w:p>
        </w:tc>
      </w:tr>
      <w:tr w:rsidR="00B633CD" w:rsidRPr="00B633CD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33CD" w:rsidRPr="00B633CD" w:rsidRDefault="00B633CD" w:rsidP="00B633CD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633CD">
              <w:rPr>
                <w:rFonts w:ascii="Times New Roman" w:hAnsi="Times New Roman"/>
                <w:bCs/>
                <w:sz w:val="28"/>
                <w:szCs w:val="28"/>
              </w:rPr>
              <w:t>Гибкость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33CD" w:rsidRPr="00B633CD" w:rsidRDefault="00B633CD" w:rsidP="00B633CD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633CD">
              <w:rPr>
                <w:rFonts w:ascii="Times New Roman" w:hAnsi="Times New Roman"/>
                <w:sz w:val="28"/>
                <w:szCs w:val="28"/>
              </w:rPr>
              <w:t xml:space="preserve">Лучше для отображения </w:t>
            </w:r>
            <w:r w:rsidRPr="00B633CD">
              <w:rPr>
                <w:rFonts w:ascii="Times New Roman" w:hAnsi="Times New Roman"/>
                <w:sz w:val="28"/>
                <w:szCs w:val="28"/>
              </w:rPr>
              <w:lastRenderedPageBreak/>
              <w:t>множества элементов и списка с прокруткой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33CD" w:rsidRPr="00B633CD" w:rsidRDefault="00B633CD" w:rsidP="00B633CD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633C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Лучше для ограниченного </w:t>
            </w:r>
            <w:r w:rsidRPr="00B633CD">
              <w:rPr>
                <w:rFonts w:ascii="Times New Roman" w:hAnsi="Times New Roman"/>
                <w:sz w:val="28"/>
                <w:szCs w:val="28"/>
              </w:rPr>
              <w:lastRenderedPageBreak/>
              <w:t>набора данных или когда важен компактный интерфейс</w:t>
            </w:r>
          </w:p>
        </w:tc>
      </w:tr>
      <w:tr w:rsidR="00B633CD" w:rsidRPr="00B633CD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33CD" w:rsidRPr="00B633CD" w:rsidRDefault="00B633CD" w:rsidP="00B633CD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633CD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Редактируемость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33CD" w:rsidRPr="00B633CD" w:rsidRDefault="00B633CD" w:rsidP="00B633CD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633CD">
              <w:rPr>
                <w:rFonts w:ascii="Times New Roman" w:hAnsi="Times New Roman"/>
                <w:sz w:val="28"/>
                <w:szCs w:val="28"/>
              </w:rPr>
              <w:t xml:space="preserve">Нет (по умолчанию), но можно использовать </w:t>
            </w:r>
            <w:r w:rsidRPr="00B633CD">
              <w:rPr>
                <w:rFonts w:ascii="Times New Roman" w:hAnsi="Times New Roman"/>
                <w:bCs/>
                <w:sz w:val="28"/>
                <w:szCs w:val="28"/>
              </w:rPr>
              <w:t>ListModel</w:t>
            </w:r>
            <w:r w:rsidRPr="00B633CD">
              <w:rPr>
                <w:rFonts w:ascii="Times New Roman" w:hAnsi="Times New Roman"/>
                <w:sz w:val="28"/>
                <w:szCs w:val="28"/>
              </w:rPr>
              <w:t xml:space="preserve"> для динамической загрузки данных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33CD" w:rsidRPr="00B633CD" w:rsidRDefault="00B633CD" w:rsidP="00B633CD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633CD">
              <w:rPr>
                <w:rFonts w:ascii="Times New Roman" w:hAnsi="Times New Roman"/>
                <w:sz w:val="28"/>
                <w:szCs w:val="28"/>
              </w:rPr>
              <w:t>Можно включить режим редактирования для ввода собственного текста</w:t>
            </w:r>
          </w:p>
        </w:tc>
      </w:tr>
      <w:tr w:rsidR="00B633CD" w:rsidRPr="00B633CD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33CD" w:rsidRPr="00B633CD" w:rsidRDefault="00B633CD" w:rsidP="00B633CD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633CD">
              <w:rPr>
                <w:rFonts w:ascii="Times New Roman" w:hAnsi="Times New Roman"/>
                <w:bCs/>
                <w:sz w:val="28"/>
                <w:szCs w:val="28"/>
              </w:rPr>
              <w:t>Подходит для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33CD" w:rsidRPr="00B633CD" w:rsidRDefault="00B633CD" w:rsidP="00B633CD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633CD">
              <w:rPr>
                <w:rFonts w:ascii="Times New Roman" w:hAnsi="Times New Roman"/>
                <w:sz w:val="28"/>
                <w:szCs w:val="28"/>
              </w:rPr>
              <w:t>Длинных списков, с возможностью множественного выбора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33CD" w:rsidRPr="00B633CD" w:rsidRDefault="00B633CD" w:rsidP="00B633CD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633CD">
              <w:rPr>
                <w:rFonts w:ascii="Times New Roman" w:hAnsi="Times New Roman"/>
                <w:sz w:val="28"/>
                <w:szCs w:val="28"/>
              </w:rPr>
              <w:t>Для ограниченных списков, где нужно выбрать один вариант</w:t>
            </w:r>
          </w:p>
        </w:tc>
      </w:tr>
    </w:tbl>
    <w:p w:rsidR="00B633CD" w:rsidRPr="00B633CD" w:rsidRDefault="00B633CD" w:rsidP="00B633CD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633CD">
        <w:rPr>
          <w:rFonts w:ascii="Times New Roman" w:eastAsia="Times New Roman" w:hAnsi="Times New Roman" w:cs="Arial Unicode MS"/>
          <w:b/>
          <w:bCs/>
          <w:sz w:val="28"/>
          <w:szCs w:val="28"/>
        </w:rPr>
        <w:t>4. Основные компоненты для работы со списками:</w:t>
      </w:r>
    </w:p>
    <w:p w:rsidR="00B633CD" w:rsidRPr="00B633CD" w:rsidRDefault="00B633CD" w:rsidP="00B633CD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633CD">
        <w:rPr>
          <w:rFonts w:ascii="Times New Roman" w:eastAsia="Times New Roman" w:hAnsi="Times New Roman" w:cs="Arial Unicode MS"/>
          <w:bCs/>
          <w:sz w:val="28"/>
          <w:szCs w:val="28"/>
        </w:rPr>
        <w:t>JList</w:t>
      </w:r>
      <w:r w:rsidRPr="00B633CD">
        <w:rPr>
          <w:rFonts w:ascii="Times New Roman" w:eastAsia="Times New Roman" w:hAnsi="Times New Roman" w:cs="Arial Unicode MS"/>
          <w:sz w:val="28"/>
          <w:szCs w:val="28"/>
        </w:rPr>
        <w:t>:</w:t>
      </w:r>
    </w:p>
    <w:p w:rsidR="00B633CD" w:rsidRPr="00B633CD" w:rsidRDefault="00B633CD" w:rsidP="00B633CD">
      <w:pPr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sz w:val="28"/>
          <w:szCs w:val="28"/>
        </w:rPr>
        <w:t>Для отображения множества данных в виде прокручиваемого списка.</w:t>
      </w:r>
    </w:p>
    <w:p w:rsidR="00B633CD" w:rsidRPr="00B633CD" w:rsidRDefault="00B633CD" w:rsidP="00B633CD">
      <w:pPr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sz w:val="28"/>
          <w:szCs w:val="28"/>
        </w:rPr>
        <w:t>Поддерживает одиночный и множественный выбор.</w:t>
      </w:r>
    </w:p>
    <w:p w:rsidR="00B633CD" w:rsidRPr="00B633CD" w:rsidRDefault="00B633CD" w:rsidP="00B633CD">
      <w:pPr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sz w:val="28"/>
          <w:szCs w:val="28"/>
        </w:rPr>
        <w:t>Можно использовать с различными моделями данных для динамической загрузки.</w:t>
      </w:r>
    </w:p>
    <w:p w:rsidR="00B633CD" w:rsidRPr="00B633CD" w:rsidRDefault="00B633CD" w:rsidP="00B633CD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633CD">
        <w:rPr>
          <w:rFonts w:ascii="Times New Roman" w:eastAsia="Times New Roman" w:hAnsi="Times New Roman" w:cs="Arial Unicode MS"/>
          <w:bCs/>
          <w:sz w:val="28"/>
          <w:szCs w:val="28"/>
        </w:rPr>
        <w:t>JComboBox</w:t>
      </w:r>
      <w:r w:rsidRPr="00B633CD">
        <w:rPr>
          <w:rFonts w:ascii="Times New Roman" w:eastAsia="Times New Roman" w:hAnsi="Times New Roman" w:cs="Arial Unicode MS"/>
          <w:sz w:val="28"/>
          <w:szCs w:val="28"/>
        </w:rPr>
        <w:t>:</w:t>
      </w:r>
    </w:p>
    <w:p w:rsidR="00B633CD" w:rsidRPr="00B633CD" w:rsidRDefault="00B633CD" w:rsidP="00B633CD">
      <w:pPr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sz w:val="28"/>
          <w:szCs w:val="28"/>
        </w:rPr>
        <w:t>Для отображения списка в виде выпадающего меню.</w:t>
      </w:r>
    </w:p>
    <w:p w:rsidR="00B633CD" w:rsidRPr="00B633CD" w:rsidRDefault="00B633CD" w:rsidP="00B633CD">
      <w:pPr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sz w:val="28"/>
          <w:szCs w:val="28"/>
        </w:rPr>
        <w:t>Используется, когда нужно выбрать один элемент из ограниченного набора.</w:t>
      </w:r>
    </w:p>
    <w:p w:rsidR="00B633CD" w:rsidRPr="00B633CD" w:rsidRDefault="00B633CD" w:rsidP="00B633CD">
      <w:pPr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sz w:val="28"/>
          <w:szCs w:val="28"/>
        </w:rPr>
        <w:t>Можно использовать с редактируемыми полями, чтобы дать пользователю возможность ввести свой собственный текст.</w:t>
      </w:r>
    </w:p>
    <w:p w:rsidR="00B633CD" w:rsidRPr="00B633CD" w:rsidRDefault="00B633CD" w:rsidP="00B633CD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633CD">
        <w:rPr>
          <w:rFonts w:ascii="Times New Roman" w:eastAsia="Times New Roman" w:hAnsi="Times New Roman" w:cs="Arial Unicode MS"/>
          <w:sz w:val="28"/>
          <w:szCs w:val="28"/>
        </w:rPr>
        <w:t>Заключение</w:t>
      </w:r>
    </w:p>
    <w:p w:rsidR="00B633CD" w:rsidRPr="00B633CD" w:rsidRDefault="00B633CD" w:rsidP="00B633CD">
      <w:pPr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bCs/>
          <w:sz w:val="28"/>
          <w:szCs w:val="28"/>
        </w:rPr>
        <w:t>JList</w:t>
      </w:r>
      <w:r w:rsidRPr="00B633CD">
        <w:rPr>
          <w:rFonts w:ascii="Times New Roman" w:hAnsi="Times New Roman"/>
          <w:sz w:val="28"/>
          <w:szCs w:val="28"/>
        </w:rPr>
        <w:t xml:space="preserve"> подходит для отображения больших списков с возможностью прокрутки и выбора нескольких элементов, в то время как </w:t>
      </w:r>
      <w:r w:rsidRPr="00B633CD">
        <w:rPr>
          <w:rFonts w:ascii="Times New Roman" w:hAnsi="Times New Roman"/>
          <w:bCs/>
          <w:sz w:val="28"/>
          <w:szCs w:val="28"/>
        </w:rPr>
        <w:t>JComboBox</w:t>
      </w:r>
      <w:r w:rsidRPr="00B633CD">
        <w:rPr>
          <w:rFonts w:ascii="Times New Roman" w:hAnsi="Times New Roman"/>
          <w:sz w:val="28"/>
          <w:szCs w:val="28"/>
        </w:rPr>
        <w:t xml:space="preserve"> — это удобный выбор для ситуаций, где нужно выбрать только один элемент из ограниченного набора, скрывая остальные до активации выпадающего меню.</w:t>
      </w:r>
    </w:p>
    <w:p w:rsidR="00B633CD" w:rsidRPr="00B633CD" w:rsidRDefault="00B633CD" w:rsidP="00B633CD">
      <w:pPr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633CD">
        <w:rPr>
          <w:rFonts w:ascii="Times New Roman" w:hAnsi="Times New Roman"/>
          <w:sz w:val="28"/>
          <w:szCs w:val="28"/>
        </w:rPr>
        <w:t>Оба компонента имеют свои преимущества в зависимости от потребностей интерфейса и пользовательского опыта.</w:t>
      </w:r>
    </w:p>
    <w:bookmarkEnd w:id="0"/>
    <w:p w:rsidR="00291E9F" w:rsidRPr="00B633CD" w:rsidRDefault="00291E9F">
      <w:pPr>
        <w:rPr>
          <w:sz w:val="28"/>
          <w:szCs w:val="28"/>
        </w:rPr>
      </w:pPr>
    </w:p>
    <w:sectPr w:rsidR="00291E9F" w:rsidRPr="00B633CD" w:rsidSect="00B633CD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panose1 w:val="00000000000000000000"/>
    <w:charset w:val="02"/>
    <w:family w:val="auto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09" w:hanging="283"/>
      </w:pPr>
      <w:rPr>
        <w:rFonts w:ascii="OpenSymbol" w:hAns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AB"/>
    <w:rsid w:val="00291E9F"/>
    <w:rsid w:val="006453AB"/>
    <w:rsid w:val="00B6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6C3D3-5DD3-4A7B-97DB-6636E086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uiPriority w:val="99"/>
    <w:qFormat/>
    <w:rsid w:val="00B633CD"/>
    <w:pPr>
      <w:keepNext/>
      <w:autoSpaceDE w:val="0"/>
      <w:autoSpaceDN w:val="0"/>
      <w:adjustRightInd w:val="0"/>
      <w:spacing w:before="140" w:after="120" w:line="240" w:lineRule="auto"/>
      <w:outlineLvl w:val="2"/>
    </w:pPr>
    <w:rPr>
      <w:rFonts w:ascii="Liberation Serif" w:eastAsia="Times New Roman" w:hAnsi="Liberation Serif" w:cs="Arial Unicode MS"/>
      <w:b/>
      <w:bCs/>
      <w:sz w:val="28"/>
      <w:szCs w:val="28"/>
    </w:rPr>
  </w:style>
  <w:style w:type="paragraph" w:styleId="4">
    <w:name w:val="heading 4"/>
    <w:basedOn w:val="a"/>
    <w:next w:val="a0"/>
    <w:link w:val="40"/>
    <w:uiPriority w:val="99"/>
    <w:qFormat/>
    <w:rsid w:val="00B633CD"/>
    <w:pPr>
      <w:keepNext/>
      <w:autoSpaceDE w:val="0"/>
      <w:autoSpaceDN w:val="0"/>
      <w:adjustRightInd w:val="0"/>
      <w:spacing w:before="120" w:after="120" w:line="240" w:lineRule="auto"/>
      <w:outlineLvl w:val="3"/>
    </w:pPr>
    <w:rPr>
      <w:rFonts w:ascii="Liberation Serif" w:eastAsia="Times New Roman" w:hAnsi="Liberation Serif" w:cs="Arial Unicode M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9"/>
    <w:rsid w:val="00B633CD"/>
    <w:rPr>
      <w:rFonts w:ascii="Liberation Serif" w:eastAsia="Times New Roman" w:hAnsi="Liberation Serif" w:cs="Arial Unicode MS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rsid w:val="00B633CD"/>
    <w:rPr>
      <w:rFonts w:ascii="Liberation Serif" w:eastAsia="Times New Roman" w:hAnsi="Liberation Serif" w:cs="Arial Unicode MS"/>
      <w:b/>
      <w:bCs/>
      <w:sz w:val="24"/>
      <w:szCs w:val="24"/>
    </w:rPr>
  </w:style>
  <w:style w:type="character" w:styleId="a4">
    <w:name w:val="Strong"/>
    <w:basedOn w:val="a1"/>
    <w:uiPriority w:val="99"/>
    <w:qFormat/>
    <w:rsid w:val="00B633CD"/>
    <w:rPr>
      <w:b/>
      <w:bCs/>
    </w:rPr>
  </w:style>
  <w:style w:type="character" w:customStyle="1" w:styleId="SourceText">
    <w:name w:val="Source Text"/>
    <w:uiPriority w:val="99"/>
    <w:rsid w:val="00B633CD"/>
    <w:rPr>
      <w:rFonts w:ascii="Liberation Mono" w:eastAsia="Times New Roman" w:hAnsi="Liberation Mono" w:cs="Liberation Mono"/>
    </w:rPr>
  </w:style>
  <w:style w:type="paragraph" w:customStyle="1" w:styleId="TableHeading">
    <w:name w:val="Table Heading"/>
    <w:basedOn w:val="TableContents"/>
    <w:uiPriority w:val="99"/>
    <w:rsid w:val="00B633CD"/>
    <w:pPr>
      <w:jc w:val="center"/>
    </w:pPr>
    <w:rPr>
      <w:b/>
      <w:bCs/>
    </w:rPr>
  </w:style>
  <w:style w:type="paragraph" w:customStyle="1" w:styleId="TableContents">
    <w:name w:val="Table Contents"/>
    <w:basedOn w:val="a"/>
    <w:uiPriority w:val="99"/>
    <w:rsid w:val="00B633CD"/>
    <w:pPr>
      <w:widowControl w:val="0"/>
      <w:suppressLineNumbers/>
      <w:autoSpaceDE w:val="0"/>
      <w:autoSpaceDN w:val="0"/>
      <w:adjustRightInd w:val="0"/>
      <w:spacing w:after="0" w:line="240" w:lineRule="auto"/>
    </w:pPr>
    <w:rPr>
      <w:rFonts w:ascii="Liberation Serif" w:hAnsi="Liberation Serif"/>
      <w:sz w:val="24"/>
      <w:szCs w:val="24"/>
    </w:rPr>
  </w:style>
  <w:style w:type="paragraph" w:customStyle="1" w:styleId="PreformattedText">
    <w:name w:val="Preformatted Text"/>
    <w:basedOn w:val="a"/>
    <w:uiPriority w:val="99"/>
    <w:rsid w:val="00B633CD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Mono" w:cs="Liberation Mono"/>
      <w:sz w:val="20"/>
      <w:szCs w:val="20"/>
    </w:rPr>
  </w:style>
  <w:style w:type="paragraph" w:styleId="a0">
    <w:name w:val="Body Text"/>
    <w:basedOn w:val="a"/>
    <w:link w:val="a5"/>
    <w:uiPriority w:val="99"/>
    <w:rsid w:val="00B633CD"/>
    <w:pPr>
      <w:autoSpaceDE w:val="0"/>
      <w:autoSpaceDN w:val="0"/>
      <w:adjustRightInd w:val="0"/>
      <w:spacing w:after="140" w:line="276" w:lineRule="auto"/>
    </w:pPr>
    <w:rPr>
      <w:rFonts w:ascii="Liberation Serif" w:hAnsi="Liberation Serif"/>
      <w:sz w:val="24"/>
      <w:szCs w:val="24"/>
    </w:rPr>
  </w:style>
  <w:style w:type="character" w:customStyle="1" w:styleId="a5">
    <w:name w:val="Основной текст Знак"/>
    <w:basedOn w:val="a1"/>
    <w:link w:val="a0"/>
    <w:uiPriority w:val="99"/>
    <w:rsid w:val="00B633CD"/>
    <w:rPr>
      <w:rFonts w:ascii="Liberation Serif" w:hAnsi="Liberation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2024-12-06T14:49:00Z</dcterms:created>
  <dcterms:modified xsi:type="dcterms:W3CDTF">2024-12-06T14:49:00Z</dcterms:modified>
</cp:coreProperties>
</file>