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E8" w:rsidRPr="00061FE8" w:rsidRDefault="00061FE8" w:rsidP="00061FE8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8"/>
          <w:szCs w:val="28"/>
          <w:lang w:eastAsia="zh-CN" w:bidi="hi-IN"/>
        </w:rPr>
      </w:pPr>
      <w:bookmarkStart w:id="0" w:name="_GoBack"/>
      <w:r w:rsidRPr="00061FE8">
        <w:rPr>
          <w:rFonts w:ascii="Times New Roman" w:eastAsia="Times New Roman" w:hAnsi="Times New Roman" w:cs="Arial Unicode MS"/>
          <w:b/>
          <w:bCs/>
          <w:color w:val="000000"/>
          <w:kern w:val="1"/>
          <w:sz w:val="28"/>
          <w:szCs w:val="28"/>
          <w:lang w:eastAsia="zh-CN" w:bidi="hi-IN"/>
        </w:rPr>
        <w:t>7. Консольные приложения и графический интерфейс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color w:val="000000"/>
          <w:sz w:val="28"/>
          <w:szCs w:val="28"/>
        </w:rPr>
        <w:t>В Java можно разрабатывать как консольные приложения, так и графические приложения с пользовательским интерфейсом (GUI). Оба типа приложений имеют свои особенности и области применения.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b/>
          <w:bCs/>
          <w:sz w:val="28"/>
          <w:szCs w:val="28"/>
        </w:rPr>
        <w:t>1. Консольные приложения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Консольные приложения</w:t>
      </w:r>
      <w:r w:rsidRPr="00061FE8">
        <w:rPr>
          <w:rFonts w:ascii="Times New Roman" w:hAnsi="Times New Roman"/>
          <w:sz w:val="28"/>
          <w:szCs w:val="28"/>
        </w:rPr>
        <w:t xml:space="preserve"> — это программы, которые взаимодействуют с пользователем через текстовый интерфейс в командной строке (терминале). Основными средствами для работы с консолью в Java являются классы </w:t>
      </w:r>
      <w:r w:rsidRPr="00061FE8">
        <w:rPr>
          <w:rFonts w:ascii="Times New Roman" w:hAnsi="Times New Roman" w:cs="Liberation Mono"/>
          <w:sz w:val="28"/>
          <w:szCs w:val="28"/>
        </w:rPr>
        <w:t>System.out</w:t>
      </w:r>
      <w:r w:rsidRPr="00061FE8">
        <w:rPr>
          <w:rFonts w:ascii="Times New Roman" w:hAnsi="Times New Roman"/>
          <w:sz w:val="28"/>
          <w:szCs w:val="28"/>
        </w:rPr>
        <w:t xml:space="preserve"> для вывода и </w:t>
      </w:r>
      <w:r w:rsidRPr="00061FE8">
        <w:rPr>
          <w:rFonts w:ascii="Times New Roman" w:hAnsi="Times New Roman" w:cs="Liberation Mono"/>
          <w:sz w:val="28"/>
          <w:szCs w:val="28"/>
        </w:rPr>
        <w:t>Scanner</w:t>
      </w:r>
      <w:r w:rsidRPr="00061FE8">
        <w:rPr>
          <w:rFonts w:ascii="Times New Roman" w:hAnsi="Times New Roman"/>
          <w:sz w:val="28"/>
          <w:szCs w:val="28"/>
        </w:rPr>
        <w:t xml:space="preserve"> для ввода.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Пример консольного приложения: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>import java.util.Scanner;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ConsoleApp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Создание объекта Scanner для ввода данных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Scanner scanner = new Scanner(System.in);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Ввод данных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System.out.print("Введите ваше имя: 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String name = scanner.nextLine();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System.out.print("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Введите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ваш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возраст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: 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int age = scanner.nextInt();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Вывод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данных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System.out.println("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Здравствуйте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, " + name + ".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Ваш возраст: " + age + " лет.");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scanner.close(); // Закрытие объекта Scanner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061FE8" w:rsidRPr="00061FE8" w:rsidRDefault="00061FE8" w:rsidP="00061FE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В этом примере:</w:t>
      </w:r>
    </w:p>
    <w:p w:rsidR="00061FE8" w:rsidRPr="00061FE8" w:rsidRDefault="00061FE8" w:rsidP="00061FE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Программа запрашивает имя и возраст пользователя.</w:t>
      </w:r>
    </w:p>
    <w:p w:rsidR="00061FE8" w:rsidRPr="00061FE8" w:rsidRDefault="00061FE8" w:rsidP="00061FE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Ввод осуществляется с помощью объекта </w:t>
      </w:r>
      <w:r w:rsidRPr="00061FE8">
        <w:rPr>
          <w:rFonts w:ascii="Times New Roman" w:hAnsi="Times New Roman" w:cs="Liberation Mono"/>
          <w:sz w:val="28"/>
          <w:szCs w:val="28"/>
        </w:rPr>
        <w:t>Scanner</w:t>
      </w:r>
      <w:r w:rsidRPr="00061FE8">
        <w:rPr>
          <w:rFonts w:ascii="Times New Roman" w:hAnsi="Times New Roman"/>
          <w:sz w:val="28"/>
          <w:szCs w:val="28"/>
        </w:rPr>
        <w:t>.</w:t>
      </w:r>
    </w:p>
    <w:p w:rsidR="00061FE8" w:rsidRPr="00061FE8" w:rsidRDefault="00061FE8" w:rsidP="00061FE8">
      <w:pPr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Результат выводится на экран с помощью </w:t>
      </w:r>
      <w:r w:rsidRPr="00061FE8">
        <w:rPr>
          <w:rFonts w:ascii="Times New Roman" w:hAnsi="Times New Roman" w:cs="Liberation Mono"/>
          <w:sz w:val="28"/>
          <w:szCs w:val="28"/>
        </w:rPr>
        <w:t>System.out.println()</w:t>
      </w:r>
      <w:r w:rsidRPr="00061FE8">
        <w:rPr>
          <w:rFonts w:ascii="Times New Roman" w:hAnsi="Times New Roman"/>
          <w:sz w:val="28"/>
          <w:szCs w:val="28"/>
        </w:rPr>
        <w:t>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Преимущества консольных приложений:</w:t>
      </w:r>
    </w:p>
    <w:p w:rsidR="00061FE8" w:rsidRPr="00061FE8" w:rsidRDefault="00061FE8" w:rsidP="00061FE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Простота реализации.</w:t>
      </w:r>
    </w:p>
    <w:p w:rsidR="00061FE8" w:rsidRPr="00061FE8" w:rsidRDefault="00061FE8" w:rsidP="00061FE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Лёгкость в отладке.</w:t>
      </w:r>
    </w:p>
    <w:p w:rsidR="00061FE8" w:rsidRPr="00061FE8" w:rsidRDefault="00061FE8" w:rsidP="00061FE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Быстрота выполнения для простых задач.</w:t>
      </w:r>
    </w:p>
    <w:p w:rsidR="00061FE8" w:rsidRPr="00061FE8" w:rsidRDefault="00061FE8" w:rsidP="00061FE8">
      <w:pPr>
        <w:numPr>
          <w:ilvl w:val="0"/>
          <w:numId w:val="2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lastRenderedPageBreak/>
        <w:t>Используются в автоматизации, системах мониторинга и администрирования.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Ограничения консольных приложений:</w:t>
      </w:r>
    </w:p>
    <w:p w:rsidR="00061FE8" w:rsidRPr="00061FE8" w:rsidRDefault="00061FE8" w:rsidP="00061FE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Нет графического интерфейса.</w:t>
      </w:r>
    </w:p>
    <w:p w:rsidR="00061FE8" w:rsidRPr="00061FE8" w:rsidRDefault="00061FE8" w:rsidP="00061FE8">
      <w:pPr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Ограниченные возможности для взаимодействия с пользователем.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b/>
          <w:bCs/>
          <w:sz w:val="28"/>
          <w:szCs w:val="28"/>
        </w:rPr>
        <w:t>2. Графический интерфейс пользователя (GUI)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Графические приложения обеспечивают более сложный и удобный интерфейс с визуальными элементами, такими как окна, кнопки, поля ввода, меню и т.д. В Java для разработки GUI-приложений обычно используется </w:t>
      </w:r>
      <w:r w:rsidRPr="00061FE8">
        <w:rPr>
          <w:rFonts w:ascii="Times New Roman" w:hAnsi="Times New Roman"/>
          <w:bCs/>
          <w:sz w:val="28"/>
          <w:szCs w:val="28"/>
        </w:rPr>
        <w:t>Swing</w:t>
      </w:r>
      <w:r w:rsidRPr="00061FE8">
        <w:rPr>
          <w:rFonts w:ascii="Times New Roman" w:hAnsi="Times New Roman"/>
          <w:sz w:val="28"/>
          <w:szCs w:val="28"/>
        </w:rPr>
        <w:t xml:space="preserve"> или </w:t>
      </w:r>
      <w:r w:rsidRPr="00061FE8">
        <w:rPr>
          <w:rFonts w:ascii="Times New Roman" w:hAnsi="Times New Roman"/>
          <w:bCs/>
          <w:sz w:val="28"/>
          <w:szCs w:val="28"/>
        </w:rPr>
        <w:t>JavaFX</w:t>
      </w:r>
      <w:r w:rsidRPr="00061FE8">
        <w:rPr>
          <w:rFonts w:ascii="Times New Roman" w:hAnsi="Times New Roman"/>
          <w:sz w:val="28"/>
          <w:szCs w:val="28"/>
        </w:rPr>
        <w:t>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Основные компоненты GUI:</w:t>
      </w:r>
    </w:p>
    <w:p w:rsidR="00061FE8" w:rsidRPr="00061FE8" w:rsidRDefault="00061FE8" w:rsidP="00061FE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Окна</w:t>
      </w:r>
      <w:r w:rsidRPr="00061FE8">
        <w:rPr>
          <w:rFonts w:ascii="Times New Roman" w:hAnsi="Times New Roman"/>
          <w:sz w:val="28"/>
          <w:szCs w:val="28"/>
        </w:rPr>
        <w:t>: представляют собой контейнеры для других компонентов (кнопок, текстовых полей и т.д.).</w:t>
      </w:r>
    </w:p>
    <w:p w:rsidR="00061FE8" w:rsidRPr="00061FE8" w:rsidRDefault="00061FE8" w:rsidP="00061FE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Кнопки</w:t>
      </w:r>
      <w:r w:rsidRPr="00061FE8">
        <w:rPr>
          <w:rFonts w:ascii="Times New Roman" w:hAnsi="Times New Roman"/>
          <w:sz w:val="28"/>
          <w:szCs w:val="28"/>
        </w:rPr>
        <w:t>: позволяют пользователю инициировать действия.</w:t>
      </w:r>
    </w:p>
    <w:p w:rsidR="00061FE8" w:rsidRPr="00061FE8" w:rsidRDefault="00061FE8" w:rsidP="00061FE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Текстовые поля</w:t>
      </w:r>
      <w:r w:rsidRPr="00061FE8">
        <w:rPr>
          <w:rFonts w:ascii="Times New Roman" w:hAnsi="Times New Roman"/>
          <w:sz w:val="28"/>
          <w:szCs w:val="28"/>
        </w:rPr>
        <w:t>: позволяют пользователю вводить текст.</w:t>
      </w:r>
    </w:p>
    <w:p w:rsidR="00061FE8" w:rsidRPr="00061FE8" w:rsidRDefault="00061FE8" w:rsidP="00061FE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Метки (Labels)</w:t>
      </w:r>
      <w:r w:rsidRPr="00061FE8">
        <w:rPr>
          <w:rFonts w:ascii="Times New Roman" w:hAnsi="Times New Roman"/>
          <w:sz w:val="28"/>
          <w:szCs w:val="28"/>
        </w:rPr>
        <w:t>: отображают текст или изображения.</w:t>
      </w:r>
    </w:p>
    <w:p w:rsidR="00061FE8" w:rsidRPr="00061FE8" w:rsidRDefault="00061FE8" w:rsidP="00061FE8">
      <w:pPr>
        <w:numPr>
          <w:ilvl w:val="0"/>
          <w:numId w:val="4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Списки (JList, JComboBox)</w:t>
      </w:r>
      <w:r w:rsidRPr="00061FE8">
        <w:rPr>
          <w:rFonts w:ascii="Times New Roman" w:hAnsi="Times New Roman"/>
          <w:sz w:val="28"/>
          <w:szCs w:val="28"/>
        </w:rPr>
        <w:t>: позволяют выбирать один или несколько элементов.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 xml:space="preserve">Пример простого графического приложения с использованием </w:t>
      </w:r>
      <w:r w:rsidRPr="00061FE8">
        <w:rPr>
          <w:rFonts w:ascii="Times New Roman" w:eastAsia="Times New Roman" w:hAnsi="Times New Roman" w:cs="Arial Unicode MS"/>
          <w:bCs/>
          <w:sz w:val="28"/>
          <w:szCs w:val="28"/>
        </w:rPr>
        <w:t>Swing</w:t>
      </w:r>
      <w:r w:rsidRPr="00061FE8">
        <w:rPr>
          <w:rFonts w:ascii="Times New Roman" w:eastAsia="Times New Roman" w:hAnsi="Times New Roman" w:cs="Arial Unicode MS"/>
          <w:sz w:val="28"/>
          <w:szCs w:val="28"/>
        </w:rPr>
        <w:t>: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javax.swing.*;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java.awt.event.ActionEvent;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java.awt.event.ActionListener;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GuiApp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окна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JFrame frame = new JFrame("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Пример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GUI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приложения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frame.setSize(400, 200);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Размер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окна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frame.setDefaultCloseOperation(JFrame.EXIT_ON_CLOSE);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Создание панели (панель используется для размещения компонентов)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JPanel panel = new JPanel();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Создание компонента (метки и кнопки)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JLabel label = new JLabel("Введите ваше имя:");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JTextField textField = new JTextField(20);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JButton button = new JButton("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Приветствие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Добавление компонентов в панель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panel.add(label);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panel.add(textField);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panel.add(button);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Добавление панели в окно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frame.add(panel);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Обработчик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события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для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кнопки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button.addActionListener(new ActionListener()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@Override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public void actionPerformed(ActionEvent e)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String name = textField.getText();  // Получение текста из поля ввода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JOptionPane.showMessageDialog(frame, "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Здравствуйте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, " + name + "!");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    }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});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Отображение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окна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frame.setVisible(true);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061FE8" w:rsidRPr="00061FE8" w:rsidRDefault="00061FE8" w:rsidP="00061FE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В этом примере:</w:t>
      </w:r>
    </w:p>
    <w:p w:rsidR="00061FE8" w:rsidRPr="00061FE8" w:rsidRDefault="00061FE8" w:rsidP="00061FE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Мы создаём окно (</w:t>
      </w:r>
      <w:r w:rsidRPr="00061FE8">
        <w:rPr>
          <w:rFonts w:ascii="Times New Roman" w:hAnsi="Times New Roman" w:cs="Liberation Mono"/>
          <w:sz w:val="28"/>
          <w:szCs w:val="28"/>
        </w:rPr>
        <w:t>JFrame</w:t>
      </w:r>
      <w:r w:rsidRPr="00061FE8">
        <w:rPr>
          <w:rFonts w:ascii="Times New Roman" w:hAnsi="Times New Roman"/>
          <w:sz w:val="28"/>
          <w:szCs w:val="28"/>
        </w:rPr>
        <w:t>) и панель (</w:t>
      </w:r>
      <w:r w:rsidRPr="00061FE8">
        <w:rPr>
          <w:rFonts w:ascii="Times New Roman" w:hAnsi="Times New Roman" w:cs="Liberation Mono"/>
          <w:sz w:val="28"/>
          <w:szCs w:val="28"/>
        </w:rPr>
        <w:t>JPanel</w:t>
      </w:r>
      <w:r w:rsidRPr="00061FE8">
        <w:rPr>
          <w:rFonts w:ascii="Times New Roman" w:hAnsi="Times New Roman"/>
          <w:sz w:val="28"/>
          <w:szCs w:val="28"/>
        </w:rPr>
        <w:t>), на которой располагаются элементы управления.</w:t>
      </w:r>
    </w:p>
    <w:p w:rsidR="00061FE8" w:rsidRPr="00061FE8" w:rsidRDefault="00061FE8" w:rsidP="00061FE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Используется метка (</w:t>
      </w:r>
      <w:r w:rsidRPr="00061FE8">
        <w:rPr>
          <w:rFonts w:ascii="Times New Roman" w:hAnsi="Times New Roman" w:cs="Liberation Mono"/>
          <w:sz w:val="28"/>
          <w:szCs w:val="28"/>
        </w:rPr>
        <w:t>JLabel</w:t>
      </w:r>
      <w:r w:rsidRPr="00061FE8">
        <w:rPr>
          <w:rFonts w:ascii="Times New Roman" w:hAnsi="Times New Roman"/>
          <w:sz w:val="28"/>
          <w:szCs w:val="28"/>
        </w:rPr>
        <w:t>) для отображения текста, поле ввода (</w:t>
      </w:r>
      <w:r w:rsidRPr="00061FE8">
        <w:rPr>
          <w:rFonts w:ascii="Times New Roman" w:hAnsi="Times New Roman" w:cs="Liberation Mono"/>
          <w:sz w:val="28"/>
          <w:szCs w:val="28"/>
        </w:rPr>
        <w:t>JTextField</w:t>
      </w:r>
      <w:r w:rsidRPr="00061FE8">
        <w:rPr>
          <w:rFonts w:ascii="Times New Roman" w:hAnsi="Times New Roman"/>
          <w:sz w:val="28"/>
          <w:szCs w:val="28"/>
        </w:rPr>
        <w:t>) для ввода имени и кнопка (</w:t>
      </w:r>
      <w:r w:rsidRPr="00061FE8">
        <w:rPr>
          <w:rFonts w:ascii="Times New Roman" w:hAnsi="Times New Roman" w:cs="Liberation Mono"/>
          <w:sz w:val="28"/>
          <w:szCs w:val="28"/>
        </w:rPr>
        <w:t>JButton</w:t>
      </w:r>
      <w:r w:rsidRPr="00061FE8">
        <w:rPr>
          <w:rFonts w:ascii="Times New Roman" w:hAnsi="Times New Roman"/>
          <w:sz w:val="28"/>
          <w:szCs w:val="28"/>
        </w:rPr>
        <w:t>), которая вызывает событие при нажатии.</w:t>
      </w:r>
    </w:p>
    <w:p w:rsidR="00061FE8" w:rsidRPr="00061FE8" w:rsidRDefault="00061FE8" w:rsidP="00061FE8">
      <w:pPr>
        <w:numPr>
          <w:ilvl w:val="0"/>
          <w:numId w:val="5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При нажатии на кнопку появляется окно с приветствием, используя </w:t>
      </w:r>
      <w:r w:rsidRPr="00061FE8">
        <w:rPr>
          <w:rFonts w:ascii="Times New Roman" w:hAnsi="Times New Roman" w:cs="Liberation Mono"/>
          <w:sz w:val="28"/>
          <w:szCs w:val="28"/>
        </w:rPr>
        <w:t>JOptionPane</w:t>
      </w:r>
      <w:r w:rsidRPr="00061FE8">
        <w:rPr>
          <w:rFonts w:ascii="Times New Roman" w:hAnsi="Times New Roman"/>
          <w:sz w:val="28"/>
          <w:szCs w:val="28"/>
        </w:rPr>
        <w:t>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Преимущества графических приложений:</w:t>
      </w:r>
    </w:p>
    <w:p w:rsidR="00061FE8" w:rsidRPr="00061FE8" w:rsidRDefault="00061FE8" w:rsidP="00061FE8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Удобный пользовательский интерфейс.</w:t>
      </w:r>
    </w:p>
    <w:p w:rsidR="00061FE8" w:rsidRPr="00061FE8" w:rsidRDefault="00061FE8" w:rsidP="00061FE8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Возможность работы с визуальными элементами (кнопки, окна, изображения).</w:t>
      </w:r>
    </w:p>
    <w:p w:rsidR="00061FE8" w:rsidRPr="00061FE8" w:rsidRDefault="00061FE8" w:rsidP="00061FE8">
      <w:pPr>
        <w:numPr>
          <w:ilvl w:val="0"/>
          <w:numId w:val="6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Многофункциональность: могут включать в себя сложные интерфейсы с панелями, меню, окнами.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20" w:after="120" w:line="240" w:lineRule="auto"/>
        <w:outlineLvl w:val="3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sz w:val="28"/>
          <w:szCs w:val="28"/>
        </w:rPr>
        <w:t>Ограничения графических приложений:</w:t>
      </w:r>
    </w:p>
    <w:p w:rsidR="00061FE8" w:rsidRPr="00061FE8" w:rsidRDefault="00061FE8" w:rsidP="00061FE8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Требуют больше ресурсов, чем консольные приложения.</w:t>
      </w:r>
    </w:p>
    <w:p w:rsidR="00061FE8" w:rsidRPr="00061FE8" w:rsidRDefault="00061FE8" w:rsidP="00061FE8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Более сложны в разработке и отладке.</w:t>
      </w:r>
    </w:p>
    <w:p w:rsidR="00061FE8" w:rsidRPr="00061FE8" w:rsidRDefault="00061FE8" w:rsidP="00061FE8">
      <w:pPr>
        <w:numPr>
          <w:ilvl w:val="0"/>
          <w:numId w:val="7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Могут быть не совместимы с некоторыми платформами, если не используется кросс-платформенная библиотека (например, JavaFX или Swing).</w:t>
      </w:r>
    </w:p>
    <w:p w:rsidR="00061FE8" w:rsidRPr="00061FE8" w:rsidRDefault="00061FE8" w:rsidP="00061FE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b/>
          <w:bCs/>
          <w:sz w:val="28"/>
          <w:szCs w:val="28"/>
        </w:rPr>
        <w:lastRenderedPageBreak/>
        <w:t>3. Сравнение консольных приложений и GUI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3"/>
        <w:gridCol w:w="3016"/>
        <w:gridCol w:w="4239"/>
      </w:tblGrid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Характеристика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Консольное приложение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Liberation Serif" w:hAnsi="Liberation Serif"/>
                <w:b/>
                <w:bCs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Графическое приложение (GUI)</w:t>
            </w:r>
          </w:p>
        </w:tc>
      </w:tr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Простота разработки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Простое, быстрое создание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Более сложное и трудоёмкое создание</w:t>
            </w:r>
          </w:p>
        </w:tc>
      </w:tr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Интерфейс пользователя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Текстовый, ограниченный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Визуальный, удобный и наглядный</w:t>
            </w:r>
          </w:p>
        </w:tc>
      </w:tr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Ресурсы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Меньше ресурсов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Требует больше системных ресурсов</w:t>
            </w:r>
          </w:p>
        </w:tc>
      </w:tr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Мобильность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Простой и быстрый на всех устройствах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Может требовать специфических библиотек и зависимостей</w:t>
            </w:r>
          </w:p>
        </w:tc>
      </w:tr>
      <w:tr w:rsidR="00061FE8" w:rsidRPr="00061FE8"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bCs/>
                <w:sz w:val="28"/>
                <w:szCs w:val="28"/>
              </w:rPr>
              <w:t>Применение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Автоматизация, серверные приложения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061FE8" w:rsidRPr="00061FE8" w:rsidRDefault="00061FE8" w:rsidP="00061FE8">
            <w:pPr>
              <w:widowControl w:val="0"/>
              <w:suppressLineNumbers/>
              <w:autoSpaceDE w:val="0"/>
              <w:autoSpaceDN w:val="0"/>
              <w:adjustRightInd w:val="0"/>
              <w:spacing w:after="0" w:line="240" w:lineRule="auto"/>
              <w:rPr>
                <w:rFonts w:ascii="Liberation Serif" w:hAnsi="Liberation Serif"/>
                <w:sz w:val="28"/>
                <w:szCs w:val="28"/>
              </w:rPr>
            </w:pPr>
            <w:r w:rsidRPr="00061FE8">
              <w:rPr>
                <w:rFonts w:ascii="Times New Roman" w:hAnsi="Times New Roman"/>
                <w:sz w:val="28"/>
                <w:szCs w:val="28"/>
              </w:rPr>
              <w:t>Визуальные приложения, игры, интерфейсы для пользователей</w:t>
            </w:r>
          </w:p>
        </w:tc>
      </w:tr>
    </w:tbl>
    <w:p w:rsidR="00061FE8" w:rsidRPr="00061FE8" w:rsidRDefault="00061FE8" w:rsidP="00061FE8">
      <w:pPr>
        <w:keepNext/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061FE8">
        <w:rPr>
          <w:rFonts w:ascii="Times New Roman" w:eastAsia="Times New Roman" w:hAnsi="Times New Roman" w:cs="Arial Unicode MS"/>
          <w:b/>
          <w:bCs/>
          <w:sz w:val="28"/>
          <w:szCs w:val="28"/>
        </w:rPr>
        <w:t>4. JavaFX как альтернатива Swing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 w:cs="Liberation Mono"/>
          <w:sz w:val="28"/>
          <w:szCs w:val="28"/>
        </w:rPr>
        <w:t>JavaFX</w:t>
      </w:r>
      <w:r w:rsidRPr="00061FE8">
        <w:rPr>
          <w:rFonts w:ascii="Times New Roman" w:hAnsi="Times New Roman"/>
          <w:sz w:val="28"/>
          <w:szCs w:val="28"/>
        </w:rPr>
        <w:t xml:space="preserve"> — это более современная альтернатива </w:t>
      </w:r>
      <w:r w:rsidRPr="00061FE8">
        <w:rPr>
          <w:rFonts w:ascii="Times New Roman" w:hAnsi="Times New Roman" w:cs="Liberation Mono"/>
          <w:sz w:val="28"/>
          <w:szCs w:val="28"/>
        </w:rPr>
        <w:t>Swing</w:t>
      </w:r>
      <w:r w:rsidRPr="00061FE8">
        <w:rPr>
          <w:rFonts w:ascii="Times New Roman" w:hAnsi="Times New Roman"/>
          <w:sz w:val="28"/>
          <w:szCs w:val="28"/>
        </w:rPr>
        <w:t>, которая поддерживает создание графических приложений с улучшенной производительностью и дополнительными возможностями, такими как анимации, графика, поддержка мультимедиа и т.д.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Пример простого приложения на </w:t>
      </w:r>
      <w:r w:rsidRPr="00061FE8">
        <w:rPr>
          <w:rFonts w:ascii="Times New Roman" w:hAnsi="Times New Roman" w:cs="Liberation Mono"/>
          <w:sz w:val="28"/>
          <w:szCs w:val="28"/>
        </w:rPr>
        <w:t>JavaFX</w:t>
      </w:r>
      <w:r w:rsidRPr="00061FE8">
        <w:rPr>
          <w:rFonts w:ascii="Times New Roman" w:hAnsi="Times New Roman"/>
          <w:sz w:val="28"/>
          <w:szCs w:val="28"/>
        </w:rPr>
        <w:t>: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javafx.application.Application;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javafx.scene.Scene;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javafx.scene.control.Button;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javafx.scene.layout.StackPane;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import javafx.stage.Stage;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public class JavaFXApp extends Application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static void main(String[] args)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launch(args);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}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@Override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public void start(Stage primaryStage) {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кнопки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Button btn = new Button();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btn.setText("Say 'Hello World'");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btn.setOnAction(e -&gt; System.out.println("Hello World"));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//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Создание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контейнера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StackPane root = new StackPane();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root.getChildren().add(btn);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// Создание сцены и установка её в окно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lastRenderedPageBreak/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>Scene scene = new Scene(root, 300, 250);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primaryStage.setTitle("Hello JavaFX!");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  <w:lang w:val="en-US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primaryStage.setScene(scene);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Liberation Mono"/>
          <w:sz w:val="28"/>
          <w:szCs w:val="28"/>
          <w:lang w:val="en-US"/>
        </w:rPr>
      </w:pP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  <w:lang w:val="en-US"/>
        </w:rPr>
        <w:t xml:space="preserve">        </w:t>
      </w:r>
      <w:r w:rsidRPr="00061FE8">
        <w:rPr>
          <w:rFonts w:ascii="Liberation Serif" w:eastAsia="Times New Roman" w:hAnsi="Liberation Serif" w:cs="Liberation Mono"/>
          <w:sz w:val="28"/>
          <w:szCs w:val="28"/>
        </w:rPr>
        <w:t>// Показ окна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    primaryStage.show();</w:t>
      </w:r>
    </w:p>
    <w:p w:rsidR="00061FE8" w:rsidRPr="00061FE8" w:rsidRDefault="00061FE8" w:rsidP="00061FE8">
      <w:pPr>
        <w:autoSpaceDE w:val="0"/>
        <w:autoSpaceDN w:val="0"/>
        <w:adjustRightInd w:val="0"/>
        <w:spacing w:after="0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 xml:space="preserve">    }</w:t>
      </w:r>
    </w:p>
    <w:p w:rsidR="00061FE8" w:rsidRPr="00061FE8" w:rsidRDefault="00061FE8" w:rsidP="00061FE8">
      <w:pPr>
        <w:autoSpaceDE w:val="0"/>
        <w:autoSpaceDN w:val="0"/>
        <w:adjustRightInd w:val="0"/>
        <w:spacing w:after="283" w:line="240" w:lineRule="auto"/>
        <w:rPr>
          <w:rFonts w:ascii="Liberation Mono" w:eastAsia="Times New Roman" w:hAnsi="Liberation Mono" w:cs="Liberation Mono"/>
          <w:sz w:val="28"/>
          <w:szCs w:val="28"/>
        </w:rPr>
      </w:pPr>
      <w:r w:rsidRPr="00061FE8">
        <w:rPr>
          <w:rFonts w:ascii="Liberation Serif" w:eastAsia="Times New Roman" w:hAnsi="Liberation Serif" w:cs="Liberation Mono"/>
          <w:sz w:val="28"/>
          <w:szCs w:val="28"/>
        </w:rPr>
        <w:t>}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 xml:space="preserve">Здесь мы используем </w:t>
      </w:r>
      <w:r w:rsidRPr="00061FE8">
        <w:rPr>
          <w:rFonts w:ascii="Times New Roman" w:hAnsi="Times New Roman" w:cs="Liberation Mono"/>
          <w:sz w:val="28"/>
          <w:szCs w:val="28"/>
        </w:rPr>
        <w:t>JavaFX</w:t>
      </w:r>
      <w:r w:rsidRPr="00061FE8">
        <w:rPr>
          <w:rFonts w:ascii="Times New Roman" w:hAnsi="Times New Roman"/>
          <w:sz w:val="28"/>
          <w:szCs w:val="28"/>
        </w:rPr>
        <w:t xml:space="preserve"> для создания простого окна с кнопкой, которая выводит сообщение в консоль при нажатии.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Заключение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sz w:val="28"/>
          <w:szCs w:val="28"/>
        </w:rPr>
        <w:t>В зависимости от типа приложения, можно выбирать между консольным и графическим интерфейсом:</w:t>
      </w:r>
    </w:p>
    <w:p w:rsidR="00061FE8" w:rsidRPr="00061FE8" w:rsidRDefault="00061FE8" w:rsidP="00061FE8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Консольные приложения</w:t>
      </w:r>
      <w:r w:rsidRPr="00061FE8">
        <w:rPr>
          <w:rFonts w:ascii="Times New Roman" w:hAnsi="Times New Roman"/>
          <w:sz w:val="28"/>
          <w:szCs w:val="28"/>
        </w:rPr>
        <w:t xml:space="preserve"> — это лучший выбор для простых, быстрых задач или программ с автоматизацией.</w:t>
      </w:r>
    </w:p>
    <w:p w:rsidR="00061FE8" w:rsidRPr="00061FE8" w:rsidRDefault="00061FE8" w:rsidP="00061FE8">
      <w:pPr>
        <w:numPr>
          <w:ilvl w:val="0"/>
          <w:numId w:val="8"/>
        </w:numPr>
        <w:tabs>
          <w:tab w:val="left" w:pos="709"/>
        </w:tabs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8"/>
          <w:szCs w:val="28"/>
        </w:rPr>
      </w:pPr>
      <w:r w:rsidRPr="00061FE8">
        <w:rPr>
          <w:rFonts w:ascii="Times New Roman" w:hAnsi="Times New Roman"/>
          <w:bCs/>
          <w:sz w:val="28"/>
          <w:szCs w:val="28"/>
        </w:rPr>
        <w:t>Графические приложения (GUI)</w:t>
      </w:r>
      <w:r w:rsidRPr="00061FE8">
        <w:rPr>
          <w:rFonts w:ascii="Times New Roman" w:hAnsi="Times New Roman"/>
          <w:sz w:val="28"/>
          <w:szCs w:val="28"/>
        </w:rPr>
        <w:t xml:space="preserve"> обеспечивают более удобный и интуитивно понятный интерфейс для взаимодействия с пользователями и могут использоваться в более сложных приложениях, таких как игры, редакторы и системы с визуальными данными.</w:t>
      </w:r>
    </w:p>
    <w:p w:rsidR="00061FE8" w:rsidRPr="00061FE8" w:rsidRDefault="00061FE8" w:rsidP="00061FE8">
      <w:pPr>
        <w:autoSpaceDE w:val="0"/>
        <w:autoSpaceDN w:val="0"/>
        <w:adjustRightInd w:val="0"/>
        <w:spacing w:after="140" w:line="276" w:lineRule="auto"/>
        <w:rPr>
          <w:rFonts w:ascii="Times New Roman" w:hAnsi="Times New Roman"/>
          <w:sz w:val="28"/>
          <w:szCs w:val="28"/>
        </w:rPr>
      </w:pPr>
    </w:p>
    <w:bookmarkEnd w:id="0"/>
    <w:p w:rsidR="00291E9F" w:rsidRPr="00061FE8" w:rsidRDefault="00291E9F">
      <w:pPr>
        <w:rPr>
          <w:sz w:val="28"/>
          <w:szCs w:val="28"/>
        </w:rPr>
      </w:pPr>
    </w:p>
    <w:sectPr w:rsidR="00291E9F" w:rsidRPr="00061FE8" w:rsidSect="00061FE8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panose1 w:val="00000000000000000000"/>
    <w:charset w:val="02"/>
    <w:family w:val="auto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09" w:hanging="283"/>
      </w:pPr>
      <w:rPr>
        <w:rFonts w:ascii="OpenSymbol" w:hAns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09" w:hanging="283"/>
      </w:pPr>
      <w:rPr>
        <w:rFonts w:ascii="OpenSymbol" w:cs="OpenSymbol"/>
      </w:rPr>
    </w:lvl>
    <w:lvl w:ilvl="1">
      <w:start w:val="1"/>
      <w:numFmt w:val="bullet"/>
      <w:lvlText w:val="•"/>
      <w:lvlJc w:val="left"/>
      <w:pPr>
        <w:ind w:left="1418" w:hanging="283"/>
      </w:pPr>
      <w:rPr>
        <w:rFonts w:ascii="OpenSymbol" w:cs="OpenSymbol"/>
      </w:rPr>
    </w:lvl>
    <w:lvl w:ilvl="2">
      <w:start w:val="1"/>
      <w:numFmt w:val="bullet"/>
      <w:lvlText w:val="•"/>
      <w:lvlJc w:val="left"/>
      <w:pPr>
        <w:ind w:left="2127" w:hanging="283"/>
      </w:pPr>
      <w:rPr>
        <w:rFonts w:ascii="OpenSymbol" w:cs="OpenSymbol"/>
      </w:rPr>
    </w:lvl>
    <w:lvl w:ilvl="3">
      <w:start w:val="1"/>
      <w:numFmt w:val="bullet"/>
      <w:lvlText w:val="•"/>
      <w:lvlJc w:val="left"/>
      <w:pPr>
        <w:ind w:left="2836" w:hanging="283"/>
      </w:pPr>
      <w:rPr>
        <w:rFonts w:ascii="OpenSymbol" w:cs="OpenSymbol"/>
      </w:rPr>
    </w:lvl>
    <w:lvl w:ilvl="4">
      <w:start w:val="1"/>
      <w:numFmt w:val="bullet"/>
      <w:lvlText w:val="•"/>
      <w:lvlJc w:val="left"/>
      <w:pPr>
        <w:ind w:left="3545" w:hanging="283"/>
      </w:pPr>
      <w:rPr>
        <w:rFonts w:ascii="OpenSymbol" w:cs="OpenSymbol"/>
      </w:rPr>
    </w:lvl>
    <w:lvl w:ilvl="5">
      <w:start w:val="1"/>
      <w:numFmt w:val="bullet"/>
      <w:lvlText w:val="•"/>
      <w:lvlJc w:val="left"/>
      <w:pPr>
        <w:ind w:left="4254" w:hanging="283"/>
      </w:pPr>
      <w:rPr>
        <w:rFonts w:ascii="OpenSymbol" w:cs="OpenSymbol"/>
      </w:rPr>
    </w:lvl>
    <w:lvl w:ilvl="6">
      <w:start w:val="1"/>
      <w:numFmt w:val="bullet"/>
      <w:lvlText w:val="•"/>
      <w:lvlJc w:val="left"/>
      <w:pPr>
        <w:ind w:left="4963" w:hanging="283"/>
      </w:pPr>
      <w:rPr>
        <w:rFonts w:ascii="OpenSymbol" w:cs="OpenSymbol"/>
      </w:rPr>
    </w:lvl>
    <w:lvl w:ilvl="7">
      <w:start w:val="1"/>
      <w:numFmt w:val="bullet"/>
      <w:lvlText w:val="•"/>
      <w:lvlJc w:val="left"/>
      <w:pPr>
        <w:ind w:left="5672" w:hanging="283"/>
      </w:pPr>
      <w:rPr>
        <w:rFonts w:ascii="OpenSymbol" w:cs="OpenSymbol"/>
      </w:rPr>
    </w:lvl>
    <w:lvl w:ilvl="8">
      <w:start w:val="1"/>
      <w:numFmt w:val="bullet"/>
      <w:lvlText w:val="•"/>
      <w:lvlJc w:val="left"/>
      <w:pPr>
        <w:ind w:left="6381" w:hanging="283"/>
      </w:pPr>
      <w:rPr>
        <w:rFonts w:asci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0D"/>
    <w:rsid w:val="00061FE8"/>
    <w:rsid w:val="00291E9F"/>
    <w:rsid w:val="005A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9C575B-167E-4015-8E00-90B64947B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uiPriority w:val="99"/>
    <w:qFormat/>
    <w:rsid w:val="00061FE8"/>
    <w:pPr>
      <w:keepNext/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paragraph" w:styleId="4">
    <w:name w:val="heading 4"/>
    <w:basedOn w:val="a"/>
    <w:next w:val="a0"/>
    <w:link w:val="40"/>
    <w:uiPriority w:val="99"/>
    <w:qFormat/>
    <w:rsid w:val="00061FE8"/>
    <w:pPr>
      <w:keepNext/>
      <w:autoSpaceDE w:val="0"/>
      <w:autoSpaceDN w:val="0"/>
      <w:adjustRightInd w:val="0"/>
      <w:spacing w:before="120" w:after="120" w:line="240" w:lineRule="auto"/>
      <w:outlineLvl w:val="3"/>
    </w:pPr>
    <w:rPr>
      <w:rFonts w:ascii="Liberation Serif" w:eastAsia="Times New Roman" w:hAnsi="Liberation Serif" w:cs="Arial Unicode MS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9"/>
    <w:rsid w:val="00061FE8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sid w:val="00061FE8"/>
    <w:rPr>
      <w:rFonts w:ascii="Liberation Serif" w:eastAsia="Times New Roman" w:hAnsi="Liberation Serif" w:cs="Arial Unicode MS"/>
      <w:b/>
      <w:bCs/>
      <w:sz w:val="24"/>
      <w:szCs w:val="24"/>
    </w:rPr>
  </w:style>
  <w:style w:type="character" w:styleId="a4">
    <w:name w:val="Strong"/>
    <w:basedOn w:val="a1"/>
    <w:uiPriority w:val="99"/>
    <w:qFormat/>
    <w:rsid w:val="00061FE8"/>
    <w:rPr>
      <w:b/>
      <w:bCs/>
    </w:rPr>
  </w:style>
  <w:style w:type="character" w:customStyle="1" w:styleId="SourceText">
    <w:name w:val="Source Text"/>
    <w:uiPriority w:val="99"/>
    <w:rsid w:val="00061FE8"/>
    <w:rPr>
      <w:rFonts w:ascii="Liberation Mono" w:eastAsia="Times New Roman" w:hAnsi="Liberation Mono" w:cs="Liberation Mono"/>
    </w:rPr>
  </w:style>
  <w:style w:type="paragraph" w:customStyle="1" w:styleId="TableHeading">
    <w:name w:val="Table Heading"/>
    <w:basedOn w:val="TableContents"/>
    <w:uiPriority w:val="99"/>
    <w:rsid w:val="00061FE8"/>
    <w:pPr>
      <w:jc w:val="center"/>
    </w:pPr>
    <w:rPr>
      <w:b/>
      <w:bCs/>
    </w:rPr>
  </w:style>
  <w:style w:type="paragraph" w:customStyle="1" w:styleId="TableContents">
    <w:name w:val="Table Contents"/>
    <w:basedOn w:val="a"/>
    <w:uiPriority w:val="99"/>
    <w:rsid w:val="00061FE8"/>
    <w:pPr>
      <w:widowControl w:val="0"/>
      <w:suppressLineNumbers/>
      <w:autoSpaceDE w:val="0"/>
      <w:autoSpaceDN w:val="0"/>
      <w:adjustRightInd w:val="0"/>
      <w:spacing w:after="0" w:line="240" w:lineRule="auto"/>
    </w:pPr>
    <w:rPr>
      <w:rFonts w:ascii="Liberation Serif" w:hAnsi="Liberation Serif"/>
      <w:sz w:val="24"/>
      <w:szCs w:val="24"/>
    </w:rPr>
  </w:style>
  <w:style w:type="paragraph" w:customStyle="1" w:styleId="PreformattedText">
    <w:name w:val="Preformatted Text"/>
    <w:basedOn w:val="a"/>
    <w:uiPriority w:val="99"/>
    <w:rsid w:val="00061FE8"/>
    <w:pPr>
      <w:autoSpaceDE w:val="0"/>
      <w:autoSpaceDN w:val="0"/>
      <w:adjustRightInd w:val="0"/>
      <w:spacing w:after="0" w:line="240" w:lineRule="auto"/>
    </w:pPr>
    <w:rPr>
      <w:rFonts w:ascii="Liberation Mono" w:eastAsia="Times New Roman" w:hAnsi="Liberation Mono" w:cs="Liberation Mono"/>
      <w:sz w:val="20"/>
      <w:szCs w:val="20"/>
    </w:rPr>
  </w:style>
  <w:style w:type="paragraph" w:styleId="a0">
    <w:name w:val="Body Text"/>
    <w:basedOn w:val="a"/>
    <w:link w:val="a5"/>
    <w:uiPriority w:val="99"/>
    <w:rsid w:val="00061FE8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061FE8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1002</Words>
  <Characters>5713</Characters>
  <Application>Microsoft Office Word</Application>
  <DocSecurity>0</DocSecurity>
  <Lines>47</Lines>
  <Paragraphs>13</Paragraphs>
  <ScaleCrop>false</ScaleCrop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2024-12-06T14:43:00Z</dcterms:created>
  <dcterms:modified xsi:type="dcterms:W3CDTF">2024-12-06T14:44:00Z</dcterms:modified>
</cp:coreProperties>
</file>