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002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491" w:lineRule="auto"/>
        <w:ind w:left="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491" w:lineRule="auto"/>
        <w:ind w:left="3600" w:right="-560.0000000000003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 1</w:t>
      </w:r>
    </w:p>
    <w:p w:rsidR="00000000" w:rsidDel="00000000" w:rsidP="00000000" w:rsidRDefault="00000000" w:rsidRPr="00000000" w14:paraId="0000000C">
      <w:pPr>
        <w:widowControl w:val="0"/>
        <w:spacing w:line="408" w:lineRule="auto"/>
        <w:ind w:left="2160" w:right="2122.795275590551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</w:t>
        <w:tab/>
        <w:t xml:space="preserve">  INTRODUCTION</w:t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