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BM Plex Sans" w:cs="IBM Plex Sans" w:eastAsia="IBM Plex Sans" w:hAnsi="IBM Plex Sans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BM Plex Sans" w:cs="IBM Plex Sans" w:eastAsia="IBM Plex Sans" w:hAnsi="IBM Plex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