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ФГБОУ ВПО Тверской государственный технический университет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Кафедра “Программное обеспечение вычислительной техники”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Pr="006D5B3A">
        <w:rPr>
          <w:rFonts w:ascii="Times New Roman" w:hAnsi="Times New Roman" w:cs="Times New Roman"/>
          <w:sz w:val="28"/>
          <w:szCs w:val="28"/>
        </w:rPr>
        <w:t xml:space="preserve"> «Теория </w:t>
      </w:r>
      <w:r w:rsidR="00376F1E" w:rsidRPr="006D5B3A">
        <w:rPr>
          <w:rFonts w:ascii="Times New Roman" w:hAnsi="Times New Roman" w:cs="Times New Roman"/>
          <w:sz w:val="28"/>
          <w:szCs w:val="28"/>
        </w:rPr>
        <w:t xml:space="preserve">языков программирования </w:t>
      </w:r>
      <w:r w:rsidRPr="006D5B3A">
        <w:rPr>
          <w:rFonts w:ascii="Times New Roman" w:hAnsi="Times New Roman" w:cs="Times New Roman"/>
          <w:sz w:val="28"/>
          <w:szCs w:val="28"/>
        </w:rPr>
        <w:t>и</w:t>
      </w:r>
      <w:r w:rsidR="009E5337" w:rsidRPr="006D5B3A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376F1E" w:rsidRPr="006D5B3A">
        <w:rPr>
          <w:rFonts w:ascii="Times New Roman" w:hAnsi="Times New Roman" w:cs="Times New Roman"/>
          <w:sz w:val="28"/>
          <w:szCs w:val="28"/>
        </w:rPr>
        <w:t xml:space="preserve"> трансляции</w:t>
      </w:r>
      <w:r w:rsidRPr="006D5B3A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по теме</w:t>
      </w:r>
      <w:r w:rsidR="0081766A" w:rsidRPr="006D5B3A">
        <w:rPr>
          <w:rFonts w:ascii="Times New Roman" w:hAnsi="Times New Roman" w:cs="Times New Roman"/>
          <w:b/>
          <w:sz w:val="28"/>
          <w:szCs w:val="28"/>
        </w:rPr>
        <w:t>:</w:t>
      </w:r>
      <w:r w:rsidR="0081766A" w:rsidRPr="006D5B3A">
        <w:rPr>
          <w:rFonts w:ascii="Times New Roman" w:hAnsi="Times New Roman" w:cs="Times New Roman"/>
          <w:sz w:val="28"/>
          <w:szCs w:val="28"/>
        </w:rPr>
        <w:t xml:space="preserve"> «</w:t>
      </w:r>
      <w:r w:rsidR="006106EF" w:rsidRPr="006D5B3A">
        <w:rPr>
          <w:rFonts w:ascii="Times New Roman" w:hAnsi="Times New Roman" w:cs="Times New Roman"/>
          <w:sz w:val="28"/>
          <w:szCs w:val="28"/>
        </w:rPr>
        <w:t>Разработка т</w:t>
      </w:r>
      <w:r w:rsidRPr="006D5B3A">
        <w:rPr>
          <w:rFonts w:ascii="Times New Roman" w:hAnsi="Times New Roman" w:cs="Times New Roman"/>
          <w:sz w:val="28"/>
          <w:szCs w:val="28"/>
        </w:rPr>
        <w:t>ранслятор</w:t>
      </w:r>
      <w:r w:rsidR="006106EF" w:rsidRPr="006D5B3A">
        <w:rPr>
          <w:rFonts w:ascii="Times New Roman" w:hAnsi="Times New Roman" w:cs="Times New Roman"/>
          <w:sz w:val="28"/>
          <w:szCs w:val="28"/>
        </w:rPr>
        <w:t>а для простого языка программирования</w:t>
      </w:r>
      <w:r w:rsidR="0081766A" w:rsidRPr="006D5B3A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D3DFE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группы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«ПИН-1406»</w:t>
      </w:r>
    </w:p>
    <w:p w:rsidR="0081766A" w:rsidRPr="006D5B3A" w:rsidRDefault="00FD3DFE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Савельев Александр Владимирович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Проверил:</w:t>
      </w:r>
    </w:p>
    <w:p w:rsidR="0081766A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B3A">
        <w:rPr>
          <w:rFonts w:ascii="Times New Roman" w:hAnsi="Times New Roman" w:cs="Times New Roman"/>
          <w:sz w:val="28"/>
          <w:szCs w:val="28"/>
        </w:rPr>
        <w:t>Калабин</w:t>
      </w:r>
      <w:proofErr w:type="spellEnd"/>
      <w:r w:rsidRPr="006D5B3A">
        <w:rPr>
          <w:rFonts w:ascii="Times New Roman" w:hAnsi="Times New Roman" w:cs="Times New Roman"/>
          <w:sz w:val="28"/>
          <w:szCs w:val="28"/>
        </w:rPr>
        <w:t xml:space="preserve"> Александр Леонидович</w:t>
      </w:r>
    </w:p>
    <w:p w:rsidR="009E5337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5337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48F" w:rsidRPr="006D5B3A" w:rsidRDefault="0081766A" w:rsidP="00D40C45">
      <w:pPr>
        <w:jc w:val="both"/>
        <w:rPr>
          <w:rFonts w:ascii="Times New Roman" w:hAnsi="Times New Roman" w:cs="Times New Roman"/>
          <w:sz w:val="28"/>
          <w:szCs w:val="28"/>
        </w:rPr>
        <w:sectPr w:rsidR="0009048F" w:rsidRPr="006D5B3A" w:rsidSect="0009048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D5B3A">
        <w:rPr>
          <w:rFonts w:ascii="Times New Roman" w:hAnsi="Times New Roman" w:cs="Times New Roman"/>
          <w:sz w:val="28"/>
          <w:szCs w:val="28"/>
        </w:rPr>
        <w:t>Тверь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79195037"/>
        <w:docPartObj>
          <w:docPartGallery w:val="Table of Contents"/>
          <w:docPartUnique/>
        </w:docPartObj>
      </w:sdtPr>
      <w:sdtEndPr/>
      <w:sdtContent>
        <w:p w:rsidR="00307818" w:rsidRPr="006D5B3A" w:rsidRDefault="00307818" w:rsidP="00D40C45">
          <w:pPr>
            <w:pStyle w:val="ad"/>
            <w:jc w:val="both"/>
            <w:rPr>
              <w:rFonts w:ascii="Times New Roman" w:hAnsi="Times New Roman" w:cs="Times New Roman"/>
              <w:color w:val="auto"/>
            </w:rPr>
          </w:pPr>
          <w:r w:rsidRPr="006D5B3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A3BE1" w:rsidRDefault="0030781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6D5B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5B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5B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0682780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I.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_Toc500682780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3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0682781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II.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2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III.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3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БНФ реализуемого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4" w:history="1">
            <w:r w:rsidRPr="0041585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Список классов лексем реализуемого языка.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5" w:history="1">
            <w:r w:rsidRPr="0041585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Работа с арифметическими и логическими  операциями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6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7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IV.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E1" w:rsidRDefault="00BA3BE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0682788" w:history="1">
            <w:r w:rsidRPr="0041585E">
              <w:rPr>
                <w:rStyle w:val="a6"/>
                <w:rFonts w:ascii="Times New Roman" w:hAnsi="Times New Roman" w:cs="Times New Roman"/>
                <w:noProof/>
              </w:rPr>
              <w:t>V.</w:t>
            </w:r>
            <w:r>
              <w:rPr>
                <w:noProof/>
              </w:rPr>
              <w:tab/>
            </w:r>
            <w:r w:rsidRPr="0041585E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8" w:rsidRPr="006D5B3A" w:rsidRDefault="00307818" w:rsidP="00D40C4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D5B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3178" w:rsidRPr="006D5B3A" w:rsidRDefault="00993178" w:rsidP="00D40C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19A" w:rsidRPr="006D5B3A" w:rsidRDefault="0059619A" w:rsidP="00D40C45">
      <w:pPr>
        <w:pStyle w:val="Default"/>
        <w:jc w:val="both"/>
        <w:rPr>
          <w:color w:val="auto"/>
          <w:sz w:val="28"/>
          <w:szCs w:val="28"/>
        </w:rPr>
      </w:pPr>
    </w:p>
    <w:p w:rsidR="00931BF0" w:rsidRPr="006D5B3A" w:rsidRDefault="00931BF0" w:rsidP="00D40C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048F" w:rsidRPr="006D5B3A" w:rsidRDefault="0009048F" w:rsidP="00D40C45">
      <w:pPr>
        <w:jc w:val="both"/>
        <w:rPr>
          <w:rFonts w:ascii="Times New Roman" w:hAnsi="Times New Roman" w:cs="Times New Roman"/>
          <w:sz w:val="28"/>
          <w:szCs w:val="28"/>
        </w:rPr>
        <w:sectPr w:rsidR="0009048F" w:rsidRPr="006D5B3A" w:rsidSect="0009048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931BF0" w:rsidRPr="006D5B3A" w:rsidRDefault="00BB1799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1" w:name="_Toc500682780"/>
      <w:r w:rsidRPr="006D5B3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1"/>
    </w:p>
    <w:p w:rsidR="00B60FED" w:rsidRPr="006D5B3A" w:rsidRDefault="009339FD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Основной целью данной курсовой работы является получение практических навыков, позволяющих разрабатывать трансляторы языков программирования. </w:t>
      </w:r>
      <w:r w:rsidR="009F6BC3" w:rsidRPr="006D5B3A">
        <w:rPr>
          <w:rFonts w:ascii="Times New Roman" w:hAnsi="Times New Roman" w:cs="Times New Roman"/>
          <w:sz w:val="28"/>
          <w:szCs w:val="28"/>
        </w:rPr>
        <w:t>Составить систему тестов, позволяющую вы</w:t>
      </w:r>
      <w:r w:rsidR="00BF6218" w:rsidRPr="006D5B3A">
        <w:rPr>
          <w:rFonts w:ascii="Times New Roman" w:hAnsi="Times New Roman" w:cs="Times New Roman"/>
          <w:sz w:val="28"/>
          <w:szCs w:val="28"/>
        </w:rPr>
        <w:t>явить ошибки на</w:t>
      </w:r>
      <w:r w:rsidR="00565BDC" w:rsidRPr="006D5B3A">
        <w:rPr>
          <w:rFonts w:ascii="Times New Roman" w:hAnsi="Times New Roman" w:cs="Times New Roman"/>
          <w:sz w:val="28"/>
          <w:szCs w:val="28"/>
        </w:rPr>
        <w:t xml:space="preserve"> этапе разработки</w:t>
      </w:r>
      <w:r w:rsidR="00AA4BF3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="009F6BC3" w:rsidRPr="006D5B3A">
        <w:rPr>
          <w:rFonts w:ascii="Times New Roman" w:hAnsi="Times New Roman" w:cs="Times New Roman"/>
          <w:sz w:val="28"/>
          <w:szCs w:val="28"/>
        </w:rPr>
        <w:t>и продемонстрировать работу</w:t>
      </w:r>
      <w:r w:rsidR="00BF6218" w:rsidRPr="006D5B3A">
        <w:rPr>
          <w:rFonts w:ascii="Times New Roman" w:hAnsi="Times New Roman" w:cs="Times New Roman"/>
          <w:sz w:val="28"/>
          <w:szCs w:val="28"/>
        </w:rPr>
        <w:t xml:space="preserve"> готового приложения</w:t>
      </w:r>
      <w:r w:rsidR="00F71616" w:rsidRPr="006D5B3A">
        <w:rPr>
          <w:rFonts w:ascii="Times New Roman" w:hAnsi="Times New Roman" w:cs="Times New Roman"/>
          <w:sz w:val="28"/>
          <w:szCs w:val="28"/>
        </w:rPr>
        <w:t>.</w:t>
      </w:r>
      <w:r w:rsidR="009F6BC3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 xml:space="preserve">Для разработки использовалась среда разработки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D5B3A">
        <w:rPr>
          <w:rFonts w:ascii="Times New Roman" w:hAnsi="Times New Roman" w:cs="Times New Roman"/>
          <w:sz w:val="28"/>
          <w:szCs w:val="28"/>
        </w:rPr>
        <w:t xml:space="preserve"> 2017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6D5B3A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B3A">
        <w:rPr>
          <w:rFonts w:ascii="Times New Roman" w:hAnsi="Times New Roman" w:cs="Times New Roman"/>
          <w:sz w:val="28"/>
          <w:szCs w:val="28"/>
        </w:rPr>
        <w:t>#</w:t>
      </w:r>
      <w:r w:rsidR="006D7B82" w:rsidRPr="006D5B3A">
        <w:rPr>
          <w:rFonts w:ascii="Times New Roman" w:hAnsi="Times New Roman" w:cs="Times New Roman"/>
          <w:sz w:val="28"/>
          <w:szCs w:val="28"/>
        </w:rPr>
        <w:t xml:space="preserve">. </w:t>
      </w:r>
      <w:r w:rsidR="000A7D42" w:rsidRPr="006D5B3A">
        <w:rPr>
          <w:rFonts w:ascii="Times New Roman" w:hAnsi="Times New Roman" w:cs="Times New Roman"/>
          <w:sz w:val="28"/>
          <w:szCs w:val="28"/>
        </w:rPr>
        <w:t xml:space="preserve">Для эмуляции </w:t>
      </w:r>
      <w:proofErr w:type="spellStart"/>
      <w:r w:rsidR="000A7D42" w:rsidRPr="006D5B3A">
        <w:rPr>
          <w:rFonts w:ascii="Times New Roman" w:hAnsi="Times New Roman" w:cs="Times New Roman"/>
          <w:sz w:val="28"/>
          <w:szCs w:val="28"/>
        </w:rPr>
        <w:t>тестировочной</w:t>
      </w:r>
      <w:proofErr w:type="spellEnd"/>
      <w:r w:rsidR="000A7D42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="000A7D42" w:rsidRPr="006D5B3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A7D42" w:rsidRPr="006D5B3A">
        <w:rPr>
          <w:rFonts w:ascii="Times New Roman" w:hAnsi="Times New Roman" w:cs="Times New Roman"/>
          <w:sz w:val="28"/>
          <w:szCs w:val="28"/>
        </w:rPr>
        <w:t xml:space="preserve"> системы был выбран эмулятор </w:t>
      </w:r>
      <w:proofErr w:type="spellStart"/>
      <w:r w:rsidR="000A7D42" w:rsidRPr="006D5B3A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0A7D42" w:rsidRPr="006D5B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3804" w:rsidRPr="006D5B3A" w:rsidRDefault="000F3804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2" w:name="_Toc500682781"/>
      <w:r w:rsidRPr="006D5B3A">
        <w:rPr>
          <w:rFonts w:ascii="Times New Roman" w:hAnsi="Times New Roman" w:cs="Times New Roman"/>
          <w:color w:val="auto"/>
        </w:rPr>
        <w:t>Теоретическая часть</w:t>
      </w:r>
      <w:bookmarkEnd w:id="2"/>
    </w:p>
    <w:p w:rsidR="007D1787" w:rsidRPr="006D5B3A" w:rsidRDefault="0082755A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Транслятор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810AC8" w:rsidRPr="006D5B3A">
        <w:rPr>
          <w:rFonts w:ascii="Times New Roman" w:hAnsi="Times New Roman" w:cs="Times New Roman"/>
          <w:sz w:val="28"/>
          <w:szCs w:val="28"/>
        </w:rPr>
        <w:t>, выполняющая</w:t>
      </w:r>
      <w:r w:rsidRPr="006D5B3A">
        <w:rPr>
          <w:rFonts w:ascii="Times New Roman" w:hAnsi="Times New Roman" w:cs="Times New Roman"/>
          <w:sz w:val="28"/>
          <w:szCs w:val="28"/>
        </w:rPr>
        <w:t xml:space="preserve"> трансляцию программы,</w:t>
      </w:r>
      <w:r w:rsidR="00810AC8" w:rsidRPr="006D5B3A">
        <w:rPr>
          <w:rFonts w:ascii="Times New Roman" w:hAnsi="Times New Roman" w:cs="Times New Roman"/>
          <w:sz w:val="28"/>
          <w:szCs w:val="28"/>
        </w:rPr>
        <w:t xml:space="preserve"> то есть преобразование текста с</w:t>
      </w:r>
      <w:r w:rsidRPr="006D5B3A">
        <w:rPr>
          <w:rFonts w:ascii="Times New Roman" w:hAnsi="Times New Roman" w:cs="Times New Roman"/>
          <w:sz w:val="28"/>
          <w:szCs w:val="28"/>
        </w:rPr>
        <w:t xml:space="preserve"> исходного языка </w:t>
      </w:r>
      <w:r w:rsidR="00810AC8" w:rsidRPr="006D5B3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6D5B3A">
        <w:rPr>
          <w:rFonts w:ascii="Times New Roman" w:hAnsi="Times New Roman" w:cs="Times New Roman"/>
          <w:sz w:val="28"/>
          <w:szCs w:val="28"/>
        </w:rPr>
        <w:t xml:space="preserve">на </w:t>
      </w:r>
      <w:r w:rsidR="00810AC8" w:rsidRPr="006D5B3A">
        <w:rPr>
          <w:rFonts w:ascii="Times New Roman" w:hAnsi="Times New Roman" w:cs="Times New Roman"/>
          <w:sz w:val="28"/>
          <w:szCs w:val="28"/>
        </w:rPr>
        <w:t>низкоуровневый язык машинных команд.</w:t>
      </w:r>
    </w:p>
    <w:p w:rsidR="002901DB" w:rsidRPr="006D5B3A" w:rsidRDefault="002901DB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Лексический анализ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процесс разбора исходной программы на лексемы.</w:t>
      </w:r>
    </w:p>
    <w:p w:rsidR="00573697" w:rsidRPr="006D5B3A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Синтаксический анализ</w:t>
      </w:r>
      <w:r w:rsidR="002901DB" w:rsidRPr="006D5B3A">
        <w:rPr>
          <w:rFonts w:ascii="Times New Roman" w:hAnsi="Times New Roman" w:cs="Times New Roman"/>
          <w:sz w:val="28"/>
          <w:szCs w:val="28"/>
        </w:rPr>
        <w:t xml:space="preserve"> – процесс сопоставления последовательности лексем с формальной грамматикой. Обычно применяется совместно с лексическим анализатором.  Результатом работы будет новое представление исходной программы в постфиксной форме.</w:t>
      </w:r>
    </w:p>
    <w:p w:rsidR="00C05663" w:rsidRPr="006D5B3A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Генератор кода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последний этап трансляции. Результат работы – это файл с созданным объектным кодом программы.</w:t>
      </w:r>
    </w:p>
    <w:p w:rsidR="00573697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данной курсовой работе выходным языком транслятора является ассемблер. </w:t>
      </w:r>
      <w:r w:rsidR="00573697" w:rsidRPr="006D5B3A">
        <w:rPr>
          <w:rFonts w:ascii="Times New Roman" w:hAnsi="Times New Roman" w:cs="Times New Roman"/>
          <w:sz w:val="28"/>
          <w:szCs w:val="28"/>
        </w:rPr>
        <w:t>Особенностью</w:t>
      </w:r>
      <w:r w:rsidRPr="006D5B3A">
        <w:rPr>
          <w:rFonts w:ascii="Times New Roman" w:hAnsi="Times New Roman" w:cs="Times New Roman"/>
          <w:sz w:val="28"/>
          <w:szCs w:val="28"/>
        </w:rPr>
        <w:t xml:space="preserve"> его</w:t>
      </w:r>
      <w:r w:rsidR="00573697" w:rsidRPr="006D5B3A">
        <w:rPr>
          <w:rFonts w:ascii="Times New Roman" w:hAnsi="Times New Roman" w:cs="Times New Roman"/>
          <w:sz w:val="28"/>
          <w:szCs w:val="28"/>
        </w:rPr>
        <w:t xml:space="preserve"> архитектуры является то, что все действия выполняются только над элементами в вершине стека, результаты операций т</w:t>
      </w:r>
      <w:r w:rsidRPr="006D5B3A">
        <w:rPr>
          <w:rFonts w:ascii="Times New Roman" w:hAnsi="Times New Roman" w:cs="Times New Roman"/>
          <w:sz w:val="28"/>
          <w:szCs w:val="28"/>
        </w:rPr>
        <w:t>акже помещаются в вершину стека</w:t>
      </w:r>
      <w:r w:rsidR="00573697" w:rsidRPr="006D5B3A">
        <w:rPr>
          <w:rFonts w:ascii="Times New Roman" w:hAnsi="Times New Roman" w:cs="Times New Roman"/>
          <w:sz w:val="28"/>
          <w:szCs w:val="28"/>
        </w:rPr>
        <w:t>. Поэтому в арифметических и логических операциях нет необходимости в указании адреса операндов.</w:t>
      </w:r>
    </w:p>
    <w:p w:rsidR="00E00E21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E21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E21" w:rsidRPr="006D5B3A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245E" w:rsidRPr="006D5B3A" w:rsidRDefault="00D9245E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3" w:name="_Toc500682782"/>
      <w:r w:rsidRPr="006D5B3A">
        <w:rPr>
          <w:rFonts w:ascii="Times New Roman" w:hAnsi="Times New Roman" w:cs="Times New Roman"/>
          <w:color w:val="auto"/>
        </w:rPr>
        <w:lastRenderedPageBreak/>
        <w:t>Проектная часть</w:t>
      </w:r>
      <w:bookmarkEnd w:id="3"/>
    </w:p>
    <w:p w:rsidR="00875AE8" w:rsidRPr="006D5B3A" w:rsidRDefault="00875AE8" w:rsidP="00D40C45">
      <w:pPr>
        <w:pStyle w:val="2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00682783"/>
      <w:r w:rsidRPr="006D5B3A">
        <w:rPr>
          <w:rFonts w:ascii="Times New Roman" w:hAnsi="Times New Roman" w:cs="Times New Roman"/>
          <w:color w:val="auto"/>
          <w:sz w:val="28"/>
          <w:szCs w:val="28"/>
        </w:rPr>
        <w:t>БНФ реализуемого языка</w:t>
      </w:r>
      <w:bookmarkEnd w:id="4"/>
    </w:p>
    <w:p w:rsidR="000B2440" w:rsidRPr="006D5B3A" w:rsidRDefault="00875AE8" w:rsidP="003A09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Форма Бекуса-Наура – набор правил, последовательным применением которых можно построить любое предложение.</w:t>
      </w:r>
    </w:p>
    <w:p w:rsidR="00875AE8" w:rsidRPr="006D5B3A" w:rsidRDefault="009105AC" w:rsidP="00D40C4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B3A">
        <w:rPr>
          <w:rFonts w:ascii="Times New Roman" w:hAnsi="Times New Roman" w:cs="Times New Roman"/>
          <w:i/>
          <w:sz w:val="28"/>
          <w:szCs w:val="28"/>
        </w:rPr>
        <w:t>Вариант 10. Савельев А.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&lt;Программа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&lt;Объявление переменных&gt; &lt;Описание вычислений&gt; &lt;Оператор печати&gt;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&lt;Описание вычислений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</w:t>
      </w:r>
      <w:proofErr w:type="spellStart"/>
      <w:r w:rsidRPr="006D5B3A">
        <w:rPr>
          <w:sz w:val="28"/>
          <w:szCs w:val="28"/>
        </w:rPr>
        <w:t>Begin</w:t>
      </w:r>
      <w:proofErr w:type="spellEnd"/>
      <w:r w:rsidRPr="006D5B3A">
        <w:rPr>
          <w:sz w:val="28"/>
          <w:szCs w:val="28"/>
        </w:rPr>
        <w:t xml:space="preserve"> &lt;Список присваиваний&gt; </w:t>
      </w:r>
      <w:proofErr w:type="spellStart"/>
      <w:r w:rsidRPr="006D5B3A">
        <w:rPr>
          <w:sz w:val="28"/>
          <w:szCs w:val="28"/>
        </w:rPr>
        <w:t>End</w:t>
      </w:r>
      <w:proofErr w:type="spellEnd"/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&lt;Объявление переменных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</w:t>
      </w:r>
      <w:proofErr w:type="spellStart"/>
      <w:r w:rsidRPr="006D5B3A">
        <w:rPr>
          <w:sz w:val="28"/>
          <w:szCs w:val="28"/>
        </w:rPr>
        <w:t>Integer</w:t>
      </w:r>
      <w:proofErr w:type="spellEnd"/>
      <w:r w:rsidRPr="006D5B3A">
        <w:rPr>
          <w:sz w:val="28"/>
          <w:szCs w:val="28"/>
        </w:rPr>
        <w:t xml:space="preserve"> &lt;Список переменных&gt;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&lt;Список переменных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&gt;; |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 , &lt;Список переменных&gt; &lt;Список присваиваний&gt;::= &lt;Присваивание&gt; |</w:t>
      </w:r>
    </w:p>
    <w:p w:rsidR="009105AC" w:rsidRPr="006D5B3A" w:rsidRDefault="009105AC" w:rsidP="00D40C45">
      <w:pPr>
        <w:pStyle w:val="CM57"/>
        <w:ind w:firstLine="3403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&lt;Присваивание&gt; &lt;Список присваиваний&gt; &lt;Присваивание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 := &lt;Выражение&gt; ;</w:t>
      </w:r>
    </w:p>
    <w:p w:rsidR="009105AC" w:rsidRPr="006D5B3A" w:rsidRDefault="009105AC" w:rsidP="00D40C45">
      <w:pPr>
        <w:pStyle w:val="CM57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&lt;Выражение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</w:t>
      </w:r>
      <w:proofErr w:type="spellStart"/>
      <w:r w:rsidRPr="006D5B3A">
        <w:rPr>
          <w:sz w:val="28"/>
          <w:szCs w:val="28"/>
        </w:rPr>
        <w:t>Ун.оп</w:t>
      </w:r>
      <w:proofErr w:type="spellEnd"/>
      <w:r w:rsidRPr="006D5B3A">
        <w:rPr>
          <w:sz w:val="28"/>
          <w:szCs w:val="28"/>
        </w:rPr>
        <w:t>.&gt; &lt;Подвыражение&gt; | &lt;Подвыражение&gt; &lt;Подвыражение&gt; :: = ( &lt;Выражение&gt; ) | &lt;Операнд&gt; |</w:t>
      </w:r>
    </w:p>
    <w:p w:rsidR="009105AC" w:rsidRPr="006D5B3A" w:rsidRDefault="009105AC" w:rsidP="00D40C45">
      <w:pPr>
        <w:pStyle w:val="CM56"/>
        <w:ind w:firstLine="2693"/>
        <w:jc w:val="both"/>
        <w:rPr>
          <w:sz w:val="28"/>
          <w:szCs w:val="28"/>
        </w:rPr>
      </w:pPr>
      <w:proofErr w:type="gramStart"/>
      <w:r w:rsidRPr="006D5B3A">
        <w:rPr>
          <w:sz w:val="28"/>
          <w:szCs w:val="28"/>
        </w:rPr>
        <w:t>&lt; Подвыражение</w:t>
      </w:r>
      <w:proofErr w:type="gramEnd"/>
      <w:r w:rsidRPr="006D5B3A">
        <w:rPr>
          <w:sz w:val="28"/>
          <w:szCs w:val="28"/>
        </w:rPr>
        <w:t xml:space="preserve"> &gt; &lt;</w:t>
      </w:r>
      <w:proofErr w:type="spellStart"/>
      <w:r w:rsidRPr="006D5B3A">
        <w:rPr>
          <w:sz w:val="28"/>
          <w:szCs w:val="28"/>
        </w:rPr>
        <w:t>Бин.оп</w:t>
      </w:r>
      <w:proofErr w:type="spellEnd"/>
      <w:r w:rsidRPr="006D5B3A">
        <w:rPr>
          <w:sz w:val="28"/>
          <w:szCs w:val="28"/>
        </w:rPr>
        <w:t>.&gt; &lt;Подвыражение&gt;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proofErr w:type="spellStart"/>
      <w:r w:rsidRPr="006D5B3A">
        <w:rPr>
          <w:sz w:val="28"/>
          <w:szCs w:val="28"/>
        </w:rPr>
        <w:t>Ун.оп</w:t>
      </w:r>
      <w:proofErr w:type="spellEnd"/>
      <w:r w:rsidRPr="006D5B3A">
        <w:rPr>
          <w:sz w:val="28"/>
          <w:szCs w:val="28"/>
        </w:rPr>
        <w:t>.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"-"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proofErr w:type="spellStart"/>
      <w:r w:rsidRPr="006D5B3A">
        <w:rPr>
          <w:sz w:val="28"/>
          <w:szCs w:val="28"/>
        </w:rPr>
        <w:t>Бин.оп</w:t>
      </w:r>
      <w:proofErr w:type="spellEnd"/>
      <w:r w:rsidRPr="006D5B3A">
        <w:rPr>
          <w:sz w:val="28"/>
          <w:szCs w:val="28"/>
        </w:rPr>
        <w:t>.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"-" | "+" | "*" | "/"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&lt;Операнд</w:t>
      </w:r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 | &lt;</w:t>
      </w:r>
      <w:proofErr w:type="spellStart"/>
      <w:r w:rsidRPr="006D5B3A">
        <w:rPr>
          <w:sz w:val="28"/>
          <w:szCs w:val="28"/>
          <w:lang w:val="en-US"/>
        </w:rPr>
        <w:t>Const</w:t>
      </w:r>
      <w:proofErr w:type="spellEnd"/>
      <w:r w:rsidRPr="006D5B3A">
        <w:rPr>
          <w:sz w:val="28"/>
          <w:szCs w:val="28"/>
        </w:rPr>
        <w:t>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&lt;Буква&gt;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 | &lt;Буква&gt;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proofErr w:type="spellStart"/>
      <w:r w:rsidRPr="006D5B3A">
        <w:rPr>
          <w:sz w:val="28"/>
          <w:szCs w:val="28"/>
          <w:lang w:val="en-US"/>
        </w:rPr>
        <w:t>Const</w:t>
      </w:r>
      <w:proofErr w:type="spellEnd"/>
      <w:proofErr w:type="gramStart"/>
      <w:r w:rsidRPr="006D5B3A">
        <w:rPr>
          <w:sz w:val="28"/>
          <w:szCs w:val="28"/>
        </w:rPr>
        <w:t>&gt; ::=</w:t>
      </w:r>
      <w:proofErr w:type="gramEnd"/>
      <w:r w:rsidRPr="006D5B3A">
        <w:rPr>
          <w:sz w:val="28"/>
          <w:szCs w:val="28"/>
        </w:rPr>
        <w:t xml:space="preserve"> &lt;Цифра&gt; &lt;</w:t>
      </w:r>
      <w:proofErr w:type="spellStart"/>
      <w:r w:rsidRPr="006D5B3A">
        <w:rPr>
          <w:sz w:val="28"/>
          <w:szCs w:val="28"/>
          <w:lang w:val="en-US"/>
        </w:rPr>
        <w:t>Const</w:t>
      </w:r>
      <w:proofErr w:type="spellEnd"/>
      <w:r w:rsidRPr="006D5B3A">
        <w:rPr>
          <w:sz w:val="28"/>
          <w:szCs w:val="28"/>
        </w:rPr>
        <w:t>&gt; | &lt;Цифра&gt;</w:t>
      </w:r>
    </w:p>
    <w:p w:rsidR="009105AC" w:rsidRPr="006D5B3A" w:rsidRDefault="009105AC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&lt;Оператор печати</w:t>
      </w:r>
      <w:proofErr w:type="gramStart"/>
      <w:r w:rsidRPr="006D5B3A">
        <w:rPr>
          <w:sz w:val="28"/>
          <w:szCs w:val="28"/>
        </w:rPr>
        <w:t>&gt;::</w:t>
      </w:r>
      <w:proofErr w:type="gramEnd"/>
      <w:r w:rsidRPr="006D5B3A">
        <w:rPr>
          <w:sz w:val="28"/>
          <w:szCs w:val="28"/>
        </w:rPr>
        <w:t>=</w:t>
      </w:r>
      <w:r w:rsidRPr="006D5B3A">
        <w:rPr>
          <w:sz w:val="28"/>
          <w:szCs w:val="28"/>
          <w:lang w:val="en-US"/>
        </w:rPr>
        <w:t>Print</w:t>
      </w:r>
      <w:r w:rsidRPr="006D5B3A">
        <w:rPr>
          <w:sz w:val="28"/>
          <w:szCs w:val="28"/>
        </w:rPr>
        <w:t xml:space="preserve"> &lt;</w:t>
      </w:r>
      <w:proofErr w:type="spellStart"/>
      <w:r w:rsidRPr="006D5B3A">
        <w:rPr>
          <w:sz w:val="28"/>
          <w:szCs w:val="28"/>
        </w:rPr>
        <w:t>Идент</w:t>
      </w:r>
      <w:proofErr w:type="spellEnd"/>
      <w:r w:rsidRPr="006D5B3A">
        <w:rPr>
          <w:sz w:val="28"/>
          <w:szCs w:val="28"/>
        </w:rPr>
        <w:t>&gt;</w:t>
      </w:r>
    </w:p>
    <w:p w:rsidR="00D15CC9" w:rsidRPr="006D5B3A" w:rsidRDefault="00D15CC9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&lt;Буква&gt; – буква латинского алфавита (</w:t>
      </w:r>
      <w:proofErr w:type="gramStart"/>
      <w:r w:rsidRPr="006D5B3A">
        <w:rPr>
          <w:sz w:val="28"/>
          <w:szCs w:val="28"/>
        </w:rPr>
        <w:t>a...</w:t>
      </w:r>
      <w:proofErr w:type="gramEnd"/>
      <w:r w:rsidRPr="006D5B3A">
        <w:rPr>
          <w:sz w:val="28"/>
          <w:szCs w:val="28"/>
        </w:rPr>
        <w:t>z)</w:t>
      </w:r>
    </w:p>
    <w:p w:rsidR="00D15CC9" w:rsidRPr="006D5B3A" w:rsidRDefault="00D15CC9" w:rsidP="00D40C45">
      <w:pPr>
        <w:pStyle w:val="CM59"/>
        <w:spacing w:line="0" w:lineRule="atLeas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&lt;Цифра&gt; – цифра от 0 до 9.</w:t>
      </w:r>
    </w:p>
    <w:p w:rsidR="00E24803" w:rsidRPr="006D5B3A" w:rsidRDefault="00875AE8" w:rsidP="00D40C45">
      <w:pPr>
        <w:pStyle w:val="CM59"/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Все переменные должны быть объявлены до начала вычислений. На одной строке может быть только объявление переменных или один оператор присваивания</w:t>
      </w:r>
      <w:r w:rsidR="00B31596" w:rsidRPr="006D5B3A">
        <w:rPr>
          <w:sz w:val="28"/>
          <w:szCs w:val="28"/>
        </w:rPr>
        <w:t>.</w:t>
      </w:r>
    </w:p>
    <w:p w:rsidR="00E24803" w:rsidRPr="006D5B3A" w:rsidRDefault="00E24803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Позднее, для расширения возможностей языка были добавлены следующие конструкции:</w:t>
      </w:r>
    </w:p>
    <w:p w:rsidR="00E24803" w:rsidRPr="006D5B3A" w:rsidRDefault="00642A2C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Тип данных «</w:t>
      </w:r>
      <w:r w:rsidRPr="006D5B3A">
        <w:rPr>
          <w:sz w:val="28"/>
          <w:szCs w:val="28"/>
          <w:lang w:val="en-US"/>
        </w:rPr>
        <w:t>bool</w:t>
      </w:r>
      <w:r w:rsidRPr="006D5B3A">
        <w:rPr>
          <w:sz w:val="28"/>
          <w:szCs w:val="28"/>
        </w:rPr>
        <w:t>»</w:t>
      </w:r>
      <w:r w:rsidRPr="006D5B3A">
        <w:rPr>
          <w:sz w:val="28"/>
          <w:szCs w:val="28"/>
          <w:lang w:val="en-US"/>
        </w:rPr>
        <w:t>.</w:t>
      </w:r>
    </w:p>
    <w:p w:rsidR="00642A2C" w:rsidRPr="006D5B3A" w:rsidRDefault="00642A2C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WHILE &lt;Выражение&gt; DO &lt;Список операторов&gt; ENDWHILE</w:t>
      </w:r>
    </w:p>
    <w:p w:rsidR="00E24803" w:rsidRPr="006D5B3A" w:rsidRDefault="00E24803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  <w:lang w:val="en-US"/>
        </w:rPr>
        <w:t>IF</w:t>
      </w:r>
      <w:r w:rsidRPr="006D5B3A">
        <w:rPr>
          <w:sz w:val="28"/>
          <w:szCs w:val="28"/>
        </w:rPr>
        <w:t>&lt;Выражение&gt;</w:t>
      </w:r>
      <w:r w:rsidR="00642A2C" w:rsidRPr="006D5B3A">
        <w:rPr>
          <w:sz w:val="28"/>
          <w:szCs w:val="28"/>
        </w:rPr>
        <w:t xml:space="preserve"> </w:t>
      </w:r>
      <w:r w:rsidRPr="006D5B3A">
        <w:rPr>
          <w:sz w:val="28"/>
          <w:szCs w:val="28"/>
          <w:lang w:val="en-US"/>
        </w:rPr>
        <w:t>THEN</w:t>
      </w:r>
      <w:r w:rsidRPr="006D5B3A">
        <w:rPr>
          <w:sz w:val="28"/>
          <w:szCs w:val="28"/>
        </w:rPr>
        <w:t>&lt;Список операторов&gt;</w:t>
      </w:r>
      <w:r w:rsidRPr="006D5B3A">
        <w:rPr>
          <w:sz w:val="28"/>
          <w:szCs w:val="28"/>
          <w:lang w:val="en-US"/>
        </w:rPr>
        <w:t>ENDIF</w:t>
      </w:r>
    </w:p>
    <w:p w:rsidR="000A7D42" w:rsidRPr="006D5B3A" w:rsidRDefault="000A7D42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Операция «остаток от деления» и бинарный оператор «%» для переменных типа </w:t>
      </w:r>
      <w:r w:rsidRPr="006D5B3A">
        <w:rPr>
          <w:i/>
          <w:sz w:val="28"/>
          <w:szCs w:val="28"/>
          <w:lang w:val="en-US"/>
        </w:rPr>
        <w:t>Integer</w:t>
      </w:r>
      <w:r w:rsidRPr="006D5B3A">
        <w:rPr>
          <w:sz w:val="28"/>
          <w:szCs w:val="28"/>
        </w:rPr>
        <w:t>.</w:t>
      </w:r>
    </w:p>
    <w:p w:rsidR="004D3933" w:rsidRDefault="00837E8A" w:rsidP="007B1A82">
      <w:pPr>
        <w:pStyle w:val="Default"/>
        <w:numPr>
          <w:ilvl w:val="0"/>
          <w:numId w:val="17"/>
        </w:numPr>
        <w:spacing w:line="320" w:lineRule="atLeast"/>
        <w:ind w:firstLine="718"/>
        <w:jc w:val="both"/>
      </w:pPr>
      <w:r w:rsidRPr="00E00E21">
        <w:rPr>
          <w:sz w:val="28"/>
          <w:szCs w:val="28"/>
        </w:rPr>
        <w:t>Операция «НЕ» и унарный оператор «</w:t>
      </w:r>
      <w:r w:rsidRPr="00E00E21">
        <w:rPr>
          <w:sz w:val="28"/>
          <w:szCs w:val="28"/>
          <w:lang w:val="en-US"/>
        </w:rPr>
        <w:t>NOT</w:t>
      </w:r>
      <w:r w:rsidRPr="00E00E21">
        <w:rPr>
          <w:sz w:val="28"/>
          <w:szCs w:val="28"/>
        </w:rPr>
        <w:t xml:space="preserve">» для переменных типа </w:t>
      </w:r>
      <w:r w:rsidRPr="00E00E21">
        <w:rPr>
          <w:i/>
          <w:sz w:val="28"/>
          <w:szCs w:val="28"/>
          <w:lang w:val="en-US"/>
        </w:rPr>
        <w:t>Bool</w:t>
      </w:r>
      <w:r w:rsidRPr="00E00E21">
        <w:rPr>
          <w:sz w:val="28"/>
          <w:szCs w:val="28"/>
        </w:rPr>
        <w:t>.</w:t>
      </w:r>
    </w:p>
    <w:p w:rsidR="004D3933" w:rsidRPr="004D3933" w:rsidRDefault="004D3933" w:rsidP="004D3933">
      <w:pPr>
        <w:rPr>
          <w:lang w:eastAsia="ru-RU"/>
        </w:rPr>
      </w:pPr>
    </w:p>
    <w:p w:rsidR="006F3C10" w:rsidRPr="006F3C10" w:rsidRDefault="00DA663C" w:rsidP="00FF5D19">
      <w:pPr>
        <w:pStyle w:val="2"/>
        <w:numPr>
          <w:ilvl w:val="0"/>
          <w:numId w:val="14"/>
        </w:numPr>
      </w:pPr>
      <w:bookmarkStart w:id="5" w:name="_Toc500682784"/>
      <w:r w:rsidRPr="00C413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классов лексем реализуемого языка</w:t>
      </w:r>
      <w:r w:rsidR="00FB3D8A" w:rsidRPr="00C413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"/>
    </w:p>
    <w:p w:rsidR="003E0E7C" w:rsidRPr="006D5B3A" w:rsidRDefault="00630141" w:rsidP="00C413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всех типов конструкций был создан </w:t>
      </w:r>
      <w:r w:rsidR="002A7CB5" w:rsidRPr="006D5B3A">
        <w:rPr>
          <w:rFonts w:ascii="Times New Roman" w:hAnsi="Times New Roman" w:cs="Times New Roman"/>
          <w:sz w:val="28"/>
          <w:szCs w:val="28"/>
          <w:lang w:eastAsia="ru-RU"/>
        </w:rPr>
        <w:t>базовый класс «</w:t>
      </w:r>
      <w:proofErr w:type="spellStart"/>
      <w:r w:rsidR="002A7CB5" w:rsidRPr="006D5B3A">
        <w:rPr>
          <w:rFonts w:ascii="Times New Roman" w:hAnsi="Times New Roman" w:cs="Times New Roman"/>
          <w:sz w:val="28"/>
          <w:szCs w:val="28"/>
          <w:lang w:val="en-US" w:eastAsia="ru-RU"/>
        </w:rPr>
        <w:t>BaseContruction</w:t>
      </w:r>
      <w:proofErr w:type="spellEnd"/>
      <w:r w:rsidR="002A7CB5" w:rsidRPr="006D5B3A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Все типы конструкций, используемые в коде, наследуются от данного </w:t>
      </w:r>
      <w:proofErr w:type="gramStart"/>
      <w:r w:rsidRPr="006D5B3A">
        <w:rPr>
          <w:rFonts w:ascii="Times New Roman" w:hAnsi="Times New Roman" w:cs="Times New Roman"/>
          <w:sz w:val="28"/>
          <w:szCs w:val="28"/>
          <w:lang w:eastAsia="ru-RU"/>
        </w:rPr>
        <w:t>абстрактного  класса</w:t>
      </w:r>
      <w:proofErr w:type="gramEnd"/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. Вследствие этого, они обязаны реализовать свою трансляцию в </w:t>
      </w:r>
      <w:r w:rsidRPr="006D5B3A">
        <w:rPr>
          <w:rFonts w:ascii="Times New Roman" w:hAnsi="Times New Roman" w:cs="Times New Roman"/>
          <w:sz w:val="28"/>
          <w:szCs w:val="28"/>
          <w:lang w:val="en-US" w:eastAsia="ru-RU"/>
        </w:rPr>
        <w:t>Assembler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(метод </w:t>
      </w:r>
      <w:proofErr w:type="spellStart"/>
      <w:proofErr w:type="gramStart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AddToAssemblerCode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5B3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>), а так же поле</w:t>
      </w:r>
      <w:r w:rsidR="00AE1228" w:rsidRPr="006D5B3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дающее информацию о количестве занимаемых строк кода</w:t>
      </w:r>
      <w:r w:rsidR="00C25CF0"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(поле </w:t>
      </w:r>
      <w:proofErr w:type="spellStart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CountOfRows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D5B3A">
        <w:rPr>
          <w:rFonts w:ascii="Times New Roman" w:hAnsi="Times New Roman" w:cs="Times New Roman"/>
          <w:color w:val="000000"/>
          <w:sz w:val="28"/>
          <w:szCs w:val="28"/>
        </w:rPr>
        <w:t>; }</w:t>
      </w:r>
      <w:r w:rsidR="003E0E7C" w:rsidRPr="006D5B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5B3A">
        <w:rPr>
          <w:rFonts w:ascii="Times New Roman" w:hAnsi="Times New Roman" w:cs="Times New Roman"/>
          <w:color w:val="2B91AF"/>
          <w:sz w:val="28"/>
          <w:szCs w:val="28"/>
          <w:lang w:val="en-US"/>
        </w:rPr>
        <w:t>BaseConstruction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ITranslatable</w:t>
      </w:r>
      <w:proofErr w:type="spellEnd"/>
    </w:p>
    <w:p w:rsidR="002A7CB5" w:rsidRPr="00D40C45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0C4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AddToAssemblerCode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CountOfRows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30141" w:rsidRPr="006D5B3A" w:rsidRDefault="002A7CB5" w:rsidP="00D40C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457CB" w:rsidRDefault="001B1B7E" w:rsidP="00D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качестве основных используемых </w:t>
      </w:r>
      <w:r w:rsidR="001F5A93">
        <w:rPr>
          <w:rFonts w:ascii="Times New Roman" w:hAnsi="Times New Roman" w:cs="Times New Roman"/>
          <w:sz w:val="28"/>
          <w:szCs w:val="28"/>
        </w:rPr>
        <w:t>конструкций</w:t>
      </w:r>
      <w:r w:rsidRPr="006D5B3A"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1B1B7E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8457CB">
        <w:rPr>
          <w:rFonts w:ascii="Times New Roman" w:hAnsi="Times New Roman" w:cs="Times New Roman"/>
          <w:sz w:val="28"/>
          <w:szCs w:val="28"/>
        </w:rPr>
        <w:t>» - Выражение типа “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57CB">
        <w:rPr>
          <w:rFonts w:ascii="Times New Roman" w:hAnsi="Times New Roman" w:cs="Times New Roman"/>
          <w:sz w:val="28"/>
          <w:szCs w:val="28"/>
        </w:rPr>
        <w:t>=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57CB">
        <w:rPr>
          <w:rFonts w:ascii="Times New Roman" w:hAnsi="Times New Roman" w:cs="Times New Roman"/>
          <w:sz w:val="28"/>
          <w:szCs w:val="28"/>
        </w:rPr>
        <w:t>+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57CB">
        <w:rPr>
          <w:rFonts w:ascii="Times New Roman" w:hAnsi="Times New Roman" w:cs="Times New Roman"/>
          <w:sz w:val="28"/>
          <w:szCs w:val="28"/>
        </w:rPr>
        <w:t>”, где левая часть – переменная, а правая вычислимая конструкция.</w:t>
      </w:r>
      <w:r w:rsidR="00942A26">
        <w:rPr>
          <w:rFonts w:ascii="Times New Roman" w:hAnsi="Times New Roman" w:cs="Times New Roman"/>
          <w:sz w:val="28"/>
          <w:szCs w:val="28"/>
        </w:rPr>
        <w:t xml:space="preserve"> 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42A26">
        <w:rPr>
          <w:rFonts w:ascii="Times New Roman" w:hAnsi="Times New Roman" w:cs="Times New Roman"/>
          <w:sz w:val="28"/>
          <w:szCs w:val="28"/>
          <w:lang w:val="en-US"/>
        </w:rPr>
        <w:t>BaseConstruction</w:t>
      </w:r>
      <w:proofErr w:type="spellEnd"/>
      <w:r w:rsidR="00942A2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1B1B7E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Условие в зависимости от выполнения которого будет </w:t>
      </w:r>
      <w:r w:rsidR="00426DB9">
        <w:rPr>
          <w:rFonts w:ascii="Times New Roman" w:hAnsi="Times New Roman" w:cs="Times New Roman"/>
          <w:sz w:val="28"/>
          <w:szCs w:val="28"/>
        </w:rPr>
        <w:t xml:space="preserve">или не будет выполняться условный </w:t>
      </w:r>
      <w:proofErr w:type="gramStart"/>
      <w:r w:rsidR="00426DB9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457CB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  <w:r w:rsidRPr="008457CB">
        <w:rPr>
          <w:rFonts w:ascii="Times New Roman" w:hAnsi="Times New Roman" w:cs="Times New Roman"/>
          <w:sz w:val="28"/>
          <w:szCs w:val="28"/>
        </w:rPr>
        <w:t xml:space="preserve"> цикл.</w:t>
      </w:r>
    </w:p>
    <w:p w:rsidR="00E94B18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переменной из обычного </w:t>
      </w:r>
      <w:r w:rsidR="00431D0E">
        <w:rPr>
          <w:rFonts w:ascii="Times New Roman" w:hAnsi="Times New Roman" w:cs="Times New Roman"/>
          <w:sz w:val="28"/>
          <w:szCs w:val="28"/>
        </w:rPr>
        <w:t>языка. Хранит имя и значение своего типа данных.</w:t>
      </w:r>
    </w:p>
    <w:p w:rsidR="00E94B18" w:rsidRPr="008457CB" w:rsidRDefault="00E94B18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457CB">
        <w:rPr>
          <w:rFonts w:ascii="Times New Roman" w:hAnsi="Times New Roman" w:cs="Times New Roman"/>
          <w:sz w:val="28"/>
          <w:szCs w:val="28"/>
          <w:lang w:val="en-US"/>
        </w:rPr>
        <w:t>IfThenConstruction</w:t>
      </w:r>
      <w:proofErr w:type="spellEnd"/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</w:t>
      </w:r>
      <w:proofErr w:type="gramStart"/>
      <w:r w:rsidRPr="008457C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457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7CB">
        <w:rPr>
          <w:rFonts w:ascii="Times New Roman" w:hAnsi="Times New Roman" w:cs="Times New Roman"/>
          <w:sz w:val="28"/>
          <w:szCs w:val="28"/>
        </w:rPr>
        <w:t xml:space="preserve">){} из языка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A26">
        <w:rPr>
          <w:rFonts w:ascii="Times New Roman" w:hAnsi="Times New Roman" w:cs="Times New Roman"/>
          <w:sz w:val="28"/>
          <w:szCs w:val="28"/>
        </w:rPr>
        <w:t>#.</w:t>
      </w:r>
      <w:r w:rsidR="00942A26" w:rsidRPr="00942A26">
        <w:rPr>
          <w:rFonts w:ascii="Times New Roman" w:hAnsi="Times New Roman" w:cs="Times New Roman"/>
          <w:sz w:val="28"/>
          <w:szCs w:val="28"/>
        </w:rPr>
        <w:t xml:space="preserve"> </w:t>
      </w:r>
      <w:r w:rsidR="00942A26"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42A26">
        <w:rPr>
          <w:rFonts w:ascii="Times New Roman" w:hAnsi="Times New Roman" w:cs="Times New Roman"/>
          <w:sz w:val="28"/>
          <w:szCs w:val="28"/>
          <w:lang w:val="en-US"/>
        </w:rPr>
        <w:t>BaseConstruction</w:t>
      </w:r>
      <w:proofErr w:type="spellEnd"/>
      <w:r w:rsidR="00942A2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4D3933" w:rsidRPr="004D3933" w:rsidRDefault="00E94B18" w:rsidP="004D3933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457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5939E7" w:rsidRPr="008457CB">
        <w:rPr>
          <w:rFonts w:ascii="Times New Roman" w:hAnsi="Times New Roman" w:cs="Times New Roman"/>
          <w:sz w:val="28"/>
          <w:szCs w:val="28"/>
          <w:lang w:val="en-US"/>
        </w:rPr>
        <w:t>Construction</w:t>
      </w:r>
      <w:proofErr w:type="spellEnd"/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</w:t>
      </w:r>
      <w:proofErr w:type="gramStart"/>
      <w:r w:rsidRPr="008457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457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7CB">
        <w:rPr>
          <w:rFonts w:ascii="Times New Roman" w:hAnsi="Times New Roman" w:cs="Times New Roman"/>
          <w:sz w:val="28"/>
          <w:szCs w:val="28"/>
        </w:rPr>
        <w:t xml:space="preserve">){} из языка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A26">
        <w:rPr>
          <w:rFonts w:ascii="Times New Roman" w:hAnsi="Times New Roman" w:cs="Times New Roman"/>
          <w:sz w:val="28"/>
          <w:szCs w:val="28"/>
        </w:rPr>
        <w:t xml:space="preserve">#. </w:t>
      </w:r>
      <w:r w:rsidR="00942A26"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42A26">
        <w:rPr>
          <w:rFonts w:ascii="Times New Roman" w:hAnsi="Times New Roman" w:cs="Times New Roman"/>
          <w:sz w:val="28"/>
          <w:szCs w:val="28"/>
          <w:lang w:val="en-US"/>
        </w:rPr>
        <w:t>BaseConstruction</w:t>
      </w:r>
      <w:proofErr w:type="spellEnd"/>
      <w:r w:rsidR="00942A2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4D3933" w:rsidRPr="004D3933" w:rsidRDefault="004D3933" w:rsidP="004D39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880" w:rsidRPr="00C46880" w:rsidRDefault="00A12BFF" w:rsidP="000E57B5">
      <w:pPr>
        <w:pStyle w:val="2"/>
        <w:numPr>
          <w:ilvl w:val="0"/>
          <w:numId w:val="14"/>
        </w:numPr>
        <w:spacing w:line="360" w:lineRule="auto"/>
        <w:ind w:left="360"/>
        <w:jc w:val="both"/>
      </w:pPr>
      <w:bookmarkStart w:id="6" w:name="_Toc500682785"/>
      <w:r w:rsidRPr="00DE3AFC">
        <w:rPr>
          <w:rFonts w:ascii="Times New Roman" w:hAnsi="Times New Roman" w:cs="Times New Roman"/>
          <w:color w:val="auto"/>
          <w:sz w:val="28"/>
          <w:szCs w:val="28"/>
        </w:rPr>
        <w:t xml:space="preserve">Работа с </w:t>
      </w:r>
      <w:r w:rsidR="008F59CF" w:rsidRPr="00DE3AFC">
        <w:rPr>
          <w:rFonts w:ascii="Times New Roman" w:hAnsi="Times New Roman" w:cs="Times New Roman"/>
          <w:color w:val="auto"/>
          <w:sz w:val="28"/>
          <w:szCs w:val="28"/>
        </w:rPr>
        <w:t xml:space="preserve">арифметическими и </w:t>
      </w:r>
      <w:proofErr w:type="gramStart"/>
      <w:r w:rsidR="008F59CF" w:rsidRPr="00DE3AFC">
        <w:rPr>
          <w:rFonts w:ascii="Times New Roman" w:hAnsi="Times New Roman" w:cs="Times New Roman"/>
          <w:color w:val="auto"/>
          <w:sz w:val="28"/>
          <w:szCs w:val="28"/>
        </w:rPr>
        <w:t>логическими  операциями</w:t>
      </w:r>
      <w:bookmarkEnd w:id="6"/>
      <w:proofErr w:type="gramEnd"/>
    </w:p>
    <w:p w:rsidR="00BA3BE1" w:rsidRDefault="009965C5" w:rsidP="00BA3B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качестве примера приведён метод </w:t>
      </w:r>
      <w:proofErr w:type="spellStart"/>
      <w:r w:rsidRPr="006D5B3A">
        <w:rPr>
          <w:rFonts w:ascii="Times New Roman" w:hAnsi="Times New Roman" w:cs="Times New Roman"/>
          <w:sz w:val="28"/>
          <w:szCs w:val="28"/>
          <w:lang w:val="en-US"/>
        </w:rPr>
        <w:t>InsertIntExpression</w:t>
      </w:r>
      <w:proofErr w:type="spellEnd"/>
      <w:r w:rsidRPr="006D5B3A">
        <w:rPr>
          <w:rFonts w:ascii="Times New Roman" w:hAnsi="Times New Roman" w:cs="Times New Roman"/>
          <w:sz w:val="28"/>
          <w:szCs w:val="28"/>
        </w:rPr>
        <w:t>, реализующий запись в числовую переменную результат числового выражения</w:t>
      </w:r>
      <w:r w:rsidR="009105AC" w:rsidRPr="006D5B3A">
        <w:rPr>
          <w:rFonts w:ascii="Times New Roman" w:hAnsi="Times New Roman" w:cs="Times New Roman"/>
          <w:sz w:val="28"/>
          <w:szCs w:val="28"/>
        </w:rPr>
        <w:t>,</w:t>
      </w:r>
      <w:r w:rsidRPr="006D5B3A">
        <w:rPr>
          <w:rFonts w:ascii="Times New Roman" w:hAnsi="Times New Roman" w:cs="Times New Roman"/>
          <w:sz w:val="28"/>
          <w:szCs w:val="28"/>
        </w:rPr>
        <w:t xml:space="preserve"> приведённого к обратной польской </w:t>
      </w:r>
      <w:r w:rsidR="00336B51">
        <w:rPr>
          <w:rFonts w:ascii="Times New Roman" w:hAnsi="Times New Roman" w:cs="Times New Roman"/>
          <w:sz w:val="28"/>
          <w:szCs w:val="28"/>
        </w:rPr>
        <w:t>записи.</w:t>
      </w:r>
      <w:r w:rsidR="009802AB">
        <w:rPr>
          <w:rFonts w:ascii="Times New Roman" w:hAnsi="Times New Roman" w:cs="Times New Roman"/>
          <w:sz w:val="28"/>
          <w:szCs w:val="28"/>
        </w:rPr>
        <w:br/>
      </w:r>
      <w:r w:rsidR="00336B51">
        <w:rPr>
          <w:rFonts w:ascii="Times New Roman" w:hAnsi="Times New Roman" w:cs="Times New Roman"/>
          <w:sz w:val="28"/>
          <w:szCs w:val="28"/>
        </w:rPr>
        <w:t xml:space="preserve"> Для последовательной обработки операндов и операторов используется стек и его команды </w:t>
      </w:r>
      <w:r w:rsidR="00336B51" w:rsidRPr="00336B51">
        <w:rPr>
          <w:rFonts w:ascii="Times New Roman" w:hAnsi="Times New Roman" w:cs="Times New Roman"/>
          <w:sz w:val="28"/>
          <w:szCs w:val="28"/>
        </w:rPr>
        <w:t>“</w:t>
      </w:r>
      <w:r w:rsidR="00336B5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36B51" w:rsidRPr="00336B51">
        <w:rPr>
          <w:rFonts w:ascii="Times New Roman" w:hAnsi="Times New Roman" w:cs="Times New Roman"/>
          <w:sz w:val="28"/>
          <w:szCs w:val="28"/>
        </w:rPr>
        <w:t>”</w:t>
      </w:r>
      <w:r w:rsidR="00336B51">
        <w:rPr>
          <w:rFonts w:ascii="Times New Roman" w:hAnsi="Times New Roman" w:cs="Times New Roman"/>
          <w:sz w:val="28"/>
          <w:szCs w:val="28"/>
        </w:rPr>
        <w:t xml:space="preserve"> и </w:t>
      </w:r>
      <w:r w:rsidR="00336B51" w:rsidRPr="00336B51">
        <w:rPr>
          <w:rFonts w:ascii="Times New Roman" w:hAnsi="Times New Roman" w:cs="Times New Roman"/>
          <w:sz w:val="28"/>
          <w:szCs w:val="28"/>
        </w:rPr>
        <w:t>“</w:t>
      </w:r>
      <w:r w:rsidR="00336B5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36B51" w:rsidRPr="00336B51">
        <w:rPr>
          <w:rFonts w:ascii="Times New Roman" w:hAnsi="Times New Roman" w:cs="Times New Roman"/>
          <w:sz w:val="28"/>
          <w:szCs w:val="28"/>
        </w:rPr>
        <w:t>”</w:t>
      </w:r>
      <w:r w:rsidR="00165A93">
        <w:rPr>
          <w:rFonts w:ascii="Times New Roman" w:hAnsi="Times New Roman" w:cs="Times New Roman"/>
          <w:sz w:val="28"/>
          <w:szCs w:val="28"/>
        </w:rPr>
        <w:t xml:space="preserve">. Для операций «деление» и «остаток от деления» используется преобразование в «двойное слово» вида </w:t>
      </w:r>
      <w:r w:rsidR="00165A93" w:rsidRPr="00165A93">
        <w:rPr>
          <w:rFonts w:ascii="Times New Roman" w:hAnsi="Times New Roman" w:cs="Times New Roman"/>
          <w:sz w:val="28"/>
          <w:szCs w:val="28"/>
        </w:rPr>
        <w:t>“</w:t>
      </w:r>
      <w:r w:rsidR="00165A9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165A93" w:rsidRPr="00165A93">
        <w:rPr>
          <w:rFonts w:ascii="Times New Roman" w:hAnsi="Times New Roman" w:cs="Times New Roman"/>
          <w:sz w:val="28"/>
          <w:szCs w:val="28"/>
        </w:rPr>
        <w:t>:</w:t>
      </w:r>
      <w:r w:rsidR="00165A9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="00165A93" w:rsidRPr="00165A93">
        <w:rPr>
          <w:rFonts w:ascii="Times New Roman" w:hAnsi="Times New Roman" w:cs="Times New Roman"/>
          <w:sz w:val="28"/>
          <w:szCs w:val="28"/>
        </w:rPr>
        <w:t>”</w:t>
      </w:r>
      <w:r w:rsidR="00165A93">
        <w:rPr>
          <w:rFonts w:ascii="Times New Roman" w:hAnsi="Times New Roman" w:cs="Times New Roman"/>
          <w:sz w:val="28"/>
          <w:szCs w:val="28"/>
        </w:rPr>
        <w:t>.</w:t>
      </w:r>
      <w:r w:rsidR="00BA3BE1">
        <w:rPr>
          <w:rFonts w:ascii="Times New Roman" w:hAnsi="Times New Roman" w:cs="Times New Roman"/>
          <w:sz w:val="28"/>
          <w:szCs w:val="28"/>
        </w:rPr>
        <w:t>ы</w:t>
      </w:r>
      <w:proofErr w:type="gramEnd"/>
    </w:p>
    <w:p w:rsidR="00BA3BE1" w:rsidRDefault="00BA3BE1" w:rsidP="00BA3B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public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InsertIntExpression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leftVar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reversePolishNotationString.Length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Для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каждого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символа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в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строке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Char.IsLetter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proofErr w:type="spell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Пока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не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разделитель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+=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];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Добавляем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reversePolishNotationString.Length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 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AddValueToStack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--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Char.IsDigit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proofErr w:type="spell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Пока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не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разделитель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+=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];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Добавляем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reversePolishNotationString.Length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00"/>
          <w:sz w:val="18"/>
          <w:szCs w:val="18"/>
        </w:rPr>
        <w:t xml:space="preserve">}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</w:rPr>
        <w:t>AddValueToStack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</w:rPr>
        <w:t>(a);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    i--;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Если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символ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- </w:t>
      </w:r>
      <w:r w:rsidRPr="00A43AD4">
        <w:rPr>
          <w:rFonts w:ascii="Consolas" w:hAnsi="Consolas" w:cs="Consolas"/>
          <w:color w:val="008000"/>
          <w:sz w:val="18"/>
          <w:szCs w:val="18"/>
        </w:rPr>
        <w:t>оператор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 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"pop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bx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"pop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reversePolishNotationString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])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'+'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"add ax,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bx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'-'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"sub ax,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bx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'*'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mul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bx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'/'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cwd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"div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bl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'%'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cwd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"div 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bx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dx"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}}}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"pop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AddNewInstruction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mov</w:t>
      </w:r>
      <w:proofErr w:type="spellEnd"/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leftVar</w:t>
      </w:r>
      <w:proofErr w:type="spellEnd"/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",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43AD4">
        <w:rPr>
          <w:rFonts w:ascii="Consolas" w:hAnsi="Consolas" w:cs="Consolas"/>
          <w:color w:val="000000"/>
          <w:sz w:val="18"/>
          <w:szCs w:val="18"/>
        </w:rPr>
        <w:t>}</w:t>
      </w:r>
    </w:p>
    <w:p w:rsidR="007221DD" w:rsidRPr="006D5B3A" w:rsidRDefault="00931BF0" w:rsidP="008E0D4F">
      <w:pPr>
        <w:pStyle w:val="2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00682786"/>
      <w:r w:rsidRPr="006D5B3A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</w:t>
      </w:r>
      <w:bookmarkEnd w:id="7"/>
    </w:p>
    <w:p w:rsidR="002945C6" w:rsidRPr="006D5B3A" w:rsidRDefault="00B10ADC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Контрольные примеры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0ADC" w:rsidRPr="006D5B3A" w:rsidRDefault="00B10ADC" w:rsidP="00D40C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корректный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Integer </w:t>
      </w:r>
      <w:proofErr w:type="spellStart"/>
      <w:r w:rsidRPr="003A5919">
        <w:rPr>
          <w:lang w:val="en-US"/>
        </w:rPr>
        <w:t>a</w:t>
      </w:r>
      <w:proofErr w:type="gramStart"/>
      <w:r w:rsidRPr="003A5919">
        <w:rPr>
          <w:lang w:val="en-US"/>
        </w:rPr>
        <w:t>,b,c</w:t>
      </w:r>
      <w:proofErr w:type="spellEnd"/>
      <w:proofErr w:type="gramEnd"/>
    </w:p>
    <w:p w:rsidR="003A5919" w:rsidRPr="003A5919" w:rsidRDefault="003A5919" w:rsidP="00EB03F0">
      <w:pPr>
        <w:pStyle w:val="a5"/>
        <w:rPr>
          <w:lang w:val="en-US"/>
        </w:rPr>
      </w:pPr>
      <w:proofErr w:type="gramStart"/>
      <w:r w:rsidRPr="003A5919">
        <w:rPr>
          <w:lang w:val="en-US"/>
        </w:rPr>
        <w:t>begin</w:t>
      </w:r>
      <w:proofErr w:type="gramEnd"/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a=0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b=0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c=0</w:t>
      </w:r>
    </w:p>
    <w:p w:rsidR="003A5919" w:rsidRPr="003A5919" w:rsidRDefault="003A5919" w:rsidP="00EB03F0">
      <w:pPr>
        <w:pStyle w:val="a5"/>
        <w:rPr>
          <w:lang w:val="en-US"/>
        </w:rPr>
      </w:pPr>
      <w:proofErr w:type="gramStart"/>
      <w:r w:rsidRPr="003A5919">
        <w:rPr>
          <w:lang w:val="en-US"/>
        </w:rPr>
        <w:t>while</w:t>
      </w:r>
      <w:proofErr w:type="gramEnd"/>
      <w:r w:rsidRPr="003A5919">
        <w:rPr>
          <w:lang w:val="en-US"/>
        </w:rPr>
        <w:t xml:space="preserve"> a&lt;10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a=a+1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b=b+1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c=0</w:t>
      </w:r>
    </w:p>
    <w:p w:rsidR="003A5919" w:rsidRPr="003A5919" w:rsidRDefault="003A5919" w:rsidP="00EB03F0">
      <w:pPr>
        <w:pStyle w:val="a5"/>
        <w:rPr>
          <w:lang w:val="en-US"/>
        </w:rPr>
      </w:pPr>
      <w:proofErr w:type="gramStart"/>
      <w:r w:rsidRPr="003A5919">
        <w:rPr>
          <w:lang w:val="en-US"/>
        </w:rPr>
        <w:t>while</w:t>
      </w:r>
      <w:proofErr w:type="gramEnd"/>
      <w:r w:rsidRPr="003A5919">
        <w:rPr>
          <w:lang w:val="en-US"/>
        </w:rPr>
        <w:t xml:space="preserve"> c&lt;5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c=c+1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b=b+2</w:t>
      </w:r>
    </w:p>
    <w:p w:rsidR="003A5919" w:rsidRPr="003A5919" w:rsidRDefault="003A5919" w:rsidP="00EB03F0">
      <w:pPr>
        <w:pStyle w:val="a5"/>
        <w:rPr>
          <w:lang w:val="en-US"/>
        </w:rPr>
      </w:pPr>
      <w:proofErr w:type="spellStart"/>
      <w:proofErr w:type="gramStart"/>
      <w:r w:rsidRPr="003A5919">
        <w:rPr>
          <w:lang w:val="en-US"/>
        </w:rPr>
        <w:t>endwhile</w:t>
      </w:r>
      <w:proofErr w:type="spellEnd"/>
      <w:proofErr w:type="gramEnd"/>
    </w:p>
    <w:p w:rsidR="003A5919" w:rsidRPr="003A5919" w:rsidRDefault="003A5919" w:rsidP="00EB03F0">
      <w:pPr>
        <w:pStyle w:val="a5"/>
        <w:rPr>
          <w:lang w:val="en-US"/>
        </w:rPr>
      </w:pPr>
      <w:proofErr w:type="spellStart"/>
      <w:proofErr w:type="gramStart"/>
      <w:r w:rsidRPr="003A5919">
        <w:rPr>
          <w:lang w:val="en-US"/>
        </w:rPr>
        <w:t>endwhile</w:t>
      </w:r>
      <w:proofErr w:type="spellEnd"/>
      <w:proofErr w:type="gramEnd"/>
    </w:p>
    <w:p w:rsidR="003A5919" w:rsidRPr="003A5919" w:rsidRDefault="003A5919" w:rsidP="00EB03F0">
      <w:pPr>
        <w:pStyle w:val="a5"/>
        <w:rPr>
          <w:lang w:val="en-US"/>
        </w:rPr>
      </w:pPr>
      <w:proofErr w:type="gramStart"/>
      <w:r w:rsidRPr="003A5919">
        <w:rPr>
          <w:lang w:val="en-US"/>
        </w:rPr>
        <w:t>print</w:t>
      </w:r>
      <w:proofErr w:type="gramEnd"/>
      <w:r w:rsidRPr="003A5919">
        <w:rPr>
          <w:lang w:val="en-US"/>
        </w:rPr>
        <w:t xml:space="preserve"> b</w:t>
      </w:r>
    </w:p>
    <w:p w:rsidR="003A5919" w:rsidRDefault="003A5919" w:rsidP="00EB03F0">
      <w:pPr>
        <w:pStyle w:val="a5"/>
        <w:rPr>
          <w:lang w:val="en-US"/>
        </w:rPr>
      </w:pPr>
      <w:proofErr w:type="gramStart"/>
      <w:r w:rsidRPr="003A5919">
        <w:rPr>
          <w:lang w:val="en-US"/>
        </w:rPr>
        <w:t>end</w:t>
      </w:r>
      <w:proofErr w:type="gramEnd"/>
    </w:p>
    <w:p w:rsidR="00425E0F" w:rsidRPr="003A5919" w:rsidRDefault="00425E0F" w:rsidP="003A5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Пример</w:t>
      </w:r>
      <w:r w:rsidRPr="008D7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работы</w:t>
      </w:r>
      <w:r w:rsidRPr="008D7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транслятора</w:t>
      </w:r>
      <w:r w:rsidRPr="003A59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03F0" w:rsidRDefault="00425E0F" w:rsidP="00D40C45">
      <w:pPr>
        <w:pStyle w:val="a4"/>
        <w:ind w:left="0"/>
        <w:jc w:val="both"/>
        <w:rPr>
          <w:noProof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</w:rPr>
        <w:t>Рис</w:t>
      </w:r>
      <w:r w:rsidRPr="003A591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556F">
        <w:rPr>
          <w:rFonts w:ascii="Times New Roman" w:hAnsi="Times New Roman" w:cs="Times New Roman"/>
          <w:sz w:val="28"/>
          <w:szCs w:val="28"/>
        </w:rPr>
        <w:t xml:space="preserve">1. </w:t>
      </w:r>
      <w:r w:rsidRPr="006D5B3A">
        <w:rPr>
          <w:rFonts w:ascii="Times New Roman" w:hAnsi="Times New Roman" w:cs="Times New Roman"/>
          <w:sz w:val="28"/>
          <w:szCs w:val="28"/>
        </w:rPr>
        <w:t>Вывод результата работы лексического анализатора на корректном примере.</w:t>
      </w:r>
    </w:p>
    <w:p w:rsidR="000C0364" w:rsidRPr="006D5B3A" w:rsidRDefault="00EB03F0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241E1" wp14:editId="37B7D626">
            <wp:extent cx="5418161" cy="4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87" t="20839" r="45312" b="15813"/>
                    <a:stretch/>
                  </pic:blipFill>
                  <pic:spPr bwMode="auto">
                    <a:xfrm>
                      <a:off x="0" y="0"/>
                      <a:ext cx="5433033" cy="447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E0F" w:rsidRPr="006D5B3A" w:rsidRDefault="00425E0F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10ADC" w:rsidRPr="0037556F" w:rsidRDefault="00F2786B" w:rsidP="00D40C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10ADC" w:rsidRPr="0037556F">
        <w:rPr>
          <w:rFonts w:ascii="Times New Roman" w:hAnsi="Times New Roman" w:cs="Times New Roman"/>
          <w:sz w:val="28"/>
          <w:szCs w:val="28"/>
        </w:rPr>
        <w:t>екорректный</w:t>
      </w:r>
      <w:r w:rsidR="00032093">
        <w:rPr>
          <w:rFonts w:ascii="Times New Roman" w:hAnsi="Times New Roman" w:cs="Times New Roman"/>
          <w:sz w:val="28"/>
          <w:szCs w:val="28"/>
        </w:rPr>
        <w:t>. В пятой строке используется неиници</w:t>
      </w:r>
      <w:r w:rsidR="009802AB">
        <w:rPr>
          <w:rFonts w:ascii="Times New Roman" w:hAnsi="Times New Roman" w:cs="Times New Roman"/>
          <w:sz w:val="28"/>
          <w:szCs w:val="28"/>
        </w:rPr>
        <w:t>а</w:t>
      </w:r>
      <w:r w:rsidR="00032093">
        <w:rPr>
          <w:rFonts w:ascii="Times New Roman" w:hAnsi="Times New Roman" w:cs="Times New Roman"/>
          <w:sz w:val="28"/>
          <w:szCs w:val="28"/>
        </w:rPr>
        <w:t>лизированная переменная «</w:t>
      </w:r>
      <w:r w:rsidR="000320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2093">
        <w:rPr>
          <w:rFonts w:ascii="Times New Roman" w:hAnsi="Times New Roman" w:cs="Times New Roman"/>
          <w:sz w:val="28"/>
          <w:szCs w:val="28"/>
        </w:rPr>
        <w:t>»</w:t>
      </w:r>
      <w:r w:rsidR="00032093" w:rsidRPr="00032093">
        <w:rPr>
          <w:rFonts w:ascii="Times New Roman" w:hAnsi="Times New Roman" w:cs="Times New Roman"/>
          <w:sz w:val="28"/>
          <w:szCs w:val="28"/>
        </w:rPr>
        <w:t>.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 xml:space="preserve">Integer </w:t>
      </w:r>
      <w:proofErr w:type="spellStart"/>
      <w:r w:rsidRPr="00032093">
        <w:rPr>
          <w:lang w:val="en-US"/>
        </w:rPr>
        <w:t>a</w:t>
      </w:r>
      <w:proofErr w:type="gramStart"/>
      <w:r w:rsidRPr="00032093">
        <w:rPr>
          <w:lang w:val="en-US"/>
        </w:rPr>
        <w:t>,b</w:t>
      </w:r>
      <w:proofErr w:type="spellEnd"/>
      <w:proofErr w:type="gramEnd"/>
    </w:p>
    <w:p w:rsidR="00032093" w:rsidRPr="00032093" w:rsidRDefault="00032093" w:rsidP="00032093">
      <w:pPr>
        <w:pStyle w:val="a5"/>
        <w:rPr>
          <w:lang w:val="en-US"/>
        </w:rPr>
      </w:pPr>
      <w:proofErr w:type="gramStart"/>
      <w:r w:rsidRPr="00032093">
        <w:rPr>
          <w:lang w:val="en-US"/>
        </w:rPr>
        <w:t>begin</w:t>
      </w:r>
      <w:proofErr w:type="gramEnd"/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a=2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b=3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c = 19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 xml:space="preserve">b = </w:t>
      </w:r>
      <w:proofErr w:type="spellStart"/>
      <w:r w:rsidRPr="00032093">
        <w:rPr>
          <w:lang w:val="en-US"/>
        </w:rPr>
        <w:t>a+b</w:t>
      </w:r>
      <w:proofErr w:type="spellEnd"/>
    </w:p>
    <w:p w:rsidR="00032093" w:rsidRPr="00032093" w:rsidRDefault="00032093" w:rsidP="00032093">
      <w:pPr>
        <w:pStyle w:val="a5"/>
        <w:rPr>
          <w:lang w:val="en-US"/>
        </w:rPr>
      </w:pPr>
      <w:proofErr w:type="gramStart"/>
      <w:r w:rsidRPr="00032093">
        <w:rPr>
          <w:lang w:val="en-US"/>
        </w:rPr>
        <w:t>print</w:t>
      </w:r>
      <w:proofErr w:type="gramEnd"/>
      <w:r w:rsidRPr="00032093">
        <w:rPr>
          <w:lang w:val="en-US"/>
        </w:rPr>
        <w:t xml:space="preserve"> b</w:t>
      </w:r>
    </w:p>
    <w:p w:rsidR="00032093" w:rsidRPr="00032093" w:rsidRDefault="00032093" w:rsidP="00032093">
      <w:pPr>
        <w:pStyle w:val="a5"/>
        <w:rPr>
          <w:lang w:val="en-US"/>
        </w:rPr>
      </w:pPr>
      <w:proofErr w:type="gramStart"/>
      <w:r w:rsidRPr="00032093">
        <w:rPr>
          <w:lang w:val="en-US"/>
        </w:rPr>
        <w:t>end</w:t>
      </w:r>
      <w:proofErr w:type="gramEnd"/>
    </w:p>
    <w:p w:rsidR="00032093" w:rsidRPr="00032093" w:rsidRDefault="00032093" w:rsidP="000320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24CC" w:rsidRPr="006D5B3A" w:rsidRDefault="00425E0F" w:rsidP="00D40C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</w:rPr>
        <w:t>Пример работы транслятора:</w:t>
      </w:r>
    </w:p>
    <w:p w:rsidR="00EB03F0" w:rsidRDefault="00EB03F0" w:rsidP="00D40C45">
      <w:pPr>
        <w:pStyle w:val="a4"/>
        <w:ind w:left="0"/>
        <w:jc w:val="both"/>
        <w:rPr>
          <w:noProof/>
          <w:lang w:eastAsia="ru-RU"/>
        </w:rPr>
      </w:pPr>
    </w:p>
    <w:p w:rsidR="00425E0F" w:rsidRDefault="00EB03F0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57B87" wp14:editId="3C8ECE05">
            <wp:extent cx="5158883" cy="428539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4" t="10626" r="50606" b="25226"/>
                    <a:stretch/>
                  </pic:blipFill>
                  <pic:spPr bwMode="auto">
                    <a:xfrm>
                      <a:off x="0" y="0"/>
                      <a:ext cx="5179247" cy="430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056" w:rsidRDefault="00E72056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2056" w:rsidRPr="006D5B3A" w:rsidRDefault="00E72056" w:rsidP="00E82C36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ходе работы было составлено 12 контрольных тестов. 5 корректных – демонстрирующих возможности языка -  и 7 некорректных – иллюстрирующих корректную обработку ошибок. Все 12 тестов прилагаются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папке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AssemlerFiles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рядом с папкой проекта приложения.</w:t>
      </w:r>
    </w:p>
    <w:p w:rsidR="000F3804" w:rsidRPr="006D5B3A" w:rsidRDefault="000F3804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8" w:name="_Toc500682787"/>
      <w:r w:rsidRPr="006D5B3A">
        <w:rPr>
          <w:rFonts w:ascii="Times New Roman" w:hAnsi="Times New Roman" w:cs="Times New Roman"/>
          <w:color w:val="auto"/>
        </w:rPr>
        <w:lastRenderedPageBreak/>
        <w:t>Выводы</w:t>
      </w:r>
      <w:bookmarkEnd w:id="8"/>
    </w:p>
    <w:p w:rsidR="0093309D" w:rsidRPr="006D5B3A" w:rsidRDefault="002424CC" w:rsidP="00D40C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ходе работы над курсовым проектом, мною было создано приложение, способное переводить код на простейшем языке программирования в набор команд для языка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6D5B3A">
        <w:rPr>
          <w:rFonts w:ascii="Times New Roman" w:hAnsi="Times New Roman" w:cs="Times New Roman"/>
          <w:sz w:val="28"/>
          <w:szCs w:val="28"/>
        </w:rPr>
        <w:t>. В корневом хранилище проекта содержится набор тестов, иллюстрирующий работоспособность программы и корректную обработку ошибок в родительском коде.</w:t>
      </w:r>
    </w:p>
    <w:p w:rsidR="002945C6" w:rsidRPr="006D5B3A" w:rsidRDefault="002945C6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9" w:name="_Toc500682788"/>
      <w:r w:rsidRPr="006D5B3A">
        <w:rPr>
          <w:rFonts w:ascii="Times New Roman" w:hAnsi="Times New Roman" w:cs="Times New Roman"/>
          <w:color w:val="auto"/>
        </w:rPr>
        <w:t>Список использованной литературы</w:t>
      </w:r>
      <w:bookmarkEnd w:id="9"/>
    </w:p>
    <w:p w:rsidR="002945C6" w:rsidRPr="006D5B3A" w:rsidRDefault="002945C6" w:rsidP="00D40C4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Свердлов</w:t>
      </w:r>
      <w:r w:rsidR="00365BBF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 xml:space="preserve">С.З. Языки программирования и методы трансляции: Учебное пособие.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СПб.: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5BBF"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Питер, 2007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65BBF"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638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</w:t>
      </w:r>
    </w:p>
    <w:p w:rsidR="002945C6" w:rsidRPr="006D5B3A" w:rsidRDefault="00365BBF" w:rsidP="00D40C45">
      <w:pPr>
        <w:pStyle w:val="a4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proofErr w:type="spellStart"/>
      <w:r w:rsidRPr="006D5B3A">
        <w:rPr>
          <w:rFonts w:ascii="Times New Roman" w:hAnsi="Times New Roman" w:cs="Times New Roman"/>
          <w:sz w:val="28"/>
          <w:szCs w:val="28"/>
        </w:rPr>
        <w:t>Кревский</w:t>
      </w:r>
      <w:proofErr w:type="spellEnd"/>
      <w:r w:rsidRPr="006D5B3A">
        <w:rPr>
          <w:rFonts w:ascii="Times New Roman" w:hAnsi="Times New Roman" w:cs="Times New Roman"/>
          <w:sz w:val="28"/>
          <w:szCs w:val="28"/>
        </w:rPr>
        <w:t xml:space="preserve"> И.Г., Селиверстов М.Н., Григорьева К.В. Формальные языки, грамматики и основы построения трансляторов: Учебное пособие. / Под ред. </w:t>
      </w:r>
      <w:proofErr w:type="spellStart"/>
      <w:r w:rsidRPr="006D5B3A">
        <w:rPr>
          <w:rFonts w:ascii="Times New Roman" w:hAnsi="Times New Roman" w:cs="Times New Roman"/>
          <w:sz w:val="28"/>
          <w:szCs w:val="28"/>
        </w:rPr>
        <w:t>Бершадского</w:t>
      </w:r>
      <w:proofErr w:type="spellEnd"/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B3A">
        <w:rPr>
          <w:rFonts w:ascii="Times New Roman" w:hAnsi="Times New Roman" w:cs="Times New Roman"/>
          <w:sz w:val="28"/>
          <w:szCs w:val="28"/>
        </w:rPr>
        <w:t>А.М..</w:t>
      </w:r>
      <w:proofErr w:type="gramEnd"/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Пенза: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Изд-во </w:t>
      </w:r>
      <w:proofErr w:type="spellStart"/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Пенз</w:t>
      </w:r>
      <w:proofErr w:type="spellEnd"/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гос. ун-та, 2002.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124 с.</w:t>
      </w:r>
    </w:p>
    <w:p w:rsidR="00365BBF" w:rsidRPr="006D5B3A" w:rsidRDefault="00A91F7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Омельченко В.П., Демидова А.А. Информатика: учебник. – 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ЭОТАР-Медиа, 2013.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384 с.</w:t>
      </w:r>
    </w:p>
    <w:p w:rsidR="002945C6" w:rsidRPr="006D5B3A" w:rsidRDefault="001218F5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http://www.codenet.ru/progr/asm/newbee/lesson8.php</w:t>
        </w:r>
      </w:hyperlink>
    </w:p>
    <w:p w:rsidR="002945C6" w:rsidRPr="006D5B3A" w:rsidRDefault="001218F5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http://www.agpu.net/fakult/ipimif/fpiit/kafinf/umk/el_lib/calc_system/Assembler/guide/Text/Data.htm</w:t>
        </w:r>
      </w:hyperlink>
    </w:p>
    <w:p w:rsidR="002945C6" w:rsidRPr="006D5B3A" w:rsidRDefault="001218F5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http://natalia.appmat.ru/c&amp;c++/assembler.html</w:t>
        </w:r>
      </w:hyperlink>
    </w:p>
    <w:p w:rsidR="002945C6" w:rsidRPr="006D5B3A" w:rsidRDefault="001218F5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http://www.tadviser.ru/index.php/%D0%A1%D1%82%D0%B0%D1%82%D1%8C%D1%8F:%D0%A2%D1%80%D0%B0%D0%BD%D1%81%D0%BB%D1%8F%D1%82%D0%BE%D1%80</w:t>
        </w:r>
      </w:hyperlink>
    </w:p>
    <w:sectPr w:rsidR="002945C6" w:rsidRPr="006D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F5" w:rsidRDefault="001218F5" w:rsidP="0009048F">
      <w:pPr>
        <w:spacing w:after="0" w:line="240" w:lineRule="auto"/>
      </w:pPr>
      <w:r>
        <w:separator/>
      </w:r>
    </w:p>
  </w:endnote>
  <w:endnote w:type="continuationSeparator" w:id="0">
    <w:p w:rsidR="001218F5" w:rsidRDefault="001218F5" w:rsidP="0009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796338"/>
      <w:docPartObj>
        <w:docPartGallery w:val="Page Numbers (Bottom of Page)"/>
        <w:docPartUnique/>
      </w:docPartObj>
    </w:sdtPr>
    <w:sdtEndPr/>
    <w:sdtContent>
      <w:p w:rsidR="0009048F" w:rsidRDefault="0009048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BE1">
          <w:rPr>
            <w:noProof/>
          </w:rPr>
          <w:t>9</w:t>
        </w:r>
        <w:r>
          <w:fldChar w:fldCharType="end"/>
        </w:r>
      </w:p>
    </w:sdtContent>
  </w:sdt>
  <w:p w:rsidR="0009048F" w:rsidRDefault="000904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F5" w:rsidRDefault="001218F5" w:rsidP="0009048F">
      <w:pPr>
        <w:spacing w:after="0" w:line="240" w:lineRule="auto"/>
      </w:pPr>
      <w:r>
        <w:separator/>
      </w:r>
    </w:p>
  </w:footnote>
  <w:footnote w:type="continuationSeparator" w:id="0">
    <w:p w:rsidR="001218F5" w:rsidRDefault="001218F5" w:rsidP="0009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097"/>
    <w:multiLevelType w:val="hybridMultilevel"/>
    <w:tmpl w:val="7D78D4B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503"/>
    <w:multiLevelType w:val="hybridMultilevel"/>
    <w:tmpl w:val="34ECC0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176"/>
    <w:multiLevelType w:val="hybridMultilevel"/>
    <w:tmpl w:val="80B2BF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B29"/>
    <w:multiLevelType w:val="hybridMultilevel"/>
    <w:tmpl w:val="A634CC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8D2"/>
    <w:multiLevelType w:val="hybridMultilevel"/>
    <w:tmpl w:val="7D44F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15467"/>
    <w:multiLevelType w:val="hybridMultilevel"/>
    <w:tmpl w:val="C9E8669A"/>
    <w:lvl w:ilvl="0" w:tplc="77686B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374D7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891"/>
    <w:multiLevelType w:val="hybridMultilevel"/>
    <w:tmpl w:val="0D0289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D23"/>
    <w:multiLevelType w:val="hybridMultilevel"/>
    <w:tmpl w:val="09125C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500B0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0A18"/>
    <w:multiLevelType w:val="hybridMultilevel"/>
    <w:tmpl w:val="B324F9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B5055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7859"/>
    <w:multiLevelType w:val="hybridMultilevel"/>
    <w:tmpl w:val="910C09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7536F"/>
    <w:multiLevelType w:val="hybridMultilevel"/>
    <w:tmpl w:val="2348DD1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94D62"/>
    <w:multiLevelType w:val="hybridMultilevel"/>
    <w:tmpl w:val="B4D83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34D12"/>
    <w:multiLevelType w:val="hybridMultilevel"/>
    <w:tmpl w:val="EE8630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34B7D"/>
    <w:multiLevelType w:val="hybridMultilevel"/>
    <w:tmpl w:val="765878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A2223"/>
    <w:multiLevelType w:val="hybridMultilevel"/>
    <w:tmpl w:val="84E6E0FA"/>
    <w:lvl w:ilvl="0" w:tplc="E8F0ED1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E94E2B"/>
    <w:multiLevelType w:val="hybridMultilevel"/>
    <w:tmpl w:val="FC3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74432"/>
    <w:multiLevelType w:val="hybridMultilevel"/>
    <w:tmpl w:val="9DDA4E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4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6"/>
  </w:num>
  <w:num w:numId="13">
    <w:abstractNumId w:val="10"/>
  </w:num>
  <w:num w:numId="14">
    <w:abstractNumId w:val="11"/>
  </w:num>
  <w:num w:numId="15">
    <w:abstractNumId w:val="6"/>
  </w:num>
  <w:num w:numId="16">
    <w:abstractNumId w:val="17"/>
  </w:num>
  <w:num w:numId="17">
    <w:abstractNumId w:val="19"/>
  </w:num>
  <w:num w:numId="18">
    <w:abstractNumId w:val="15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6A"/>
    <w:rsid w:val="00032093"/>
    <w:rsid w:val="000602FA"/>
    <w:rsid w:val="0009048F"/>
    <w:rsid w:val="000A02D6"/>
    <w:rsid w:val="000A7D42"/>
    <w:rsid w:val="000B2440"/>
    <w:rsid w:val="000C0364"/>
    <w:rsid w:val="000D592A"/>
    <w:rsid w:val="000D79FF"/>
    <w:rsid w:val="000F3804"/>
    <w:rsid w:val="001218F5"/>
    <w:rsid w:val="00130183"/>
    <w:rsid w:val="00165A93"/>
    <w:rsid w:val="0017033E"/>
    <w:rsid w:val="001A2C20"/>
    <w:rsid w:val="001B1B7E"/>
    <w:rsid w:val="001F5A93"/>
    <w:rsid w:val="00232A9C"/>
    <w:rsid w:val="0024059D"/>
    <w:rsid w:val="002424CC"/>
    <w:rsid w:val="00276DE1"/>
    <w:rsid w:val="0028540C"/>
    <w:rsid w:val="002901DB"/>
    <w:rsid w:val="002945C6"/>
    <w:rsid w:val="002A7CB5"/>
    <w:rsid w:val="002B16F1"/>
    <w:rsid w:val="002C3EBF"/>
    <w:rsid w:val="002E6ED4"/>
    <w:rsid w:val="002F1825"/>
    <w:rsid w:val="002F55E4"/>
    <w:rsid w:val="00307818"/>
    <w:rsid w:val="00336B51"/>
    <w:rsid w:val="00354834"/>
    <w:rsid w:val="00356D4A"/>
    <w:rsid w:val="00365BBF"/>
    <w:rsid w:val="0037556F"/>
    <w:rsid w:val="0037639A"/>
    <w:rsid w:val="00376F1E"/>
    <w:rsid w:val="003A09F6"/>
    <w:rsid w:val="003A54EC"/>
    <w:rsid w:val="003A5919"/>
    <w:rsid w:val="003A5A14"/>
    <w:rsid w:val="003E0E7C"/>
    <w:rsid w:val="00425E0F"/>
    <w:rsid w:val="00426DB9"/>
    <w:rsid w:val="00431D0E"/>
    <w:rsid w:val="004B1B11"/>
    <w:rsid w:val="004C3A32"/>
    <w:rsid w:val="004D3933"/>
    <w:rsid w:val="005411D7"/>
    <w:rsid w:val="00545DFC"/>
    <w:rsid w:val="00563FDA"/>
    <w:rsid w:val="00565BDC"/>
    <w:rsid w:val="005661C1"/>
    <w:rsid w:val="00573697"/>
    <w:rsid w:val="005939E7"/>
    <w:rsid w:val="0059619A"/>
    <w:rsid w:val="00596E85"/>
    <w:rsid w:val="005D3F0F"/>
    <w:rsid w:val="006106EF"/>
    <w:rsid w:val="0061751E"/>
    <w:rsid w:val="00630141"/>
    <w:rsid w:val="00642A2C"/>
    <w:rsid w:val="00650739"/>
    <w:rsid w:val="00676223"/>
    <w:rsid w:val="006D5B3A"/>
    <w:rsid w:val="006D7B82"/>
    <w:rsid w:val="006F3C10"/>
    <w:rsid w:val="00767C8B"/>
    <w:rsid w:val="007B1FA7"/>
    <w:rsid w:val="007B628A"/>
    <w:rsid w:val="007D1787"/>
    <w:rsid w:val="007F16B8"/>
    <w:rsid w:val="00810AC8"/>
    <w:rsid w:val="0081766A"/>
    <w:rsid w:val="008261CC"/>
    <w:rsid w:val="0082755A"/>
    <w:rsid w:val="00837E8A"/>
    <w:rsid w:val="00843E18"/>
    <w:rsid w:val="008457CB"/>
    <w:rsid w:val="0084742B"/>
    <w:rsid w:val="00875AE8"/>
    <w:rsid w:val="00891B1A"/>
    <w:rsid w:val="008D76C6"/>
    <w:rsid w:val="008E0D4F"/>
    <w:rsid w:val="008F59CF"/>
    <w:rsid w:val="00901AF6"/>
    <w:rsid w:val="009105AC"/>
    <w:rsid w:val="00920295"/>
    <w:rsid w:val="00931BF0"/>
    <w:rsid w:val="0093309D"/>
    <w:rsid w:val="009339FD"/>
    <w:rsid w:val="00942A26"/>
    <w:rsid w:val="00962BE1"/>
    <w:rsid w:val="009802AB"/>
    <w:rsid w:val="00985ABE"/>
    <w:rsid w:val="00993178"/>
    <w:rsid w:val="009965C5"/>
    <w:rsid w:val="009D2BEB"/>
    <w:rsid w:val="009E1D58"/>
    <w:rsid w:val="009E5337"/>
    <w:rsid w:val="009F4877"/>
    <w:rsid w:val="009F6BC3"/>
    <w:rsid w:val="00A12BFF"/>
    <w:rsid w:val="00A43AD4"/>
    <w:rsid w:val="00A90EFF"/>
    <w:rsid w:val="00A91F7C"/>
    <w:rsid w:val="00AA4BF3"/>
    <w:rsid w:val="00AC6CD5"/>
    <w:rsid w:val="00AE1228"/>
    <w:rsid w:val="00AE5D37"/>
    <w:rsid w:val="00B10ADC"/>
    <w:rsid w:val="00B31596"/>
    <w:rsid w:val="00B35622"/>
    <w:rsid w:val="00B55C97"/>
    <w:rsid w:val="00B60FED"/>
    <w:rsid w:val="00B746EC"/>
    <w:rsid w:val="00B8236A"/>
    <w:rsid w:val="00B8598F"/>
    <w:rsid w:val="00BA3BE1"/>
    <w:rsid w:val="00BB1799"/>
    <w:rsid w:val="00BE5E78"/>
    <w:rsid w:val="00BF6218"/>
    <w:rsid w:val="00C023D8"/>
    <w:rsid w:val="00C0244F"/>
    <w:rsid w:val="00C05663"/>
    <w:rsid w:val="00C17295"/>
    <w:rsid w:val="00C25CF0"/>
    <w:rsid w:val="00C41315"/>
    <w:rsid w:val="00C46880"/>
    <w:rsid w:val="00D15CC9"/>
    <w:rsid w:val="00D40C45"/>
    <w:rsid w:val="00D9245E"/>
    <w:rsid w:val="00DA663C"/>
    <w:rsid w:val="00DE3AFC"/>
    <w:rsid w:val="00E00E21"/>
    <w:rsid w:val="00E242BE"/>
    <w:rsid w:val="00E24803"/>
    <w:rsid w:val="00E538DB"/>
    <w:rsid w:val="00E72056"/>
    <w:rsid w:val="00E76BB5"/>
    <w:rsid w:val="00E82C36"/>
    <w:rsid w:val="00E94B18"/>
    <w:rsid w:val="00EA04DF"/>
    <w:rsid w:val="00EB03F0"/>
    <w:rsid w:val="00F17679"/>
    <w:rsid w:val="00F211F9"/>
    <w:rsid w:val="00F2786B"/>
    <w:rsid w:val="00F36E81"/>
    <w:rsid w:val="00F37764"/>
    <w:rsid w:val="00F45DE9"/>
    <w:rsid w:val="00F71616"/>
    <w:rsid w:val="00F75D1E"/>
    <w:rsid w:val="00FA3D4C"/>
    <w:rsid w:val="00FB3D8A"/>
    <w:rsid w:val="00FB5820"/>
    <w:rsid w:val="00FD3DFE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B906"/>
  <w15:docId w15:val="{44C4DA64-0C95-4C7D-847F-BE1F7883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66A"/>
  </w:style>
  <w:style w:type="paragraph" w:styleId="1">
    <w:name w:val="heading 1"/>
    <w:basedOn w:val="a"/>
    <w:next w:val="a"/>
    <w:link w:val="10"/>
    <w:uiPriority w:val="9"/>
    <w:qFormat/>
    <w:rsid w:val="000B2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24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02FA"/>
    <w:pPr>
      <w:ind w:left="720"/>
      <w:contextualSpacing/>
    </w:pPr>
  </w:style>
  <w:style w:type="paragraph" w:customStyle="1" w:styleId="Default">
    <w:name w:val="Default"/>
    <w:rsid w:val="00875A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M6">
    <w:name w:val="CM6"/>
    <w:basedOn w:val="Default"/>
    <w:next w:val="Default"/>
    <w:rsid w:val="00875AE8"/>
    <w:pPr>
      <w:spacing w:line="326" w:lineRule="atLeast"/>
    </w:pPr>
    <w:rPr>
      <w:color w:val="auto"/>
    </w:rPr>
  </w:style>
  <w:style w:type="paragraph" w:customStyle="1" w:styleId="CM60">
    <w:name w:val="CM60"/>
    <w:basedOn w:val="Default"/>
    <w:next w:val="Default"/>
    <w:rsid w:val="00875AE8"/>
    <w:pPr>
      <w:spacing w:after="630"/>
    </w:pPr>
    <w:rPr>
      <w:color w:val="auto"/>
    </w:rPr>
  </w:style>
  <w:style w:type="paragraph" w:customStyle="1" w:styleId="CM57">
    <w:name w:val="CM57"/>
    <w:basedOn w:val="Default"/>
    <w:next w:val="Default"/>
    <w:rsid w:val="00875AE8"/>
    <w:pPr>
      <w:spacing w:line="331" w:lineRule="atLeast"/>
    </w:pPr>
    <w:rPr>
      <w:color w:val="auto"/>
    </w:rPr>
  </w:style>
  <w:style w:type="paragraph" w:customStyle="1" w:styleId="CM59">
    <w:name w:val="CM59"/>
    <w:basedOn w:val="a"/>
    <w:next w:val="a"/>
    <w:rsid w:val="00875AE8"/>
    <w:pPr>
      <w:widowControl w:val="0"/>
      <w:autoSpaceDE w:val="0"/>
      <w:autoSpaceDN w:val="0"/>
      <w:adjustRightInd w:val="0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F4877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945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945C6"/>
  </w:style>
  <w:style w:type="paragraph" w:styleId="a7">
    <w:name w:val="Balloon Text"/>
    <w:basedOn w:val="a"/>
    <w:link w:val="a8"/>
    <w:uiPriority w:val="99"/>
    <w:semiHidden/>
    <w:unhideWhenUsed/>
    <w:rsid w:val="000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3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2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048F"/>
  </w:style>
  <w:style w:type="paragraph" w:styleId="ab">
    <w:name w:val="footer"/>
    <w:basedOn w:val="a"/>
    <w:link w:val="ac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048F"/>
  </w:style>
  <w:style w:type="paragraph" w:styleId="ad">
    <w:name w:val="TOC Heading"/>
    <w:basedOn w:val="1"/>
    <w:next w:val="a"/>
    <w:uiPriority w:val="39"/>
    <w:semiHidden/>
    <w:unhideWhenUsed/>
    <w:qFormat/>
    <w:rsid w:val="003078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0781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0781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818"/>
    <w:pPr>
      <w:spacing w:after="100"/>
      <w:ind w:left="440"/>
    </w:pPr>
    <w:rPr>
      <w:rFonts w:eastAsiaTheme="minorEastAsia"/>
      <w:lang w:eastAsia="ru-RU"/>
    </w:rPr>
  </w:style>
  <w:style w:type="paragraph" w:customStyle="1" w:styleId="CM56">
    <w:name w:val="CM56"/>
    <w:basedOn w:val="Default"/>
    <w:next w:val="Default"/>
    <w:rsid w:val="009105AC"/>
    <w:pPr>
      <w:spacing w:line="333" w:lineRule="atLeast"/>
    </w:pPr>
    <w:rPr>
      <w:color w:val="auto"/>
    </w:rPr>
  </w:style>
  <w:style w:type="paragraph" w:customStyle="1" w:styleId="CM5">
    <w:name w:val="CM5"/>
    <w:basedOn w:val="Default"/>
    <w:next w:val="Default"/>
    <w:rsid w:val="00E24803"/>
    <w:pPr>
      <w:spacing w:line="323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gpu.net/fakult/ipimif/fpiit/kafinf/umk/el_lib/calc_system/Assembler/guide/Text/Data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asm/newbee/lesson8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adviser.ru/index.php/%D0%A1%D1%82%D0%B0%D1%82%D1%8C%D1%8F:%D0%A2%D1%80%D0%B0%D0%BD%D1%81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DADF2-05BF-4A69-A6B3-FFA45309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Натуська</dc:creator>
  <cp:lastModifiedBy>hrusha</cp:lastModifiedBy>
  <cp:revision>127</cp:revision>
  <dcterms:created xsi:type="dcterms:W3CDTF">2017-12-06T07:03:00Z</dcterms:created>
  <dcterms:modified xsi:type="dcterms:W3CDTF">2017-12-10T12:24:00Z</dcterms:modified>
</cp:coreProperties>
</file>