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7149" w14:textId="397880DF" w:rsidR="000158AD" w:rsidRPr="000158AD" w:rsidRDefault="000158AD" w:rsidP="00951497">
      <w:pPr>
        <w:pStyle w:val="Heading1"/>
        <w:rPr>
          <w:rStyle w:val="markedcontent"/>
        </w:rPr>
      </w:pPr>
      <w:bookmarkStart w:id="0" w:name="_Hlk129070909"/>
      <w:r w:rsidRPr="000158AD">
        <w:rPr>
          <w:rStyle w:val="markedcontent"/>
        </w:rPr>
        <w:t>Praktiska daļa</w:t>
      </w:r>
    </w:p>
    <w:p w14:paraId="3C64BDEF" w14:textId="1A4F84F5" w:rsidR="000158AD" w:rsidRPr="00951497" w:rsidRDefault="000158AD" w:rsidP="00951497">
      <w:r w:rsidRPr="00951497">
        <w:rPr>
          <w:rStyle w:val="markedcontent"/>
        </w:rPr>
        <w:t>Avoti ir visi iespiestie un rokrakstu materiāli, kas izmantoti kā pētāmā viela.</w:t>
      </w:r>
      <w:r w:rsidRPr="00951497">
        <w:br/>
      </w:r>
      <w:r w:rsidRPr="00951497">
        <w:rPr>
          <w:rStyle w:val="markedcontent"/>
        </w:rPr>
        <w:t>Ja avoti ir vairāki, tiek veidots atsevišķs avotu saraksts. Tajā tiek uzrādīti visi analizētie darbi</w:t>
      </w:r>
      <w:r w:rsidRPr="00951497">
        <w:br/>
      </w:r>
      <w:r w:rsidRPr="00951497">
        <w:rPr>
          <w:rStyle w:val="markedcontent"/>
        </w:rPr>
        <w:t>(literatūrzinātnē, vēsturē u.c.), pētītie valodas materiāli, skolas mācību grāmatas, normatīvie</w:t>
      </w:r>
      <w:r w:rsidRPr="00951497">
        <w:br/>
      </w:r>
      <w:r w:rsidRPr="00951497">
        <w:rPr>
          <w:rStyle w:val="markedcontent"/>
        </w:rPr>
        <w:t xml:space="preserve">dokumenti, periodika, arhīvu un muzeju fondu materiāli, socioloģisko aptauju anketas u.c. </w:t>
      </w:r>
    </w:p>
    <w:p w14:paraId="7FD74E0A" w14:textId="7905F271" w:rsidR="000158AD" w:rsidRPr="00951497" w:rsidRDefault="000158AD" w:rsidP="00951497">
      <w:pPr>
        <w:rPr>
          <w:rStyle w:val="markedcontent"/>
        </w:rPr>
      </w:pPr>
      <w:r w:rsidRPr="00951497">
        <w:rPr>
          <w:rStyle w:val="markedcontent"/>
        </w:rPr>
        <w:t>Izmantotās literatūras sarakstā noteiktā secībā jāuzrāda visa darbā izmantotā, tekstā un parindēs</w:t>
      </w:r>
      <w:r w:rsidRPr="00951497">
        <w:t xml:space="preserve"> </w:t>
      </w:r>
      <w:r w:rsidRPr="00951497">
        <w:rPr>
          <w:rStyle w:val="markedcontent"/>
        </w:rPr>
        <w:t>minētā literatūra – gan iespieddarbi, gan rokraksti.</w:t>
      </w:r>
    </w:p>
    <w:bookmarkEnd w:id="0"/>
    <w:p w14:paraId="7432D07C" w14:textId="5C751391" w:rsidR="000158AD" w:rsidRDefault="000158AD" w:rsidP="00951497">
      <w:pPr>
        <w:rPr>
          <w:rStyle w:val="markedcontent"/>
        </w:rPr>
      </w:pPr>
    </w:p>
    <w:p w14:paraId="40F060CC" w14:textId="0B12FE3A" w:rsidR="0034354A" w:rsidRPr="00FB3BF1" w:rsidRDefault="000158AD" w:rsidP="00FB3BF1">
      <w:pPr>
        <w:pStyle w:val="Heading1"/>
      </w:pPr>
      <w:bookmarkStart w:id="1" w:name="_Hlk129070862"/>
      <w:r>
        <w:rPr>
          <w:rStyle w:val="markedcontent"/>
        </w:rPr>
        <w:t>Otrais virsraksts</w:t>
      </w:r>
      <w:bookmarkEnd w:id="1"/>
    </w:p>
    <w:sectPr w:rsidR="0034354A" w:rsidRPr="00FB3BF1" w:rsidSect="00DB66DC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444F7"/>
    <w:multiLevelType w:val="hybridMultilevel"/>
    <w:tmpl w:val="EADC9B0A"/>
    <w:lvl w:ilvl="0" w:tplc="0426000F">
      <w:start w:val="1"/>
      <w:numFmt w:val="decimal"/>
      <w:lvlText w:val="%1."/>
      <w:lvlJc w:val="left"/>
      <w:pPr>
        <w:ind w:left="1287" w:hanging="360"/>
      </w:pPr>
    </w:lvl>
    <w:lvl w:ilvl="1" w:tplc="04260019" w:tentative="1">
      <w:start w:val="1"/>
      <w:numFmt w:val="lowerLetter"/>
      <w:lvlText w:val="%2."/>
      <w:lvlJc w:val="left"/>
      <w:pPr>
        <w:ind w:left="2007" w:hanging="360"/>
      </w:pPr>
    </w:lvl>
    <w:lvl w:ilvl="2" w:tplc="0426001B" w:tentative="1">
      <w:start w:val="1"/>
      <w:numFmt w:val="lowerRoman"/>
      <w:lvlText w:val="%3."/>
      <w:lvlJc w:val="right"/>
      <w:pPr>
        <w:ind w:left="2727" w:hanging="180"/>
      </w:pPr>
    </w:lvl>
    <w:lvl w:ilvl="3" w:tplc="0426000F" w:tentative="1">
      <w:start w:val="1"/>
      <w:numFmt w:val="decimal"/>
      <w:lvlText w:val="%4."/>
      <w:lvlJc w:val="left"/>
      <w:pPr>
        <w:ind w:left="3447" w:hanging="360"/>
      </w:pPr>
    </w:lvl>
    <w:lvl w:ilvl="4" w:tplc="04260019" w:tentative="1">
      <w:start w:val="1"/>
      <w:numFmt w:val="lowerLetter"/>
      <w:lvlText w:val="%5."/>
      <w:lvlJc w:val="left"/>
      <w:pPr>
        <w:ind w:left="4167" w:hanging="360"/>
      </w:pPr>
    </w:lvl>
    <w:lvl w:ilvl="5" w:tplc="0426001B" w:tentative="1">
      <w:start w:val="1"/>
      <w:numFmt w:val="lowerRoman"/>
      <w:lvlText w:val="%6."/>
      <w:lvlJc w:val="right"/>
      <w:pPr>
        <w:ind w:left="4887" w:hanging="180"/>
      </w:pPr>
    </w:lvl>
    <w:lvl w:ilvl="6" w:tplc="0426000F" w:tentative="1">
      <w:start w:val="1"/>
      <w:numFmt w:val="decimal"/>
      <w:lvlText w:val="%7."/>
      <w:lvlJc w:val="left"/>
      <w:pPr>
        <w:ind w:left="5607" w:hanging="360"/>
      </w:pPr>
    </w:lvl>
    <w:lvl w:ilvl="7" w:tplc="04260019" w:tentative="1">
      <w:start w:val="1"/>
      <w:numFmt w:val="lowerLetter"/>
      <w:lvlText w:val="%8."/>
      <w:lvlJc w:val="left"/>
      <w:pPr>
        <w:ind w:left="6327" w:hanging="360"/>
      </w:pPr>
    </w:lvl>
    <w:lvl w:ilvl="8" w:tplc="042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1D92CB0"/>
    <w:multiLevelType w:val="hybridMultilevel"/>
    <w:tmpl w:val="71621B50"/>
    <w:lvl w:ilvl="0" w:tplc="15A236FA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7C"/>
    <w:rsid w:val="000158AD"/>
    <w:rsid w:val="0008125B"/>
    <w:rsid w:val="0034354A"/>
    <w:rsid w:val="007E4714"/>
    <w:rsid w:val="00951497"/>
    <w:rsid w:val="00BD7F7C"/>
    <w:rsid w:val="00FB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D9BD2"/>
  <w15:chartTrackingRefBased/>
  <w15:docId w15:val="{18B06FCD-5305-4203-B503-AB6F7F67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497"/>
    <w:pPr>
      <w:tabs>
        <w:tab w:val="left" w:pos="567"/>
      </w:tabs>
      <w:spacing w:after="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0158AD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8AD"/>
    <w:pPr>
      <w:keepNext/>
      <w:keepLines/>
      <w:numPr>
        <w:numId w:val="2"/>
      </w:numPr>
      <w:spacing w:after="240"/>
      <w:ind w:left="0" w:firstLine="284"/>
      <w:jc w:val="center"/>
      <w:outlineLvl w:val="1"/>
    </w:pPr>
    <w:rPr>
      <w:rFonts w:eastAsiaTheme="majorEastAsia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158AD"/>
  </w:style>
  <w:style w:type="character" w:customStyle="1" w:styleId="Heading2Char">
    <w:name w:val="Heading 2 Char"/>
    <w:basedOn w:val="DefaultParagraphFont"/>
    <w:link w:val="Heading2"/>
    <w:uiPriority w:val="9"/>
    <w:rsid w:val="000158AD"/>
    <w:rPr>
      <w:rFonts w:ascii="Times New Roman" w:eastAsiaTheme="majorEastAsia" w:hAnsi="Times New Roman" w:cs="Times New Roman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158AD"/>
    <w:rPr>
      <w:rFonts w:ascii="Times New Roman" w:eastAsiaTheme="majorEastAsia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172FC-AA5E-4CDF-ADAB-8DC4C9128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352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</dc:creator>
  <cp:keywords/>
  <dc:description/>
  <cp:lastModifiedBy>Deniss</cp:lastModifiedBy>
  <cp:revision>3</cp:revision>
  <dcterms:created xsi:type="dcterms:W3CDTF">2023-02-28T07:19:00Z</dcterms:created>
  <dcterms:modified xsi:type="dcterms:W3CDTF">2023-03-07T07:25:00Z</dcterms:modified>
</cp:coreProperties>
</file>