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C1B75D" w14:textId="77777777" w:rsidR="003B4B9F" w:rsidRDefault="003B4B9F" w:rsidP="0094202F">
      <w:pPr>
        <w:pStyle w:val="ListParagraph"/>
        <w:numPr>
          <w:ilvl w:val="0"/>
          <w:numId w:val="7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Test Dataset: AA500018</w:t>
      </w:r>
    </w:p>
    <w:p w14:paraId="6CA454CE" w14:textId="77777777" w:rsidR="003B4B9F" w:rsidRDefault="003B4B9F" w:rsidP="003B4B9F">
      <w:pPr>
        <w:rPr>
          <w:b/>
          <w:sz w:val="24"/>
          <w:szCs w:val="24"/>
        </w:rPr>
      </w:pPr>
      <w:r>
        <w:rPr>
          <w:b/>
          <w:sz w:val="24"/>
          <w:szCs w:val="24"/>
        </w:rPr>
        <w:t>S‐58 Recommended ENC Validation Checks covered in this section:</w:t>
      </w:r>
    </w:p>
    <w:tbl>
      <w:tblPr>
        <w:tblW w:w="9813" w:type="dxa"/>
        <w:tblLook w:val="04A0" w:firstRow="1" w:lastRow="0" w:firstColumn="1" w:lastColumn="0" w:noHBand="0" w:noVBand="1"/>
      </w:tblPr>
      <w:tblGrid>
        <w:gridCol w:w="1345"/>
        <w:gridCol w:w="8468"/>
      </w:tblGrid>
      <w:tr w:rsidR="003B4B9F" w14:paraId="2348FE57" w14:textId="77777777" w:rsidTr="003B4B9F">
        <w:trPr>
          <w:trHeight w:val="339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775663DC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S‐58 Check </w:t>
            </w:r>
          </w:p>
        </w:tc>
        <w:tc>
          <w:tcPr>
            <w:tcW w:w="8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4841E708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Description</w:t>
            </w:r>
          </w:p>
        </w:tc>
      </w:tr>
      <w:tr w:rsidR="003B4B9F" w14:paraId="50CFDC2C" w14:textId="77777777" w:rsidTr="003B4B9F">
        <w:trPr>
          <w:trHeight w:val="339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25220AE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  <w:t>21</w:t>
            </w:r>
          </w:p>
        </w:tc>
        <w:tc>
          <w:tcPr>
            <w:tcW w:w="8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BC7B37" w14:textId="77777777" w:rsidR="003B4B9F" w:rsidRDefault="003B4B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 xml:space="preserve">For each VRPT field which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>is not pointed to by an edge vector record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>.</w:t>
            </w:r>
          </w:p>
        </w:tc>
      </w:tr>
    </w:tbl>
    <w:p w14:paraId="513E731A" w14:textId="77777777" w:rsidR="003B4B9F" w:rsidRDefault="003B4B9F" w:rsidP="003B4B9F">
      <w:pPr>
        <w:pStyle w:val="ListParagraph"/>
        <w:ind w:left="480"/>
        <w:rPr>
          <w:b/>
        </w:rPr>
      </w:pPr>
    </w:p>
    <w:p w14:paraId="63D29498" w14:textId="77777777" w:rsidR="003B4B9F" w:rsidRDefault="003B4B9F" w:rsidP="003B4B9F">
      <w:pPr>
        <w:pStyle w:val="ListParagraph"/>
        <w:ind w:left="480"/>
        <w:rPr>
          <w:b/>
        </w:rPr>
      </w:pPr>
    </w:p>
    <w:p w14:paraId="3DE52809" w14:textId="77777777" w:rsidR="00C72A66" w:rsidRDefault="00C72A66" w:rsidP="00C72A66">
      <w:pPr>
        <w:rPr>
          <w:b/>
        </w:rPr>
      </w:pPr>
      <w:r>
        <w:rPr>
          <w:b/>
        </w:rPr>
        <w:t>Secondary Errors</w:t>
      </w:r>
    </w:p>
    <w:p w14:paraId="1B3DB75D" w14:textId="631ADB47" w:rsidR="00C72A66" w:rsidRDefault="00C72A66" w:rsidP="00C72A66">
      <w:pPr>
        <w:ind w:firstLine="720"/>
      </w:pPr>
      <w:r>
        <w:t xml:space="preserve">Critical – </w:t>
      </w:r>
      <w:r w:rsidR="00CC77B4">
        <w:t>20b, 84a, 555</w:t>
      </w:r>
    </w:p>
    <w:p w14:paraId="29B03950" w14:textId="3111A4C5" w:rsidR="00C72A66" w:rsidRPr="00FA3BFB" w:rsidRDefault="00CC77B4" w:rsidP="00C72A66">
      <w:pPr>
        <w:ind w:firstLine="720"/>
        <w:rPr>
          <w:lang w:val="da-DK"/>
        </w:rPr>
      </w:pPr>
      <w:r>
        <w:t>Error –</w:t>
      </w:r>
    </w:p>
    <w:p w14:paraId="0743E250" w14:textId="468E8939" w:rsidR="003B4B9F" w:rsidRPr="00C72A66" w:rsidRDefault="00C72A66" w:rsidP="00C72A66">
      <w:pPr>
        <w:ind w:firstLine="720"/>
        <w:rPr>
          <w:b/>
        </w:rPr>
      </w:pPr>
      <w:r>
        <w:t>Warnings –</w:t>
      </w:r>
    </w:p>
    <w:p w14:paraId="78CE8916" w14:textId="77777777" w:rsidR="001E752E" w:rsidRDefault="00C72A66">
      <w:pPr>
        <w:spacing w:after="160" w:line="259" w:lineRule="auto"/>
        <w:rPr>
          <w:b/>
        </w:rPr>
      </w:pPr>
      <w:r>
        <w:rPr>
          <w:b/>
        </w:rPr>
        <w:br w:type="page"/>
      </w:r>
    </w:p>
    <w:tbl>
      <w:tblPr>
        <w:tblW w:w="10512" w:type="dxa"/>
        <w:jc w:val="center"/>
        <w:tblLayout w:type="fixed"/>
        <w:tblLook w:val="04A0" w:firstRow="1" w:lastRow="0" w:firstColumn="1" w:lastColumn="0" w:noHBand="0" w:noVBand="1"/>
      </w:tblPr>
      <w:tblGrid>
        <w:gridCol w:w="2277"/>
        <w:gridCol w:w="294"/>
        <w:gridCol w:w="1260"/>
        <w:gridCol w:w="1699"/>
        <w:gridCol w:w="1394"/>
        <w:gridCol w:w="158"/>
        <w:gridCol w:w="584"/>
        <w:gridCol w:w="785"/>
        <w:gridCol w:w="657"/>
        <w:gridCol w:w="728"/>
        <w:gridCol w:w="22"/>
        <w:gridCol w:w="654"/>
      </w:tblGrid>
      <w:tr w:rsidR="003B4B9F" w14:paraId="280784AC" w14:textId="77777777" w:rsidTr="008D4531">
        <w:trPr>
          <w:trHeight w:val="300"/>
          <w:jc w:val="center"/>
        </w:trPr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24653C20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Dataset Name</w:t>
            </w:r>
          </w:p>
        </w:tc>
        <w:tc>
          <w:tcPr>
            <w:tcW w:w="32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5AC06373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AA500018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4C6E7" w:themeFill="accent5" w:themeFillTint="66"/>
            <w:vAlign w:val="center"/>
            <w:hideMark/>
          </w:tcPr>
          <w:p w14:paraId="21B42C17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S‐58 Check </w:t>
            </w:r>
          </w:p>
        </w:tc>
        <w:tc>
          <w:tcPr>
            <w:tcW w:w="20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180C24C2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21</w:t>
            </w:r>
          </w:p>
        </w:tc>
        <w:tc>
          <w:tcPr>
            <w:tcW w:w="7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  <w:hideMark/>
          </w:tcPr>
          <w:p w14:paraId="24EAD502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Type</w:t>
            </w:r>
          </w:p>
        </w:tc>
        <w:tc>
          <w:tcPr>
            <w:tcW w:w="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5FFA7FD9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</w:t>
            </w:r>
          </w:p>
        </w:tc>
      </w:tr>
      <w:tr w:rsidR="003B4B9F" w14:paraId="7051AC11" w14:textId="77777777" w:rsidTr="00C72A66">
        <w:trPr>
          <w:trHeight w:val="665"/>
          <w:jc w:val="center"/>
        </w:trPr>
        <w:tc>
          <w:tcPr>
            <w:tcW w:w="2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3796FFC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S-58 Description</w:t>
            </w:r>
          </w:p>
        </w:tc>
        <w:tc>
          <w:tcPr>
            <w:tcW w:w="8235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24C9E48D" w14:textId="77777777" w:rsidR="003B4B9F" w:rsidRDefault="003B4B9F">
            <w:pPr>
              <w:pStyle w:val="Default"/>
              <w:spacing w:line="256" w:lineRule="auto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</w:rPr>
              <w:t xml:space="preserve">For each VRPT field which </w:t>
            </w:r>
            <w:proofErr w:type="gramStart"/>
            <w:r>
              <w:rPr>
                <w:rFonts w:ascii="Calibri" w:hAnsi="Calibri" w:cs="Calibri"/>
                <w:color w:val="auto"/>
                <w:sz w:val="20"/>
                <w:szCs w:val="20"/>
              </w:rPr>
              <w:t>is not pointed to by an edge vector record</w:t>
            </w:r>
            <w:proofErr w:type="gramEnd"/>
            <w:r>
              <w:rPr>
                <w:rFonts w:ascii="Calibri" w:hAnsi="Calibri" w:cs="Calibri"/>
                <w:color w:val="auto"/>
                <w:sz w:val="20"/>
                <w:szCs w:val="20"/>
              </w:rPr>
              <w:t>.</w:t>
            </w:r>
          </w:p>
        </w:tc>
      </w:tr>
      <w:tr w:rsidR="003B4B9F" w14:paraId="57875817" w14:textId="77777777" w:rsidTr="00C72A66">
        <w:trPr>
          <w:trHeight w:val="665"/>
          <w:jc w:val="center"/>
        </w:trPr>
        <w:tc>
          <w:tcPr>
            <w:tcW w:w="2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84306E2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Message</w:t>
            </w:r>
          </w:p>
        </w:tc>
        <w:tc>
          <w:tcPr>
            <w:tcW w:w="8235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0E6BC593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VRPT field not referenced by an edge vector record.</w:t>
            </w:r>
          </w:p>
        </w:tc>
      </w:tr>
      <w:tr w:rsidR="003B4B9F" w14:paraId="0E610A35" w14:textId="77777777" w:rsidTr="00C72A66">
        <w:trPr>
          <w:trHeight w:val="323"/>
          <w:jc w:val="center"/>
        </w:trPr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E4B5354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Solution</w:t>
            </w:r>
          </w:p>
        </w:tc>
        <w:tc>
          <w:tcPr>
            <w:tcW w:w="480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AC8A9B7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 xml:space="preserve">Ensure </w:t>
            </w:r>
            <w:proofErr w:type="gramStart"/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VRPT field is referenced by an edge vector record</w:t>
            </w:r>
            <w:proofErr w:type="gramEnd"/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 xml:space="preserve"> or remove.</w:t>
            </w:r>
          </w:p>
        </w:tc>
        <w:tc>
          <w:tcPr>
            <w:tcW w:w="136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F23900B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Conformity</w:t>
            </w:r>
          </w:p>
        </w:tc>
        <w:tc>
          <w:tcPr>
            <w:tcW w:w="206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259E989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Part 3 (5.1.3)</w:t>
            </w:r>
          </w:p>
        </w:tc>
      </w:tr>
      <w:tr w:rsidR="003B4B9F" w14:paraId="4C1F4661" w14:textId="77777777" w:rsidTr="008D4531">
        <w:trPr>
          <w:trHeight w:val="300"/>
          <w:jc w:val="center"/>
        </w:trPr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3BD15A23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1</w:t>
            </w:r>
          </w:p>
        </w:tc>
        <w:tc>
          <w:tcPr>
            <w:tcW w:w="8235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697BC41C" w14:textId="267F92B1" w:rsidR="003B4B9F" w:rsidRDefault="008D453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Spatial</w:t>
            </w:r>
            <w:r w:rsidR="00584E48">
              <w:rPr>
                <w:rFonts w:ascii="Calibri" w:eastAsia="Times New Roman" w:hAnsi="Calibri" w:cs="Calibri"/>
                <w:sz w:val="20"/>
                <w:szCs w:val="20"/>
              </w:rPr>
              <w:t xml:space="preserve"> node with VRPT records</w:t>
            </w:r>
          </w:p>
        </w:tc>
      </w:tr>
      <w:tr w:rsidR="00F27E8D" w14:paraId="6A9FB0A2" w14:textId="77777777" w:rsidTr="00095B6D">
        <w:trPr>
          <w:trHeight w:val="300"/>
          <w:jc w:val="center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2BF5BD" w14:textId="0AC91D26" w:rsidR="00F27E8D" w:rsidRDefault="00F27E8D" w:rsidP="00F27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7F2E66" w14:textId="606FE79C" w:rsidR="00F27E8D" w:rsidRDefault="00F27E8D" w:rsidP="00F27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Feature</w:t>
            </w:r>
          </w:p>
        </w:tc>
        <w:tc>
          <w:tcPr>
            <w:tcW w:w="3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23D79F" w14:textId="40153D57" w:rsidR="00F27E8D" w:rsidRDefault="00F27E8D" w:rsidP="00F27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Attributes</w:t>
            </w:r>
          </w:p>
        </w:tc>
        <w:tc>
          <w:tcPr>
            <w:tcW w:w="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13BD0F" w14:textId="09DEFB24" w:rsidR="00F27E8D" w:rsidRDefault="00F27E8D" w:rsidP="00F27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FRID</w:t>
            </w:r>
          </w:p>
        </w:tc>
        <w:tc>
          <w:tcPr>
            <w:tcW w:w="2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48E189" w14:textId="4A5540F6" w:rsidR="00F27E8D" w:rsidRDefault="00F27E8D" w:rsidP="00F27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FOID</w:t>
            </w:r>
          </w:p>
        </w:tc>
        <w:tc>
          <w:tcPr>
            <w:tcW w:w="6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B2DB9B" w14:textId="43A9EFA3" w:rsidR="00F27E8D" w:rsidRDefault="00F27E8D" w:rsidP="00F27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VRID</w:t>
            </w:r>
          </w:p>
        </w:tc>
      </w:tr>
      <w:tr w:rsidR="00F27E8D" w14:paraId="3BD48662" w14:textId="77777777" w:rsidTr="00095B6D">
        <w:trPr>
          <w:trHeight w:val="300"/>
          <w:jc w:val="center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688048" w14:textId="5F133D0C" w:rsidR="00F27E8D" w:rsidRDefault="00FA3BF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0E208C" w14:textId="0019D1C0" w:rsidR="00F27E8D" w:rsidRDefault="00FA3BF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3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038543" w14:textId="799064CD" w:rsidR="00F27E8D" w:rsidRDefault="00FA3BF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1C0C1F" w14:textId="3377F334" w:rsidR="00F27E8D" w:rsidRDefault="00FA3BF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2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09BE41" w14:textId="1BB9D434" w:rsidR="00F27E8D" w:rsidRDefault="00FA3BF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6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D497E9" w14:textId="25AD282C" w:rsidR="00F27E8D" w:rsidRPr="00F27E8D" w:rsidRDefault="00F27E8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VI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-30</w:t>
            </w:r>
          </w:p>
        </w:tc>
      </w:tr>
      <w:tr w:rsidR="003B4B9F" w14:paraId="635FF97C" w14:textId="77777777" w:rsidTr="00C72A66">
        <w:trPr>
          <w:trHeight w:val="300"/>
          <w:jc w:val="center"/>
        </w:trPr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2197482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235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9749DD" w14:textId="4043E355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 </w:t>
            </w:r>
            <w:r w:rsidR="00FA3BFB">
              <w:rPr>
                <w:noProof/>
                <w:lang w:val="en-GB" w:eastAsia="en-GB"/>
              </w:rPr>
              <w:t xml:space="preserve"> </w:t>
            </w:r>
          </w:p>
          <w:p w14:paraId="37F96453" w14:textId="1F27BCB0" w:rsidR="003B4B9F" w:rsidRDefault="00FA3BF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527E713F" wp14:editId="593E7BC3">
                  <wp:extent cx="1847850" cy="685493"/>
                  <wp:effectExtent l="0" t="0" r="0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4687" cy="6954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14:paraId="758AA81B" w14:textId="07751A89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3B4B9F" w14:paraId="57E879C5" w14:textId="77777777" w:rsidTr="00C72A66">
        <w:trPr>
          <w:trHeight w:val="530"/>
          <w:jc w:val="center"/>
        </w:trPr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3F2F69D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235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AEBECCE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21: An error “Vector record pointer field (VRPT) not referenced by an edge vector record” </w:t>
            </w:r>
            <w:proofErr w:type="gramStart"/>
            <w:r>
              <w:rPr>
                <w:rFonts w:ascii="Calibri" w:eastAsia="Times New Roman" w:hAnsi="Calibri" w:cs="Calibri"/>
                <w:sz w:val="20"/>
                <w:szCs w:val="20"/>
              </w:rPr>
              <w:t>must be triggered</w:t>
            </w:r>
            <w:proofErr w:type="gramEnd"/>
            <w:r>
              <w:rPr>
                <w:rFonts w:ascii="Calibri" w:eastAsia="Times New Roman" w:hAnsi="Calibri" w:cs="Calibri"/>
                <w:sz w:val="20"/>
                <w:szCs w:val="20"/>
              </w:rPr>
              <w:t>.</w:t>
            </w:r>
          </w:p>
        </w:tc>
      </w:tr>
      <w:tr w:rsidR="003B4B9F" w14:paraId="52E66007" w14:textId="77777777" w:rsidTr="00C72A66">
        <w:trPr>
          <w:trHeight w:val="300"/>
          <w:jc w:val="center"/>
        </w:trPr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C9459BB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Secondary Critical Errors</w:t>
            </w:r>
          </w:p>
        </w:tc>
        <w:tc>
          <w:tcPr>
            <w:tcW w:w="8235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2430246" w14:textId="16EA7D9D" w:rsidR="003B4B9F" w:rsidRDefault="003B4B9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84</w:t>
            </w:r>
            <w:r w:rsidR="00FA3BFB">
              <w:rPr>
                <w:rFonts w:ascii="Calibri" w:eastAsia="Times New Roman" w:hAnsi="Calibri" w:cs="Calibri"/>
                <w:sz w:val="20"/>
                <w:szCs w:val="20"/>
              </w:rPr>
              <w:t>a: E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rror “Isolated node marked as connected” </w:t>
            </w:r>
            <w:proofErr w:type="gramStart"/>
            <w:r>
              <w:rPr>
                <w:rFonts w:ascii="Calibri" w:eastAsia="Times New Roman" w:hAnsi="Calibri" w:cs="Calibri"/>
                <w:sz w:val="20"/>
                <w:szCs w:val="20"/>
              </w:rPr>
              <w:t>must be triggered</w:t>
            </w:r>
            <w:proofErr w:type="gramEnd"/>
            <w:r>
              <w:rPr>
                <w:rFonts w:ascii="Calibri" w:eastAsia="Times New Roman" w:hAnsi="Calibri" w:cs="Calibri"/>
                <w:sz w:val="20"/>
                <w:szCs w:val="20"/>
              </w:rPr>
              <w:t>.</w:t>
            </w:r>
          </w:p>
          <w:p w14:paraId="4FBAF8C4" w14:textId="6C035DDC" w:rsidR="003B4B9F" w:rsidRDefault="00FA3B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555: E</w:t>
            </w:r>
            <w:r w:rsidR="003B4B9F">
              <w:rPr>
                <w:rFonts w:ascii="Calibri" w:eastAsia="Times New Roman" w:hAnsi="Calibri" w:cs="Calibri"/>
                <w:sz w:val="20"/>
                <w:szCs w:val="20"/>
              </w:rPr>
              <w:t xml:space="preserve">rror “Wrong number of records in DSSI”. </w:t>
            </w:r>
          </w:p>
        </w:tc>
      </w:tr>
    </w:tbl>
    <w:p w14:paraId="47AD1171" w14:textId="52779206" w:rsidR="00857596" w:rsidRDefault="00857596"/>
    <w:sectPr w:rsidR="0085759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84EA1"/>
    <w:multiLevelType w:val="multilevel"/>
    <w:tmpl w:val="0ADCE6CA"/>
    <w:lvl w:ilvl="0">
      <w:start w:val="34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21E45954"/>
    <w:multiLevelType w:val="multilevel"/>
    <w:tmpl w:val="ECB8D7E8"/>
    <w:lvl w:ilvl="0">
      <w:start w:val="5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1.%2."/>
      <w:lvlJc w:val="left"/>
      <w:pPr>
        <w:ind w:left="1200" w:hanging="48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2880" w:hanging="72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4680" w:hanging="1080"/>
      </w:pPr>
    </w:lvl>
    <w:lvl w:ilvl="6">
      <w:start w:val="1"/>
      <w:numFmt w:val="decimal"/>
      <w:lvlText w:val="%1.%2.%3.%4.%5.%6.%7."/>
      <w:lvlJc w:val="left"/>
      <w:pPr>
        <w:ind w:left="5760" w:hanging="1440"/>
      </w:pPr>
    </w:lvl>
    <w:lvl w:ilvl="7">
      <w:start w:val="1"/>
      <w:numFmt w:val="decimal"/>
      <w:lvlText w:val="%1.%2.%3.%4.%5.%6.%7.%8."/>
      <w:lvlJc w:val="left"/>
      <w:pPr>
        <w:ind w:left="6480" w:hanging="1440"/>
      </w:pPr>
    </w:lvl>
    <w:lvl w:ilvl="8">
      <w:start w:val="1"/>
      <w:numFmt w:val="decimal"/>
      <w:lvlText w:val="%1.%2.%3.%4.%5.%6.%7.%8.%9."/>
      <w:lvlJc w:val="left"/>
      <w:pPr>
        <w:ind w:left="7560" w:hanging="1800"/>
      </w:pPr>
    </w:lvl>
  </w:abstractNum>
  <w:abstractNum w:abstractNumId="2" w15:restartNumberingAfterBreak="0">
    <w:nsid w:val="41B04EE0"/>
    <w:multiLevelType w:val="multilevel"/>
    <w:tmpl w:val="BE402532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1.%2."/>
      <w:lvlJc w:val="left"/>
      <w:pPr>
        <w:ind w:left="1200" w:hanging="48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2880" w:hanging="72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4680" w:hanging="1080"/>
      </w:pPr>
    </w:lvl>
    <w:lvl w:ilvl="6">
      <w:start w:val="1"/>
      <w:numFmt w:val="decimal"/>
      <w:lvlText w:val="%1.%2.%3.%4.%5.%6.%7."/>
      <w:lvlJc w:val="left"/>
      <w:pPr>
        <w:ind w:left="5760" w:hanging="1440"/>
      </w:pPr>
    </w:lvl>
    <w:lvl w:ilvl="7">
      <w:start w:val="1"/>
      <w:numFmt w:val="decimal"/>
      <w:lvlText w:val="%1.%2.%3.%4.%5.%6.%7.%8."/>
      <w:lvlJc w:val="left"/>
      <w:pPr>
        <w:ind w:left="6480" w:hanging="1440"/>
      </w:pPr>
    </w:lvl>
    <w:lvl w:ilvl="8">
      <w:start w:val="1"/>
      <w:numFmt w:val="decimal"/>
      <w:lvlText w:val="%1.%2.%3.%4.%5.%6.%7.%8.%9."/>
      <w:lvlJc w:val="left"/>
      <w:pPr>
        <w:ind w:left="7560" w:hanging="1800"/>
      </w:pPr>
    </w:lvl>
  </w:abstractNum>
  <w:abstractNum w:abstractNumId="3" w15:restartNumberingAfterBreak="0">
    <w:nsid w:val="49C83828"/>
    <w:multiLevelType w:val="multilevel"/>
    <w:tmpl w:val="D160C65E"/>
    <w:lvl w:ilvl="0">
      <w:start w:val="17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4E5268C9"/>
    <w:multiLevelType w:val="multilevel"/>
    <w:tmpl w:val="125A4D20"/>
    <w:lvl w:ilvl="0">
      <w:start w:val="7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1.%2."/>
      <w:lvlJc w:val="left"/>
      <w:pPr>
        <w:ind w:left="1200" w:hanging="48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2880" w:hanging="72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4680" w:hanging="1080"/>
      </w:pPr>
    </w:lvl>
    <w:lvl w:ilvl="6">
      <w:start w:val="1"/>
      <w:numFmt w:val="decimal"/>
      <w:lvlText w:val="%1.%2.%3.%4.%5.%6.%7."/>
      <w:lvlJc w:val="left"/>
      <w:pPr>
        <w:ind w:left="5760" w:hanging="1440"/>
      </w:pPr>
    </w:lvl>
    <w:lvl w:ilvl="7">
      <w:start w:val="1"/>
      <w:numFmt w:val="decimal"/>
      <w:lvlText w:val="%1.%2.%3.%4.%5.%6.%7.%8."/>
      <w:lvlJc w:val="left"/>
      <w:pPr>
        <w:ind w:left="6480" w:hanging="1440"/>
      </w:pPr>
    </w:lvl>
    <w:lvl w:ilvl="8">
      <w:start w:val="1"/>
      <w:numFmt w:val="decimal"/>
      <w:lvlText w:val="%1.%2.%3.%4.%5.%6.%7.%8.%9."/>
      <w:lvlJc w:val="left"/>
      <w:pPr>
        <w:ind w:left="7560" w:hanging="1800"/>
      </w:pPr>
    </w:lvl>
  </w:abstractNum>
  <w:abstractNum w:abstractNumId="5" w15:restartNumberingAfterBreak="0">
    <w:nsid w:val="56EF646A"/>
    <w:multiLevelType w:val="multilevel"/>
    <w:tmpl w:val="DDC09C74"/>
    <w:lvl w:ilvl="0">
      <w:start w:val="1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722D7267"/>
    <w:multiLevelType w:val="multilevel"/>
    <w:tmpl w:val="A6A0B784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4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6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B9F"/>
    <w:rsid w:val="00023E41"/>
    <w:rsid w:val="00053596"/>
    <w:rsid w:val="00095B6D"/>
    <w:rsid w:val="001E462D"/>
    <w:rsid w:val="001E752E"/>
    <w:rsid w:val="00264A12"/>
    <w:rsid w:val="00274CA5"/>
    <w:rsid w:val="00284E5E"/>
    <w:rsid w:val="002971E7"/>
    <w:rsid w:val="00317594"/>
    <w:rsid w:val="003327DC"/>
    <w:rsid w:val="00340220"/>
    <w:rsid w:val="00374D74"/>
    <w:rsid w:val="003A3753"/>
    <w:rsid w:val="003B4B9F"/>
    <w:rsid w:val="00413753"/>
    <w:rsid w:val="00471F59"/>
    <w:rsid w:val="00481B93"/>
    <w:rsid w:val="004B2A19"/>
    <w:rsid w:val="0053073C"/>
    <w:rsid w:val="00584E48"/>
    <w:rsid w:val="005D00E5"/>
    <w:rsid w:val="005E3C48"/>
    <w:rsid w:val="005F2BDD"/>
    <w:rsid w:val="00641F8B"/>
    <w:rsid w:val="00660407"/>
    <w:rsid w:val="006A26E8"/>
    <w:rsid w:val="007347A2"/>
    <w:rsid w:val="00745714"/>
    <w:rsid w:val="007C4098"/>
    <w:rsid w:val="007E50AE"/>
    <w:rsid w:val="008038F0"/>
    <w:rsid w:val="008135F9"/>
    <w:rsid w:val="00857596"/>
    <w:rsid w:val="00861D73"/>
    <w:rsid w:val="0086328A"/>
    <w:rsid w:val="008735E1"/>
    <w:rsid w:val="008D4531"/>
    <w:rsid w:val="0090784C"/>
    <w:rsid w:val="00920BB0"/>
    <w:rsid w:val="0094202F"/>
    <w:rsid w:val="00A01254"/>
    <w:rsid w:val="00AB33A8"/>
    <w:rsid w:val="00B510FE"/>
    <w:rsid w:val="00B803EB"/>
    <w:rsid w:val="00BE626C"/>
    <w:rsid w:val="00C72A66"/>
    <w:rsid w:val="00CA266F"/>
    <w:rsid w:val="00CB7547"/>
    <w:rsid w:val="00CC77B4"/>
    <w:rsid w:val="00D21B6A"/>
    <w:rsid w:val="00D2579D"/>
    <w:rsid w:val="00D476BD"/>
    <w:rsid w:val="00D47BCF"/>
    <w:rsid w:val="00D52BB2"/>
    <w:rsid w:val="00D61D46"/>
    <w:rsid w:val="00DF767F"/>
    <w:rsid w:val="00E2398E"/>
    <w:rsid w:val="00EB1EC8"/>
    <w:rsid w:val="00EC61B3"/>
    <w:rsid w:val="00F27E8D"/>
    <w:rsid w:val="00F34C85"/>
    <w:rsid w:val="00F4614C"/>
    <w:rsid w:val="00F9357A"/>
    <w:rsid w:val="00FA3BFB"/>
    <w:rsid w:val="00FA725C"/>
    <w:rsid w:val="00FD3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060D5"/>
  <w15:chartTrackingRefBased/>
  <w15:docId w15:val="{069D2BCD-065B-4D22-ABC0-5BF49072B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26E8"/>
    <w:pPr>
      <w:spacing w:after="200" w:line="276" w:lineRule="auto"/>
    </w:pPr>
    <w:rPr>
      <w:rFonts w:eastAsiaTheme="minorEastAsia"/>
      <w:lang w:val="en-CA" w:eastAsia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4B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4B9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CA" w:eastAsia="en-CA"/>
    </w:rPr>
  </w:style>
  <w:style w:type="paragraph" w:customStyle="1" w:styleId="msonormal0">
    <w:name w:val="msonormal"/>
    <w:basedOn w:val="Normal"/>
    <w:rsid w:val="003B4B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B4B9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B4B9F"/>
    <w:rPr>
      <w:rFonts w:eastAsiaTheme="minorEastAsia"/>
      <w:sz w:val="20"/>
      <w:szCs w:val="20"/>
      <w:lang w:val="en-CA" w:eastAsia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4B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B4B9F"/>
    <w:rPr>
      <w:rFonts w:eastAsiaTheme="minorEastAsia"/>
      <w:b/>
      <w:bCs/>
      <w:sz w:val="20"/>
      <w:szCs w:val="20"/>
      <w:lang w:val="en-CA"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4B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4B9F"/>
    <w:rPr>
      <w:rFonts w:ascii="Segoe UI" w:eastAsiaTheme="minorEastAsia" w:hAnsi="Segoe UI" w:cs="Segoe UI"/>
      <w:sz w:val="18"/>
      <w:szCs w:val="18"/>
      <w:lang w:val="en-CA" w:eastAsia="en-CA"/>
    </w:rPr>
  </w:style>
  <w:style w:type="paragraph" w:styleId="Revision">
    <w:name w:val="Revision"/>
    <w:uiPriority w:val="99"/>
    <w:semiHidden/>
    <w:rsid w:val="003B4B9F"/>
    <w:pPr>
      <w:spacing w:after="0" w:line="240" w:lineRule="auto"/>
    </w:pPr>
    <w:rPr>
      <w:rFonts w:eastAsiaTheme="minorEastAsia"/>
      <w:lang w:val="en-CA" w:eastAsia="en-CA"/>
    </w:rPr>
  </w:style>
  <w:style w:type="paragraph" w:styleId="ListParagraph">
    <w:name w:val="List Paragraph"/>
    <w:basedOn w:val="Normal"/>
    <w:uiPriority w:val="34"/>
    <w:qFormat/>
    <w:rsid w:val="003B4B9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B4B9F"/>
    <w:pPr>
      <w:spacing w:line="256" w:lineRule="auto"/>
      <w:outlineLvl w:val="9"/>
    </w:pPr>
    <w:rPr>
      <w:lang w:val="en-US" w:eastAsia="en-US"/>
    </w:rPr>
  </w:style>
  <w:style w:type="paragraph" w:customStyle="1" w:styleId="Default">
    <w:name w:val="Default"/>
    <w:rsid w:val="003B4B9F"/>
    <w:pPr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  <w:lang w:val="en-CA" w:eastAsia="en-CA"/>
    </w:rPr>
  </w:style>
  <w:style w:type="character" w:styleId="CommentReference">
    <w:name w:val="annotation reference"/>
    <w:basedOn w:val="DefaultParagraphFont"/>
    <w:uiPriority w:val="99"/>
    <w:semiHidden/>
    <w:unhideWhenUsed/>
    <w:rsid w:val="003B4B9F"/>
    <w:rPr>
      <w:sz w:val="16"/>
      <w:szCs w:val="16"/>
    </w:rPr>
  </w:style>
  <w:style w:type="character" w:styleId="BookTitle">
    <w:name w:val="Book Title"/>
    <w:basedOn w:val="DefaultParagraphFont"/>
    <w:uiPriority w:val="33"/>
    <w:qFormat/>
    <w:rsid w:val="003B4B9F"/>
    <w:rPr>
      <w:b/>
      <w:bCs/>
      <w:i/>
      <w:iCs/>
      <w:spacing w:val="5"/>
    </w:rPr>
  </w:style>
  <w:style w:type="character" w:customStyle="1" w:styleId="CommentTextChar1">
    <w:name w:val="Comment Text Char1"/>
    <w:basedOn w:val="DefaultParagraphFont"/>
    <w:uiPriority w:val="99"/>
    <w:semiHidden/>
    <w:rsid w:val="003B4B9F"/>
    <w:rPr>
      <w:rFonts w:ascii="Times New Roman" w:eastAsiaTheme="minorEastAsia" w:hAnsi="Times New Roman" w:cs="Times New Roman" w:hint="default"/>
      <w:sz w:val="20"/>
      <w:szCs w:val="20"/>
      <w:lang w:val="en-CA" w:eastAsia="en-CA"/>
    </w:rPr>
  </w:style>
  <w:style w:type="character" w:customStyle="1" w:styleId="BalloonTextChar1">
    <w:name w:val="Balloon Text Char1"/>
    <w:basedOn w:val="DefaultParagraphFont"/>
    <w:uiPriority w:val="99"/>
    <w:semiHidden/>
    <w:rsid w:val="003B4B9F"/>
    <w:rPr>
      <w:rFonts w:ascii="Segoe UI" w:eastAsiaTheme="minorEastAsia" w:hAnsi="Segoe UI" w:cs="Segoe UI" w:hint="default"/>
      <w:sz w:val="18"/>
      <w:szCs w:val="18"/>
      <w:lang w:val="en-CA" w:eastAsia="en-CA"/>
    </w:rPr>
  </w:style>
  <w:style w:type="character" w:styleId="Hyperlink">
    <w:name w:val="Hyperlink"/>
    <w:basedOn w:val="DefaultParagraphFont"/>
    <w:uiPriority w:val="99"/>
    <w:semiHidden/>
    <w:unhideWhenUsed/>
    <w:rsid w:val="003B4B9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B4B9F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2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5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Statens It</Company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Anthony Fowle</dc:creator>
  <cp:keywords/>
  <dc:description/>
  <cp:lastModifiedBy>Richard Anthony Fowle</cp:lastModifiedBy>
  <cp:revision>5</cp:revision>
  <dcterms:created xsi:type="dcterms:W3CDTF">2019-02-06T15:39:00Z</dcterms:created>
  <dcterms:modified xsi:type="dcterms:W3CDTF">2019-02-22T09:34:00Z</dcterms:modified>
</cp:coreProperties>
</file>