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A5443" w14:textId="77777777" w:rsidR="003B4B9F" w:rsidRDefault="003B4B9F" w:rsidP="007F5E10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AA500011</w:t>
      </w:r>
    </w:p>
    <w:p w14:paraId="556F7750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2ADF7D76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41244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E18DCE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6C985DA5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DCCEC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1024a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5FAB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For a base cell file if the limits contained in the subfields SLAT, WLON, NLAT, and ELON of the CATD field of the catalogue </w:t>
            </w:r>
          </w:p>
          <w:p w14:paraId="6E9F33F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file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 are Not equal to the furthest coordinates of the M_COVR meta object in the corresponding base cell file.</w:t>
            </w:r>
          </w:p>
        </w:tc>
      </w:tr>
    </w:tbl>
    <w:p w14:paraId="2C4D6CAB" w14:textId="797E753F" w:rsidR="003B4B9F" w:rsidRDefault="003B4B9F" w:rsidP="003B4B9F"/>
    <w:p w14:paraId="7B9A6EB7" w14:textId="46D122EF" w:rsidR="007F43C0" w:rsidRPr="00DF30D1" w:rsidRDefault="007F43C0" w:rsidP="00DF30D1">
      <w:pPr>
        <w:rPr>
          <w:b/>
        </w:rPr>
      </w:pPr>
      <w:r>
        <w:rPr>
          <w:b/>
        </w:rPr>
        <w:t>Secondary Errors</w:t>
      </w:r>
      <w:r w:rsidR="00DF30D1">
        <w:rPr>
          <w:b/>
        </w:rPr>
        <w:t xml:space="preserve"> - </w:t>
      </w:r>
      <w:r w:rsidR="00DF30D1">
        <w:t>None</w:t>
      </w:r>
    </w:p>
    <w:p w14:paraId="6E965797" w14:textId="77777777" w:rsidR="007F43C0" w:rsidRDefault="007F43C0" w:rsidP="007F43C0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63"/>
        <w:gridCol w:w="3267"/>
        <w:gridCol w:w="1552"/>
        <w:gridCol w:w="1369"/>
        <w:gridCol w:w="657"/>
        <w:gridCol w:w="750"/>
        <w:gridCol w:w="654"/>
      </w:tblGrid>
      <w:tr w:rsidR="007F43C0" w14:paraId="183DF19C" w14:textId="77777777" w:rsidTr="00DF30D1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AB3877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BA1E366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C9DCCC6" w14:textId="77777777" w:rsidR="007F43C0" w:rsidRDefault="007F43C0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CC58034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1024a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FD40E2D" w14:textId="77777777" w:rsidR="007F43C0" w:rsidRDefault="007F43C0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530B288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7F43C0" w14:paraId="4723A004" w14:textId="77777777" w:rsidTr="00F369D5">
        <w:trPr>
          <w:trHeight w:val="62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ABE39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9104E4C" w14:textId="77777777" w:rsidR="007F43C0" w:rsidRDefault="007F43C0" w:rsidP="00F369D5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a base cell file if the limits contained in the subfields SLAT, WLON, NLAT, and ELON of the </w:t>
            </w:r>
          </w:p>
          <w:p w14:paraId="31989F4A" w14:textId="77777777" w:rsidR="007F43C0" w:rsidRDefault="007F43C0" w:rsidP="00F369D5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CATD field of the catalogue file are Not equal to the furthest coordinates of the M_COVR meta object in the corresponding base cell file.</w:t>
            </w:r>
          </w:p>
        </w:tc>
      </w:tr>
      <w:tr w:rsidR="007F43C0" w14:paraId="085CE0E4" w14:textId="77777777" w:rsidTr="00F369D5">
        <w:trPr>
          <w:trHeight w:val="359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BE93E4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3C74E1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Limits in catalogue do not correspond to M_COVR limits for a base cell file.</w:t>
            </w:r>
          </w:p>
        </w:tc>
      </w:tr>
      <w:tr w:rsidR="007F43C0" w14:paraId="42D05A92" w14:textId="77777777" w:rsidTr="00F369D5">
        <w:trPr>
          <w:trHeight w:val="32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2C35C2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1756C1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limits in catalogue or base cell file M_COVR object to agree.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7E694" w14:textId="77777777" w:rsidR="007F43C0" w:rsidRDefault="007F43C0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5AC03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 </w:t>
            </w:r>
          </w:p>
          <w:p w14:paraId="2CA4A650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(5.6.3 and 6.2.2) </w:t>
            </w:r>
          </w:p>
          <w:p w14:paraId="438D1FE2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and Logical </w:t>
            </w:r>
          </w:p>
          <w:p w14:paraId="180CEC42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consistency</w:t>
            </w:r>
          </w:p>
        </w:tc>
      </w:tr>
      <w:tr w:rsidR="007F43C0" w14:paraId="575F4021" w14:textId="77777777" w:rsidTr="00DF30D1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E2F6E87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4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CB00292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Modified subfields SLAT, WLON, NLAT and ELON in CATLOG file.</w:t>
            </w:r>
          </w:p>
        </w:tc>
      </w:tr>
      <w:tr w:rsidR="007F43C0" w14:paraId="418CD110" w14:textId="77777777" w:rsidTr="00F369D5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2C0874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Screen </w:t>
            </w:r>
            <w:commentRangeStart w:id="0"/>
            <w:commentRangeStart w:id="1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Capture</w:t>
            </w:r>
            <w:commentRangeEnd w:id="0"/>
            <w:r w:rsidR="002A50C6">
              <w:rPr>
                <w:rStyle w:val="CommentReference"/>
              </w:rPr>
              <w:commentReference w:id="0"/>
            </w:r>
            <w:commentRangeEnd w:id="1"/>
            <w:r w:rsidR="006549D7">
              <w:rPr>
                <w:rStyle w:val="CommentReference"/>
              </w:rPr>
              <w:commentReference w:id="1"/>
            </w:r>
          </w:p>
        </w:tc>
        <w:tc>
          <w:tcPr>
            <w:tcW w:w="82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D3B82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DF0BD52" w14:textId="2DF05DC2" w:rsidR="007F43C0" w:rsidRDefault="002A50C6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D78946" wp14:editId="7F50F28A">
                      <wp:simplePos x="0" y="0"/>
                      <wp:positionH relativeFrom="column">
                        <wp:posOffset>2800985</wp:posOffset>
                      </wp:positionH>
                      <wp:positionV relativeFrom="paragraph">
                        <wp:posOffset>727710</wp:posOffset>
                      </wp:positionV>
                      <wp:extent cx="192405" cy="148590"/>
                      <wp:effectExtent l="0" t="0" r="17145" b="228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" cy="1485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91CC22" w14:textId="77777777" w:rsidR="006549D7" w:rsidRDefault="006549D7" w:rsidP="006549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D78946" id="Rectangle 2" o:spid="_x0000_s1026" style="position:absolute;margin-left:220.55pt;margin-top:57.3pt;width:15.15pt;height:1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" filled="f" strokecolor="red" strokeweight="1.5pt">
                      <v:textbox>
                        <w:txbxContent>
                          <w:p w14:paraId="0791CC22" w14:textId="77777777" w:rsidR="006549D7" w:rsidRDefault="006549D7" w:rsidP="006549D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A228A2" wp14:editId="633F0F9B">
                      <wp:simplePos x="0" y="0"/>
                      <wp:positionH relativeFrom="column">
                        <wp:posOffset>2797810</wp:posOffset>
                      </wp:positionH>
                      <wp:positionV relativeFrom="paragraph">
                        <wp:posOffset>361315</wp:posOffset>
                      </wp:positionV>
                      <wp:extent cx="192405" cy="148590"/>
                      <wp:effectExtent l="0" t="0" r="17145" b="228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" cy="1485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033CC4" w14:textId="77777777" w:rsidR="006549D7" w:rsidRDefault="006549D7" w:rsidP="006549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228A2" id="Rectangle 5" o:spid="_x0000_s1027" style="position:absolute;margin-left:220.3pt;margin-top:28.45pt;width:15.15pt;height:1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" filled="f" strokecolor="red" strokeweight="1.5pt">
                      <v:textbox>
                        <w:txbxContent>
                          <w:p w14:paraId="3C033CC4" w14:textId="77777777" w:rsidR="006549D7" w:rsidRDefault="006549D7" w:rsidP="006549D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981512" wp14:editId="7F721967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908685</wp:posOffset>
                      </wp:positionV>
                      <wp:extent cx="192405" cy="148590"/>
                      <wp:effectExtent l="0" t="0" r="17145" b="228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" cy="1485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05F419" w14:textId="77777777" w:rsidR="006549D7" w:rsidRDefault="006549D7" w:rsidP="006549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981512" id="Rectangle 4" o:spid="_x0000_s1028" style="position:absolute;margin-left:216.6pt;margin-top:71.55pt;width:15.15pt;height:1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" filled="f" strokecolor="red" strokeweight="1.5pt">
                      <v:textbox>
                        <w:txbxContent>
                          <w:p w14:paraId="0005F419" w14:textId="77777777" w:rsidR="006549D7" w:rsidRDefault="006549D7" w:rsidP="006549D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87CEB0" wp14:editId="404EF40B">
                      <wp:simplePos x="0" y="0"/>
                      <wp:positionH relativeFrom="column">
                        <wp:posOffset>2803525</wp:posOffset>
                      </wp:positionH>
                      <wp:positionV relativeFrom="paragraph">
                        <wp:posOffset>557530</wp:posOffset>
                      </wp:positionV>
                      <wp:extent cx="192405" cy="148590"/>
                      <wp:effectExtent l="0" t="0" r="17145" b="228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" cy="1485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349BEF" w14:textId="77777777" w:rsidR="006549D7" w:rsidRDefault="006549D7" w:rsidP="006549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7CEB0" id="Rectangle 1" o:spid="_x0000_s1029" style="position:absolute;margin-left:220.75pt;margin-top:43.9pt;width:15.15pt;height:1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" filled="f" strokecolor="red" strokeweight="1.5pt">
                      <v:textbox>
                        <w:txbxContent>
                          <w:p w14:paraId="1F349BEF" w14:textId="77777777" w:rsidR="006549D7" w:rsidRDefault="006549D7" w:rsidP="006549D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43C0">
              <w:rPr>
                <w:noProof/>
                <w:lang w:val="en-GB" w:eastAsia="en-GB"/>
              </w:rPr>
              <w:drawing>
                <wp:inline distT="0" distB="0" distL="0" distR="0" wp14:anchorId="29804655" wp14:editId="3916E1E1">
                  <wp:extent cx="3629025" cy="116205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BDD7D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F43C0" w14:paraId="15D86F2B" w14:textId="77777777" w:rsidTr="00F369D5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3D25AF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B805F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1024a: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Limits in catalogue do not correspond to M_COVR limits for a base cell file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7F43C0" w14:paraId="6024A14F" w14:textId="77777777" w:rsidTr="00F369D5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2D7002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EB6BA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784D4630" w14:textId="77777777" w:rsidR="007F43C0" w:rsidRDefault="007F43C0" w:rsidP="007F43C0"/>
    <w:p w14:paraId="478A8E42" w14:textId="77777777" w:rsidR="007F43C0" w:rsidRDefault="007F43C0" w:rsidP="007F43C0"/>
    <w:p w14:paraId="47AD1171" w14:textId="52779206" w:rsidR="00857596" w:rsidRDefault="00857596" w:rsidP="007F43C0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onid Kuzmin" w:date="2019-03-01T12:29:00Z" w:initials="LK">
    <w:p w14:paraId="24396F25" w14:textId="6AF7F0EB" w:rsidR="002A50C6" w:rsidRDefault="002A50C6">
      <w:pPr>
        <w:pStyle w:val="CommentText"/>
      </w:pPr>
      <w:r>
        <w:rPr>
          <w:rStyle w:val="CommentReference"/>
        </w:rPr>
        <w:annotationRef/>
      </w:r>
      <w:r>
        <w:t>I</w:t>
      </w:r>
      <w:r w:rsidR="00CC788A">
        <w:t>’d</w:t>
      </w:r>
      <w:r>
        <w:t xml:space="preserve"> suggest to select different values</w:t>
      </w:r>
      <w:r w:rsidR="00CC788A">
        <w:t xml:space="preserve"> to illustrate better. </w:t>
      </w:r>
    </w:p>
  </w:comment>
  <w:comment w:id="1" w:author="Richard Anthony Fowle" w:date="2019-03-26T17:47:00Z" w:initials="RAF">
    <w:p w14:paraId="6B5E0F8C" w14:textId="2B7D4AF4" w:rsidR="006549D7" w:rsidRDefault="006549D7">
      <w:pPr>
        <w:pStyle w:val="CommentText"/>
      </w:pPr>
      <w:r>
        <w:rPr>
          <w:rStyle w:val="CommentReference"/>
        </w:rPr>
        <w:annotationRef/>
      </w:r>
      <w:r>
        <w:t xml:space="preserve">These values adequately demonstrate invalid CATD entries. </w:t>
      </w:r>
      <w:r>
        <w:t>Not sure why you feel different would be any better ?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396F25" w15:done="0"/>
  <w15:commentEx w15:paraId="6B5E0F8C" w15:paraIdParent="24396F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396F25" w16cid:durableId="2023A4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F2AE9D4A"/>
    <w:lvl w:ilvl="0">
      <w:start w:val="2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onid Kuzmin">
    <w15:presenceInfo w15:providerId="None" w15:userId="Leonid Kuzmin"/>
  </w15:person>
  <w15:person w15:author="Richard Anthony Fowle">
    <w15:presenceInfo w15:providerId="AD" w15:userId="S-1-5-21-2100284113-1573851820-878952375-1648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1E462D"/>
    <w:rsid w:val="001E752E"/>
    <w:rsid w:val="00264A12"/>
    <w:rsid w:val="00274CA5"/>
    <w:rsid w:val="00284E5E"/>
    <w:rsid w:val="002971E7"/>
    <w:rsid w:val="002A50C6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41F8B"/>
    <w:rsid w:val="006549D7"/>
    <w:rsid w:val="00660407"/>
    <w:rsid w:val="0066301C"/>
    <w:rsid w:val="00690F42"/>
    <w:rsid w:val="006A26E8"/>
    <w:rsid w:val="006F2B89"/>
    <w:rsid w:val="007347A2"/>
    <w:rsid w:val="00745714"/>
    <w:rsid w:val="007C4098"/>
    <w:rsid w:val="007E50AE"/>
    <w:rsid w:val="007F43C0"/>
    <w:rsid w:val="007F5E10"/>
    <w:rsid w:val="008038F0"/>
    <w:rsid w:val="008135F9"/>
    <w:rsid w:val="0084001D"/>
    <w:rsid w:val="00857596"/>
    <w:rsid w:val="00861D73"/>
    <w:rsid w:val="0086328A"/>
    <w:rsid w:val="008735E1"/>
    <w:rsid w:val="0090784C"/>
    <w:rsid w:val="00920BB0"/>
    <w:rsid w:val="00A01254"/>
    <w:rsid w:val="00AB33A8"/>
    <w:rsid w:val="00B510FE"/>
    <w:rsid w:val="00B803EB"/>
    <w:rsid w:val="00BE626C"/>
    <w:rsid w:val="00C72A66"/>
    <w:rsid w:val="00CA266F"/>
    <w:rsid w:val="00CB7547"/>
    <w:rsid w:val="00CC788A"/>
    <w:rsid w:val="00D21B6A"/>
    <w:rsid w:val="00D2579D"/>
    <w:rsid w:val="00D476BD"/>
    <w:rsid w:val="00D47BCF"/>
    <w:rsid w:val="00D52BB2"/>
    <w:rsid w:val="00D61D46"/>
    <w:rsid w:val="00DF30D1"/>
    <w:rsid w:val="00DF767F"/>
    <w:rsid w:val="00E2398E"/>
    <w:rsid w:val="00EB1EC8"/>
    <w:rsid w:val="00EC61B3"/>
    <w:rsid w:val="00F1737C"/>
    <w:rsid w:val="00F27E8D"/>
    <w:rsid w:val="00F34C85"/>
    <w:rsid w:val="00F47010"/>
    <w:rsid w:val="00F60D2F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4</cp:revision>
  <dcterms:created xsi:type="dcterms:W3CDTF">2019-03-01T09:31:00Z</dcterms:created>
  <dcterms:modified xsi:type="dcterms:W3CDTF">2019-03-26T16:50:00Z</dcterms:modified>
</cp:coreProperties>
</file>