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2937"/>
          <w:spacing w:val="10"/>
          <w:sz w:val="40"/>
          <w:szCs w:val="40"/>
        </w:rPr>
        <w:t xml:space="preserve">KUSAL NIRMALA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2F"/>
          <w:sz w:val="21"/>
          <w:szCs w:val="21"/>
        </w:rPr>
        <w:t xml:space="preserve">Machine Learning Engineer — AI Undergraduate &amp; Applied Researcher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kusal.nirmala@example.com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 |   [Add phone number]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 |   [Add city, country]</w:t>
      </w:r>
    </w:p>
    <w:p>
      <w:pPr>
        <w:spacing w:after="100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[Add LinkedIn URL]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 |   [Add GitHub URL]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 |   [Add portfolio URL once deployed]</w:t>
      </w:r>
    </w:p>
    <w:p>
      <w:pPr>
        <w:pBdr>
          <w:bottom w:val="single" w:color="1F2937" w:sz="6" w:space="4"/>
        </w:pBdr>
        <w:spacing w:after="160"/>
      </w:pPr>
    </w:p>
    <w:p>
      <w:pPr>
        <w:pBdr>
          <w:bottom w:val="single" w:color="8A6D2F" w:sz="6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2937"/>
          <w:spacing w:val="20"/>
          <w:sz w:val="21"/>
          <w:szCs w:val="21"/>
        </w:rPr>
        <w:t xml:space="preserve">PROFILE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BSc (Hons) Artificial Intelligence undergraduate with hands-on experience spanning computer vision, embedded systems, and full-stack development. Led a hardware team to 2nd Runner-up at a national IoT tournament and is currently developing an original computer-vision research project applying pose estimation to martial arts technique analysis. Shotokan Karate black belt. Seeking Machine Learning Engineer roles, with a long-term interest in research and academia.</w:t>
      </w:r>
    </w:p>
    <w:p>
      <w:pPr>
        <w:pBdr>
          <w:bottom w:val="single" w:color="8A6D2F" w:sz="6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2937"/>
          <w:spacing w:val="2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BSc (Hons) Artificial Intelligence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 Progress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Plymouth (UK), delivered at NSBM Green University  |  [Add expected graduation date]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BSc (Hons) Software Engineering (Top-Up)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 Progress · Concurrent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Birmingham City University, UK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Coursework: Java Enterprise Application Development, PHP, React Native, Node.js, MongoDB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Higher Diploma in Software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[Add dates]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[Add institution name]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Professional Diploma in Software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[Add dates]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[Add institution name]</w:t>
      </w:r>
    </w:p>
    <w:p>
      <w:pPr>
        <w:pBdr>
          <w:bottom w:val="single" w:color="8A6D2F" w:sz="6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2937"/>
          <w:spacing w:val="20"/>
          <w:sz w:val="21"/>
          <w:szCs w:val="21"/>
        </w:rPr>
        <w:t xml:space="preserve">RESEARCH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KaratePose_AI — Independent Research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Undergraduate research proposal applying pose estimation (MediaPipe, YOLOv8-Pose) to karate technique, benchmarking accuracy degradation under rigid-garment occlusion and high-velocity motion.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Designing an event-triggered Extended Kalman Filter that corrects joint tracking using a de Leva biomechanical segment model and momentum-based projection, evaluated against a linear-interpolation baseline.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Structured as two manuscripts: a benchmarking study and an algorithmic methodology paper. Full proposal available on request.</w:t>
      </w:r>
    </w:p>
    <w:p>
      <w:pPr>
        <w:pBdr>
          <w:bottom w:val="single" w:color="8A6D2F" w:sz="6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2937"/>
          <w:spacing w:val="20"/>
          <w:sz w:val="21"/>
          <w:szCs w:val="21"/>
        </w:rPr>
        <w:t xml:space="preserve">LEADERSHIP &amp; 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Technical Lead — Real-Time Audience Voting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NSBM Green University,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 zero-server real-time audience voting system and stage display with Google Cloud Firestore, supporting 200+ concurrent live voters with sub-second synchronization and zero downtime.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 cinema-grade live stage display with GSAP 3 dynamic leaderboard physics, an SVG countdown gauge, and synthesized audio via the browser's Web Audio API to eliminate network asset downloads over auditorium Wi-Fi.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client-side image compression via the HTML5 Canvas API in the speaker portal, downsampling camera photos by 95%+ in-browser before upload, eliminating cloud storage costs.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Team Lead — Team Hades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SLIOT Tournament, University of Moratuwa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a student team to 2nd Runner-up (University Category) designing and building a LoRa-based tracking system for fishery boats operating beyond cellular network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assembled a custom PCB carrying the LoRa transmitter link, taking the project from concept through to a working, competition-ready prototype.</w:t>
      </w:r>
    </w:p>
    <w:p>
      <w:pPr>
        <w:pBdr>
          <w:bottom w:val="single" w:color="8A6D2F" w:sz="6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2937"/>
          <w:spacing w:val="20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 &amp; Core: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SQL, Git, Data Structures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Machine Learning &amp; AI: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Machine Learning, Deep Learning, Computer Vision, Pose Estimation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Applied Engineering: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Java (Enterprise), PHP, React Native, Node.js, MongoDB, Cloud Firestore, GSAP, PCB Design, LoRa/IoT</w:t>
      </w:r>
    </w:p>
    <w:p>
      <w:pPr>
        <w:pBdr>
          <w:bottom w:val="single" w:color="8A6D2F" w:sz="6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2937"/>
          <w:spacing w:val="20"/>
          <w:sz w:val="21"/>
          <w:szCs w:val="21"/>
        </w:rPr>
        <w:t xml:space="preserve">ADDITIONAL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Black Belt, Shotokan Karate — over a decade of training and competition discipline.</w:t>
      </w:r>
    </w:p>
    <w:sectPr>
      <w:pgSz w:w="12240" w:h="15840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2026-08-10T03:38:08.030Z</dcterms:created>
  <dcterms:modified xsi:type="dcterms:W3CDTF">2026-08-10T03:38:08.052Z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