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DE583" w14:textId="77777777" w:rsidR="00F932B0" w:rsidRPr="003C7E84" w:rsidRDefault="00F932B0" w:rsidP="00D45C21">
      <w:pPr>
        <w:pStyle w:val="Standard"/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70B95B74" w14:textId="77777777" w:rsidR="00F932B0" w:rsidRPr="003C7E84" w:rsidRDefault="00F932B0" w:rsidP="00D45C21">
      <w:pPr>
        <w:pStyle w:val="Standard"/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4D651CF5" w14:textId="721D4359" w:rsidR="00D45C21" w:rsidRPr="007A3D9A" w:rsidRDefault="00D45C21" w:rsidP="00D45C21">
      <w:pPr>
        <w:pStyle w:val="Standard"/>
        <w:jc w:val="center"/>
        <w:rPr>
          <w:rFonts w:ascii="Calibri" w:hAnsi="Calibri" w:cs="Calibri"/>
          <w:b/>
          <w:bCs/>
          <w:sz w:val="52"/>
          <w:szCs w:val="52"/>
        </w:rPr>
      </w:pPr>
      <w:bookmarkStart w:id="0" w:name="_Hlk131360117"/>
      <w:r w:rsidRPr="007A3D9A">
        <w:rPr>
          <w:rFonts w:ascii="Calibri" w:hAnsi="Calibri" w:cs="Calibri"/>
          <w:b/>
          <w:bCs/>
          <w:sz w:val="52"/>
          <w:szCs w:val="52"/>
        </w:rPr>
        <w:t xml:space="preserve">University </w:t>
      </w:r>
      <w:r w:rsidR="004E4E00">
        <w:rPr>
          <w:rFonts w:ascii="Calibri" w:hAnsi="Calibri" w:cs="Calibri"/>
          <w:b/>
          <w:bCs/>
          <w:sz w:val="52"/>
          <w:szCs w:val="52"/>
        </w:rPr>
        <w:t>o</w:t>
      </w:r>
      <w:r w:rsidRPr="007A3D9A">
        <w:rPr>
          <w:rFonts w:ascii="Calibri" w:hAnsi="Calibri" w:cs="Calibri"/>
          <w:b/>
          <w:bCs/>
          <w:sz w:val="52"/>
          <w:szCs w:val="52"/>
        </w:rPr>
        <w:t>f Maryland Global Campus</w:t>
      </w:r>
    </w:p>
    <w:p w14:paraId="3B14D220" w14:textId="77777777" w:rsidR="00D45C21" w:rsidRPr="007A3D9A" w:rsidRDefault="00D45C21" w:rsidP="00D45C21">
      <w:pPr>
        <w:pStyle w:val="Standard"/>
        <w:jc w:val="center"/>
        <w:rPr>
          <w:rFonts w:ascii="Calibri" w:hAnsi="Calibri" w:cs="Calibri"/>
          <w:sz w:val="72"/>
          <w:szCs w:val="72"/>
        </w:rPr>
      </w:pPr>
    </w:p>
    <w:p w14:paraId="28CDD76A" w14:textId="25D86F60" w:rsidR="00D45C21" w:rsidRPr="007A3D9A" w:rsidRDefault="00D45C21" w:rsidP="00D45C21">
      <w:pPr>
        <w:pStyle w:val="Standard"/>
        <w:jc w:val="center"/>
        <w:rPr>
          <w:rFonts w:ascii="Calibri" w:hAnsi="Calibri" w:cs="Calibri"/>
          <w:b/>
          <w:bCs/>
          <w:sz w:val="48"/>
          <w:szCs w:val="48"/>
        </w:rPr>
      </w:pPr>
      <w:r w:rsidRPr="007A3D9A">
        <w:rPr>
          <w:rFonts w:ascii="Calibri" w:hAnsi="Calibri" w:cs="Calibri"/>
          <w:b/>
          <w:bCs/>
          <w:sz w:val="48"/>
          <w:szCs w:val="48"/>
        </w:rPr>
        <w:t>Library Management System (LMS)</w:t>
      </w:r>
    </w:p>
    <w:p w14:paraId="7B3576D6" w14:textId="4D1CDC17" w:rsidR="0045004F" w:rsidRPr="007A3D9A" w:rsidRDefault="0045004F" w:rsidP="00D45C21">
      <w:pPr>
        <w:pStyle w:val="Standard"/>
        <w:jc w:val="center"/>
        <w:rPr>
          <w:rFonts w:ascii="Calibri" w:hAnsi="Calibri" w:cs="Calibri"/>
          <w:b/>
          <w:bCs/>
          <w:sz w:val="48"/>
          <w:szCs w:val="48"/>
        </w:rPr>
      </w:pPr>
    </w:p>
    <w:p w14:paraId="67342B01" w14:textId="08CF0B95" w:rsidR="0045004F" w:rsidRPr="007A3D9A" w:rsidRDefault="00BE5BFD" w:rsidP="00D45C21">
      <w:pPr>
        <w:pStyle w:val="Standard"/>
        <w:jc w:val="center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>Test Plan</w:t>
      </w:r>
    </w:p>
    <w:p w14:paraId="7BCDC36A" w14:textId="77777777" w:rsidR="00D45C21" w:rsidRPr="007A3D9A" w:rsidRDefault="00D45C21" w:rsidP="00D45C21">
      <w:pPr>
        <w:pStyle w:val="Standard"/>
        <w:jc w:val="center"/>
        <w:rPr>
          <w:rFonts w:ascii="Calibri" w:hAnsi="Calibri" w:cs="Calibri"/>
          <w:sz w:val="52"/>
          <w:szCs w:val="52"/>
        </w:rPr>
      </w:pPr>
    </w:p>
    <w:p w14:paraId="1FCEA568" w14:textId="77777777" w:rsidR="00D45C21" w:rsidRPr="007A3D9A" w:rsidRDefault="00D45C21" w:rsidP="00D45C21">
      <w:pPr>
        <w:pStyle w:val="Standard"/>
        <w:jc w:val="center"/>
        <w:rPr>
          <w:rFonts w:ascii="Calibri" w:hAnsi="Calibri" w:cs="Calibri"/>
          <w:sz w:val="52"/>
          <w:szCs w:val="52"/>
        </w:rPr>
      </w:pPr>
    </w:p>
    <w:p w14:paraId="34324256" w14:textId="77777777" w:rsidR="009E3F4F" w:rsidRPr="007A3D9A" w:rsidRDefault="009E3F4F" w:rsidP="00A560BE">
      <w:pPr>
        <w:pStyle w:val="Standard"/>
        <w:spacing w:before="240" w:after="0"/>
        <w:ind w:left="360"/>
        <w:jc w:val="center"/>
        <w:rPr>
          <w:rFonts w:ascii="Calibri" w:hAnsi="Calibri" w:cs="Calibri"/>
          <w:b/>
          <w:bCs/>
          <w:sz w:val="36"/>
          <w:szCs w:val="36"/>
        </w:rPr>
      </w:pPr>
      <w:r w:rsidRPr="007A3D9A">
        <w:rPr>
          <w:rFonts w:ascii="Calibri" w:hAnsi="Calibri" w:cs="Calibri"/>
          <w:b/>
          <w:bCs/>
          <w:sz w:val="36"/>
          <w:szCs w:val="36"/>
        </w:rPr>
        <w:t>CMSC 495 7380</w:t>
      </w:r>
    </w:p>
    <w:p w14:paraId="55AC4FD6" w14:textId="236B476F" w:rsidR="00D45C21" w:rsidRPr="007A3D9A" w:rsidRDefault="00114979" w:rsidP="00A560BE">
      <w:pPr>
        <w:pStyle w:val="Standard"/>
        <w:spacing w:before="240"/>
        <w:ind w:left="0" w:firstLine="0"/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1</w:t>
      </w:r>
      <w:r w:rsidR="00BE5BFD">
        <w:rPr>
          <w:rFonts w:ascii="Calibri" w:hAnsi="Calibri" w:cs="Calibri"/>
          <w:b/>
          <w:bCs/>
          <w:sz w:val="36"/>
          <w:szCs w:val="36"/>
        </w:rPr>
        <w:t>8</w:t>
      </w:r>
      <w:r w:rsidR="0045004F" w:rsidRPr="007A3D9A">
        <w:rPr>
          <w:rFonts w:ascii="Calibri" w:hAnsi="Calibri" w:cs="Calibri"/>
          <w:b/>
          <w:bCs/>
          <w:sz w:val="36"/>
          <w:szCs w:val="36"/>
        </w:rPr>
        <w:t xml:space="preserve"> April</w:t>
      </w:r>
      <w:r w:rsidR="00D45C21" w:rsidRPr="007A3D9A">
        <w:rPr>
          <w:rFonts w:ascii="Calibri" w:hAnsi="Calibri" w:cs="Calibri"/>
          <w:b/>
          <w:bCs/>
          <w:sz w:val="36"/>
          <w:szCs w:val="36"/>
        </w:rPr>
        <w:t xml:space="preserve"> 2023</w:t>
      </w:r>
    </w:p>
    <w:p w14:paraId="5B0F5378" w14:textId="12665EEC" w:rsidR="009E3F4F" w:rsidRDefault="00D45C21" w:rsidP="00A560BE">
      <w:pPr>
        <w:pStyle w:val="Standard"/>
        <w:spacing w:before="240"/>
        <w:ind w:left="0" w:firstLine="0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7A3D9A">
        <w:rPr>
          <w:rFonts w:ascii="Calibri" w:hAnsi="Calibri" w:cs="Calibri"/>
          <w:b/>
          <w:bCs/>
          <w:sz w:val="36"/>
          <w:szCs w:val="36"/>
        </w:rPr>
        <w:t>Version</w:t>
      </w:r>
      <w:r w:rsidR="0034784B">
        <w:rPr>
          <w:rFonts w:ascii="Calibri" w:hAnsi="Calibri" w:cs="Calibri"/>
          <w:b/>
          <w:bCs/>
          <w:sz w:val="36"/>
          <w:szCs w:val="36"/>
        </w:rPr>
        <w:t xml:space="preserve"> </w:t>
      </w:r>
      <w:r w:rsidRPr="007A3D9A">
        <w:rPr>
          <w:rFonts w:ascii="Calibri" w:hAnsi="Calibri" w:cs="Calibri"/>
          <w:b/>
          <w:bCs/>
          <w:sz w:val="36"/>
          <w:szCs w:val="36"/>
        </w:rPr>
        <w:t>1.</w:t>
      </w:r>
      <w:r w:rsidR="00114979">
        <w:rPr>
          <w:rFonts w:ascii="Calibri" w:hAnsi="Calibri" w:cs="Calibri"/>
          <w:b/>
          <w:bCs/>
          <w:sz w:val="36"/>
          <w:szCs w:val="36"/>
        </w:rPr>
        <w:t>5</w:t>
      </w:r>
    </w:p>
    <w:p w14:paraId="6588BC6E" w14:textId="77777777" w:rsidR="009E3F4F" w:rsidRDefault="009E3F4F" w:rsidP="009E3F4F">
      <w:pPr>
        <w:pStyle w:val="Standard"/>
        <w:spacing w:after="0"/>
        <w:jc w:val="right"/>
        <w:rPr>
          <w:rFonts w:asciiTheme="minorHAnsi" w:hAnsiTheme="minorHAnsi" w:cstheme="minorHAnsi"/>
          <w:b/>
          <w:bCs/>
          <w:sz w:val="40"/>
          <w:szCs w:val="40"/>
        </w:rPr>
      </w:pPr>
    </w:p>
    <w:p w14:paraId="441F4784" w14:textId="77777777" w:rsidR="009E3F4F" w:rsidRDefault="009E3F4F" w:rsidP="009E3F4F">
      <w:pPr>
        <w:pStyle w:val="Standard"/>
        <w:spacing w:after="0"/>
        <w:jc w:val="right"/>
        <w:rPr>
          <w:rFonts w:asciiTheme="minorHAnsi" w:hAnsiTheme="minorHAnsi" w:cstheme="minorHAnsi"/>
          <w:b/>
          <w:bCs/>
          <w:sz w:val="40"/>
          <w:szCs w:val="40"/>
        </w:rPr>
      </w:pPr>
    </w:p>
    <w:p w14:paraId="5BAEB05D" w14:textId="77777777" w:rsidR="009E3F4F" w:rsidRDefault="009E3F4F" w:rsidP="009E3F4F">
      <w:pPr>
        <w:pStyle w:val="Standard"/>
        <w:spacing w:after="0"/>
        <w:rPr>
          <w:rFonts w:asciiTheme="minorHAnsi" w:hAnsiTheme="minorHAnsi" w:cstheme="minorHAnsi"/>
          <w:b/>
          <w:bCs/>
          <w:sz w:val="40"/>
          <w:szCs w:val="40"/>
        </w:rPr>
      </w:pPr>
    </w:p>
    <w:p w14:paraId="347FE1C2" w14:textId="77777777" w:rsidR="009E3F4F" w:rsidRDefault="009E3F4F" w:rsidP="009E3F4F">
      <w:pPr>
        <w:pStyle w:val="Standard"/>
        <w:spacing w:after="0"/>
        <w:rPr>
          <w:rFonts w:asciiTheme="minorHAnsi" w:hAnsiTheme="minorHAnsi" w:cstheme="minorHAnsi"/>
          <w:b/>
          <w:bCs/>
          <w:sz w:val="40"/>
          <w:szCs w:val="40"/>
        </w:rPr>
      </w:pPr>
    </w:p>
    <w:p w14:paraId="759E010F" w14:textId="49A8B0D3" w:rsidR="00F961C5" w:rsidRPr="009E3F4F" w:rsidRDefault="009E3F4F" w:rsidP="009E3F4F">
      <w:pPr>
        <w:pStyle w:val="Standard"/>
        <w:spacing w:after="0"/>
        <w:rPr>
          <w:rFonts w:asciiTheme="minorHAnsi" w:hAnsiTheme="minorHAnsi" w:cstheme="minorHAnsi"/>
          <w:b/>
          <w:bCs/>
          <w:szCs w:val="32"/>
        </w:rPr>
      </w:pPr>
      <w:r w:rsidRPr="009E3F4F">
        <w:rPr>
          <w:rFonts w:asciiTheme="minorHAnsi" w:hAnsiTheme="minorHAnsi" w:cstheme="minorHAnsi"/>
          <w:b/>
          <w:bCs/>
          <w:szCs w:val="32"/>
        </w:rPr>
        <w:t xml:space="preserve">Group 3: </w:t>
      </w:r>
      <w:r w:rsidR="00F961C5" w:rsidRPr="009E3F4F">
        <w:rPr>
          <w:rFonts w:asciiTheme="minorHAnsi" w:hAnsiTheme="minorHAnsi" w:cstheme="minorHAnsi"/>
          <w:b/>
          <w:bCs/>
          <w:szCs w:val="32"/>
        </w:rPr>
        <w:t>Brandon Durham</w:t>
      </w:r>
      <w:r w:rsidRPr="009E3F4F">
        <w:rPr>
          <w:rFonts w:asciiTheme="minorHAnsi" w:hAnsiTheme="minorHAnsi" w:cstheme="minorHAnsi"/>
          <w:b/>
          <w:bCs/>
          <w:szCs w:val="32"/>
        </w:rPr>
        <w:t xml:space="preserve">, </w:t>
      </w:r>
      <w:r w:rsidR="00F961C5" w:rsidRPr="009E3F4F">
        <w:rPr>
          <w:rFonts w:asciiTheme="minorHAnsi" w:hAnsiTheme="minorHAnsi" w:cstheme="minorHAnsi"/>
          <w:b/>
          <w:bCs/>
          <w:szCs w:val="32"/>
        </w:rPr>
        <w:t>Benjamin Kus</w:t>
      </w:r>
      <w:r w:rsidRPr="009E3F4F">
        <w:rPr>
          <w:rFonts w:asciiTheme="minorHAnsi" w:hAnsiTheme="minorHAnsi" w:cstheme="minorHAnsi"/>
          <w:b/>
          <w:bCs/>
          <w:szCs w:val="32"/>
        </w:rPr>
        <w:t xml:space="preserve">, </w:t>
      </w:r>
      <w:r w:rsidR="00F961C5" w:rsidRPr="009E3F4F">
        <w:rPr>
          <w:rFonts w:asciiTheme="minorHAnsi" w:hAnsiTheme="minorHAnsi" w:cstheme="minorHAnsi"/>
          <w:b/>
          <w:bCs/>
          <w:szCs w:val="32"/>
        </w:rPr>
        <w:t>Benjamin Ramos</w:t>
      </w:r>
    </w:p>
    <w:p w14:paraId="6668ECDD" w14:textId="6BB99654" w:rsidR="005A4A23" w:rsidRDefault="005A4A23"/>
    <w:p w14:paraId="724834AC" w14:textId="77777777" w:rsidR="00D45C21" w:rsidRPr="003C7E84" w:rsidRDefault="00D45C21" w:rsidP="0034784B">
      <w:pPr>
        <w:pStyle w:val="Standard"/>
        <w:ind w:left="360"/>
        <w:rPr>
          <w:b/>
          <w:bCs/>
          <w:sz w:val="24"/>
          <w:szCs w:val="24"/>
          <w:u w:val="single"/>
        </w:rPr>
      </w:pPr>
      <w:r w:rsidRPr="003C7E84">
        <w:rPr>
          <w:rFonts w:ascii="Calibri" w:hAnsi="Calibri" w:cs="Calibri"/>
          <w:b/>
          <w:bCs/>
          <w:szCs w:val="32"/>
          <w:u w:val="single"/>
        </w:rPr>
        <w:lastRenderedPageBreak/>
        <w:t>Revision History</w:t>
      </w:r>
    </w:p>
    <w:tbl>
      <w:tblPr>
        <w:tblW w:w="810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2"/>
        <w:gridCol w:w="1888"/>
        <w:gridCol w:w="2430"/>
        <w:gridCol w:w="1981"/>
      </w:tblGrid>
      <w:tr w:rsidR="003C7E84" w:rsidRPr="0034784B" w14:paraId="61537FDF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4B477" w14:textId="3B3B97B6" w:rsidR="00D45C21" w:rsidRPr="0034784B" w:rsidRDefault="00D45C21" w:rsidP="00A753BE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 xml:space="preserve">         </w:t>
            </w:r>
            <w:r w:rsidRPr="0034784B">
              <w:rPr>
                <w:rFonts w:ascii="Calibri" w:hAnsi="Calibri" w:cs="Calibri"/>
                <w:b/>
                <w:bCs/>
                <w:sz w:val="16"/>
                <w:szCs w:val="16"/>
              </w:rPr>
              <w:t>REVISION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BE596" w14:textId="77777777" w:rsidR="00D45C21" w:rsidRPr="0034784B" w:rsidRDefault="00D45C21" w:rsidP="00A753BE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4784B">
              <w:rPr>
                <w:rFonts w:ascii="Calibri" w:hAnsi="Calibri" w:cs="Calibri"/>
                <w:b/>
                <w:bCs/>
                <w:sz w:val="16"/>
                <w:szCs w:val="16"/>
              </w:rPr>
              <w:t>DATE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399B6" w14:textId="77777777" w:rsidR="00D45C21" w:rsidRPr="0034784B" w:rsidRDefault="00D45C21" w:rsidP="0034784B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4784B">
              <w:rPr>
                <w:rFonts w:ascii="Calibri" w:hAnsi="Calibri" w:cs="Calibri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CBC60" w14:textId="77777777" w:rsidR="00D45C21" w:rsidRPr="0034784B" w:rsidRDefault="00D45C21" w:rsidP="00A753BE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4784B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Author </w:t>
            </w:r>
          </w:p>
        </w:tc>
      </w:tr>
      <w:tr w:rsidR="00114979" w:rsidRPr="0034784B" w14:paraId="54571376" w14:textId="77777777" w:rsidTr="00211097">
        <w:tc>
          <w:tcPr>
            <w:tcW w:w="1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D7569" w14:textId="77777777" w:rsidR="00114979" w:rsidRPr="0034784B" w:rsidRDefault="00114979" w:rsidP="00114979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>1.0</w:t>
            </w:r>
          </w:p>
        </w:tc>
        <w:tc>
          <w:tcPr>
            <w:tcW w:w="1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E3076" w14:textId="04BE8FC3" w:rsidR="00114979" w:rsidRPr="0034784B" w:rsidRDefault="00BE5BFD" w:rsidP="00114979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4/12/2023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5E740" w14:textId="77777777" w:rsidR="00114979" w:rsidRPr="0034784B" w:rsidRDefault="00114979" w:rsidP="00114979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>Initial</w:t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5478F" w14:textId="77777777" w:rsidR="00114979" w:rsidRPr="0034784B" w:rsidRDefault="00114979" w:rsidP="00114979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>Ben Ramos</w:t>
            </w:r>
          </w:p>
        </w:tc>
      </w:tr>
      <w:tr w:rsidR="001217D5" w:rsidRPr="0034784B" w14:paraId="7EA90C2B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27FE4" w14:textId="59566130" w:rsidR="001217D5" w:rsidRPr="0034784B" w:rsidRDefault="001217D5" w:rsidP="001217D5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>1.1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1287E" w14:textId="582D8B9E" w:rsidR="001217D5" w:rsidRPr="0034784B" w:rsidRDefault="00BE5BFD" w:rsidP="001217D5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4/13/2023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B3B60" w14:textId="158A9A31" w:rsidR="001217D5" w:rsidRPr="0034784B" w:rsidRDefault="00BE5BFD" w:rsidP="001217D5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Addition of Add/Remove Test Cases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17DEE" w14:textId="52BE2178" w:rsidR="001217D5" w:rsidRPr="0034784B" w:rsidRDefault="001217D5" w:rsidP="001217D5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Brandon Durham</w:t>
            </w:r>
          </w:p>
        </w:tc>
      </w:tr>
      <w:tr w:rsidR="00BE5BFD" w:rsidRPr="0034784B" w14:paraId="13DB0651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4BF70" w14:textId="1B2FDDF6" w:rsidR="00BE5BFD" w:rsidRPr="0034784B" w:rsidRDefault="00BE5BFD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>1.2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1023C" w14:textId="18179271" w:rsidR="00BE5BFD" w:rsidRPr="0034784B" w:rsidRDefault="00BE5BFD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4/15/2023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F6368" w14:textId="03960639" w:rsidR="00BE5BFD" w:rsidRPr="0034784B" w:rsidRDefault="00BE5BFD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Addition of Issuing Book Test Cases</w:t>
            </w:r>
            <w:r w:rsidRPr="0034784B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55BAF" w14:textId="51FB6368" w:rsidR="00BE5BFD" w:rsidRPr="0034784B" w:rsidRDefault="00BE5BFD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Brandon Durham</w:t>
            </w:r>
          </w:p>
        </w:tc>
      </w:tr>
      <w:tr w:rsidR="00BE5BFD" w:rsidRPr="0034784B" w14:paraId="6CC3872A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E1EAD" w14:textId="41C6AD90" w:rsidR="00BE5BFD" w:rsidRPr="0034784B" w:rsidRDefault="00BE5BFD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>1.3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BB719" w14:textId="6E15D0C6" w:rsidR="00BE5BFD" w:rsidRPr="0034784B" w:rsidRDefault="00BE5BFD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4/17/2023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C3BA1" w14:textId="422D41DB" w:rsidR="00BE5BFD" w:rsidRPr="0034784B" w:rsidRDefault="00BE5BFD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Addition of Login Test Cases and Book Search Test Cases</w:t>
            </w:r>
            <w:r w:rsidRPr="0034784B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891F0" w14:textId="75C47AB3" w:rsidR="00BE5BFD" w:rsidRPr="0034784B" w:rsidRDefault="00BE5BFD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Ben Ramos</w:t>
            </w:r>
          </w:p>
        </w:tc>
      </w:tr>
      <w:tr w:rsidR="00BE5BFD" w:rsidRPr="0034784B" w14:paraId="0F62A826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55470" w14:textId="1B918382" w:rsidR="00BE5BFD" w:rsidRPr="0034784B" w:rsidRDefault="00BE5BFD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>1.4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52208" w14:textId="719AC2AE" w:rsidR="00BE5BFD" w:rsidRPr="0034784B" w:rsidRDefault="00BE5BFD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4/18/2023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76279" w14:textId="0C6FA8DE" w:rsidR="00BE5BFD" w:rsidRPr="0034784B" w:rsidRDefault="00BE5BFD" w:rsidP="00BE5BFD">
            <w:pPr>
              <w:pStyle w:val="Standard"/>
              <w:spacing w:after="0" w:line="240" w:lineRule="auto"/>
              <w:ind w:left="0" w:firstLine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Modification of Test Cases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9A66F" w14:textId="629AB80A" w:rsidR="00BE5BFD" w:rsidRPr="0034784B" w:rsidRDefault="00BE5BFD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Ben Kus</w:t>
            </w:r>
          </w:p>
        </w:tc>
      </w:tr>
      <w:tr w:rsidR="00BE5BFD" w:rsidRPr="0034784B" w14:paraId="557F0E1B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979A4" w14:textId="2E0C5BA9" w:rsidR="00BE5BFD" w:rsidRPr="0034784B" w:rsidRDefault="00BE5BFD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1.5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C7F7D" w14:textId="76D72D83" w:rsidR="00BE5BFD" w:rsidRPr="0034784B" w:rsidRDefault="00BE5BFD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4/18/2023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3C25E" w14:textId="297A2450" w:rsidR="00BE5BFD" w:rsidRPr="0034784B" w:rsidRDefault="00BE5BFD" w:rsidP="00BE5BFD">
            <w:pPr>
              <w:pStyle w:val="Standard"/>
              <w:tabs>
                <w:tab w:val="left" w:pos="345"/>
                <w:tab w:val="center" w:pos="1107"/>
              </w:tabs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Document Modification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8786E" w14:textId="77777777" w:rsidR="00BE5BFD" w:rsidRDefault="00BE5BFD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Ben Ramos</w:t>
            </w:r>
          </w:p>
          <w:p w14:paraId="24A2ECB6" w14:textId="77777777" w:rsidR="00BE5BFD" w:rsidRDefault="00BE5BFD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Ben Kus</w:t>
            </w:r>
          </w:p>
          <w:p w14:paraId="78544F9C" w14:textId="761B8E48" w:rsidR="00BE5BFD" w:rsidRPr="0034784B" w:rsidRDefault="00BE5BFD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Brandon Durham</w:t>
            </w:r>
          </w:p>
        </w:tc>
      </w:tr>
      <w:bookmarkEnd w:id="0"/>
    </w:tbl>
    <w:p w14:paraId="1E531920" w14:textId="77777777" w:rsidR="00D45C21" w:rsidRPr="003C7E84" w:rsidRDefault="00D45C21" w:rsidP="00D45C21">
      <w:pPr>
        <w:pStyle w:val="Standard"/>
        <w:ind w:left="0" w:firstLine="0"/>
        <w:rPr>
          <w:sz w:val="24"/>
          <w:szCs w:val="24"/>
        </w:rPr>
      </w:pPr>
    </w:p>
    <w:p w14:paraId="7CA9B668" w14:textId="1E6AFD5D" w:rsidR="00D45C21" w:rsidRPr="003C7E84" w:rsidRDefault="00D45C21"/>
    <w:p w14:paraId="0986A36B" w14:textId="0D37F00E" w:rsidR="00D45C21" w:rsidRPr="003C7E84" w:rsidRDefault="00D45C21"/>
    <w:p w14:paraId="3600F4B2" w14:textId="5DB81F90" w:rsidR="00D45C21" w:rsidRPr="003C7E84" w:rsidRDefault="00D45C21"/>
    <w:p w14:paraId="7B9FBB6A" w14:textId="39E5C51F" w:rsidR="00D45C21" w:rsidRPr="003C7E84" w:rsidRDefault="00D45C21"/>
    <w:p w14:paraId="3EC81A97" w14:textId="1DB0F504" w:rsidR="00D45C21" w:rsidRPr="003C7E84" w:rsidRDefault="00D45C21"/>
    <w:p w14:paraId="28B44BFC" w14:textId="27D3B87F" w:rsidR="00D45C21" w:rsidRPr="003C7E84" w:rsidRDefault="00D45C21"/>
    <w:p w14:paraId="0059B197" w14:textId="0BFE8BFB" w:rsidR="00D45C21" w:rsidRPr="003C7E84" w:rsidRDefault="00D45C21"/>
    <w:p w14:paraId="3F4CD069" w14:textId="00E42527" w:rsidR="00D45C21" w:rsidRPr="003C7E84" w:rsidRDefault="00D45C21"/>
    <w:p w14:paraId="4B720BA1" w14:textId="7134FDBF" w:rsidR="00D45C21" w:rsidRPr="003C7E84" w:rsidRDefault="00D45C21"/>
    <w:p w14:paraId="18F78106" w14:textId="6A1D87BD" w:rsidR="00D45C21" w:rsidRPr="003C7E84" w:rsidRDefault="00D45C21"/>
    <w:p w14:paraId="09ED3F38" w14:textId="6D9F0DD9" w:rsidR="00D45C21" w:rsidRPr="003C7E84" w:rsidRDefault="00D45C21"/>
    <w:p w14:paraId="09E33B1E" w14:textId="6D5F95FC" w:rsidR="00D45C21" w:rsidRPr="003C7E84" w:rsidRDefault="00D45C21"/>
    <w:p w14:paraId="0709C535" w14:textId="1CDF4205" w:rsidR="00D45C21" w:rsidRPr="003C7E84" w:rsidRDefault="00D45C21"/>
    <w:p w14:paraId="3BF48366" w14:textId="2E61A1C5" w:rsidR="00D45C21" w:rsidRPr="003C7E84" w:rsidRDefault="00D45C21"/>
    <w:p w14:paraId="7287C181" w14:textId="5D1761E1" w:rsidR="00D45C21" w:rsidRPr="003C7E84" w:rsidRDefault="00D45C21"/>
    <w:p w14:paraId="6512E3DB" w14:textId="20BC30B6" w:rsidR="00D45C21" w:rsidRPr="003C7E84" w:rsidRDefault="00D45C21"/>
    <w:p w14:paraId="6EA57C06" w14:textId="5D93DE13" w:rsidR="00D45C21" w:rsidRPr="003C7E84" w:rsidRDefault="00D45C21"/>
    <w:p w14:paraId="0CBB6E53" w14:textId="0D841D74" w:rsidR="00D45C21" w:rsidRPr="003C7E84" w:rsidRDefault="00D45C21"/>
    <w:p w14:paraId="206AA091" w14:textId="5ABB8EFF" w:rsidR="00D45C21" w:rsidRDefault="00D45C21"/>
    <w:p w14:paraId="6869AF2A" w14:textId="3971D8FE" w:rsidR="00015FC2" w:rsidRDefault="00015FC2"/>
    <w:p w14:paraId="5F9E4FFA" w14:textId="576F2381" w:rsidR="00015FC2" w:rsidRDefault="00015FC2"/>
    <w:p w14:paraId="5DB1E51A" w14:textId="77777777" w:rsidR="00015FC2" w:rsidRDefault="00015FC2"/>
    <w:p w14:paraId="0E720925" w14:textId="47D57EBF" w:rsidR="00CD7A2D" w:rsidRDefault="00CD7A2D"/>
    <w:p w14:paraId="646C48F7" w14:textId="293814EE" w:rsidR="00CD7A2D" w:rsidRDefault="00CD7A2D"/>
    <w:p w14:paraId="6787C932" w14:textId="5F3E8217" w:rsidR="00CD7A2D" w:rsidRDefault="00CD7A2D"/>
    <w:p w14:paraId="7C11A104" w14:textId="77777777" w:rsidR="00CD7A2D" w:rsidRPr="003C7E84" w:rsidRDefault="00CD7A2D"/>
    <w:p w14:paraId="21AE7E17" w14:textId="3E27E9F5" w:rsidR="00D45C21" w:rsidRPr="003C7E84" w:rsidRDefault="00D45C21"/>
    <w:p w14:paraId="1C473F49" w14:textId="4EDD572D" w:rsidR="00D45C21" w:rsidRDefault="00D45C21"/>
    <w:p w14:paraId="1C663224" w14:textId="179E4BEC" w:rsidR="004E4E00" w:rsidRDefault="004E4E00"/>
    <w:p w14:paraId="2ED36318" w14:textId="7E8D58B2" w:rsidR="004E4E00" w:rsidRDefault="004E4E00"/>
    <w:p w14:paraId="0F90A1B9" w14:textId="77777777" w:rsidR="004E4E00" w:rsidRPr="003C7E84" w:rsidRDefault="004E4E00"/>
    <w:p w14:paraId="474E69B1" w14:textId="26398272" w:rsidR="00D45C21" w:rsidRDefault="00D45C21"/>
    <w:p w14:paraId="26D351C4" w14:textId="77777777" w:rsidR="00BE5BFD" w:rsidRDefault="00BE5BFD"/>
    <w:p w14:paraId="26E6FB78" w14:textId="77777777" w:rsidR="00BE5BFD" w:rsidRPr="003C7E84" w:rsidRDefault="00BE5BFD"/>
    <w:p w14:paraId="074E0C69" w14:textId="583EC613" w:rsidR="00D45C21" w:rsidRPr="003C7E84" w:rsidRDefault="00D45C21"/>
    <w:p w14:paraId="321BAFD6" w14:textId="4ACC5431" w:rsidR="00114979" w:rsidRDefault="00BE5BFD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  <w:bookmarkStart w:id="1" w:name="_Hlk132135201"/>
      <w:r>
        <w:rPr>
          <w:rFonts w:cs="Calibri"/>
          <w:b/>
          <w:bCs/>
          <w:sz w:val="32"/>
          <w:szCs w:val="32"/>
        </w:rPr>
        <w:lastRenderedPageBreak/>
        <w:t>Test Plan</w:t>
      </w:r>
    </w:p>
    <w:p w14:paraId="4BD1248A" w14:textId="2A5E3331" w:rsidR="00BE5BFD" w:rsidRDefault="002D32F3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  <w:r w:rsidRPr="002D32F3">
        <w:rPr>
          <w:rFonts w:cs="Calibri"/>
          <w:sz w:val="24"/>
          <w:szCs w:val="24"/>
        </w:rPr>
        <w:t xml:space="preserve">The purpose of this </w:t>
      </w:r>
      <w:r>
        <w:rPr>
          <w:rFonts w:cs="Calibri"/>
          <w:sz w:val="24"/>
          <w:szCs w:val="24"/>
        </w:rPr>
        <w:t xml:space="preserve">Test Plan is to walk through each of the project requirements to test and display the functionality of each requirement. A series of test cases </w:t>
      </w:r>
      <w:r w:rsidR="004D6A0E">
        <w:rPr>
          <w:rFonts w:cs="Calibri"/>
          <w:sz w:val="24"/>
          <w:szCs w:val="24"/>
        </w:rPr>
        <w:t>will</w:t>
      </w:r>
      <w:r>
        <w:rPr>
          <w:rFonts w:cs="Calibri"/>
          <w:sz w:val="24"/>
          <w:szCs w:val="24"/>
        </w:rPr>
        <w:t xml:space="preserve"> </w:t>
      </w:r>
      <w:r w:rsidR="004D6A0E">
        <w:rPr>
          <w:rFonts w:cs="Calibri"/>
          <w:sz w:val="24"/>
          <w:szCs w:val="24"/>
        </w:rPr>
        <w:t>walk through</w:t>
      </w:r>
      <w:r>
        <w:rPr>
          <w:rFonts w:cs="Calibri"/>
          <w:sz w:val="24"/>
          <w:szCs w:val="24"/>
        </w:rPr>
        <w:t xml:space="preserve"> various functions of the application starting with login and ending with logging out. In the description we </w:t>
      </w:r>
      <w:r w:rsidR="00754F7F">
        <w:rPr>
          <w:rFonts w:cs="Calibri"/>
          <w:sz w:val="24"/>
          <w:szCs w:val="24"/>
        </w:rPr>
        <w:t>provide</w:t>
      </w:r>
      <w:r>
        <w:rPr>
          <w:rFonts w:cs="Calibri"/>
          <w:sz w:val="24"/>
          <w:szCs w:val="24"/>
        </w:rPr>
        <w:t xml:space="preserve"> what information will be input into the application and the expected and actual results. This test plan does reflect normal operational functions as well as </w:t>
      </w:r>
      <w:r w:rsidR="004D6A0E">
        <w:rPr>
          <w:rFonts w:cs="Calibri"/>
          <w:sz w:val="24"/>
          <w:szCs w:val="24"/>
        </w:rPr>
        <w:t>several</w:t>
      </w:r>
      <w:r>
        <w:rPr>
          <w:rFonts w:cs="Calibri"/>
          <w:sz w:val="24"/>
          <w:szCs w:val="24"/>
        </w:rPr>
        <w:t xml:space="preserve"> error cases</w:t>
      </w:r>
      <w:r w:rsidR="004D6A0E">
        <w:rPr>
          <w:rFonts w:cs="Calibri"/>
          <w:sz w:val="24"/>
          <w:szCs w:val="24"/>
        </w:rPr>
        <w:t xml:space="preserve">. </w:t>
      </w:r>
      <w:r>
        <w:rPr>
          <w:rFonts w:cs="Calibri"/>
          <w:sz w:val="24"/>
          <w:szCs w:val="24"/>
        </w:rPr>
        <w:t xml:space="preserve"> </w:t>
      </w:r>
    </w:p>
    <w:p w14:paraId="28A2F25A" w14:textId="77777777" w:rsidR="002D32F3" w:rsidRPr="002D32F3" w:rsidRDefault="002D32F3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</w:p>
    <w:tbl>
      <w:tblPr>
        <w:tblW w:w="9895" w:type="dxa"/>
        <w:tblLook w:val="04A0" w:firstRow="1" w:lastRow="0" w:firstColumn="1" w:lastColumn="0" w:noHBand="0" w:noVBand="1"/>
      </w:tblPr>
      <w:tblGrid>
        <w:gridCol w:w="945"/>
        <w:gridCol w:w="1371"/>
        <w:gridCol w:w="2229"/>
        <w:gridCol w:w="1864"/>
        <w:gridCol w:w="1548"/>
        <w:gridCol w:w="1938"/>
      </w:tblGrid>
      <w:tr w:rsidR="008322B0" w:rsidRPr="008322B0" w14:paraId="690F08C5" w14:textId="77777777" w:rsidTr="009C2A4F">
        <w:trPr>
          <w:trHeight w:val="600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bookmarkEnd w:id="1"/>
          <w:p w14:paraId="3FCAD66D" w14:textId="77777777" w:rsidR="008322B0" w:rsidRPr="008322B0" w:rsidRDefault="008322B0" w:rsidP="008322B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Test Case Number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90E891" w14:textId="77777777" w:rsidR="008322B0" w:rsidRPr="008322B0" w:rsidRDefault="008322B0" w:rsidP="008322B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Requirement Number</w:t>
            </w:r>
          </w:p>
        </w:tc>
        <w:tc>
          <w:tcPr>
            <w:tcW w:w="2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36DBC4" w14:textId="77777777" w:rsidR="008322B0" w:rsidRPr="008322B0" w:rsidRDefault="008322B0" w:rsidP="008322B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Test Description</w:t>
            </w:r>
          </w:p>
        </w:tc>
        <w:tc>
          <w:tcPr>
            <w:tcW w:w="1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99C6EB" w14:textId="77777777" w:rsidR="008322B0" w:rsidRPr="008322B0" w:rsidRDefault="008322B0" w:rsidP="008322B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Expected Results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71019C" w14:textId="77777777" w:rsidR="008322B0" w:rsidRPr="008322B0" w:rsidRDefault="008322B0" w:rsidP="008322B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Actual Result</w:t>
            </w:r>
          </w:p>
        </w:tc>
        <w:tc>
          <w:tcPr>
            <w:tcW w:w="1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578826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Pass/Fail/Comments</w:t>
            </w:r>
          </w:p>
        </w:tc>
      </w:tr>
      <w:tr w:rsidR="008322B0" w:rsidRPr="008322B0" w14:paraId="77D5002C" w14:textId="77777777" w:rsidTr="009C2A4F">
        <w:trPr>
          <w:trHeight w:val="1500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D06E39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212F76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26A8E5" w14:textId="51FE2879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Administrator</w:t>
            </w: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 will open application and will be presented with a login screen with Username and Password Blocks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2A3520" w14:textId="523F13A9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The application will open, and a login window will be displayed with </w:t>
            </w:r>
            <w:r w:rsidR="002D32F3" w:rsidRPr="008322B0">
              <w:rPr>
                <w:rFonts w:eastAsia="Times New Roman" w:cs="Calibri"/>
                <w:color w:val="000000"/>
                <w:sz w:val="20"/>
                <w:szCs w:val="20"/>
              </w:rPr>
              <w:t>Username</w:t>
            </w: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 and Password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4507F5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4F1B3E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</w:tr>
      <w:tr w:rsidR="008322B0" w:rsidRPr="008322B0" w14:paraId="64E09BCA" w14:textId="77777777" w:rsidTr="009C2A4F">
        <w:trPr>
          <w:trHeight w:val="1800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749258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1F0546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1,2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1A16F6" w14:textId="775DD6D6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Administrator</w:t>
            </w: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 will enter login information and be brought to the System UI Page and be presented with admin function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EFAE9D" w14:textId="01847F37" w:rsidR="008322B0" w:rsidRPr="008322B0" w:rsidRDefault="002D32F3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Username</w:t>
            </w:r>
            <w:r w:rsidR="008322B0"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 and Password are </w:t>
            </w:r>
            <w:r w:rsidR="004D6A0E" w:rsidRPr="008322B0">
              <w:rPr>
                <w:rFonts w:eastAsia="Times New Roman" w:cs="Calibri"/>
                <w:color w:val="000000"/>
                <w:sz w:val="20"/>
                <w:szCs w:val="20"/>
              </w:rPr>
              <w:t>entered,</w:t>
            </w:r>
            <w:r w:rsidR="008322B0"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 and the Admin Page will   display for the user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0A8F4F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288E1C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</w:tr>
      <w:tr w:rsidR="008322B0" w:rsidRPr="008322B0" w14:paraId="18C75409" w14:textId="77777777" w:rsidTr="009C2A4F">
        <w:trPr>
          <w:trHeight w:val="2400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C58980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38A34F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DDBCD4" w14:textId="47E83FA2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Administrator</w:t>
            </w: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 will enter incorrect Username and Password. The system will recognize an incorrect entry (Password) and be given </w:t>
            </w:r>
            <w:r w:rsidR="00754F7F" w:rsidRPr="008322B0">
              <w:rPr>
                <w:rFonts w:eastAsia="Times New Roman" w:cs="Calibri"/>
                <w:color w:val="000000"/>
                <w:sz w:val="20"/>
                <w:szCs w:val="20"/>
              </w:rPr>
              <w:t>an</w:t>
            </w: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 unsuccessful login display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A1F485" w14:textId="0C239D7B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When the incorrect information is entered </w:t>
            </w:r>
            <w:r w:rsidR="00754F7F" w:rsidRPr="008322B0">
              <w:rPr>
                <w:rFonts w:eastAsia="Times New Roman" w:cs="Calibri"/>
                <w:color w:val="000000"/>
                <w:sz w:val="20"/>
                <w:szCs w:val="20"/>
              </w:rPr>
              <w:t>an</w:t>
            </w: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 unsuccessful entry will be display and the user will have to re-enter login information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2E748D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39FDB8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</w:tr>
      <w:tr w:rsidR="008322B0" w:rsidRPr="008322B0" w14:paraId="50E25974" w14:textId="77777777" w:rsidTr="009C2A4F">
        <w:trPr>
          <w:trHeight w:val="1200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EFAF18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1CECAE" w14:textId="202EE6AC" w:rsidR="008322B0" w:rsidRPr="008322B0" w:rsidRDefault="00521E98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2,</w:t>
            </w:r>
            <w:r w:rsidR="008322B0" w:rsidRPr="008322B0">
              <w:rPr>
                <w:rFonts w:eastAsia="Times New Roman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B0BB8F" w14:textId="30F34C69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Once logged in as an admin* into the LMS, </w:t>
            </w:r>
            <w:r w:rsidR="00521E98">
              <w:rPr>
                <w:rFonts w:eastAsia="Times New Roman" w:cs="Calibri"/>
                <w:color w:val="000000"/>
                <w:sz w:val="20"/>
                <w:szCs w:val="20"/>
              </w:rPr>
              <w:t xml:space="preserve">will click on the book check out button and be brough to check out page. The admin will </w:t>
            </w: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check out a book by providing a Book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 </w:t>
            </w: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ID</w:t>
            </w:r>
            <w:r w:rsidR="00521E98">
              <w:rPr>
                <w:rFonts w:eastAsia="Times New Roman" w:cs="Calibri"/>
                <w:color w:val="000000"/>
                <w:sz w:val="20"/>
                <w:szCs w:val="20"/>
              </w:rPr>
              <w:t xml:space="preserve"> or ISBN</w:t>
            </w: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182973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The book is checkout and viewable within the Issued Books table with status updated.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FB0C14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0B12EF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</w:tr>
      <w:tr w:rsidR="008322B0" w:rsidRPr="008322B0" w14:paraId="4A456F1B" w14:textId="77777777" w:rsidTr="009C2A4F">
        <w:trPr>
          <w:trHeight w:val="1200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8E9015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3A4068" w14:textId="30966DF1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C5BA43" w14:textId="560376DB" w:rsidR="008322B0" w:rsidRPr="008322B0" w:rsidRDefault="00754F7F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An admin </w:t>
            </w: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is trying</w:t>
            </w:r>
            <w:r w:rsidR="008322B0"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 to check out </w:t>
            </w:r>
            <w:r w:rsidR="00521E98">
              <w:rPr>
                <w:rFonts w:eastAsia="Times New Roman" w:cs="Calibri"/>
                <w:color w:val="000000"/>
                <w:sz w:val="20"/>
                <w:szCs w:val="20"/>
              </w:rPr>
              <w:t xml:space="preserve">a 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book that </w:t>
            </w:r>
            <w:r w:rsidR="008322B0" w:rsidRPr="008322B0">
              <w:rPr>
                <w:rFonts w:eastAsia="Times New Roman" w:cs="Calibri"/>
                <w:color w:val="000000"/>
                <w:sz w:val="20"/>
                <w:szCs w:val="20"/>
              </w:rPr>
              <w:t>isn’t available.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 The admin will enter the </w:t>
            </w:r>
            <w:r w:rsidR="00521E98">
              <w:rPr>
                <w:rFonts w:eastAsia="Times New Roman" w:cs="Calibri"/>
                <w:color w:val="000000"/>
                <w:sz w:val="20"/>
                <w:szCs w:val="20"/>
              </w:rPr>
              <w:t>title of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 the book</w:t>
            </w:r>
            <w:r w:rsidR="00521E98">
              <w:rPr>
                <w:rFonts w:eastAsia="Times New Roman" w:cs="Calibri"/>
                <w:color w:val="000000"/>
                <w:sz w:val="20"/>
                <w:szCs w:val="20"/>
              </w:rPr>
              <w:t xml:space="preserve"> or author. 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876625" w14:textId="76EBF993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Display a message saying the book isn’t available</w:t>
            </w:r>
            <w:r w:rsidR="00521E98">
              <w:rPr>
                <w:rFonts w:eastAsia="Times New Roman" w:cs="Calibri"/>
                <w:color w:val="000000"/>
                <w:sz w:val="20"/>
                <w:szCs w:val="20"/>
              </w:rPr>
              <w:t xml:space="preserve"> or cannot be found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66700F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E5C864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</w:tr>
      <w:tr w:rsidR="008322B0" w:rsidRPr="008322B0" w14:paraId="4950DA52" w14:textId="77777777" w:rsidTr="009C2A4F">
        <w:trPr>
          <w:trHeight w:val="1500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C44349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lastRenderedPageBreak/>
              <w:t>6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56379C" w14:textId="54F0D5FE" w:rsidR="008322B0" w:rsidRPr="008322B0" w:rsidRDefault="00521E98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2,</w:t>
            </w:r>
            <w:r w:rsidR="008322B0" w:rsidRPr="008322B0">
              <w:rPr>
                <w:rFonts w:eastAsia="Times New Roman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A051AE" w14:textId="1BC26D95" w:rsidR="008322B0" w:rsidRPr="008322B0" w:rsidRDefault="00521E98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From the system UI display, the admin will click on the Issue Book button and be display a “Issue book page” </w:t>
            </w:r>
            <w:r w:rsidR="008322B0"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While issuing a book, the borrowers Full Name, Phone, Email, and Address will be entered 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6A83A2" w14:textId="5D5CCCB2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Input Blocks for the Borrowers’ information will be present and allow for input to be entered. 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48CEC4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312B25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</w:tr>
      <w:tr w:rsidR="008322B0" w:rsidRPr="008322B0" w14:paraId="579D85E0" w14:textId="77777777" w:rsidTr="009C2A4F">
        <w:trPr>
          <w:trHeight w:val="1800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D45840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4A6EA3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831F75" w14:textId="256420A2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While entering the borrower’s input, the application will recognize incorrect symbols </w:t>
            </w:r>
            <w:r w:rsidR="004D6A0E" w:rsidRPr="008322B0">
              <w:rPr>
                <w:rFonts w:eastAsia="Times New Roman" w:cs="Calibri"/>
                <w:color w:val="000000"/>
                <w:sz w:val="20"/>
                <w:szCs w:val="20"/>
              </w:rPr>
              <w:t>entered</w:t>
            </w: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 </w:t>
            </w:r>
            <w:r w:rsidR="004D6A0E">
              <w:rPr>
                <w:rFonts w:eastAsia="Times New Roman" w:cs="Calibri"/>
                <w:color w:val="000000"/>
                <w:sz w:val="20"/>
                <w:szCs w:val="20"/>
              </w:rPr>
              <w:t xml:space="preserve">in </w:t>
            </w: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the name block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5AA6D8" w14:textId="4EB862E2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The application will recognize symbols (i.e., @$%&amp;*) that are entered in the block and provide an error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BF700F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3A9CC9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</w:tr>
      <w:tr w:rsidR="008322B0" w:rsidRPr="008322B0" w14:paraId="001FE935" w14:textId="77777777" w:rsidTr="009C2A4F">
        <w:trPr>
          <w:trHeight w:val="1800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25C312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B95FDC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9F37FD" w14:textId="1AB4A56D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Once logged in as an admin and after clicking the search book button, provide a Book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 </w:t>
            </w: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ID to then find/ display the corresponding book.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33C02C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The book with the correct ID is displayed after search function is completed.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603AF6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C2ED8B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</w:tr>
      <w:tr w:rsidR="008322B0" w:rsidRPr="008322B0" w14:paraId="7F87F2F9" w14:textId="77777777" w:rsidTr="009C2A4F">
        <w:trPr>
          <w:trHeight w:val="1200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424588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7263DA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6D6435" w14:textId="62063133" w:rsidR="008322B0" w:rsidRPr="008322B0" w:rsidRDefault="00521E98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The admin will enter a Book ID or ISBN for a book that will not be available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AA2011" w14:textId="229A6D16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Display</w:t>
            </w:r>
            <w:r w:rsidR="00521E98">
              <w:rPr>
                <w:rFonts w:eastAsia="Times New Roman" w:cs="Calibri"/>
                <w:color w:val="000000"/>
                <w:sz w:val="20"/>
                <w:szCs w:val="20"/>
              </w:rPr>
              <w:t>s</w:t>
            </w: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 a message saying the book with that ID isn’t found or in the system.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9D172D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8EDB83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</w:tr>
      <w:tr w:rsidR="008322B0" w:rsidRPr="008322B0" w14:paraId="0AA219AE" w14:textId="77777777" w:rsidTr="009C2A4F">
        <w:trPr>
          <w:trHeight w:val="1200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81381D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527B8B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5A3027" w14:textId="0E0C191D" w:rsidR="008322B0" w:rsidRPr="008322B0" w:rsidRDefault="00521E98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I</w:t>
            </w:r>
            <w:r w:rsidR="008322B0" w:rsidRPr="008322B0">
              <w:rPr>
                <w:rFonts w:eastAsia="Times New Roman" w:cs="Calibri"/>
                <w:color w:val="000000"/>
                <w:sz w:val="20"/>
                <w:szCs w:val="20"/>
              </w:rPr>
              <w:t>f a book trying to be removed doesn’t exist.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The admin will enter a Book ID or ISBN for a book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 that will not be found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F62BE7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Display a message saying there isn’t a book with that ID.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FEF2CA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B5203A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</w:tr>
      <w:tr w:rsidR="008322B0" w:rsidRPr="008322B0" w14:paraId="19E63D35" w14:textId="77777777" w:rsidTr="009C2A4F">
        <w:trPr>
          <w:trHeight w:val="1200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BFDC11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6A1FF6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590B85" w14:textId="1812192C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Adding a book that’s already in the system.</w:t>
            </w:r>
            <w:r w:rsidR="00521E98">
              <w:rPr>
                <w:rFonts w:eastAsia="Times New Roman" w:cs="Calibri"/>
                <w:color w:val="000000"/>
                <w:sz w:val="20"/>
                <w:szCs w:val="20"/>
              </w:rPr>
              <w:t xml:space="preserve"> </w:t>
            </w:r>
            <w:r w:rsidR="00521E98">
              <w:rPr>
                <w:rFonts w:eastAsia="Times New Roman" w:cs="Calibri"/>
                <w:color w:val="000000"/>
                <w:sz w:val="20"/>
                <w:szCs w:val="20"/>
              </w:rPr>
              <w:t>The admin will enter a Book ID or ISBN for a book</w:t>
            </w:r>
            <w:r w:rsidR="00521E98">
              <w:rPr>
                <w:rFonts w:eastAsia="Times New Roman" w:cs="Calibri"/>
                <w:color w:val="000000"/>
                <w:sz w:val="20"/>
                <w:szCs w:val="20"/>
              </w:rPr>
              <w:t xml:space="preserve"> that is already in the system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1B970D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Display a message saying that book is in the system already.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7EAE3C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EEE579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</w:tr>
      <w:tr w:rsidR="008322B0" w:rsidRPr="008322B0" w14:paraId="269A9015" w14:textId="77777777" w:rsidTr="009C2A4F">
        <w:trPr>
          <w:trHeight w:val="2100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C6E376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10EB1A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1817FD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The logout function will be clicked and log the administrator out of the application.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5D330E" w14:textId="1351531D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After logging out of the application the administrator will be brought back to the login display and a successful logout message is displayed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7C7A87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7549BC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</w:tr>
    </w:tbl>
    <w:p w14:paraId="20409FE1" w14:textId="0CAB0F57" w:rsidR="00114979" w:rsidRDefault="00114979" w:rsidP="008322B0"/>
    <w:p w14:paraId="1C429213" w14:textId="77777777" w:rsidR="008322B0" w:rsidRDefault="008322B0" w:rsidP="008322B0"/>
    <w:sectPr w:rsidR="008322B0" w:rsidSect="008322B0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8667E" w14:textId="77777777" w:rsidR="00D54A74" w:rsidRDefault="00D54A74" w:rsidP="00F961C5">
      <w:r>
        <w:separator/>
      </w:r>
    </w:p>
  </w:endnote>
  <w:endnote w:type="continuationSeparator" w:id="0">
    <w:p w14:paraId="76DD680D" w14:textId="77777777" w:rsidR="00D54A74" w:rsidRDefault="00D54A74" w:rsidP="00F96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39446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5C94D4" w14:textId="742D70BE" w:rsidR="00F961C5" w:rsidRDefault="00F961C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5D97A0" w14:textId="77777777" w:rsidR="00F961C5" w:rsidRDefault="00F961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4F3B1" w14:textId="77777777" w:rsidR="00D54A74" w:rsidRDefault="00D54A74" w:rsidP="00F961C5">
      <w:r>
        <w:separator/>
      </w:r>
    </w:p>
  </w:footnote>
  <w:footnote w:type="continuationSeparator" w:id="0">
    <w:p w14:paraId="1CFEDA66" w14:textId="77777777" w:rsidR="00D54A74" w:rsidRDefault="00D54A74" w:rsidP="00F961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50EF8"/>
    <w:multiLevelType w:val="hybridMultilevel"/>
    <w:tmpl w:val="56C42916"/>
    <w:lvl w:ilvl="0" w:tplc="A4B09E4C">
      <w:start w:val="4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849F3"/>
    <w:multiLevelType w:val="hybridMultilevel"/>
    <w:tmpl w:val="50AEB240"/>
    <w:lvl w:ilvl="0" w:tplc="4244751E">
      <w:start w:val="1"/>
      <w:numFmt w:val="decimal"/>
      <w:lvlText w:val="%1"/>
      <w:lvlJc w:val="left"/>
      <w:pPr>
        <w:ind w:left="1080" w:hanging="720"/>
      </w:pPr>
      <w:rPr>
        <w:rFonts w:hint="default"/>
        <w:b/>
        <w:bCs/>
        <w:sz w:val="32"/>
        <w:szCs w:val="32"/>
      </w:rPr>
    </w:lvl>
    <w:lvl w:ilvl="1" w:tplc="FC84D9C8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06789"/>
    <w:multiLevelType w:val="multilevel"/>
    <w:tmpl w:val="88C6AE9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4B73AE"/>
    <w:multiLevelType w:val="hybridMultilevel"/>
    <w:tmpl w:val="656AED80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42EE1"/>
    <w:multiLevelType w:val="hybridMultilevel"/>
    <w:tmpl w:val="DFA8CED8"/>
    <w:lvl w:ilvl="0" w:tplc="3FF89F2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9013B"/>
    <w:multiLevelType w:val="multilevel"/>
    <w:tmpl w:val="CBFE73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59234F4E"/>
    <w:multiLevelType w:val="hybridMultilevel"/>
    <w:tmpl w:val="656AED80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31D58"/>
    <w:multiLevelType w:val="multilevel"/>
    <w:tmpl w:val="EB5E3C6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AEF5F2A"/>
    <w:multiLevelType w:val="hybridMultilevel"/>
    <w:tmpl w:val="4B6AB654"/>
    <w:lvl w:ilvl="0" w:tplc="FC84D9C8">
      <w:start w:val="1"/>
      <w:numFmt w:val="lowerLetter"/>
      <w:lvlText w:val="%1."/>
      <w:lvlJc w:val="left"/>
      <w:pPr>
        <w:ind w:left="36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9" w15:restartNumberingAfterBreak="0">
    <w:nsid w:val="66F34F34"/>
    <w:multiLevelType w:val="hybridMultilevel"/>
    <w:tmpl w:val="98CEB5C0"/>
    <w:lvl w:ilvl="0" w:tplc="FFFFFFFF">
      <w:start w:val="1"/>
      <w:numFmt w:val="decimal"/>
      <w:lvlText w:val="%1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96808BD"/>
    <w:multiLevelType w:val="hybridMultilevel"/>
    <w:tmpl w:val="F190D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CC3A22"/>
    <w:multiLevelType w:val="hybridMultilevel"/>
    <w:tmpl w:val="FABCA4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9A21083"/>
    <w:multiLevelType w:val="hybridMultilevel"/>
    <w:tmpl w:val="5E763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3282965">
    <w:abstractNumId w:val="4"/>
  </w:num>
  <w:num w:numId="2" w16cid:durableId="84038997">
    <w:abstractNumId w:val="1"/>
  </w:num>
  <w:num w:numId="3" w16cid:durableId="1819106585">
    <w:abstractNumId w:val="5"/>
  </w:num>
  <w:num w:numId="4" w16cid:durableId="618148745">
    <w:abstractNumId w:val="9"/>
  </w:num>
  <w:num w:numId="5" w16cid:durableId="1185749176">
    <w:abstractNumId w:val="12"/>
  </w:num>
  <w:num w:numId="6" w16cid:durableId="583806749">
    <w:abstractNumId w:val="6"/>
  </w:num>
  <w:num w:numId="7" w16cid:durableId="436295316">
    <w:abstractNumId w:val="3"/>
  </w:num>
  <w:num w:numId="8" w16cid:durableId="924723909">
    <w:abstractNumId w:val="7"/>
  </w:num>
  <w:num w:numId="9" w16cid:durableId="2085295636">
    <w:abstractNumId w:val="2"/>
  </w:num>
  <w:num w:numId="10" w16cid:durableId="2081177146">
    <w:abstractNumId w:val="10"/>
  </w:num>
  <w:num w:numId="11" w16cid:durableId="1732464744">
    <w:abstractNumId w:val="8"/>
  </w:num>
  <w:num w:numId="12" w16cid:durableId="1369454337">
    <w:abstractNumId w:val="0"/>
  </w:num>
  <w:num w:numId="13" w16cid:durableId="138471535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1NDA0s7AwMTa1tDRW0lEKTi0uzszPAykwqgUAnN657ywAAAA="/>
  </w:docVars>
  <w:rsids>
    <w:rsidRoot w:val="00D45C21"/>
    <w:rsid w:val="00015FC2"/>
    <w:rsid w:val="00024E9A"/>
    <w:rsid w:val="00052697"/>
    <w:rsid w:val="000640B8"/>
    <w:rsid w:val="000B4AD4"/>
    <w:rsid w:val="00107FCB"/>
    <w:rsid w:val="00114979"/>
    <w:rsid w:val="001217D5"/>
    <w:rsid w:val="001719F0"/>
    <w:rsid w:val="0019426D"/>
    <w:rsid w:val="001B1A82"/>
    <w:rsid w:val="001D0035"/>
    <w:rsid w:val="00211097"/>
    <w:rsid w:val="00274DD2"/>
    <w:rsid w:val="002A709D"/>
    <w:rsid w:val="002C44AA"/>
    <w:rsid w:val="002D32F3"/>
    <w:rsid w:val="00301D77"/>
    <w:rsid w:val="00303B2F"/>
    <w:rsid w:val="0034319E"/>
    <w:rsid w:val="0034784B"/>
    <w:rsid w:val="003C7E84"/>
    <w:rsid w:val="003E5265"/>
    <w:rsid w:val="0040145A"/>
    <w:rsid w:val="0045004F"/>
    <w:rsid w:val="00450192"/>
    <w:rsid w:val="00453188"/>
    <w:rsid w:val="004D6A0E"/>
    <w:rsid w:val="004E4E00"/>
    <w:rsid w:val="004F347F"/>
    <w:rsid w:val="00515A86"/>
    <w:rsid w:val="00521E98"/>
    <w:rsid w:val="0057628F"/>
    <w:rsid w:val="005A4A23"/>
    <w:rsid w:val="005B01F0"/>
    <w:rsid w:val="005D4C62"/>
    <w:rsid w:val="0064203D"/>
    <w:rsid w:val="0068724F"/>
    <w:rsid w:val="0069214D"/>
    <w:rsid w:val="006D0189"/>
    <w:rsid w:val="006F7000"/>
    <w:rsid w:val="00702746"/>
    <w:rsid w:val="00744C46"/>
    <w:rsid w:val="00754F7F"/>
    <w:rsid w:val="007728B7"/>
    <w:rsid w:val="00773432"/>
    <w:rsid w:val="007904E4"/>
    <w:rsid w:val="007A3297"/>
    <w:rsid w:val="007A3D9A"/>
    <w:rsid w:val="008242AF"/>
    <w:rsid w:val="008322B0"/>
    <w:rsid w:val="00860E36"/>
    <w:rsid w:val="008C314A"/>
    <w:rsid w:val="009051D3"/>
    <w:rsid w:val="00905427"/>
    <w:rsid w:val="009533F0"/>
    <w:rsid w:val="0098438D"/>
    <w:rsid w:val="009913C2"/>
    <w:rsid w:val="009B4A37"/>
    <w:rsid w:val="009C2A4F"/>
    <w:rsid w:val="009E3F4F"/>
    <w:rsid w:val="009F5900"/>
    <w:rsid w:val="00A22F10"/>
    <w:rsid w:val="00A31829"/>
    <w:rsid w:val="00A560BE"/>
    <w:rsid w:val="00AA0735"/>
    <w:rsid w:val="00B90E5E"/>
    <w:rsid w:val="00B91104"/>
    <w:rsid w:val="00BE5BFD"/>
    <w:rsid w:val="00BF46DA"/>
    <w:rsid w:val="00C235F7"/>
    <w:rsid w:val="00C47C10"/>
    <w:rsid w:val="00CD7A2D"/>
    <w:rsid w:val="00CF159E"/>
    <w:rsid w:val="00D45C21"/>
    <w:rsid w:val="00D54A74"/>
    <w:rsid w:val="00DF3E33"/>
    <w:rsid w:val="00E57B65"/>
    <w:rsid w:val="00E8272A"/>
    <w:rsid w:val="00E95530"/>
    <w:rsid w:val="00ED5C4C"/>
    <w:rsid w:val="00EE4EB5"/>
    <w:rsid w:val="00F724BA"/>
    <w:rsid w:val="00F73B9F"/>
    <w:rsid w:val="00F81AA4"/>
    <w:rsid w:val="00F8577F"/>
    <w:rsid w:val="00F932B0"/>
    <w:rsid w:val="00F961C5"/>
    <w:rsid w:val="00FB62AA"/>
    <w:rsid w:val="00FC2444"/>
    <w:rsid w:val="00FE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2058C"/>
  <w15:chartTrackingRefBased/>
  <w15:docId w15:val="{6529035B-3ECB-4313-8D00-9527950AF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C21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DejaVu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45C21"/>
    <w:pPr>
      <w:suppressAutoHyphens/>
      <w:autoSpaceDN w:val="0"/>
      <w:ind w:left="850" w:hanging="360"/>
      <w:textAlignment w:val="baseline"/>
    </w:pPr>
    <w:rPr>
      <w:rFonts w:ascii="Times New Roman" w:eastAsia="Times New Roman" w:hAnsi="Times New Roman" w:cs="Times New Roman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45C21"/>
    <w:pPr>
      <w:tabs>
        <w:tab w:val="left" w:pos="440"/>
        <w:tab w:val="right" w:leader="dot" w:pos="9350"/>
      </w:tabs>
      <w:spacing w:after="100"/>
    </w:pPr>
    <w:rPr>
      <w:b/>
      <w:bC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45C2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45C21"/>
    <w:rPr>
      <w:color w:val="439EB7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5C21"/>
    <w:pPr>
      <w:ind w:left="720"/>
      <w:contextualSpacing/>
    </w:pPr>
  </w:style>
  <w:style w:type="paragraph" w:customStyle="1" w:styleId="TableContents">
    <w:name w:val="Table Contents"/>
    <w:basedOn w:val="Standard"/>
    <w:rsid w:val="00F932B0"/>
    <w:pPr>
      <w:suppressLineNumbers/>
    </w:pPr>
  </w:style>
  <w:style w:type="paragraph" w:styleId="Revision">
    <w:name w:val="Revision"/>
    <w:hidden/>
    <w:uiPriority w:val="99"/>
    <w:semiHidden/>
    <w:rsid w:val="00C47C10"/>
    <w:pPr>
      <w:spacing w:after="0" w:line="240" w:lineRule="auto"/>
    </w:pPr>
    <w:rPr>
      <w:rFonts w:ascii="Calibri" w:eastAsia="Calibri" w:hAnsi="Calibri" w:cs="DejaVu Sans"/>
    </w:rPr>
  </w:style>
  <w:style w:type="paragraph" w:styleId="Header">
    <w:name w:val="header"/>
    <w:basedOn w:val="Normal"/>
    <w:link w:val="HeaderChar"/>
    <w:uiPriority w:val="99"/>
    <w:unhideWhenUsed/>
    <w:rsid w:val="00F961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1C5"/>
    <w:rPr>
      <w:rFonts w:ascii="Calibri" w:eastAsia="Calibri" w:hAnsi="Calibri" w:cs="DejaVu Sans"/>
    </w:rPr>
  </w:style>
  <w:style w:type="paragraph" w:styleId="Footer">
    <w:name w:val="footer"/>
    <w:basedOn w:val="Normal"/>
    <w:link w:val="FooterChar"/>
    <w:uiPriority w:val="99"/>
    <w:unhideWhenUsed/>
    <w:rsid w:val="00F961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1C5"/>
    <w:rPr>
      <w:rFonts w:ascii="Calibri" w:eastAsia="Calibri" w:hAnsi="Calibri" w:cs="DejaVu Sans"/>
    </w:rPr>
  </w:style>
  <w:style w:type="table" w:styleId="TableGrid">
    <w:name w:val="Table Grid"/>
    <w:basedOn w:val="TableNormal"/>
    <w:uiPriority w:val="39"/>
    <w:rsid w:val="0045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69214D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9214D"/>
  </w:style>
  <w:style w:type="character" w:customStyle="1" w:styleId="eop">
    <w:name w:val="eop"/>
    <w:basedOn w:val="DefaultParagraphFont"/>
    <w:rsid w:val="0069214D"/>
  </w:style>
  <w:style w:type="character" w:customStyle="1" w:styleId="scxw127013755">
    <w:name w:val="scxw127013755"/>
    <w:basedOn w:val="DefaultParagraphFont"/>
    <w:rsid w:val="0069214D"/>
  </w:style>
  <w:style w:type="character" w:customStyle="1" w:styleId="tabchar">
    <w:name w:val="tabchar"/>
    <w:basedOn w:val="DefaultParagraphFont"/>
    <w:rsid w:val="00692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2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9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5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3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Headlines">
  <a:themeElements>
    <a:clrScheme name="Headlines">
      <a:dk1>
        <a:sysClr val="windowText" lastClr="000000"/>
      </a:dk1>
      <a:lt1>
        <a:sysClr val="window" lastClr="FFFFFF"/>
      </a:lt1>
      <a:dk2>
        <a:srgbClr val="1D1A1D"/>
      </a:dk2>
      <a:lt2>
        <a:srgbClr val="F5F5F5"/>
      </a:lt2>
      <a:accent1>
        <a:srgbClr val="439EB7"/>
      </a:accent1>
      <a:accent2>
        <a:srgbClr val="E28B55"/>
      </a:accent2>
      <a:accent3>
        <a:srgbClr val="DCB64D"/>
      </a:accent3>
      <a:accent4>
        <a:srgbClr val="4CA198"/>
      </a:accent4>
      <a:accent5>
        <a:srgbClr val="835B82"/>
      </a:accent5>
      <a:accent6>
        <a:srgbClr val="645135"/>
      </a:accent6>
      <a:hlink>
        <a:srgbClr val="439EB7"/>
      </a:hlink>
      <a:folHlink>
        <a:srgbClr val="835B82"/>
      </a:folHlink>
    </a:clrScheme>
    <a:fontScheme name="Headlines">
      <a:majorFont>
        <a:latin typeface="Century Schoolbook" panose="020406040505050203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eadlines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100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88900" dist="25400" dir="10800000">
              <a:srgbClr val="000000">
                <a:alpha val="25000"/>
              </a:srgbClr>
            </a:innerShdw>
            <a:outerShdw blurRad="25400" dist="25400" dir="5400000" rotWithShape="0">
              <a:srgbClr val="FFFFFF">
                <a:alpha val="1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eadlines" id="{3841520A-25F2-4EB8-BE4C-611DB5ABEED9}" vid="{ECD25A4C-D97E-4C12-84B1-63580BFFAEE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BigB FromTheLand</dc:creator>
  <cp:keywords/>
  <dc:description/>
  <cp:lastModifiedBy>BigB FromTheLand</cp:lastModifiedBy>
  <cp:revision>7</cp:revision>
  <dcterms:created xsi:type="dcterms:W3CDTF">2023-04-18T22:24:00Z</dcterms:created>
  <dcterms:modified xsi:type="dcterms:W3CDTF">2023-04-19T00:04:00Z</dcterms:modified>
</cp:coreProperties>
</file>