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아래 자료들을 보면, </w:t>
      </w:r>
      <w:r>
        <w:rPr>
          <w:b/>
          <w:bCs/>
          <w:rStyle w:val="Normal"/>
        </w:rPr>
        <w:t xml:space="preserve">식품기업/브랜드를 선택할 때 소비자가 “투명성”을 꽤 강하게 본다</w:t>
      </w:r>
      <w:r>
        <w:rPr>
          <w:rStyle w:val="Normal"/>
        </w:rPr>
        <w:t xml:space="preserve">고 말할 수 있어. 특히 “원재료, 영양성분, 제조방식, 원산지, 인증, 알레르기, 지속가능성 정보”가 구매·브랜드 전환·신뢰에 직접 영향을 준다는 수치가 있음.</w:t>
      </w:r>
    </w:p>
    <w:p>
      <w:pPr>
        <w:pStyle w:val="Heading2"/>
      </w:pPr>
      <w:r>
        <w:rPr>
          <w:rStyle w:val="Normal"/>
        </w:rPr>
        <w:t xml:space="preserve">핵심 결론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식품 구매자 10명 중 약 7~8명은 식품기업·브랜드 선택에서 투명성을 중요하게 본다.</w:t>
      </w:r>
      <w:r>
        <w:br/>
      </w:r>
      <w:r>
        <w:rPr>
          <w:rStyle w:val="Normal"/>
        </w:rPr>
        <w:t xml:space="preserve">미국 FMI·NIQ 2023 조사에서는 **76%**가 식품 브랜드/제조사의 투명한 제품 정보가 중요하다고 답했고, 이는 2018년 **69%**에서 5년 사이 </w:t>
      </w:r>
      <w:r>
        <w:rPr>
          <w:b/>
          <w:bCs/>
          <w:rStyle w:val="Normal"/>
        </w:rPr>
        <w:t xml:space="preserve">7%p 증가</w:t>
      </w:r>
      <w:r>
        <w:rPr>
          <w:rStyle w:val="Normal"/>
        </w:rPr>
        <w:t xml:space="preserve">한 수치다. </w:t>
      </w:r>
      <w:hyperlink w:history="1" r:id="rIdnrj-ru8d7qi-ywj9vxh7r">
        <w:r>
          <w:rPr>
            <w:rStyle w:val="Hyperlink"/>
          </w:rPr>
          <w:t xml:space="preserve">[fmi.org]</w:t>
        </w:r>
      </w:hyperlink>
      <w:r>
        <w:rPr>
          <w:rStyle w:val="Normal"/>
        </w:rPr>
        <w:t xml:space="preserve">, </w:t>
      </w:r>
      <w:hyperlink w:history="1" r:id="rIdvuqeeydm7x-xneijzb_jh">
        <w:r>
          <w:rPr>
            <w:rStyle w:val="Hyperlink"/>
          </w:rPr>
          <w:t xml:space="preserve">[nielseniq.com]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소비자가 투명성을 얼마나 중요하게 보는가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항목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수치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의미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식품 구매 시 투명성이 중요하다고 응답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76%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식품 브랜드/제조사 선택에서 투명한 제품 정보가 중요하다는 응답. 2018년 69%, 2021년 72%, 2023년 76%로 상승. </w:t>
            </w:r>
            <w:hyperlink w:history="1" r:id="rIdfhhb3jqhxphruvymkc9vd">
              <w:r>
                <w:rPr>
                  <w:rStyle w:val="Hyperlink"/>
                </w:rPr>
                <w:t xml:space="preserve">[fmi.org]</w:t>
              </w:r>
            </w:hyperlink>
            <w:r>
              <w:rPr>
                <w:rStyle w:val="Normal"/>
              </w:rPr>
              <w:t xml:space="preserve">, </w:t>
            </w:r>
            <w:hyperlink w:history="1" r:id="rIdtlfqv9717dilgydsztoon">
              <w:r>
                <w:rPr>
                  <w:rStyle w:val="Hyperlink"/>
                </w:rPr>
                <w:t xml:space="preserve">[fmi.org]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브랜드 전환 가능성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64%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평소 사던 브랜드 대신, 영양성분표 이상의 더 자세한 제품 정보를 제공하는 브랜드로 바꿀 의향이 있다고 응답. </w:t>
            </w:r>
            <w:hyperlink w:history="1" r:id="rId9e03v_pbbsi0xcxsxxaxn">
              <w:r>
                <w:rPr>
                  <w:rStyle w:val="Hyperlink"/>
                </w:rPr>
                <w:t xml:space="preserve">[fmi.org]</w:t>
              </w:r>
            </w:hyperlink>
            <w:r>
              <w:rPr>
                <w:rStyle w:val="Normal"/>
              </w:rPr>
              <w:t xml:space="preserve">, </w:t>
            </w:r>
            <w:hyperlink w:history="1" r:id="rIdmjq9aczqhwje29jq6xton">
              <w:r>
                <w:rPr>
                  <w:rStyle w:val="Hyperlink"/>
                </w:rPr>
                <w:t xml:space="preserve">[nielseniq.com]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일반 영양정보가 구매 결정에 중요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89%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제품 구매 결정 시 일반 영양정보가 적어도 어느 정도 중요하다고 응답. </w:t>
            </w:r>
            <w:hyperlink w:history="1" r:id="rIdnruzj2uw0gc9hg80mrwtz">
              <w:r>
                <w:rPr>
                  <w:rStyle w:val="Hyperlink"/>
                </w:rPr>
                <w:t xml:space="preserve">[fmi.org]</w:t>
              </w:r>
            </w:hyperlink>
            <w:r>
              <w:rPr>
                <w:rStyle w:val="Normal"/>
              </w:rPr>
              <w:t xml:space="preserve">, </w:t>
            </w:r>
            <w:hyperlink w:history="1" r:id="rIdhy9h73bdxzvaforcwdmnz">
              <w:r>
                <w:rPr>
                  <w:rStyle w:val="Hyperlink"/>
                </w:rPr>
                <w:t xml:space="preserve">[progressiv...grocer.com]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영양정보가 “중요/매우 중요”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66%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단순 참고가 아니라 실제 구매 결정에서 중요도가 높은 소비자 비중. </w:t>
            </w:r>
            <w:hyperlink w:history="1" r:id="rId1azyeylwtbjvtp5zpfegk">
              <w:r>
                <w:rPr>
                  <w:rStyle w:val="Hyperlink"/>
                </w:rPr>
                <w:t xml:space="preserve">[fmi.org]</w:t>
              </w:r>
            </w:hyperlink>
            <w:r>
              <w:rPr>
                <w:rStyle w:val="Normal"/>
              </w:rPr>
              <w:t xml:space="preserve">, </w:t>
            </w:r>
            <w:hyperlink w:history="1" r:id="rIds4sx3ijnnrsxyhmn-6m9u">
              <w:r>
                <w:rPr>
                  <w:rStyle w:val="Hyperlink"/>
                </w:rPr>
                <w:t xml:space="preserve">[wholefoods...gazine.com]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알레르기·인증·가치정보 등 추가 투명성 지표 중요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80%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알레르기 정보, 인증·클레임, 동물복지, 공정무역, 노동 관행 같은 가치 기반 정보도 중요하다고 응답. </w:t>
            </w:r>
            <w:hyperlink w:history="1" r:id="rIdg-e7qu9aj6h-dhwroomfl">
              <w:r>
                <w:rPr>
                  <w:rStyle w:val="Hyperlink"/>
                </w:rPr>
                <w:t xml:space="preserve">[fmi.org]</w:t>
              </w:r>
            </w:hyperlink>
            <w:r>
              <w:rPr>
                <w:rStyle w:val="Normal"/>
              </w:rPr>
              <w:t xml:space="preserve">, </w:t>
            </w:r>
            <w:hyperlink w:history="1" r:id="rIdpksr2x0mx_uulanyrssnf">
              <w:r>
                <w:rPr>
                  <w:rStyle w:val="Hyperlink"/>
                </w:rPr>
                <w:t xml:space="preserve">[progressiv...grocer.com]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식품 브랜드/제조사의 투명성이 중요하다고 응답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94%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Label Insight 2016 Food Revolution Study에서 소비자는 식품에 무엇이 들어가고 어떻게 만들어졌는지에 대한 브랜드/제조사 투명성을 중요하게 봄. </w:t>
            </w:r>
            <w:hyperlink w:history="1" r:id="rIdt8jekbz1ohgpem73xmzrn">
              <w:r>
                <w:rPr>
                  <w:rStyle w:val="Hyperlink"/>
                </w:rPr>
                <w:t xml:space="preserve">[manufacturing.net]</w:t>
              </w:r>
            </w:hyperlink>
            <w:r>
              <w:rPr>
                <w:rStyle w:val="Normal"/>
              </w:rPr>
              <w:t xml:space="preserve">, </w:t>
            </w:r>
            <w:hyperlink w:history="1" r:id="rIdfomxb5mavgapws0rpcack">
              <w:r>
                <w:rPr>
                  <w:rStyle w:val="Hyperlink"/>
                </w:rPr>
                <w:t xml:space="preserve">[supermarketnews.com]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더 많은 제품 정보에 가치를 느낌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83%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더 광범위한 제품 정보에 접근할 수 있으면 가치가 있다고 응답. </w:t>
            </w:r>
            <w:hyperlink w:history="1" r:id="rIdyfaeto_y6mjdhhbkgo5fb">
              <w:r>
                <w:rPr>
                  <w:rStyle w:val="Hyperlink"/>
                </w:rPr>
                <w:t xml:space="preserve">[manufacturing.net]</w:t>
              </w:r>
            </w:hyperlink>
            <w:r>
              <w:rPr>
                <w:rStyle w:val="Normal"/>
              </w:rPr>
              <w:t xml:space="preserve">, </w:t>
            </w:r>
            <w:hyperlink w:history="1" r:id="rIdeko6dsnz8xcdjmeeqwfdj">
              <w:r>
                <w:rPr>
                  <w:rStyle w:val="Hyperlink"/>
                </w:rPr>
                <w:t xml:space="preserve">[supermarketnews.com]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브랜드를 식품 정보의 가장 신뢰하는 출처로 보는 소비자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12%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소비자는 브랜드가 정보를 제공해야 한다고 보면서도, 브랜드를 가장 신뢰하는 정보 출처로 보는 비율은 낮음. 즉, 검증된 제3자 정보 제공의 필요성이 큼. </w:t>
            </w:r>
            <w:hyperlink w:history="1" r:id="rIded9ownux3c4dwsxjn7hta">
              <w:r>
                <w:rPr>
                  <w:rStyle w:val="Hyperlink"/>
                </w:rPr>
                <w:t xml:space="preserve">[manufacturing.net]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식품 정보 제공은 브랜드/제조사의 책임이라고 봄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67%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소비자는 “무엇이 들어갔는지”에 대한 정보 제공 책임이 브랜드 또는 제조사에 있다고 인식. </w:t>
            </w:r>
            <w:hyperlink w:history="1" r:id="rId1izf2sqwm1cvfcxbto5rw">
              <w:r>
                <w:rPr>
                  <w:rStyle w:val="Hyperlink"/>
                </w:rPr>
                <w:t xml:space="preserve">[manufacturing.net]</w:t>
              </w:r>
            </w:hyperlink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한국 소비자 자료로 볼 때도 “안전·정보·표시”가 중요함</w:t>
      </w:r>
    </w:p>
    <w:p>
      <w:r>
        <w:rPr>
          <w:rStyle w:val="Normal"/>
        </w:rPr>
        <w:t xml:space="preserve">한국 자료에서는 “기업 투명성”이라는 단어 자체보다 </w:t>
      </w:r>
      <w:r>
        <w:rPr>
          <w:b/>
          <w:bCs/>
          <w:rStyle w:val="Normal"/>
        </w:rPr>
        <w:t xml:space="preserve">식품 표시, 원산지, 안전성, 품질 신뢰, 충분한 정보 제공</w:t>
      </w:r>
      <w:r>
        <w:rPr>
          <w:rStyle w:val="Normal"/>
        </w:rPr>
        <w:t xml:space="preserve"> 형태로 나타나.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한국 관련 지표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수치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해석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2023년 가공식품 소비자 태도조사 표본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전국 2,203가구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농림축산식품부·한국농촌경제연구원이 2023년 8월 10일~10월 10일 대면면접으로 조사. </w:t>
            </w:r>
            <w:hyperlink w:history="1" r:id="rId6v4ounyzdpzoy8lxlonxb">
              <w:r>
                <w:rPr>
                  <w:rStyle w:val="Hyperlink"/>
                </w:rPr>
                <w:t xml:space="preserve">[krei.re.kr]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온라인으로 가공식품을 구입한 가구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57.8%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식품 구매가 온라인으로 확장되면서 제품 정보를 직접 확인하는 구조가 중요해짐. </w:t>
            </w:r>
            <w:hyperlink w:history="1" r:id="rIdl338ct_8y2adqno0yoydo">
              <w:r>
                <w:rPr>
                  <w:rStyle w:val="Hyperlink"/>
                </w:rPr>
                <w:t xml:space="preserve">[krei.re.kr]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온라인으로 가공식품을 사지 않는 이유: “품질·안전 등을 신뢰할 수 없어서”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14.6%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온라인 식품 구매 회피 이유 중 품질·안전 신뢰 부족이 주요 이유로 나타남. </w:t>
            </w:r>
            <w:hyperlink w:history="1" r:id="rIdyglvgkav1lj9gqa3fb7xc">
              <w:r>
                <w:rPr>
                  <w:rStyle w:val="Hyperlink"/>
                </w:rPr>
                <w:t xml:space="preserve">[krei.re.kr]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40대의 온라인 비구매 이유 중 “품질·안전 등을 신뢰할 수 없어서”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22.8%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40대에서는 품질·안전 신뢰 부족이 더 강하게 나타남. </w:t>
            </w:r>
            <w:hyperlink w:history="1" r:id="rIdowuoxhy3outmustymn3mp">
              <w:r>
                <w:rPr>
                  <w:rStyle w:val="Hyperlink"/>
                </w:rPr>
                <w:t xml:space="preserve">[krei.re.kr]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온라인 비구매 이유: “상품에 대한 충분한 정보 획득이 어려워서”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11.4%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정보 부족 자체가 구매 저해 요인으로 작동. </w:t>
            </w:r>
            <w:hyperlink w:history="1" r:id="rIdj1pn4hckfj734g47upsif">
              <w:r>
                <w:rPr>
                  <w:rStyle w:val="Hyperlink"/>
                </w:rPr>
                <w:t xml:space="preserve">[krei.re.kr]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음식점 원산지 표시제가 필요하다고 응답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98.5%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경실련 조사에서 소비자는 원산지 표시 필요성을 매우 높게 인식. </w:t>
            </w:r>
            <w:hyperlink w:history="1" r:id="rIdqduuokm9beoj_wvza8lin">
              <w:r>
                <w:rPr>
                  <w:rStyle w:val="Hyperlink"/>
                </w:rPr>
                <w:t xml:space="preserve">[bing.com]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최근 이용한 식당에서 원산지를 확인했다는 응답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63.8%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실제 선택 과정에서 원산지 정보를 확인하는 소비자가 과반 이상. </w:t>
            </w:r>
            <w:hyperlink w:history="1" r:id="rId1l-abiv_ric11sukcrdsm">
              <w:r>
                <w:rPr>
                  <w:rStyle w:val="Hyperlink"/>
                </w:rPr>
                <w:t xml:space="preserve">[bing.com]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원산지 표시를 보고 메뉴를 바꾼 적 있음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64.6%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원산지 정보가 단순 참고가 아니라 실제 선택 변경으로 이어짐. </w:t>
            </w:r>
            <w:hyperlink w:history="1" r:id="rIdo96z9opca-7nmsaqdryb_">
              <w:r>
                <w:rPr>
                  <w:rStyle w:val="Hyperlink"/>
                </w:rPr>
                <w:t xml:space="preserve">[bing.com]</w:t>
              </w:r>
            </w:hyperlink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“투명성”에서 소비자가 보는 구체 항목</w:t>
      </w:r>
    </w:p>
    <w:p>
      <w:r>
        <w:rPr>
          <w:rStyle w:val="Normal"/>
        </w:rPr>
        <w:t xml:space="preserve">소비자가 말하는 투명성은 그냥 “착한 기업” 이미지가 아니라, </w:t>
      </w:r>
      <w:r>
        <w:rPr>
          <w:b/>
          <w:bCs/>
          <w:rStyle w:val="Normal"/>
        </w:rPr>
        <w:t xml:space="preserve">구체적인 제품 정보 공개</w:t>
      </w:r>
      <w:r>
        <w:rPr>
          <w:rStyle w:val="Normal"/>
        </w:rPr>
        <w:t xml:space="preserve">에 가까워.</w:t>
      </w:r>
    </w:p>
    <w:p>
      <w:r>
        <w:rPr>
          <w:rStyle w:val="Normal"/>
        </w:rPr>
        <w:t xml:space="preserve">FMI·NIQ 2023 자료에서 소비자들이 투명성을 판단할 때 가장 먼저 보는 것은 </w:t>
      </w:r>
      <w:r>
        <w:rPr>
          <w:b/>
          <w:bCs/>
          <w:rStyle w:val="Normal"/>
        </w:rPr>
        <w:t xml:space="preserve">완전한 원재료 목록</w:t>
      </w:r>
      <w:r>
        <w:rPr>
          <w:rStyle w:val="Normal"/>
        </w:rPr>
        <w:t xml:space="preserve">이고, 그 외에도 쉬운 원재료 설명, 인증, 영양정보, 제조방식, 원재료 조달 방식, 알레르기 정보 등을 본다고 정리되어 있음. </w:t>
      </w:r>
      <w:hyperlink w:history="1" r:id="rId3yst_jd-v5lavboqlsqlc">
        <w:r>
          <w:rPr>
            <w:rStyle w:val="Hyperlink"/>
          </w:rPr>
          <w:t xml:space="preserve">[fmi.org]</w:t>
        </w:r>
      </w:hyperlink>
      <w:r>
        <w:rPr>
          <w:rStyle w:val="Normal"/>
        </w:rPr>
        <w:t xml:space="preserve">, </w:t>
      </w:r>
      <w:hyperlink w:history="1" r:id="rId4z7frj9tcycorc-9sfjl8">
        <w:r>
          <w:rPr>
            <w:rStyle w:val="Hyperlink"/>
          </w:rPr>
          <w:t xml:space="preserve">[foodbusinessnews.net]</w:t>
        </w:r>
      </w:hyperlink>
    </w:p>
    <w:p>
      <w:r>
        <w:rPr>
          <w:rStyle w:val="Normal"/>
        </w:rPr>
        <w:t xml:space="preserve">식품의약품안전처도 식품 표시제도의 목적을 소비자에게 정확한 정보를 제공하는 것으로 설명하며, 제품명, 식품유형, 제조일자·소비기한, 원재료명, 원산지, 영양정보, 보관·취급방법, 알레르기 등 소비자 안전 관련 정보를 표시하도록 하고 있음. </w:t>
      </w:r>
      <w:hyperlink w:history="1" r:id="rIdmg57ocw8kelg1ozrxzf_6">
        <w:r>
          <w:rPr>
            <w:rStyle w:val="Hyperlink"/>
          </w:rPr>
          <w:t xml:space="preserve">[mfds.go.kr]</w:t>
        </w:r>
      </w:hyperlink>
    </w:p>
    <w:p>
      <w:r>
        <w:rPr>
          <w:rStyle w:val="Normal"/>
        </w:rPr>
        <w:t xml:space="preserve">정리하면 소비자가 보는 투명성 항목은 다음과 같아.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원재료 공개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원산지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영양성분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알레르기 정보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제조일자·소비기한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HACCP 등 안전 인증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제조 방식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원재료 조달 방식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친환경·동물복지·공정무역 등 가치 정보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제조사/브랜드의 정보 제공 신뢰도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너희 창업 아이템에 연결하면 좋은 포인트</w:t>
      </w:r>
    </w:p>
    <w:p>
      <w:r>
        <w:rPr>
          <w:rStyle w:val="Normal"/>
        </w:rPr>
        <w:t xml:space="preserve">너희 플랫폼은 단순히 “OEM 공장 연결”이 아니라, </w:t>
      </w:r>
      <w:r>
        <w:rPr>
          <w:b/>
          <w:bCs/>
          <w:rStyle w:val="Normal"/>
        </w:rPr>
        <w:t xml:space="preserve">투명한 제조 정보를 제공하는 플랫폼</w:t>
      </w:r>
      <w:r>
        <w:rPr>
          <w:rStyle w:val="Normal"/>
        </w:rPr>
        <w:t xml:space="preserve">으로 포지셔닝하면 설득력이 훨씬 커져.</w:t>
      </w:r>
    </w:p>
    <w:p>
      <w:pPr>
        <w:pStyle w:val="Heading2"/>
      </w:pPr>
      <w:r>
        <w:rPr>
          <w:rStyle w:val="Normal"/>
        </w:rPr>
        <w:t xml:space="preserve">발표에서 쓸 수 있는 문장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소비자는 식품기업을 선택할 때 투명성을 매우 중요하게 봅니다. FMI·NIQ 조사에 따르면 식품 구매자의 **76%**가 브랜드와 제조사의 투명한 제품 정보를 중요하게 여기며, **64%**는 더 자세한 제품 정보를 제공하는 브랜드로 전환할 의향이 있습니다.</w:t>
      </w:r>
      <w:r>
        <w:br/>
      </w:r>
      <w:r>
        <w:rPr>
          <w:rStyle w:val="Normal"/>
        </w:rPr>
        <w:t xml:space="preserve">따라서 저희 플랫폼은 단순히 공장을 연결하는 것이 아니라, </w:t>
      </w:r>
      <w:r>
        <w:rPr>
          <w:b/>
          <w:bCs/>
          <w:rStyle w:val="Normal"/>
        </w:rPr>
        <w:t xml:space="preserve">공장의 인증, 생산 가능 품목, 제조 방식, 원산지 대응 가능 여부, 품질관리 수준을 투명하게 제공해 발주자가 더 신뢰도 높은 식품기업을 만들 수 있도록 돕는 서비스</w:t>
      </w:r>
      <w:r>
        <w:rPr>
          <w:rStyle w:val="Normal"/>
        </w:rPr>
        <w:t xml:space="preserve">입니다. </w:t>
      </w:r>
      <w:hyperlink w:history="1" r:id="rId_8mu_suungthm7wg9cppe">
        <w:r>
          <w:rPr>
            <w:rStyle w:val="Hyperlink"/>
          </w:rPr>
          <w:t xml:space="preserve">[fmi.org]</w:t>
        </w:r>
      </w:hyperlink>
      <w:r>
        <w:rPr>
          <w:rStyle w:val="Normal"/>
        </w:rPr>
        <w:t xml:space="preserve">, </w:t>
      </w:r>
      <w:hyperlink w:history="1" r:id="rId8nyuqljovarwtubb1srij">
        <w:r>
          <w:rPr>
            <w:rStyle w:val="Hyperlink"/>
          </w:rPr>
          <w:t xml:space="preserve">[fmi.org]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사업적으로 해석하면</w:t>
      </w:r>
    </w:p>
    <w:p>
      <w:r>
        <w:rPr>
          <w:rStyle w:val="Normal"/>
        </w:rPr>
        <w:t xml:space="preserve">이 수치들이 의미하는 건 명확해.</w:t>
      </w:r>
    </w:p>
    <w:p>
      <w:pPr>
        <w:pStyle w:val="Heading2"/>
      </w:pPr>
      <w:r>
        <w:rPr>
          <w:rStyle w:val="Normal"/>
        </w:rPr>
        <w:t xml:space="preserve">소비자는 “맛·가격”만 보는 게 아님</w:t>
      </w:r>
    </w:p>
    <w:p>
      <w:r>
        <w:rPr>
          <w:rStyle w:val="Normal"/>
        </w:rPr>
        <w:t xml:space="preserve">IFIC 2024 Food &amp; Health Survey에서는 미국 소비자의 식품·음료 구매 결정 요인으로 맛 </w:t>
      </w:r>
      <w:r>
        <w:rPr>
          <w:b/>
          <w:bCs/>
          <w:rStyle w:val="Normal"/>
        </w:rPr>
        <w:t xml:space="preserve">85%</w:t>
      </w:r>
      <w:r>
        <w:rPr>
          <w:rStyle w:val="Normal"/>
        </w:rPr>
        <w:t xml:space="preserve">, 가격 </w:t>
      </w:r>
      <w:r>
        <w:rPr>
          <w:b/>
          <w:bCs/>
          <w:rStyle w:val="Normal"/>
        </w:rPr>
        <w:t xml:space="preserve">76%</w:t>
      </w:r>
      <w:r>
        <w:rPr>
          <w:rStyle w:val="Normal"/>
        </w:rPr>
        <w:t xml:space="preserve">, 건강성 </w:t>
      </w:r>
      <w:r>
        <w:rPr>
          <w:b/>
          <w:bCs/>
          <w:rStyle w:val="Normal"/>
        </w:rPr>
        <w:t xml:space="preserve">62%</w:t>
      </w:r>
      <w:r>
        <w:rPr>
          <w:rStyle w:val="Normal"/>
        </w:rPr>
        <w:t xml:space="preserve">, 편의성 </w:t>
      </w:r>
      <w:r>
        <w:rPr>
          <w:b/>
          <w:bCs/>
          <w:rStyle w:val="Normal"/>
        </w:rPr>
        <w:t xml:space="preserve">57%</w:t>
      </w:r>
      <w:r>
        <w:rPr>
          <w:rStyle w:val="Normal"/>
        </w:rPr>
        <w:t xml:space="preserve">, 환경 지속가능성 **31%**가 영향을 준다고 나타남.</w:t>
      </w:r>
      <w:r>
        <w:br/>
      </w:r>
      <w:r>
        <w:rPr>
          <w:rStyle w:val="Normal"/>
        </w:rPr>
        <w:t xml:space="preserve">즉, 맛과 가격이 여전히 강하지만, 식품에서는 건강성·안전성·정보 공개도 구매 결정 구조 안에 들어와 있음. </w:t>
      </w:r>
      <w:hyperlink w:history="1" r:id="rId-ybwpukc2nnrszmm-84mu">
        <w:r>
          <w:rPr>
            <w:rStyle w:val="Hyperlink"/>
          </w:rPr>
          <w:t xml:space="preserve">[ific.org]</w:t>
        </w:r>
      </w:hyperlink>
    </w:p>
    <w:p>
      <w:pPr>
        <w:pStyle w:val="Heading2"/>
      </w:pPr>
      <w:r>
        <w:rPr>
          <w:rStyle w:val="Normal"/>
        </w:rPr>
        <w:t xml:space="preserve">투명성은 브랜드 전환을 만든다</w:t>
      </w:r>
    </w:p>
    <w:p>
      <w:r>
        <w:rPr>
          <w:rStyle w:val="Normal"/>
        </w:rPr>
        <w:t xml:space="preserve">FMI·NIQ 2022 조사에서 **64%**가 더 깊이 있는 제품 정보를 제공하는 브랜드로 바꿀 수 있다고 답했기 때문에, 투명성은 단순 이미지 개선이 아니라 </w:t>
      </w:r>
      <w:r>
        <w:rPr>
          <w:b/>
          <w:bCs/>
          <w:rStyle w:val="Normal"/>
        </w:rPr>
        <w:t xml:space="preserve">실제 구매 전환 요인</w:t>
      </w:r>
      <w:r>
        <w:rPr>
          <w:rStyle w:val="Normal"/>
        </w:rPr>
        <w:t xml:space="preserve">으로 볼 수 있음. </w:t>
      </w:r>
      <w:hyperlink w:history="1" r:id="rId5hi75lnthqdm3pr9f-uvd">
        <w:r>
          <w:rPr>
            <w:rStyle w:val="Hyperlink"/>
          </w:rPr>
          <w:t xml:space="preserve">[fmi.org]</w:t>
        </w:r>
      </w:hyperlink>
      <w:r>
        <w:rPr>
          <w:rStyle w:val="Normal"/>
        </w:rPr>
        <w:t xml:space="preserve">, </w:t>
      </w:r>
      <w:hyperlink w:history="1" r:id="rIdh9mgmhqkd6j_lczg3syz8">
        <w:r>
          <w:rPr>
            <w:rStyle w:val="Hyperlink"/>
          </w:rPr>
          <w:t xml:space="preserve">[progressiv...grocer.com]</w:t>
        </w:r>
      </w:hyperlink>
    </w:p>
    <w:p>
      <w:pPr>
        <w:pStyle w:val="Heading2"/>
      </w:pPr>
      <w:r>
        <w:rPr>
          <w:rStyle w:val="Normal"/>
        </w:rPr>
        <w:t xml:space="preserve">한국에서도 “신뢰 부족”은 온라인 식품 구매의 장벽</w:t>
      </w:r>
    </w:p>
    <w:p>
      <w:r>
        <w:rPr>
          <w:rStyle w:val="Normal"/>
        </w:rPr>
        <w:t xml:space="preserve">2023년 한국 가공식품 소비자태도조사에서 온라인 가공식품 비구매 이유로 </w:t>
      </w:r>
      <w:r>
        <w:rPr>
          <w:b/>
          <w:bCs/>
          <w:rStyle w:val="Normal"/>
        </w:rPr>
        <w:t xml:space="preserve">품질·안전 신뢰 부족 14.6%</w:t>
      </w:r>
      <w:r>
        <w:rPr>
          <w:rStyle w:val="Normal"/>
        </w:rPr>
        <w:t xml:space="preserve">, **상품 정보 부족 11.4%**가 나타났기 때문에, 식품 제조·판매 과정에서 신뢰 가능한 정보 제공은 한국 시장에서도 중요함. </w:t>
      </w:r>
      <w:hyperlink w:history="1" r:id="rIdvbljbl0xa2_7wkijw36or">
        <w:r>
          <w:rPr>
            <w:rStyle w:val="Hyperlink"/>
          </w:rPr>
          <w:t xml:space="preserve">[krei.re.kr]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최종 한 줄 정리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객관 자료 기준으로, 식품 소비자의 </w:t>
      </w:r>
      <w:r>
        <w:rPr>
          <w:b/>
          <w:bCs/>
          <w:rStyle w:val="Normal"/>
        </w:rPr>
        <w:t xml:space="preserve">약 70~80%는 제품·기업의 투명성을 중요하게 보고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64%는 더 투명한 정보를 제공하는 브랜드로 바꿀 의향</w:t>
      </w:r>
      <w:r>
        <w:rPr>
          <w:rStyle w:val="Normal"/>
        </w:rPr>
        <w:t xml:space="preserve">이 있다. 따라서 너희 플랫폼은 “공장 매칭”뿐 아니라 “인증·제조정보·품질관리 투명성 제공”을 핵심 가치로 잡으면 심사위원 설득력이 커진다.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rj-ru8d7qi-ywj9vxh7r" Type="http://schemas.openxmlformats.org/officeDocument/2006/relationships/hyperlink" Target="https://www.fmi.org/newsroom/news-archive/view/2023/11/14/new-insights-from-fmi-and-niq-reveal-food-shoppers-increasingly-prioritize-product-information" TargetMode="External"/><Relationship Id="rIdvuqeeydm7x-xneijzb_jh" Type="http://schemas.openxmlformats.org/officeDocument/2006/relationships/hyperlink" Target="https://nielseniq.com/global/en/insights/report/2024/5-ways-transparency-will-evolve/" TargetMode="External"/><Relationship Id="rIdfhhb3jqhxphruvymkc9vd" Type="http://schemas.openxmlformats.org/officeDocument/2006/relationships/hyperlink" Target="https://www.fmi.org/newsroom/news-archive/view/2023/11/14/new-insights-from-fmi-and-niq-reveal-food-shoppers-increasingly-prioritize-product-information" TargetMode="External"/><Relationship Id="rIdtlfqv9717dilgydsztoon" Type="http://schemas.openxmlformats.org/officeDocument/2006/relationships/hyperlink" Target="https://www.fmi.org/blog/view/fmi-blog/2023/11/30/the-growing-transparency-expectations-of-today&apos;s-shoppers" TargetMode="External"/><Relationship Id="rId9e03v_pbbsi0xcxsxxaxn" Type="http://schemas.openxmlformats.org/officeDocument/2006/relationships/hyperlink" Target="https://www.fmi.org/newsroom/news-archive/view/2022/01/25/consumer-demand-for-food-transparency-remains-strong-as-omnichannel-rises" TargetMode="External"/><Relationship Id="rIdmjq9aczqhwje29jq6xton" Type="http://schemas.openxmlformats.org/officeDocument/2006/relationships/hyperlink" Target="https://nielseniq.com/global/en/news-center/2022/consumer-demand-for-food-transparency-remains-strong-as-omnichannel-rises/" TargetMode="External"/><Relationship Id="rIdnruzj2uw0gc9hg80mrwtz" Type="http://schemas.openxmlformats.org/officeDocument/2006/relationships/hyperlink" Target="https://www.fmi.org/newsroom/news-archive/view/2022/01/25/consumer-demand-for-food-transparency-remains-strong-as-omnichannel-rises" TargetMode="External"/><Relationship Id="rIdhy9h73bdxzvaforcwdmnz" Type="http://schemas.openxmlformats.org/officeDocument/2006/relationships/hyperlink" Target="https://progressivegrocer.com/consumers-still-demand-food-transparency-omnichannel-age" TargetMode="External"/><Relationship Id="rId1azyeylwtbjvtp5zpfegk" Type="http://schemas.openxmlformats.org/officeDocument/2006/relationships/hyperlink" Target="https://www.fmi.org/newsroom/news-archive/view/2022/01/25/consumer-demand-for-food-transparency-remains-strong-as-omnichannel-rises" TargetMode="External"/><Relationship Id="rIds4sx3ijnnrsxyhmn-6m9u" Type="http://schemas.openxmlformats.org/officeDocument/2006/relationships/hyperlink" Target="https://www.wholefoodsmagazine.com/articles/7217-fmi-report-finds-consumer-demand-for-transparency" TargetMode="External"/><Relationship Id="rIdg-e7qu9aj6h-dhwroomfl" Type="http://schemas.openxmlformats.org/officeDocument/2006/relationships/hyperlink" Target="https://www.fmi.org/newsroom/news-archive/view/2022/01/25/consumer-demand-for-food-transparency-remains-strong-as-omnichannel-rises" TargetMode="External"/><Relationship Id="rIdpksr2x0mx_uulanyrssnf" Type="http://schemas.openxmlformats.org/officeDocument/2006/relationships/hyperlink" Target="https://progressivegrocer.com/consumers-still-demand-food-transparency-omnichannel-age" TargetMode="External"/><Relationship Id="rIdt8jekbz1ohgpem73xmzrn" Type="http://schemas.openxmlformats.org/officeDocument/2006/relationships/hyperlink" Target="https://www.manufacturing.net/home/news/13163479/study-94-of-consumers-say-food-product-transparency-from-brandsmanufacturers-is-important-impacts-purchase" TargetMode="External"/><Relationship Id="rIdfomxb5mavgapws0rpcack" Type="http://schemas.openxmlformats.org/officeDocument/2006/relationships/hyperlink" Target="https://www.supermarketnews.com/consumer-trends/transparency-key-to-consumer-trust-loyalty" TargetMode="External"/><Relationship Id="rIdyfaeto_y6mjdhhbkgo5fb" Type="http://schemas.openxmlformats.org/officeDocument/2006/relationships/hyperlink" Target="https://www.manufacturing.net/home/news/13163479/study-94-of-consumers-say-food-product-transparency-from-brandsmanufacturers-is-important-impacts-purchase" TargetMode="External"/><Relationship Id="rIdeko6dsnz8xcdjmeeqwfdj" Type="http://schemas.openxmlformats.org/officeDocument/2006/relationships/hyperlink" Target="https://www.supermarketnews.com/consumer-trends/transparency-key-to-consumer-trust-loyalty" TargetMode="External"/><Relationship Id="rIded9ownux3c4dwsxjn7hta" Type="http://schemas.openxmlformats.org/officeDocument/2006/relationships/hyperlink" Target="https://www.manufacturing.net/home/news/13163479/study-94-of-consumers-say-food-product-transparency-from-brandsmanufacturers-is-important-impacts-purchase" TargetMode="External"/><Relationship Id="rId1izf2sqwm1cvfcxbto5rw" Type="http://schemas.openxmlformats.org/officeDocument/2006/relationships/hyperlink" Target="https://www.manufacturing.net/home/news/13163479/study-94-of-consumers-say-food-product-transparency-from-brandsmanufacturers-is-important-impacts-purchase" TargetMode="External"/><Relationship Id="rId6v4ounyzdpzoy8lxlonxb" Type="http://schemas.openxmlformats.org/officeDocument/2006/relationships/hyperlink" Target="https://www.krei.re.kr/foodInfo/board/atchDown.do?no=95949" TargetMode="External"/><Relationship Id="rIdl338ct_8y2adqno0yoydo" Type="http://schemas.openxmlformats.org/officeDocument/2006/relationships/hyperlink" Target="https://www.krei.re.kr/foodInfo/board/atchDown.do?no=95949" TargetMode="External"/><Relationship Id="rIdyglvgkav1lj9gqa3fb7xc" Type="http://schemas.openxmlformats.org/officeDocument/2006/relationships/hyperlink" Target="https://www.krei.re.kr/foodInfo/board/atchDown.do?no=95949" TargetMode="External"/><Relationship Id="rIdowuoxhy3outmustymn3mp" Type="http://schemas.openxmlformats.org/officeDocument/2006/relationships/hyperlink" Target="https://www.krei.re.kr/foodInfo/board/atchDown.do?no=95949" TargetMode="External"/><Relationship Id="rIdj1pn4hckfj734g47upsif" Type="http://schemas.openxmlformats.org/officeDocument/2006/relationships/hyperlink" Target="https://www.krei.re.kr/foodInfo/board/atchDown.do?no=95949" TargetMode="External"/><Relationship Id="rIdqduuokm9beoj_wvza8lin" Type="http://schemas.openxmlformats.org/officeDocument/2006/relationships/hyperlink" Target="https://bing.com/search?q=%ed%95%9c%ea%b5%ad+%ec%86%8c%eb%b9%84%ec%9e%90+%ec%8b%9d%ed%92%88+%ea%b5%ac%eb%a7%a4+%ec%9b%90%ec%82%b0%ec%a7%80+%ed%91%9c%ec%8b%9c+%ed%99%95%ec%9d%b8+%eb%b9%84%ec%9c%a8+%ec%84%a4%eb%ac%b8" TargetMode="External"/><Relationship Id="rId1l-abiv_ric11sukcrdsm" Type="http://schemas.openxmlformats.org/officeDocument/2006/relationships/hyperlink" Target="https://bing.com/search?q=%ed%95%9c%ea%b5%ad+%ec%86%8c%eb%b9%84%ec%9e%90+%ec%8b%9d%ed%92%88+%ea%b5%ac%eb%a7%a4+%ec%9b%90%ec%82%b0%ec%a7%80+%ed%91%9c%ec%8b%9c+%ed%99%95%ec%9d%b8+%eb%b9%84%ec%9c%a8+%ec%84%a4%eb%ac%b8" TargetMode="External"/><Relationship Id="rIdo96z9opca-7nmsaqdryb_" Type="http://schemas.openxmlformats.org/officeDocument/2006/relationships/hyperlink" Target="https://bing.com/search?q=%ed%95%9c%ea%b5%ad+%ec%86%8c%eb%b9%84%ec%9e%90+%ec%8b%9d%ed%92%88+%ea%b5%ac%eb%a7%a4+%ec%9b%90%ec%82%b0%ec%a7%80+%ed%91%9c%ec%8b%9c+%ed%99%95%ec%9d%b8+%eb%b9%84%ec%9c%a8+%ec%84%a4%eb%ac%b8" TargetMode="External"/><Relationship Id="rId3yst_jd-v5lavboqlsqlc" Type="http://schemas.openxmlformats.org/officeDocument/2006/relationships/hyperlink" Target="https://www.fmi.org/blog/view/fmi-blog/2023/11/30/the-growing-transparency-expectations-of-today&apos;s-shoppers" TargetMode="External"/><Relationship Id="rId4z7frj9tcycorc-9sfjl8" Type="http://schemas.openxmlformats.org/officeDocument/2006/relationships/hyperlink" Target="https://www.foodbusinessnews.net/articles/25088-research-reveals-the-power-of-transparency" TargetMode="External"/><Relationship Id="rIdmg57ocw8kelg1ozrxzf_6" Type="http://schemas.openxmlformats.org/officeDocument/2006/relationships/hyperlink" Target="https://www.mfds.go.kr/mfds/eng/html/sub01/MFDS-DE01-10-05-L0001.jsp" TargetMode="External"/><Relationship Id="rId_8mu_suungthm7wg9cppe" Type="http://schemas.openxmlformats.org/officeDocument/2006/relationships/hyperlink" Target="https://www.fmi.org/newsroom/news-archive/view/2023/11/14/new-insights-from-fmi-and-niq-reveal-food-shoppers-increasingly-prioritize-product-information" TargetMode="External"/><Relationship Id="rId8nyuqljovarwtubb1srij" Type="http://schemas.openxmlformats.org/officeDocument/2006/relationships/hyperlink" Target="https://www.fmi.org/newsroom/news-archive/view/2022/01/25/consumer-demand-for-food-transparency-remains-strong-as-omnichannel-rises" TargetMode="External"/><Relationship Id="rId-ybwpukc2nnrszmm-84mu" Type="http://schemas.openxmlformats.org/officeDocument/2006/relationships/hyperlink" Target="https://ific.org/wp-content/uploads/2024/06/2024-IFIC-Food-Health-Survey.pdf" TargetMode="External"/><Relationship Id="rId5hi75lnthqdm3pr9f-uvd" Type="http://schemas.openxmlformats.org/officeDocument/2006/relationships/hyperlink" Target="https://www.fmi.org/newsroom/news-archive/view/2022/01/25/consumer-demand-for-food-transparency-remains-strong-as-omnichannel-rises" TargetMode="External"/><Relationship Id="rIdh9mgmhqkd6j_lczg3syz8" Type="http://schemas.openxmlformats.org/officeDocument/2006/relationships/hyperlink" Target="https://progressivegrocer.com/consumers-still-demand-food-transparency-omnichannel-age" TargetMode="External"/><Relationship Id="rIdvbljbl0xa2_7wkijw36or" Type="http://schemas.openxmlformats.org/officeDocument/2006/relationships/hyperlink" Target="https://www.krei.re.kr/foodInfo/board/atchDown.do?no=95949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2026-07-07T01:58:50.135Z</dcterms:created>
  <dcterms:modified xsi:type="dcterms:W3CDTF">2026-07-07T01:58:50.135Z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