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31D" w:rsidRDefault="003D531D" w:rsidP="00775107">
      <w:pPr>
        <w:spacing w:line="360" w:lineRule="auto"/>
        <w:rPr>
          <w:sz w:val="36"/>
          <w:szCs w:val="36"/>
          <w:lang w:bidi="th-TH"/>
        </w:rPr>
      </w:pPr>
      <w:r>
        <w:rPr>
          <w:sz w:val="36"/>
          <w:szCs w:val="36"/>
          <w:lang w:bidi="th-TH"/>
        </w:rPr>
        <w:t>M S RAMAIAH INSTITUTE OF TECHNOLOGY</w:t>
      </w:r>
    </w:p>
    <w:p w:rsidR="003D531D" w:rsidRDefault="003D531D" w:rsidP="00775107">
      <w:pPr>
        <w:spacing w:line="360" w:lineRule="auto"/>
        <w:rPr>
          <w:b/>
          <w:sz w:val="6"/>
          <w:szCs w:val="40"/>
          <w:lang w:bidi="th-TH"/>
        </w:rPr>
      </w:pPr>
    </w:p>
    <w:p w:rsidR="003D531D" w:rsidRDefault="003D531D" w:rsidP="00775107">
      <w:pPr>
        <w:spacing w:line="360" w:lineRule="auto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 xml:space="preserve"> (Autonomous Institute affiliated to VTU,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  <w:lang w:bidi="th-TH"/>
            </w:rPr>
            <w:t>Belgaum</w:t>
          </w:r>
        </w:smartTag>
      </w:smartTag>
      <w:r>
        <w:rPr>
          <w:sz w:val="28"/>
          <w:szCs w:val="28"/>
          <w:lang w:bidi="th-TH"/>
        </w:rPr>
        <w:t>)</w:t>
      </w:r>
    </w:p>
    <w:p w:rsidR="003D531D" w:rsidRDefault="003D531D" w:rsidP="00775107">
      <w:pPr>
        <w:spacing w:line="360" w:lineRule="auto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MSR Nagar, Bangalore-560054</w:t>
      </w:r>
    </w:p>
    <w:p w:rsidR="003D531D" w:rsidRDefault="003D531D" w:rsidP="00775107">
      <w:pPr>
        <w:spacing w:line="360" w:lineRule="auto"/>
        <w:rPr>
          <w:b/>
          <w:sz w:val="10"/>
          <w:szCs w:val="28"/>
          <w:lang w:bidi="th-TH"/>
        </w:rPr>
      </w:pPr>
    </w:p>
    <w:p w:rsidR="003D531D" w:rsidRDefault="003D531D" w:rsidP="00775107">
      <w:pPr>
        <w:spacing w:line="360" w:lineRule="auto"/>
        <w:rPr>
          <w:b/>
          <w:sz w:val="28"/>
          <w:szCs w:val="28"/>
          <w:lang w:bidi="th-TH"/>
        </w:rPr>
      </w:pPr>
    </w:p>
    <w:p w:rsidR="003D531D" w:rsidRDefault="003D531D" w:rsidP="00775107">
      <w:pPr>
        <w:spacing w:line="360" w:lineRule="auto"/>
        <w:rPr>
          <w:lang w:bidi="th-TH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2019300" cy="2152650"/>
            <wp:effectExtent l="19050" t="0" r="0" b="0"/>
            <wp:docPr id="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31D" w:rsidRDefault="003D531D" w:rsidP="00775107">
      <w:pPr>
        <w:spacing w:line="360" w:lineRule="auto"/>
        <w:rPr>
          <w:lang w:bidi="th-TH"/>
        </w:rPr>
      </w:pPr>
    </w:p>
    <w:p w:rsidR="003D531D" w:rsidRDefault="003D531D" w:rsidP="00775107">
      <w:pPr>
        <w:spacing w:line="360" w:lineRule="auto"/>
        <w:rPr>
          <w:lang w:bidi="th-TH"/>
        </w:rPr>
      </w:pPr>
    </w:p>
    <w:p w:rsidR="003D531D" w:rsidRDefault="003D531D" w:rsidP="00775107">
      <w:pPr>
        <w:spacing w:line="360" w:lineRule="auto"/>
        <w:rPr>
          <w:b/>
          <w:sz w:val="28"/>
          <w:lang w:bidi="th-TH"/>
        </w:rPr>
      </w:pPr>
      <w:r>
        <w:rPr>
          <w:sz w:val="28"/>
          <w:lang w:bidi="th-TH"/>
        </w:rPr>
        <w:t>January</w:t>
      </w:r>
      <w:r w:rsidR="009B3888">
        <w:rPr>
          <w:sz w:val="28"/>
          <w:lang w:bidi="th-TH"/>
        </w:rPr>
        <w:t xml:space="preserve"> to June</w:t>
      </w:r>
      <w:r>
        <w:rPr>
          <w:sz w:val="28"/>
          <w:lang w:bidi="th-TH"/>
        </w:rPr>
        <w:t xml:space="preserve"> 2016</w:t>
      </w:r>
    </w:p>
    <w:p w:rsidR="003D531D" w:rsidRDefault="003D531D" w:rsidP="00775107">
      <w:pPr>
        <w:spacing w:line="360" w:lineRule="auto"/>
        <w:rPr>
          <w:lang w:bidi="th-TH"/>
        </w:rPr>
      </w:pPr>
    </w:p>
    <w:p w:rsidR="003D531D" w:rsidRDefault="003D531D" w:rsidP="00775107">
      <w:pPr>
        <w:spacing w:line="360" w:lineRule="auto"/>
        <w:rPr>
          <w:lang w:bidi="th-TH"/>
        </w:rPr>
      </w:pPr>
    </w:p>
    <w:p w:rsidR="003D531D" w:rsidRDefault="00A97A1A" w:rsidP="00775107">
      <w:pPr>
        <w:spacing w:line="360" w:lineRule="auto"/>
        <w:rPr>
          <w:b/>
          <w:sz w:val="28"/>
          <w:szCs w:val="28"/>
          <w:lang w:bidi="th-TH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32385</wp:posOffset>
                </wp:positionV>
                <wp:extent cx="6064885" cy="389890"/>
                <wp:effectExtent l="0" t="0" r="12065" b="1016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885" cy="389890"/>
                        </a:xfrm>
                        <a:prstGeom prst="rect">
                          <a:avLst/>
                        </a:prstGeom>
                        <a:solidFill>
                          <a:srgbClr val="2813A5"/>
                        </a:solidFill>
                        <a:ln w="9525">
                          <a:solidFill>
                            <a:srgbClr val="2813A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31D" w:rsidRDefault="003D531D" w:rsidP="003D531D">
                            <w:pPr>
                              <w:rPr>
                                <w:b/>
                                <w:spacing w:val="20"/>
                                <w:lang w:bidi="th-TH"/>
                              </w:rPr>
                            </w:pPr>
                            <w:r>
                              <w:rPr>
                                <w:color w:val="FFFFFF"/>
                                <w:spacing w:val="20"/>
                                <w:sz w:val="36"/>
                                <w:lang w:bidi="th-TH"/>
                              </w:rPr>
                              <w:t>Department of Computer Science &amp;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3pt;margin-top:2.55pt;width:477.55pt;height:3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" fillcolor="#2813a5" strokecolor="#2813a5">
                <v:textbox>
                  <w:txbxContent>
                    <w:p w:rsidR="003D531D" w:rsidRDefault="003D531D" w:rsidP="003D531D">
                      <w:pPr>
                        <w:rPr>
                          <w:b/>
                          <w:spacing w:val="20"/>
                          <w:lang w:bidi="th-TH"/>
                        </w:rPr>
                      </w:pPr>
                      <w:r>
                        <w:rPr>
                          <w:color w:val="FFFFFF"/>
                          <w:spacing w:val="20"/>
                          <w:sz w:val="36"/>
                          <w:lang w:bidi="th-TH"/>
                        </w:rPr>
                        <w:t>Department of 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3D531D" w:rsidRDefault="003D531D" w:rsidP="00775107">
      <w:pPr>
        <w:spacing w:line="360" w:lineRule="auto"/>
        <w:rPr>
          <w:b/>
          <w:sz w:val="28"/>
          <w:szCs w:val="28"/>
          <w:lang w:bidi="th-TH"/>
        </w:rPr>
      </w:pPr>
    </w:p>
    <w:p w:rsidR="003D531D" w:rsidRDefault="003D531D" w:rsidP="00775107">
      <w:pPr>
        <w:spacing w:line="360" w:lineRule="auto"/>
        <w:rPr>
          <w:b/>
          <w:sz w:val="28"/>
          <w:szCs w:val="28"/>
          <w:lang w:bidi="th-TH"/>
        </w:rPr>
      </w:pPr>
    </w:p>
    <w:p w:rsidR="006629C0" w:rsidRDefault="00775107" w:rsidP="00775107">
      <w:pPr>
        <w:spacing w:line="360" w:lineRule="auto"/>
        <w:rPr>
          <w:b/>
          <w:bCs/>
          <w:iCs/>
          <w:sz w:val="28"/>
          <w:szCs w:val="28"/>
          <w:lang w:bidi="th-TH"/>
        </w:rPr>
      </w:pPr>
      <w:r>
        <w:rPr>
          <w:b/>
          <w:bCs/>
          <w:iCs/>
          <w:sz w:val="28"/>
          <w:szCs w:val="28"/>
          <w:lang w:bidi="th-TH"/>
        </w:rPr>
        <w:t>SYNOPSIS ON SINGLE PANE MANAGEMENT OF CLOUD EMAIL SECURITY</w:t>
      </w:r>
    </w:p>
    <w:p w:rsidR="003D531D" w:rsidRDefault="003D531D" w:rsidP="00775107">
      <w:pPr>
        <w:spacing w:line="360" w:lineRule="auto"/>
        <w:rPr>
          <w:color w:val="000000"/>
        </w:rPr>
      </w:pPr>
    </w:p>
    <w:p w:rsidR="003D531D" w:rsidRPr="00775107" w:rsidRDefault="003D531D" w:rsidP="00775107">
      <w:pPr>
        <w:spacing w:line="360" w:lineRule="auto"/>
        <w:rPr>
          <w:color w:val="000000"/>
          <w:sz w:val="24"/>
        </w:rPr>
      </w:pPr>
      <w:r w:rsidRPr="00775107">
        <w:rPr>
          <w:color w:val="000000"/>
          <w:sz w:val="24"/>
        </w:rPr>
        <w:t>Submitted by</w:t>
      </w:r>
    </w:p>
    <w:p w:rsidR="003D531D" w:rsidRPr="00775107" w:rsidRDefault="00775107" w:rsidP="00775107">
      <w:pPr>
        <w:spacing w:line="360" w:lineRule="auto"/>
        <w:rPr>
          <w:b/>
          <w:color w:val="000000"/>
          <w:sz w:val="28"/>
        </w:rPr>
      </w:pPr>
      <w:r w:rsidRPr="00775107">
        <w:rPr>
          <w:b/>
          <w:color w:val="000000"/>
          <w:sz w:val="28"/>
        </w:rPr>
        <w:t>Kush Bavishi</w:t>
      </w:r>
      <w:r w:rsidRPr="00775107">
        <w:rPr>
          <w:b/>
          <w:color w:val="000000"/>
          <w:sz w:val="28"/>
        </w:rPr>
        <w:tab/>
      </w:r>
      <w:r w:rsidRPr="00775107">
        <w:rPr>
          <w:b/>
          <w:color w:val="000000"/>
          <w:sz w:val="28"/>
        </w:rPr>
        <w:tab/>
        <w:t>1MS12CS049</w:t>
      </w:r>
    </w:p>
    <w:p w:rsidR="003D531D" w:rsidRDefault="003D531D" w:rsidP="00775107">
      <w:pPr>
        <w:spacing w:line="360" w:lineRule="auto"/>
        <w:rPr>
          <w:b/>
          <w:color w:val="000000"/>
        </w:rPr>
      </w:pPr>
    </w:p>
    <w:p w:rsidR="003D531D" w:rsidRDefault="003D531D" w:rsidP="00775107">
      <w:pPr>
        <w:spacing w:line="360" w:lineRule="auto"/>
        <w:rPr>
          <w:sz w:val="28"/>
          <w:szCs w:val="28"/>
          <w:lang w:bidi="th-TH"/>
        </w:rPr>
      </w:pPr>
      <w:r>
        <w:rPr>
          <w:color w:val="000000"/>
          <w:sz w:val="24"/>
          <w:szCs w:val="24"/>
        </w:rPr>
        <w:t>Under the guidance of</w:t>
      </w:r>
    </w:p>
    <w:p w:rsidR="003D531D" w:rsidRPr="00775107" w:rsidRDefault="00775107" w:rsidP="00775107">
      <w:pPr>
        <w:spacing w:line="360" w:lineRule="auto"/>
        <w:rPr>
          <w:b/>
          <w:sz w:val="28"/>
          <w:szCs w:val="28"/>
          <w:lang w:bidi="th-TH"/>
        </w:rPr>
      </w:pPr>
      <w:r w:rsidRPr="00775107">
        <w:rPr>
          <w:b/>
          <w:sz w:val="28"/>
          <w:szCs w:val="28"/>
          <w:lang w:bidi="th-TH"/>
        </w:rPr>
        <w:t>S. Rajarajeswari</w:t>
      </w:r>
    </w:p>
    <w:p w:rsidR="003D531D" w:rsidRDefault="009B3888" w:rsidP="00775107">
      <w:pPr>
        <w:spacing w:line="360" w:lineRule="auto"/>
        <w:rPr>
          <w:sz w:val="28"/>
          <w:szCs w:val="28"/>
          <w:lang w:bidi="th-TH"/>
        </w:rPr>
      </w:pPr>
      <w:r>
        <w:rPr>
          <w:sz w:val="28"/>
          <w:szCs w:val="28"/>
          <w:lang w:bidi="th-TH"/>
        </w:rPr>
        <w:t>Assistant</w:t>
      </w:r>
      <w:r w:rsidR="003D531D">
        <w:rPr>
          <w:sz w:val="28"/>
          <w:szCs w:val="28"/>
          <w:lang w:bidi="th-TH"/>
        </w:rPr>
        <w:t xml:space="preserve"> Professor</w:t>
      </w:r>
    </w:p>
    <w:p w:rsidR="003D531D" w:rsidRDefault="003D531D" w:rsidP="00775107">
      <w:pPr>
        <w:spacing w:line="360" w:lineRule="auto"/>
        <w:ind w:firstLine="720"/>
        <w:rPr>
          <w:sz w:val="28"/>
          <w:szCs w:val="28"/>
          <w:lang w:bidi="th-TH"/>
        </w:rPr>
      </w:pPr>
    </w:p>
    <w:p w:rsidR="003D531D" w:rsidRDefault="003D531D" w:rsidP="00775107">
      <w:pPr>
        <w:suppressAutoHyphens w:val="0"/>
        <w:spacing w:line="360" w:lineRule="auto"/>
        <w:jc w:val="left"/>
        <w:rPr>
          <w:sz w:val="28"/>
          <w:szCs w:val="28"/>
          <w:lang w:bidi="th-TH"/>
        </w:rPr>
        <w:sectPr w:rsidR="003D531D" w:rsidSect="005F6294">
          <w:pgSz w:w="11909" w:h="16834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</w:sectPr>
      </w:pPr>
    </w:p>
    <w:p w:rsidR="00D80E12" w:rsidRDefault="00775107" w:rsidP="00775107">
      <w:pPr>
        <w:spacing w:line="360" w:lineRule="auto"/>
        <w:rPr>
          <w:b/>
          <w:bCs/>
          <w:iCs/>
          <w:sz w:val="28"/>
          <w:szCs w:val="28"/>
          <w:lang w:val="en-IN"/>
        </w:rPr>
      </w:pPr>
      <w:r>
        <w:rPr>
          <w:b/>
          <w:bCs/>
          <w:iCs/>
          <w:sz w:val="28"/>
          <w:szCs w:val="28"/>
          <w:lang w:val="en-IN"/>
        </w:rPr>
        <w:lastRenderedPageBreak/>
        <w:t>SINGLE PANE MANAGEMENT OF CLOUD EMAIL SECURITY</w:t>
      </w:r>
      <w:bookmarkStart w:id="0" w:name="_GoBack"/>
      <w:r w:rsidR="00A97A1A">
        <w:rPr>
          <w:bCs/>
          <w:iCs/>
          <w:noProof/>
          <w:sz w:val="24"/>
          <w:szCs w:val="28"/>
          <w:lang w:val="en-IN" w:eastAsia="en-IN"/>
        </w:rPr>
        <w:drawing>
          <wp:inline distT="0" distB="0" distL="0" distR="0" wp14:anchorId="403BFB0D" wp14:editId="581AF08C">
            <wp:extent cx="5731510" cy="21612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75107" w:rsidRPr="00932E7A" w:rsidRDefault="00775107" w:rsidP="00775107">
      <w:pPr>
        <w:spacing w:line="360" w:lineRule="auto"/>
        <w:jc w:val="both"/>
        <w:rPr>
          <w:b/>
          <w:bCs/>
          <w:iCs/>
          <w:sz w:val="28"/>
          <w:szCs w:val="28"/>
          <w:lang w:val="en-IN"/>
        </w:rPr>
      </w:pPr>
      <w:r w:rsidRPr="00932E7A">
        <w:rPr>
          <w:b/>
          <w:bCs/>
          <w:iCs/>
          <w:sz w:val="28"/>
          <w:szCs w:val="28"/>
          <w:lang w:val="en-IN"/>
        </w:rPr>
        <w:t>Cisco Security – Engineering Division</w:t>
      </w:r>
    </w:p>
    <w:p w:rsidR="00000000" w:rsidRPr="00775107" w:rsidRDefault="00775107" w:rsidP="00775107">
      <w:p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775107">
        <w:rPr>
          <w:bCs/>
          <w:iCs/>
          <w:sz w:val="24"/>
          <w:szCs w:val="28"/>
        </w:rPr>
        <w:t>The team provides:</w:t>
      </w:r>
    </w:p>
    <w:p w:rsidR="00000000" w:rsidRPr="00775107" w:rsidRDefault="00775107" w:rsidP="00775107">
      <w:pPr>
        <w:numPr>
          <w:ilvl w:val="1"/>
          <w:numId w:val="4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>
        <w:rPr>
          <w:bCs/>
          <w:i/>
          <w:iCs/>
          <w:sz w:val="24"/>
          <w:szCs w:val="28"/>
        </w:rPr>
        <w:t>Con</w:t>
      </w:r>
      <w:r w:rsidRPr="00775107">
        <w:rPr>
          <w:bCs/>
          <w:i/>
          <w:iCs/>
          <w:sz w:val="24"/>
          <w:szCs w:val="28"/>
        </w:rPr>
        <w:t>tent based security</w:t>
      </w:r>
    </w:p>
    <w:p w:rsidR="00000000" w:rsidRPr="00775107" w:rsidRDefault="00775107" w:rsidP="00775107">
      <w:pPr>
        <w:numPr>
          <w:ilvl w:val="1"/>
          <w:numId w:val="4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775107">
        <w:rPr>
          <w:bCs/>
          <w:i/>
          <w:iCs/>
          <w:sz w:val="24"/>
          <w:szCs w:val="28"/>
        </w:rPr>
        <w:t>Network based security</w:t>
      </w:r>
    </w:p>
    <w:p w:rsidR="00775107" w:rsidRDefault="00775107" w:rsidP="00775107">
      <w:pPr>
        <w:spacing w:line="360" w:lineRule="auto"/>
        <w:jc w:val="both"/>
        <w:rPr>
          <w:bCs/>
          <w:iCs/>
          <w:sz w:val="24"/>
          <w:szCs w:val="28"/>
          <w:lang w:val="en-IN"/>
        </w:rPr>
      </w:pPr>
    </w:p>
    <w:p w:rsidR="00775107" w:rsidRPr="00932E7A" w:rsidRDefault="00775107" w:rsidP="00775107">
      <w:pPr>
        <w:spacing w:line="360" w:lineRule="auto"/>
        <w:jc w:val="both"/>
        <w:rPr>
          <w:b/>
          <w:bCs/>
          <w:iCs/>
          <w:sz w:val="28"/>
          <w:szCs w:val="28"/>
          <w:lang w:val="en-IN"/>
        </w:rPr>
      </w:pPr>
      <w:r w:rsidRPr="00932E7A">
        <w:rPr>
          <w:b/>
          <w:bCs/>
          <w:iCs/>
          <w:sz w:val="28"/>
          <w:szCs w:val="28"/>
          <w:lang w:val="en-IN"/>
        </w:rPr>
        <w:t>Work Environment</w:t>
      </w:r>
    </w:p>
    <w:p w:rsidR="009302CA" w:rsidRPr="009302CA" w:rsidRDefault="009302CA" w:rsidP="009302CA">
      <w:p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02CA">
        <w:rPr>
          <w:b/>
          <w:bCs/>
          <w:iCs/>
          <w:sz w:val="24"/>
          <w:szCs w:val="28"/>
        </w:rPr>
        <w:t xml:space="preserve">Hardware Specification: </w:t>
      </w:r>
    </w:p>
    <w:p w:rsidR="00000000" w:rsidRPr="009302CA" w:rsidRDefault="009302CA" w:rsidP="009302CA">
      <w:pPr>
        <w:numPr>
          <w:ilvl w:val="0"/>
          <w:numId w:val="5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02CA">
        <w:rPr>
          <w:b/>
          <w:bCs/>
          <w:iCs/>
          <w:sz w:val="24"/>
          <w:szCs w:val="28"/>
          <w:lang w:val="en-IN"/>
        </w:rPr>
        <w:t xml:space="preserve">Processor </w:t>
      </w:r>
      <w:r w:rsidRPr="009302CA">
        <w:rPr>
          <w:bCs/>
          <w:iCs/>
          <w:sz w:val="24"/>
          <w:szCs w:val="28"/>
          <w:lang w:val="en-IN"/>
        </w:rPr>
        <w:t xml:space="preserve">     </w:t>
      </w:r>
      <w:r w:rsidRPr="009302CA">
        <w:rPr>
          <w:bCs/>
          <w:iCs/>
          <w:sz w:val="24"/>
          <w:szCs w:val="28"/>
          <w:lang w:val="en-IN"/>
        </w:rPr>
        <w:tab/>
        <w:t xml:space="preserve">             :    Intel(R) Core(TM) i5-4310U CPU @ 2.30GHz</w:t>
      </w:r>
    </w:p>
    <w:p w:rsidR="00000000" w:rsidRPr="009302CA" w:rsidRDefault="009302CA" w:rsidP="009302CA">
      <w:pPr>
        <w:numPr>
          <w:ilvl w:val="0"/>
          <w:numId w:val="5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02CA">
        <w:rPr>
          <w:b/>
          <w:bCs/>
          <w:iCs/>
          <w:sz w:val="24"/>
          <w:szCs w:val="28"/>
        </w:rPr>
        <w:t>RAM</w:t>
      </w:r>
      <w:r w:rsidRPr="009302CA">
        <w:rPr>
          <w:bCs/>
          <w:iCs/>
          <w:sz w:val="24"/>
          <w:szCs w:val="28"/>
        </w:rPr>
        <w:t xml:space="preserve"> </w:t>
      </w:r>
      <w:r>
        <w:rPr>
          <w:bCs/>
          <w:iCs/>
          <w:sz w:val="24"/>
          <w:szCs w:val="28"/>
        </w:rPr>
        <w:t xml:space="preserve">                         :     8</w:t>
      </w:r>
      <w:r w:rsidRPr="009302CA">
        <w:rPr>
          <w:bCs/>
          <w:iCs/>
          <w:sz w:val="24"/>
          <w:szCs w:val="28"/>
        </w:rPr>
        <w:t>.00 GB</w:t>
      </w:r>
    </w:p>
    <w:p w:rsidR="00000000" w:rsidRPr="009302CA" w:rsidRDefault="009302CA" w:rsidP="009302CA">
      <w:pPr>
        <w:numPr>
          <w:ilvl w:val="0"/>
          <w:numId w:val="5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02CA">
        <w:rPr>
          <w:b/>
          <w:bCs/>
          <w:iCs/>
          <w:sz w:val="24"/>
          <w:szCs w:val="28"/>
        </w:rPr>
        <w:t>System Type</w:t>
      </w:r>
      <w:r w:rsidRPr="009302CA">
        <w:rPr>
          <w:bCs/>
          <w:iCs/>
          <w:sz w:val="24"/>
          <w:szCs w:val="28"/>
        </w:rPr>
        <w:t xml:space="preserve"> </w:t>
      </w:r>
      <w:r w:rsidRPr="009302CA">
        <w:rPr>
          <w:bCs/>
          <w:iCs/>
          <w:sz w:val="24"/>
          <w:szCs w:val="28"/>
        </w:rPr>
        <w:tab/>
        <w:t xml:space="preserve">             :    64 bit Operating System</w:t>
      </w:r>
    </w:p>
    <w:p w:rsidR="009302CA" w:rsidRPr="009302CA" w:rsidRDefault="009302CA" w:rsidP="009302CA">
      <w:p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02CA">
        <w:rPr>
          <w:b/>
          <w:bCs/>
          <w:iCs/>
          <w:sz w:val="24"/>
          <w:szCs w:val="28"/>
        </w:rPr>
        <w:t>Software Specification:</w:t>
      </w:r>
    </w:p>
    <w:p w:rsidR="00000000" w:rsidRPr="009302CA" w:rsidRDefault="009302CA" w:rsidP="009302CA">
      <w:pPr>
        <w:numPr>
          <w:ilvl w:val="0"/>
          <w:numId w:val="6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02CA">
        <w:rPr>
          <w:b/>
          <w:bCs/>
          <w:iCs/>
          <w:sz w:val="24"/>
          <w:szCs w:val="28"/>
        </w:rPr>
        <w:t>Operating System</w:t>
      </w:r>
      <w:r w:rsidRPr="009302CA">
        <w:rPr>
          <w:bCs/>
          <w:iCs/>
          <w:sz w:val="24"/>
          <w:szCs w:val="28"/>
        </w:rPr>
        <w:t xml:space="preserve">     </w:t>
      </w:r>
      <w:r w:rsidRPr="009302CA">
        <w:rPr>
          <w:bCs/>
          <w:iCs/>
          <w:sz w:val="24"/>
          <w:szCs w:val="28"/>
        </w:rPr>
        <w:tab/>
        <w:t>:   Microsoft Windows 7 Enterprise</w:t>
      </w:r>
    </w:p>
    <w:p w:rsidR="00000000" w:rsidRPr="009302CA" w:rsidRDefault="009302CA" w:rsidP="009302CA">
      <w:pPr>
        <w:numPr>
          <w:ilvl w:val="0"/>
          <w:numId w:val="6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02CA">
        <w:rPr>
          <w:b/>
          <w:bCs/>
          <w:iCs/>
          <w:sz w:val="24"/>
          <w:szCs w:val="28"/>
        </w:rPr>
        <w:t>Languages</w:t>
      </w:r>
      <w:r>
        <w:rPr>
          <w:bCs/>
          <w:iCs/>
          <w:sz w:val="24"/>
          <w:szCs w:val="28"/>
        </w:rPr>
        <w:tab/>
        <w:t xml:space="preserve">            </w:t>
      </w:r>
      <w:r w:rsidRPr="009302CA">
        <w:rPr>
          <w:bCs/>
          <w:iCs/>
          <w:sz w:val="24"/>
          <w:szCs w:val="28"/>
        </w:rPr>
        <w:t>:   Python, JavaScript, HTML 5</w:t>
      </w:r>
    </w:p>
    <w:p w:rsidR="00000000" w:rsidRPr="009302CA" w:rsidRDefault="009302CA" w:rsidP="009302CA">
      <w:pPr>
        <w:numPr>
          <w:ilvl w:val="0"/>
          <w:numId w:val="6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02CA">
        <w:rPr>
          <w:b/>
          <w:bCs/>
          <w:iCs/>
          <w:sz w:val="24"/>
          <w:szCs w:val="28"/>
        </w:rPr>
        <w:t>Technologies/Tools</w:t>
      </w:r>
      <w:r w:rsidRPr="009302CA">
        <w:rPr>
          <w:b/>
          <w:bCs/>
          <w:iCs/>
          <w:sz w:val="24"/>
          <w:szCs w:val="28"/>
        </w:rPr>
        <w:tab/>
      </w:r>
      <w:r>
        <w:rPr>
          <w:bCs/>
          <w:iCs/>
          <w:sz w:val="24"/>
          <w:szCs w:val="28"/>
        </w:rPr>
        <w:t>:  Internal Cisco tools, Virtual Machines (FreeBSD 9)</w:t>
      </w:r>
      <w:r w:rsidRPr="009302CA">
        <w:rPr>
          <w:bCs/>
          <w:iCs/>
          <w:sz w:val="24"/>
          <w:szCs w:val="28"/>
        </w:rPr>
        <w:t>,</w:t>
      </w:r>
      <w:r>
        <w:rPr>
          <w:bCs/>
          <w:iCs/>
          <w:sz w:val="24"/>
          <w:szCs w:val="28"/>
        </w:rPr>
        <w:t xml:space="preserve"> Putty,</w:t>
      </w:r>
      <w:r w:rsidRPr="009302CA">
        <w:rPr>
          <w:bCs/>
          <w:iCs/>
          <w:sz w:val="24"/>
          <w:szCs w:val="28"/>
        </w:rPr>
        <w:t xml:space="preserve"> Cisco internal reporting system.          </w:t>
      </w:r>
    </w:p>
    <w:p w:rsidR="009302CA" w:rsidRDefault="00932E7A" w:rsidP="00775107">
      <w:pPr>
        <w:spacing w:line="360" w:lineRule="auto"/>
        <w:jc w:val="both"/>
        <w:rPr>
          <w:b/>
          <w:bCs/>
          <w:iCs/>
          <w:sz w:val="28"/>
          <w:szCs w:val="28"/>
          <w:lang w:val="en-IN"/>
        </w:rPr>
      </w:pPr>
      <w:r>
        <w:rPr>
          <w:b/>
          <w:bCs/>
          <w:iCs/>
          <w:sz w:val="28"/>
          <w:szCs w:val="28"/>
          <w:lang w:val="en-IN"/>
        </w:rPr>
        <w:t>Project Definition</w:t>
      </w:r>
    </w:p>
    <w:p w:rsidR="00000000" w:rsidRPr="00932E7A" w:rsidRDefault="00932E7A" w:rsidP="00932E7A">
      <w:pPr>
        <w:numPr>
          <w:ilvl w:val="0"/>
          <w:numId w:val="7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Cs/>
          <w:sz w:val="24"/>
          <w:szCs w:val="28"/>
        </w:rPr>
        <w:t>Objective : To build a single pane portal for both clients and internal use.</w:t>
      </w:r>
    </w:p>
    <w:p w:rsidR="00000000" w:rsidRPr="00932E7A" w:rsidRDefault="00932E7A" w:rsidP="00932E7A">
      <w:pPr>
        <w:numPr>
          <w:ilvl w:val="0"/>
          <w:numId w:val="7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Cs/>
          <w:sz w:val="24"/>
          <w:szCs w:val="28"/>
        </w:rPr>
        <w:t>The clients can be hosted on any cloud storage such as Azure or AWS.</w:t>
      </w:r>
    </w:p>
    <w:p w:rsidR="00000000" w:rsidRPr="00932E7A" w:rsidRDefault="00932E7A" w:rsidP="00932E7A">
      <w:pPr>
        <w:numPr>
          <w:ilvl w:val="0"/>
          <w:numId w:val="7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Cs/>
          <w:sz w:val="24"/>
          <w:szCs w:val="28"/>
        </w:rPr>
        <w:t>The single pane access provides the following functions:</w:t>
      </w:r>
    </w:p>
    <w:p w:rsidR="00000000" w:rsidRPr="00932E7A" w:rsidRDefault="00932E7A" w:rsidP="00932E7A">
      <w:pPr>
        <w:numPr>
          <w:ilvl w:val="1"/>
          <w:numId w:val="7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/>
          <w:iCs/>
          <w:sz w:val="24"/>
          <w:szCs w:val="28"/>
        </w:rPr>
        <w:t>Configuration</w:t>
      </w:r>
    </w:p>
    <w:p w:rsidR="00000000" w:rsidRPr="00932E7A" w:rsidRDefault="00932E7A" w:rsidP="00932E7A">
      <w:pPr>
        <w:numPr>
          <w:ilvl w:val="1"/>
          <w:numId w:val="7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/>
          <w:iCs/>
          <w:sz w:val="24"/>
          <w:szCs w:val="28"/>
        </w:rPr>
        <w:t>Reporting</w:t>
      </w:r>
    </w:p>
    <w:p w:rsidR="00000000" w:rsidRPr="00932E7A" w:rsidRDefault="00932E7A" w:rsidP="00932E7A">
      <w:pPr>
        <w:numPr>
          <w:ilvl w:val="1"/>
          <w:numId w:val="7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/>
          <w:iCs/>
          <w:sz w:val="24"/>
          <w:szCs w:val="28"/>
        </w:rPr>
        <w:t>Monitoring</w:t>
      </w:r>
    </w:p>
    <w:p w:rsidR="00932E7A" w:rsidRDefault="00932E7A" w:rsidP="00775107">
      <w:pPr>
        <w:spacing w:line="360" w:lineRule="auto"/>
        <w:jc w:val="both"/>
        <w:rPr>
          <w:b/>
          <w:bCs/>
          <w:iCs/>
          <w:sz w:val="28"/>
          <w:szCs w:val="28"/>
          <w:lang w:val="en-IN"/>
        </w:rPr>
      </w:pPr>
      <w:r>
        <w:rPr>
          <w:b/>
          <w:bCs/>
          <w:iCs/>
          <w:sz w:val="28"/>
          <w:szCs w:val="28"/>
          <w:lang w:val="en-IN"/>
        </w:rPr>
        <w:t>Terms and Acronyms</w:t>
      </w:r>
    </w:p>
    <w:p w:rsidR="00000000" w:rsidRPr="00932E7A" w:rsidRDefault="00932E7A" w:rsidP="00932E7A">
      <w:pPr>
        <w:numPr>
          <w:ilvl w:val="0"/>
          <w:numId w:val="8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Cs/>
          <w:sz w:val="24"/>
          <w:szCs w:val="28"/>
        </w:rPr>
        <w:lastRenderedPageBreak/>
        <w:t>SMA – Security Management Appliance</w:t>
      </w:r>
    </w:p>
    <w:p w:rsidR="00000000" w:rsidRPr="00932E7A" w:rsidRDefault="00932E7A" w:rsidP="00932E7A">
      <w:pPr>
        <w:numPr>
          <w:ilvl w:val="2"/>
          <w:numId w:val="8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Cs/>
          <w:sz w:val="24"/>
          <w:szCs w:val="28"/>
        </w:rPr>
        <w:t>Used to connect ESAs</w:t>
      </w:r>
    </w:p>
    <w:p w:rsidR="00000000" w:rsidRPr="00932E7A" w:rsidRDefault="00932E7A" w:rsidP="00932E7A">
      <w:pPr>
        <w:numPr>
          <w:ilvl w:val="2"/>
          <w:numId w:val="8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Cs/>
          <w:sz w:val="24"/>
          <w:szCs w:val="28"/>
        </w:rPr>
        <w:t>Acts as an aggregator.</w:t>
      </w:r>
    </w:p>
    <w:p w:rsidR="00000000" w:rsidRPr="00932E7A" w:rsidRDefault="00932E7A" w:rsidP="00932E7A">
      <w:pPr>
        <w:numPr>
          <w:ilvl w:val="0"/>
          <w:numId w:val="8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Cs/>
          <w:sz w:val="24"/>
          <w:szCs w:val="28"/>
        </w:rPr>
        <w:t>ESA – Email Security Appliance</w:t>
      </w:r>
    </w:p>
    <w:p w:rsidR="00000000" w:rsidRPr="00932E7A" w:rsidRDefault="00932E7A" w:rsidP="00932E7A">
      <w:pPr>
        <w:numPr>
          <w:ilvl w:val="2"/>
          <w:numId w:val="8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Cs/>
          <w:sz w:val="24"/>
          <w:szCs w:val="28"/>
        </w:rPr>
        <w:t>Each client has 2 ESAs in them.</w:t>
      </w:r>
    </w:p>
    <w:p w:rsidR="00000000" w:rsidRPr="00932E7A" w:rsidRDefault="00932E7A" w:rsidP="00932E7A">
      <w:pPr>
        <w:numPr>
          <w:ilvl w:val="2"/>
          <w:numId w:val="8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Cs/>
          <w:sz w:val="24"/>
          <w:szCs w:val="28"/>
        </w:rPr>
        <w:t>There is a duplicate copy of each mails stored in ESAs.</w:t>
      </w:r>
    </w:p>
    <w:p w:rsidR="00932E7A" w:rsidRDefault="00932E7A" w:rsidP="00775107">
      <w:pPr>
        <w:spacing w:line="360" w:lineRule="auto"/>
        <w:jc w:val="both"/>
        <w:rPr>
          <w:b/>
          <w:bCs/>
          <w:iCs/>
          <w:sz w:val="28"/>
          <w:szCs w:val="28"/>
          <w:lang w:val="en-IN"/>
        </w:rPr>
      </w:pPr>
      <w:r>
        <w:rPr>
          <w:b/>
          <w:bCs/>
          <w:iCs/>
          <w:sz w:val="28"/>
          <w:szCs w:val="28"/>
          <w:lang w:val="en-IN"/>
        </w:rPr>
        <w:t>Impact of the Developed System</w:t>
      </w:r>
    </w:p>
    <w:p w:rsidR="00932E7A" w:rsidRDefault="00932E7A" w:rsidP="00775107">
      <w:pPr>
        <w:spacing w:line="360" w:lineRule="auto"/>
        <w:jc w:val="both"/>
        <w:rPr>
          <w:bCs/>
          <w:iCs/>
          <w:sz w:val="24"/>
          <w:szCs w:val="28"/>
          <w:lang w:val="en-IN"/>
        </w:rPr>
      </w:pPr>
      <w:r>
        <w:rPr>
          <w:bCs/>
          <w:iCs/>
          <w:sz w:val="24"/>
          <w:szCs w:val="28"/>
          <w:lang w:val="en-IN"/>
        </w:rPr>
        <w:t>The proposed system –</w:t>
      </w:r>
    </w:p>
    <w:p w:rsidR="00000000" w:rsidRPr="00932E7A" w:rsidRDefault="00932E7A" w:rsidP="00932E7A">
      <w:pPr>
        <w:numPr>
          <w:ilvl w:val="1"/>
          <w:numId w:val="9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/>
          <w:iCs/>
          <w:sz w:val="24"/>
          <w:szCs w:val="28"/>
        </w:rPr>
        <w:t>Acts as a single pane window (dashboard) for multiple clients.</w:t>
      </w:r>
    </w:p>
    <w:p w:rsidR="00000000" w:rsidRPr="00932E7A" w:rsidRDefault="00932E7A" w:rsidP="00932E7A">
      <w:pPr>
        <w:numPr>
          <w:ilvl w:val="1"/>
          <w:numId w:val="9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/>
          <w:iCs/>
          <w:sz w:val="24"/>
          <w:szCs w:val="28"/>
        </w:rPr>
        <w:t>Provides easy access to monitoring and reporting.</w:t>
      </w:r>
    </w:p>
    <w:p w:rsidR="00000000" w:rsidRPr="00932E7A" w:rsidRDefault="00932E7A" w:rsidP="00932E7A">
      <w:pPr>
        <w:numPr>
          <w:ilvl w:val="1"/>
          <w:numId w:val="9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/>
          <w:iCs/>
          <w:sz w:val="24"/>
          <w:szCs w:val="28"/>
        </w:rPr>
        <w:t>Configurations can be updated for individual clients.</w:t>
      </w:r>
    </w:p>
    <w:p w:rsidR="00000000" w:rsidRPr="00932E7A" w:rsidRDefault="00932E7A" w:rsidP="00932E7A">
      <w:pPr>
        <w:numPr>
          <w:ilvl w:val="1"/>
          <w:numId w:val="9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/>
          <w:iCs/>
          <w:sz w:val="24"/>
          <w:szCs w:val="28"/>
        </w:rPr>
        <w:t>Client specific details provided.</w:t>
      </w:r>
    </w:p>
    <w:p w:rsidR="00000000" w:rsidRPr="00932E7A" w:rsidRDefault="00932E7A" w:rsidP="00932E7A">
      <w:pPr>
        <w:numPr>
          <w:ilvl w:val="1"/>
          <w:numId w:val="9"/>
        </w:numPr>
        <w:spacing w:line="360" w:lineRule="auto"/>
        <w:jc w:val="both"/>
        <w:rPr>
          <w:bCs/>
          <w:iCs/>
          <w:sz w:val="24"/>
          <w:szCs w:val="28"/>
          <w:lang w:val="en-IN"/>
        </w:rPr>
      </w:pPr>
      <w:r w:rsidRPr="00932E7A">
        <w:rPr>
          <w:bCs/>
          <w:i/>
          <w:iCs/>
          <w:sz w:val="24"/>
          <w:szCs w:val="28"/>
        </w:rPr>
        <w:t>Easy to maintain at a single point.</w:t>
      </w:r>
    </w:p>
    <w:p w:rsidR="00932E7A" w:rsidRPr="00932E7A" w:rsidRDefault="00932E7A" w:rsidP="00775107">
      <w:pPr>
        <w:spacing w:line="360" w:lineRule="auto"/>
        <w:jc w:val="both"/>
        <w:rPr>
          <w:bCs/>
          <w:iCs/>
          <w:sz w:val="24"/>
          <w:szCs w:val="28"/>
          <w:lang w:val="en-IN"/>
        </w:rPr>
      </w:pPr>
    </w:p>
    <w:sectPr w:rsidR="00932E7A" w:rsidRPr="00932E7A" w:rsidSect="005F6294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73C2"/>
    <w:multiLevelType w:val="hybridMultilevel"/>
    <w:tmpl w:val="623C042A"/>
    <w:lvl w:ilvl="0" w:tplc="2D4AC02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413E3BEE">
      <w:start w:val="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B5E3DB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872E05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22CFD4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A706ED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26887B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F8E4ED2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96CE24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19BC7FFB"/>
    <w:multiLevelType w:val="hybridMultilevel"/>
    <w:tmpl w:val="4E244B0E"/>
    <w:lvl w:ilvl="0" w:tplc="ED94F8E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D0352A">
      <w:start w:val="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03C3F8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74C2A3C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B74809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F6CDC5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602A1A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2326EFD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53EABA5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25944B51"/>
    <w:multiLevelType w:val="hybridMultilevel"/>
    <w:tmpl w:val="6CB83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10116"/>
    <w:multiLevelType w:val="hybridMultilevel"/>
    <w:tmpl w:val="9B82343A"/>
    <w:lvl w:ilvl="0" w:tplc="F138754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5588A4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914EA7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6897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4CDE52A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815888F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DFC5E9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0AFA78D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8EE5B9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3AE47C38"/>
    <w:multiLevelType w:val="hybridMultilevel"/>
    <w:tmpl w:val="7E921DE0"/>
    <w:lvl w:ilvl="0" w:tplc="5CC8D3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DB0781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78A60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C309F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6EE2C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A837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12E70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4F2A83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F3674B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5" w15:restartNumberingAfterBreak="0">
    <w:nsid w:val="48A40B2C"/>
    <w:multiLevelType w:val="hybridMultilevel"/>
    <w:tmpl w:val="9D9ACC4C"/>
    <w:lvl w:ilvl="0" w:tplc="218C837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2A94CD8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A808CD24">
      <w:start w:val="90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63CC57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808181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79C5D5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4A0EE50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E606E5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F06799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554A3705"/>
    <w:multiLevelType w:val="hybridMultilevel"/>
    <w:tmpl w:val="07360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769DB"/>
    <w:multiLevelType w:val="hybridMultilevel"/>
    <w:tmpl w:val="762875BC"/>
    <w:lvl w:ilvl="0" w:tplc="40C666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5B028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586274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40E873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65C4B0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9D08ACF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696BDD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F1C6C9A4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29483A2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8" w15:restartNumberingAfterBreak="0">
    <w:nsid w:val="7F6C2002"/>
    <w:multiLevelType w:val="hybridMultilevel"/>
    <w:tmpl w:val="D4C060D8"/>
    <w:lvl w:ilvl="0" w:tplc="B0FA081A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1D"/>
    <w:rsid w:val="00030921"/>
    <w:rsid w:val="0004407E"/>
    <w:rsid w:val="00095867"/>
    <w:rsid w:val="00096CE2"/>
    <w:rsid w:val="000E2B0A"/>
    <w:rsid w:val="000E70F2"/>
    <w:rsid w:val="000F371F"/>
    <w:rsid w:val="00103035"/>
    <w:rsid w:val="001525FF"/>
    <w:rsid w:val="00181A63"/>
    <w:rsid w:val="001E024A"/>
    <w:rsid w:val="001E6445"/>
    <w:rsid w:val="00207540"/>
    <w:rsid w:val="00215717"/>
    <w:rsid w:val="002468A6"/>
    <w:rsid w:val="00251EF1"/>
    <w:rsid w:val="002552D3"/>
    <w:rsid w:val="002F6459"/>
    <w:rsid w:val="00310EA3"/>
    <w:rsid w:val="00344D1E"/>
    <w:rsid w:val="00362D3D"/>
    <w:rsid w:val="003D531D"/>
    <w:rsid w:val="004000A9"/>
    <w:rsid w:val="00400DA1"/>
    <w:rsid w:val="00472FF3"/>
    <w:rsid w:val="004C3796"/>
    <w:rsid w:val="00520C37"/>
    <w:rsid w:val="005F6294"/>
    <w:rsid w:val="0061759F"/>
    <w:rsid w:val="006629C0"/>
    <w:rsid w:val="00697FDE"/>
    <w:rsid w:val="006C5204"/>
    <w:rsid w:val="006C75F6"/>
    <w:rsid w:val="006E13A6"/>
    <w:rsid w:val="0070475A"/>
    <w:rsid w:val="00712B8C"/>
    <w:rsid w:val="00741F29"/>
    <w:rsid w:val="00755378"/>
    <w:rsid w:val="00775107"/>
    <w:rsid w:val="007F58AD"/>
    <w:rsid w:val="00834EE6"/>
    <w:rsid w:val="008C0896"/>
    <w:rsid w:val="008D28D3"/>
    <w:rsid w:val="009302CA"/>
    <w:rsid w:val="00932E7A"/>
    <w:rsid w:val="00944A54"/>
    <w:rsid w:val="00950418"/>
    <w:rsid w:val="009531DE"/>
    <w:rsid w:val="009B3888"/>
    <w:rsid w:val="009B5303"/>
    <w:rsid w:val="009E643E"/>
    <w:rsid w:val="00A050F7"/>
    <w:rsid w:val="00A67FFC"/>
    <w:rsid w:val="00A97A1A"/>
    <w:rsid w:val="00AC2FCF"/>
    <w:rsid w:val="00AD5252"/>
    <w:rsid w:val="00B14C79"/>
    <w:rsid w:val="00B44DA1"/>
    <w:rsid w:val="00BD60D5"/>
    <w:rsid w:val="00C26CFE"/>
    <w:rsid w:val="00C803F6"/>
    <w:rsid w:val="00D214F8"/>
    <w:rsid w:val="00D31CCE"/>
    <w:rsid w:val="00D63138"/>
    <w:rsid w:val="00D80E12"/>
    <w:rsid w:val="00D93E67"/>
    <w:rsid w:val="00DA4C18"/>
    <w:rsid w:val="00DA5AF0"/>
    <w:rsid w:val="00DD7AE9"/>
    <w:rsid w:val="00DF7D0D"/>
    <w:rsid w:val="00F6331D"/>
    <w:rsid w:val="00F91A8A"/>
    <w:rsid w:val="00FB0130"/>
    <w:rsid w:val="00FE1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199CCE22-BDD3-4D65-BCE6-C274E5BF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31D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3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31D"/>
    <w:rPr>
      <w:rFonts w:ascii="Tahoma" w:eastAsia="SimSun" w:hAnsi="Tahoma" w:cs="Tahoma"/>
      <w:sz w:val="16"/>
      <w:szCs w:val="16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3D531D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7D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C1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B3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8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367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498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816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48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17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056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69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03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4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2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987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5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68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019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893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5809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31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1021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892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999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721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4512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49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9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16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52A293-60B1-4A11-A9D2-833D846F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Sparsh Gupta</dc:creator>
  <cp:lastModifiedBy>Kush Bavishi (kbavishi)</cp:lastModifiedBy>
  <cp:revision>2</cp:revision>
  <dcterms:created xsi:type="dcterms:W3CDTF">2016-02-13T06:07:00Z</dcterms:created>
  <dcterms:modified xsi:type="dcterms:W3CDTF">2016-02-13T06:07:00Z</dcterms:modified>
</cp:coreProperties>
</file>