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BF5" w:rsidRDefault="00A03BF5" w:rsidP="00A03BF5">
      <w:pPr>
        <w:jc w:val="center"/>
        <w:rPr>
          <w:b/>
          <w:bCs/>
          <w:iCs/>
          <w:sz w:val="28"/>
          <w:szCs w:val="28"/>
          <w:lang w:bidi="th-TH"/>
        </w:rPr>
      </w:pPr>
      <w:r>
        <w:rPr>
          <w:b/>
          <w:bCs/>
          <w:iCs/>
          <w:sz w:val="28"/>
          <w:szCs w:val="28"/>
          <w:lang w:bidi="th-TH"/>
        </w:rPr>
        <w:t xml:space="preserve">PROJECT PLAN ON </w:t>
      </w:r>
    </w:p>
    <w:p w:rsidR="00A96E22" w:rsidRPr="00A22929" w:rsidRDefault="00A03BF5" w:rsidP="00A03BF5">
      <w:pPr>
        <w:jc w:val="center"/>
        <w:rPr>
          <w:rFonts w:ascii="Times New Roman" w:hAnsi="Times New Roman" w:cs="Times New Roman"/>
          <w:b/>
          <w:bCs/>
          <w:sz w:val="32"/>
          <w:szCs w:val="32"/>
        </w:rPr>
      </w:pPr>
      <w:r>
        <w:rPr>
          <w:b/>
          <w:bCs/>
          <w:iCs/>
          <w:sz w:val="28"/>
          <w:szCs w:val="28"/>
          <w:lang w:bidi="th-TH"/>
        </w:rPr>
        <w:t>SINGLE PANE MANAGEMENT OF CLOUD EMAIL SECURITY</w:t>
      </w:r>
    </w:p>
    <w:p w:rsidR="00A03BF5" w:rsidRDefault="00A03BF5" w:rsidP="00A96E22">
      <w:pPr>
        <w:widowControl w:val="0"/>
        <w:autoSpaceDE w:val="0"/>
        <w:autoSpaceDN w:val="0"/>
        <w:adjustRightInd w:val="0"/>
        <w:ind w:left="-810" w:right="-1170"/>
        <w:jc w:val="center"/>
        <w:rPr>
          <w:rFonts w:cs="Times New Roman"/>
          <w:b/>
          <w:sz w:val="28"/>
        </w:rPr>
      </w:pPr>
    </w:p>
    <w:p w:rsidR="00A96E22" w:rsidRPr="00A03BF5" w:rsidRDefault="00A96E22" w:rsidP="00A96E22">
      <w:pPr>
        <w:widowControl w:val="0"/>
        <w:autoSpaceDE w:val="0"/>
        <w:autoSpaceDN w:val="0"/>
        <w:adjustRightInd w:val="0"/>
        <w:ind w:left="-810" w:right="-1170"/>
        <w:jc w:val="center"/>
        <w:rPr>
          <w:rFonts w:cs="Times New Roman"/>
          <w:sz w:val="28"/>
          <w:szCs w:val="24"/>
        </w:rPr>
      </w:pPr>
      <w:r w:rsidRPr="00A03BF5">
        <w:rPr>
          <w:rFonts w:cs="Times New Roman"/>
          <w:b/>
          <w:sz w:val="28"/>
        </w:rPr>
        <w:t>SUBMITTED BY</w:t>
      </w:r>
    </w:p>
    <w:p w:rsidR="00A96E22" w:rsidRPr="00A03BF5" w:rsidRDefault="00A03BF5" w:rsidP="00A96E22">
      <w:pPr>
        <w:widowControl w:val="0"/>
        <w:autoSpaceDE w:val="0"/>
        <w:autoSpaceDN w:val="0"/>
        <w:adjustRightInd w:val="0"/>
        <w:ind w:left="-810" w:right="-1170"/>
        <w:jc w:val="center"/>
        <w:rPr>
          <w:rFonts w:cs="Times New Roman"/>
          <w:b/>
          <w:sz w:val="28"/>
          <w:szCs w:val="24"/>
        </w:rPr>
      </w:pPr>
      <w:r>
        <w:rPr>
          <w:rFonts w:cs="Times New Roman"/>
          <w:b/>
          <w:sz w:val="28"/>
          <w:szCs w:val="24"/>
        </w:rPr>
        <w:t>KUSH BAVISHI</w:t>
      </w:r>
      <w:r>
        <w:rPr>
          <w:rFonts w:cs="Times New Roman"/>
          <w:b/>
          <w:sz w:val="28"/>
          <w:szCs w:val="24"/>
        </w:rPr>
        <w:tab/>
      </w:r>
      <w:r>
        <w:rPr>
          <w:rFonts w:cs="Times New Roman"/>
          <w:b/>
          <w:sz w:val="28"/>
          <w:szCs w:val="24"/>
        </w:rPr>
        <w:tab/>
        <w:t xml:space="preserve"> </w:t>
      </w:r>
      <w:r>
        <w:rPr>
          <w:rFonts w:cs="Times New Roman"/>
          <w:b/>
          <w:sz w:val="28"/>
          <w:szCs w:val="24"/>
        </w:rPr>
        <w:tab/>
        <w:t>1MS12CS049</w:t>
      </w:r>
    </w:p>
    <w:p w:rsidR="00A96E22" w:rsidRPr="0097726F" w:rsidRDefault="00A96E22" w:rsidP="00A96E22">
      <w:pPr>
        <w:widowControl w:val="0"/>
        <w:autoSpaceDE w:val="0"/>
        <w:autoSpaceDN w:val="0"/>
        <w:adjustRightInd w:val="0"/>
        <w:ind w:left="-810" w:right="-1170"/>
        <w:jc w:val="center"/>
        <w:rPr>
          <w:b/>
          <w:sz w:val="28"/>
          <w:szCs w:val="24"/>
        </w:rPr>
      </w:pPr>
    </w:p>
    <w:p w:rsidR="00A96E22" w:rsidRDefault="00A96E22" w:rsidP="00A96E22">
      <w:pPr>
        <w:jc w:val="center"/>
        <w:rPr>
          <w:b/>
          <w:bCs/>
          <w:sz w:val="32"/>
          <w:szCs w:val="32"/>
        </w:rPr>
      </w:pPr>
      <w:r>
        <w:rPr>
          <w:noProof/>
          <w:lang w:val="en-IN" w:eastAsia="en-IN"/>
        </w:rPr>
        <w:drawing>
          <wp:inline distT="0" distB="0" distL="0" distR="0" wp14:anchorId="2E1E1E37" wp14:editId="5479FBCC">
            <wp:extent cx="1143000" cy="1323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143000" cy="1323975"/>
                    </a:xfrm>
                    <a:prstGeom prst="rect">
                      <a:avLst/>
                    </a:prstGeom>
                    <a:noFill/>
                    <a:ln w="9525">
                      <a:noFill/>
                      <a:miter lim="800000"/>
                      <a:headEnd/>
                      <a:tailEnd/>
                    </a:ln>
                  </pic:spPr>
                </pic:pic>
              </a:graphicData>
            </a:graphic>
          </wp:inline>
        </w:drawing>
      </w:r>
    </w:p>
    <w:p w:rsidR="00A96E22" w:rsidRDefault="00A96E22" w:rsidP="00A96E22">
      <w:pPr>
        <w:jc w:val="center"/>
        <w:rPr>
          <w:b/>
          <w:bCs/>
          <w:sz w:val="32"/>
          <w:szCs w:val="32"/>
        </w:rPr>
      </w:pPr>
    </w:p>
    <w:p w:rsidR="00A96E22" w:rsidRPr="00A03BF5" w:rsidRDefault="00A96E22" w:rsidP="00A96E22">
      <w:pPr>
        <w:spacing w:line="240" w:lineRule="auto"/>
        <w:jc w:val="center"/>
        <w:rPr>
          <w:rFonts w:cs="Times New Roman"/>
          <w:b/>
          <w:bCs/>
          <w:sz w:val="28"/>
          <w:szCs w:val="32"/>
        </w:rPr>
      </w:pPr>
      <w:r w:rsidRPr="00A03BF5">
        <w:rPr>
          <w:rFonts w:cs="Times New Roman"/>
          <w:b/>
          <w:bCs/>
          <w:sz w:val="28"/>
          <w:szCs w:val="32"/>
        </w:rPr>
        <w:t>M. S. Ramaiah Institute of Technology</w:t>
      </w:r>
    </w:p>
    <w:p w:rsidR="00A96E22" w:rsidRPr="00A03BF5" w:rsidRDefault="00A96E22" w:rsidP="00A96E22">
      <w:pPr>
        <w:spacing w:line="240" w:lineRule="auto"/>
        <w:jc w:val="center"/>
        <w:rPr>
          <w:rFonts w:cs="Times New Roman"/>
          <w:b/>
          <w:bCs/>
          <w:sz w:val="28"/>
          <w:szCs w:val="32"/>
        </w:rPr>
      </w:pPr>
      <w:r w:rsidRPr="00A03BF5">
        <w:rPr>
          <w:rFonts w:cs="Times New Roman"/>
          <w:b/>
          <w:bCs/>
          <w:sz w:val="28"/>
          <w:szCs w:val="32"/>
        </w:rPr>
        <w:t>(Autonomous Institute, Affiliated to VTU)</w:t>
      </w:r>
    </w:p>
    <w:p w:rsidR="00A96E22" w:rsidRPr="00A03BF5" w:rsidRDefault="00A96E22" w:rsidP="00A96E22">
      <w:pPr>
        <w:keepNext/>
        <w:spacing w:line="240" w:lineRule="auto"/>
        <w:jc w:val="center"/>
        <w:outlineLvl w:val="0"/>
        <w:rPr>
          <w:rFonts w:cs="Times New Roman"/>
          <w:b/>
          <w:bCs/>
          <w:sz w:val="28"/>
          <w:szCs w:val="32"/>
        </w:rPr>
      </w:pPr>
      <w:r w:rsidRPr="00A03BF5">
        <w:rPr>
          <w:rFonts w:cs="Times New Roman"/>
          <w:b/>
          <w:bCs/>
          <w:sz w:val="28"/>
          <w:szCs w:val="32"/>
        </w:rPr>
        <w:t>BANGALORE-560054</w:t>
      </w:r>
    </w:p>
    <w:p w:rsidR="00A96E22" w:rsidRPr="00A03BF5" w:rsidRDefault="00A96E22" w:rsidP="00A96E22">
      <w:pPr>
        <w:keepNext/>
        <w:spacing w:line="240" w:lineRule="auto"/>
        <w:jc w:val="center"/>
        <w:outlineLvl w:val="0"/>
        <w:rPr>
          <w:rFonts w:cs="Times New Roman"/>
          <w:b/>
          <w:bCs/>
          <w:sz w:val="28"/>
          <w:szCs w:val="32"/>
        </w:rPr>
      </w:pPr>
      <w:r w:rsidRPr="00A03BF5">
        <w:rPr>
          <w:rFonts w:cs="Times New Roman"/>
          <w:b/>
          <w:bCs/>
          <w:sz w:val="28"/>
          <w:szCs w:val="32"/>
        </w:rPr>
        <w:t>Department of Computer Science &amp; Engineering</w:t>
      </w:r>
    </w:p>
    <w:p w:rsidR="00A96E22" w:rsidRPr="00A22929" w:rsidRDefault="00A96E22" w:rsidP="00A96E22">
      <w:pPr>
        <w:keepNext/>
        <w:spacing w:line="240" w:lineRule="auto"/>
        <w:jc w:val="center"/>
        <w:outlineLvl w:val="0"/>
        <w:rPr>
          <w:rFonts w:ascii="Times New Roman" w:hAnsi="Times New Roman" w:cs="Times New Roman"/>
          <w:b/>
          <w:bCs/>
          <w:sz w:val="32"/>
          <w:szCs w:val="32"/>
        </w:rPr>
      </w:pPr>
    </w:p>
    <w:p w:rsidR="00A96E22" w:rsidRPr="00A03BF5" w:rsidRDefault="00A96E22" w:rsidP="00BB4F46">
      <w:pPr>
        <w:spacing w:line="300" w:lineRule="auto"/>
        <w:jc w:val="center"/>
        <w:rPr>
          <w:rFonts w:cs="Times New Roman"/>
          <w:b/>
          <w:i/>
          <w:sz w:val="28"/>
        </w:rPr>
      </w:pPr>
      <w:r w:rsidRPr="00A03BF5">
        <w:rPr>
          <w:rFonts w:cs="Times New Roman"/>
          <w:b/>
          <w:i/>
          <w:sz w:val="28"/>
        </w:rPr>
        <w:t>Under the guidance of</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1077"/>
        <w:gridCol w:w="4082"/>
      </w:tblGrid>
      <w:tr w:rsidR="00A96E22" w:rsidRPr="00A03BF5" w:rsidTr="00A03BF5">
        <w:tc>
          <w:tcPr>
            <w:tcW w:w="4082" w:type="dxa"/>
            <w:vAlign w:val="center"/>
          </w:tcPr>
          <w:p w:rsidR="00BB4F46" w:rsidRPr="00A03BF5" w:rsidRDefault="00BB4F46" w:rsidP="00BB4F46">
            <w:pPr>
              <w:spacing w:line="300" w:lineRule="auto"/>
              <w:rPr>
                <w:rFonts w:asciiTheme="minorHAnsi" w:hAnsiTheme="minorHAnsi"/>
                <w:b/>
                <w:sz w:val="28"/>
              </w:rPr>
            </w:pPr>
            <w:r w:rsidRPr="00A03BF5">
              <w:rPr>
                <w:rFonts w:asciiTheme="minorHAnsi" w:hAnsiTheme="minorHAnsi"/>
                <w:b/>
                <w:sz w:val="28"/>
              </w:rPr>
              <w:t xml:space="preserve">              </w:t>
            </w:r>
          </w:p>
          <w:p w:rsidR="00A96E22" w:rsidRPr="00A03BF5" w:rsidRDefault="00A03BF5" w:rsidP="00A03BF5">
            <w:pPr>
              <w:spacing w:line="300" w:lineRule="auto"/>
              <w:jc w:val="center"/>
              <w:rPr>
                <w:rFonts w:asciiTheme="minorHAnsi" w:hAnsiTheme="minorHAnsi"/>
                <w:b/>
                <w:sz w:val="28"/>
              </w:rPr>
            </w:pPr>
            <w:r>
              <w:rPr>
                <w:rFonts w:asciiTheme="minorHAnsi" w:hAnsiTheme="minorHAnsi"/>
                <w:b/>
                <w:sz w:val="28"/>
              </w:rPr>
              <w:t>Suresh Gopathy</w:t>
            </w:r>
          </w:p>
          <w:p w:rsidR="00BB4F46" w:rsidRPr="00252E6D" w:rsidRDefault="00BB4F46" w:rsidP="00A03BF5">
            <w:pPr>
              <w:spacing w:line="300" w:lineRule="auto"/>
              <w:jc w:val="center"/>
              <w:rPr>
                <w:rFonts w:asciiTheme="minorHAnsi" w:hAnsiTheme="minorHAnsi"/>
                <w:sz w:val="24"/>
              </w:rPr>
            </w:pPr>
            <w:r w:rsidRPr="00252E6D">
              <w:rPr>
                <w:rFonts w:asciiTheme="minorHAnsi" w:hAnsiTheme="minorHAnsi"/>
                <w:sz w:val="24"/>
              </w:rPr>
              <w:t>Technical Leader</w:t>
            </w:r>
          </w:p>
          <w:p w:rsidR="00B80F66" w:rsidRPr="00252E6D" w:rsidRDefault="00B80F66" w:rsidP="00AC767A">
            <w:pPr>
              <w:spacing w:line="300" w:lineRule="auto"/>
              <w:jc w:val="center"/>
              <w:rPr>
                <w:rFonts w:asciiTheme="minorHAnsi" w:hAnsiTheme="minorHAnsi"/>
                <w:sz w:val="24"/>
              </w:rPr>
            </w:pPr>
            <w:r w:rsidRPr="00252E6D">
              <w:rPr>
                <w:rFonts w:asciiTheme="minorHAnsi" w:hAnsiTheme="minorHAnsi"/>
                <w:sz w:val="24"/>
              </w:rPr>
              <w:t>Cisco Systems, Inc.</w:t>
            </w:r>
          </w:p>
          <w:p w:rsidR="00A96E22" w:rsidRPr="00A03BF5" w:rsidRDefault="00A96E22" w:rsidP="00A03BF5">
            <w:pPr>
              <w:spacing w:line="300" w:lineRule="auto"/>
              <w:jc w:val="center"/>
              <w:rPr>
                <w:rFonts w:asciiTheme="minorHAnsi" w:hAnsiTheme="minorHAnsi"/>
                <w:sz w:val="28"/>
              </w:rPr>
            </w:pPr>
            <w:r w:rsidRPr="00252E6D">
              <w:rPr>
                <w:rFonts w:asciiTheme="minorHAnsi" w:hAnsiTheme="minorHAnsi"/>
                <w:sz w:val="24"/>
              </w:rPr>
              <w:t>Bangalore</w:t>
            </w:r>
          </w:p>
        </w:tc>
        <w:tc>
          <w:tcPr>
            <w:tcW w:w="1077" w:type="dxa"/>
            <w:vAlign w:val="center"/>
          </w:tcPr>
          <w:p w:rsidR="00A96E22" w:rsidRPr="00A03BF5" w:rsidRDefault="00A96E22" w:rsidP="00AC767A">
            <w:pPr>
              <w:spacing w:line="300" w:lineRule="auto"/>
              <w:jc w:val="center"/>
              <w:rPr>
                <w:rFonts w:asciiTheme="minorHAnsi" w:hAnsiTheme="minorHAnsi"/>
                <w:sz w:val="28"/>
              </w:rPr>
            </w:pPr>
            <w:r w:rsidRPr="00A03BF5">
              <w:rPr>
                <w:rFonts w:asciiTheme="minorHAnsi" w:hAnsiTheme="minorHAnsi"/>
                <w:sz w:val="28"/>
              </w:rPr>
              <w:t>&amp;</w:t>
            </w:r>
          </w:p>
        </w:tc>
        <w:tc>
          <w:tcPr>
            <w:tcW w:w="4082" w:type="dxa"/>
            <w:vAlign w:val="center"/>
          </w:tcPr>
          <w:p w:rsidR="00BB4F46" w:rsidRPr="00A03BF5" w:rsidRDefault="00BB4F46" w:rsidP="00AC767A">
            <w:pPr>
              <w:spacing w:line="300" w:lineRule="auto"/>
              <w:jc w:val="center"/>
              <w:rPr>
                <w:rFonts w:asciiTheme="minorHAnsi" w:hAnsiTheme="minorHAnsi"/>
                <w:b/>
                <w:sz w:val="28"/>
              </w:rPr>
            </w:pPr>
          </w:p>
          <w:p w:rsidR="00BB4F46" w:rsidRPr="00A03BF5" w:rsidRDefault="00BB4F46" w:rsidP="00BB4F46">
            <w:pPr>
              <w:spacing w:line="300" w:lineRule="auto"/>
              <w:rPr>
                <w:rFonts w:asciiTheme="minorHAnsi" w:hAnsiTheme="minorHAnsi"/>
                <w:b/>
                <w:sz w:val="28"/>
              </w:rPr>
            </w:pPr>
            <w:r w:rsidRPr="00A03BF5">
              <w:rPr>
                <w:rFonts w:asciiTheme="minorHAnsi" w:hAnsiTheme="minorHAnsi"/>
                <w:b/>
                <w:sz w:val="28"/>
              </w:rPr>
              <w:t xml:space="preserve">           </w:t>
            </w:r>
          </w:p>
          <w:p w:rsidR="00A96E22" w:rsidRPr="00A03BF5" w:rsidRDefault="00A03BF5" w:rsidP="00A03BF5">
            <w:pPr>
              <w:spacing w:line="300" w:lineRule="auto"/>
              <w:jc w:val="center"/>
              <w:rPr>
                <w:rFonts w:asciiTheme="minorHAnsi" w:hAnsiTheme="minorHAnsi"/>
                <w:b/>
                <w:sz w:val="28"/>
              </w:rPr>
            </w:pPr>
            <w:r>
              <w:rPr>
                <w:rFonts w:asciiTheme="minorHAnsi" w:hAnsiTheme="minorHAnsi"/>
                <w:b/>
                <w:sz w:val="28"/>
              </w:rPr>
              <w:t>S. Rajarajeswari</w:t>
            </w:r>
          </w:p>
          <w:p w:rsidR="00A96E22" w:rsidRPr="00252E6D" w:rsidRDefault="00A96E22" w:rsidP="00AC767A">
            <w:pPr>
              <w:spacing w:line="300" w:lineRule="auto"/>
              <w:jc w:val="center"/>
              <w:rPr>
                <w:rFonts w:asciiTheme="minorHAnsi" w:hAnsiTheme="minorHAnsi"/>
                <w:sz w:val="24"/>
              </w:rPr>
            </w:pPr>
            <w:r w:rsidRPr="00252E6D">
              <w:rPr>
                <w:rFonts w:asciiTheme="minorHAnsi" w:hAnsiTheme="minorHAnsi"/>
                <w:sz w:val="24"/>
              </w:rPr>
              <w:t>Assistant Professor</w:t>
            </w:r>
          </w:p>
          <w:p w:rsidR="00A96E22" w:rsidRPr="00252E6D" w:rsidRDefault="00A96E22" w:rsidP="00AC767A">
            <w:pPr>
              <w:spacing w:line="300" w:lineRule="auto"/>
              <w:jc w:val="center"/>
              <w:rPr>
                <w:rFonts w:asciiTheme="minorHAnsi" w:hAnsiTheme="minorHAnsi"/>
                <w:bCs/>
                <w:sz w:val="24"/>
              </w:rPr>
            </w:pPr>
            <w:r w:rsidRPr="00252E6D">
              <w:rPr>
                <w:rFonts w:asciiTheme="minorHAnsi" w:hAnsiTheme="minorHAnsi"/>
                <w:bCs/>
                <w:sz w:val="24"/>
              </w:rPr>
              <w:t>Department of Computer Science &amp; Engineering</w:t>
            </w:r>
          </w:p>
          <w:p w:rsidR="00B274AB" w:rsidRPr="00A03BF5" w:rsidRDefault="00B274AB" w:rsidP="00AC767A">
            <w:pPr>
              <w:spacing w:line="300" w:lineRule="auto"/>
              <w:jc w:val="center"/>
              <w:rPr>
                <w:rFonts w:asciiTheme="minorHAnsi" w:hAnsiTheme="minorHAnsi"/>
                <w:b/>
                <w:bCs/>
                <w:sz w:val="28"/>
              </w:rPr>
            </w:pPr>
          </w:p>
          <w:p w:rsidR="00A96E22" w:rsidRPr="00A03BF5" w:rsidRDefault="00A96E22" w:rsidP="00AC767A">
            <w:pPr>
              <w:spacing w:line="300" w:lineRule="auto"/>
              <w:jc w:val="center"/>
              <w:rPr>
                <w:rFonts w:asciiTheme="minorHAnsi" w:hAnsiTheme="minorHAnsi"/>
                <w:b/>
                <w:sz w:val="28"/>
              </w:rPr>
            </w:pPr>
          </w:p>
        </w:tc>
      </w:tr>
    </w:tbl>
    <w:p w:rsidR="00A03BF5" w:rsidRDefault="00A03BF5" w:rsidP="00A03BF5">
      <w:pPr>
        <w:rPr>
          <w:rFonts w:ascii="Times New Roman" w:hAnsi="Times New Roman" w:cs="Times New Roman"/>
          <w:b/>
          <w:sz w:val="32"/>
          <w:szCs w:val="32"/>
        </w:rPr>
      </w:pPr>
    </w:p>
    <w:p w:rsidR="00E738BC" w:rsidRDefault="00E738BC" w:rsidP="00A03BF5">
      <w:pPr>
        <w:jc w:val="center"/>
        <w:rPr>
          <w:rFonts w:cs="Times New Roman"/>
          <w:b/>
          <w:sz w:val="28"/>
          <w:szCs w:val="32"/>
        </w:rPr>
      </w:pPr>
    </w:p>
    <w:p w:rsidR="00E738BC" w:rsidRDefault="00E738BC" w:rsidP="00A03BF5">
      <w:pPr>
        <w:jc w:val="center"/>
        <w:rPr>
          <w:rFonts w:cs="Times New Roman"/>
          <w:b/>
          <w:sz w:val="28"/>
          <w:szCs w:val="32"/>
        </w:rPr>
      </w:pPr>
    </w:p>
    <w:p w:rsidR="002A7C2F" w:rsidRDefault="00A03BF5" w:rsidP="00A03BF5">
      <w:pPr>
        <w:jc w:val="center"/>
        <w:rPr>
          <w:rFonts w:cs="Times New Roman"/>
          <w:sz w:val="24"/>
          <w:szCs w:val="28"/>
        </w:rPr>
      </w:pPr>
      <w:bookmarkStart w:id="0" w:name="_GoBack"/>
      <w:bookmarkEnd w:id="0"/>
      <w:r w:rsidRPr="00A03BF5">
        <w:rPr>
          <w:rFonts w:cs="Times New Roman"/>
          <w:b/>
          <w:sz w:val="28"/>
          <w:szCs w:val="32"/>
        </w:rPr>
        <w:lastRenderedPageBreak/>
        <w:t>SCRUM</w:t>
      </w:r>
      <w:r w:rsidR="00452113" w:rsidRPr="00A03BF5">
        <w:rPr>
          <w:rFonts w:cs="Times New Roman"/>
          <w:b/>
          <w:sz w:val="28"/>
          <w:szCs w:val="32"/>
        </w:rPr>
        <w:t xml:space="preserve"> MODEL</w:t>
      </w:r>
    </w:p>
    <w:p w:rsidR="00A03BF5" w:rsidRPr="00A03BF5" w:rsidRDefault="00A03BF5" w:rsidP="00252E6D">
      <w:pPr>
        <w:shd w:val="clear" w:color="auto" w:fill="FFFFFF"/>
        <w:spacing w:before="120" w:after="120" w:line="305" w:lineRule="atLeast"/>
        <w:ind w:firstLine="720"/>
        <w:jc w:val="both"/>
        <w:rPr>
          <w:rFonts w:eastAsia="Times New Roman" w:cs="Arial"/>
          <w:sz w:val="24"/>
          <w:szCs w:val="24"/>
          <w:lang w:val="en-IN" w:eastAsia="en-IN"/>
        </w:rPr>
      </w:pPr>
      <w:r w:rsidRPr="00A03BF5">
        <w:rPr>
          <w:rFonts w:eastAsia="Times New Roman" w:cs="Arial"/>
          <w:bCs/>
          <w:sz w:val="24"/>
          <w:szCs w:val="24"/>
          <w:lang w:val="en-IN" w:eastAsia="en-IN"/>
        </w:rPr>
        <w:t>Scrum</w:t>
      </w:r>
      <w:r w:rsidRPr="009A7824">
        <w:rPr>
          <w:rFonts w:eastAsia="Times New Roman" w:cs="Arial"/>
          <w:sz w:val="24"/>
          <w:szCs w:val="24"/>
          <w:lang w:val="en-IN" w:eastAsia="en-IN"/>
        </w:rPr>
        <w:t> </w:t>
      </w:r>
      <w:r w:rsidRPr="00A03BF5">
        <w:rPr>
          <w:rFonts w:eastAsia="Times New Roman" w:cs="Arial"/>
          <w:sz w:val="24"/>
          <w:szCs w:val="24"/>
          <w:lang w:val="en-IN" w:eastAsia="en-IN"/>
        </w:rPr>
        <w:t>is an iterative and incremental</w:t>
      </w:r>
      <w:r w:rsidRPr="009A7824">
        <w:rPr>
          <w:rFonts w:eastAsia="Times New Roman" w:cs="Arial"/>
          <w:sz w:val="24"/>
          <w:szCs w:val="24"/>
          <w:lang w:val="en-IN" w:eastAsia="en-IN"/>
        </w:rPr>
        <w:t> </w:t>
      </w:r>
      <w:hyperlink r:id="rId9" w:tooltip="Agile software development" w:history="1">
        <w:r w:rsidRPr="009A7824">
          <w:rPr>
            <w:rFonts w:eastAsia="Times New Roman" w:cs="Arial"/>
            <w:sz w:val="24"/>
            <w:szCs w:val="24"/>
            <w:lang w:val="en-IN" w:eastAsia="en-IN"/>
          </w:rPr>
          <w:t>agile software development</w:t>
        </w:r>
      </w:hyperlink>
      <w:r w:rsidRPr="009A7824">
        <w:rPr>
          <w:rFonts w:eastAsia="Times New Roman" w:cs="Arial"/>
          <w:sz w:val="24"/>
          <w:szCs w:val="24"/>
          <w:lang w:val="en-IN" w:eastAsia="en-IN"/>
        </w:rPr>
        <w:t> </w:t>
      </w:r>
      <w:r w:rsidRPr="00A03BF5">
        <w:rPr>
          <w:rFonts w:eastAsia="Times New Roman" w:cs="Arial"/>
          <w:sz w:val="24"/>
          <w:szCs w:val="24"/>
          <w:lang w:val="en-IN" w:eastAsia="en-IN"/>
        </w:rPr>
        <w:t>framework for managing product development.</w:t>
      </w:r>
      <w:r w:rsidRPr="009A7824">
        <w:rPr>
          <w:rFonts w:eastAsia="Times New Roman" w:cs="Arial"/>
          <w:sz w:val="24"/>
          <w:szCs w:val="24"/>
          <w:lang w:val="en-IN" w:eastAsia="en-IN"/>
        </w:rPr>
        <w:t> </w:t>
      </w:r>
      <w:r w:rsidRPr="00A03BF5">
        <w:rPr>
          <w:rFonts w:eastAsia="Times New Roman" w:cs="Arial"/>
          <w:sz w:val="24"/>
          <w:szCs w:val="24"/>
          <w:lang w:val="en-IN" w:eastAsia="en-IN"/>
        </w:rPr>
        <w:t>It defines "a flexible,</w:t>
      </w:r>
      <w:r w:rsidRPr="009A7824">
        <w:rPr>
          <w:rFonts w:eastAsia="Times New Roman" w:cs="Arial"/>
          <w:sz w:val="24"/>
          <w:szCs w:val="24"/>
          <w:lang w:val="en-IN" w:eastAsia="en-IN"/>
        </w:rPr>
        <w:t> </w:t>
      </w:r>
      <w:hyperlink r:id="rId10" w:tooltip="Holism" w:history="1">
        <w:r w:rsidRPr="009A7824">
          <w:rPr>
            <w:rFonts w:eastAsia="Times New Roman" w:cs="Arial"/>
            <w:sz w:val="24"/>
            <w:szCs w:val="24"/>
            <w:lang w:val="en-IN" w:eastAsia="en-IN"/>
          </w:rPr>
          <w:t>holistic</w:t>
        </w:r>
      </w:hyperlink>
      <w:r w:rsidR="009A7824">
        <w:rPr>
          <w:rFonts w:eastAsia="Times New Roman" w:cs="Arial"/>
          <w:sz w:val="24"/>
          <w:szCs w:val="24"/>
          <w:lang w:val="en-IN" w:eastAsia="en-IN"/>
        </w:rPr>
        <w:t xml:space="preserve"> </w:t>
      </w:r>
      <w:r w:rsidRPr="00A03BF5">
        <w:rPr>
          <w:rFonts w:eastAsia="Times New Roman" w:cs="Arial"/>
          <w:sz w:val="24"/>
          <w:szCs w:val="24"/>
          <w:lang w:val="en-IN" w:eastAsia="en-IN"/>
        </w:rPr>
        <w:t>product development strategy where a development team works as a unit to reach a common goal",</w:t>
      </w:r>
      <w:r w:rsidRPr="009A7824">
        <w:rPr>
          <w:rFonts w:eastAsia="Times New Roman" w:cs="Arial"/>
          <w:sz w:val="24"/>
          <w:szCs w:val="24"/>
          <w:lang w:val="en-IN" w:eastAsia="en-IN"/>
        </w:rPr>
        <w:t> </w:t>
      </w:r>
      <w:r w:rsidRPr="00A03BF5">
        <w:rPr>
          <w:rFonts w:eastAsia="Times New Roman" w:cs="Arial"/>
          <w:sz w:val="24"/>
          <w:szCs w:val="24"/>
          <w:lang w:val="en-IN" w:eastAsia="en-IN"/>
        </w:rPr>
        <w:t>challenges assumptions of the "traditional, sequential approach"</w:t>
      </w:r>
      <w:hyperlink r:id="rId11" w:anchor="cite_note-TakeuchiNonaka-3" w:history="1"/>
      <w:r w:rsidRPr="009A7824">
        <w:rPr>
          <w:rFonts w:eastAsia="Times New Roman" w:cs="Arial"/>
          <w:sz w:val="24"/>
          <w:szCs w:val="24"/>
          <w:lang w:val="en-IN" w:eastAsia="en-IN"/>
        </w:rPr>
        <w:t> </w:t>
      </w:r>
      <w:r w:rsidRPr="00A03BF5">
        <w:rPr>
          <w:rFonts w:eastAsia="Times New Roman" w:cs="Arial"/>
          <w:sz w:val="24"/>
          <w:szCs w:val="24"/>
          <w:lang w:val="en-IN" w:eastAsia="en-IN"/>
        </w:rPr>
        <w:t>to product development, and enables teams to self-organize by encouraging physical co-location or close online collaboration of all team members, as well as daily face-to-face communication among all team members and disciplines in the project.</w:t>
      </w:r>
    </w:p>
    <w:p w:rsidR="00A03BF5" w:rsidRPr="00A03BF5" w:rsidRDefault="00A03BF5" w:rsidP="00252E6D">
      <w:pPr>
        <w:shd w:val="clear" w:color="auto" w:fill="FFFFFF"/>
        <w:spacing w:before="120" w:after="120" w:line="305" w:lineRule="atLeast"/>
        <w:ind w:firstLine="720"/>
        <w:jc w:val="both"/>
        <w:rPr>
          <w:rFonts w:eastAsia="Times New Roman" w:cs="Arial"/>
          <w:sz w:val="24"/>
          <w:szCs w:val="24"/>
          <w:lang w:val="en-IN" w:eastAsia="en-IN"/>
        </w:rPr>
      </w:pPr>
      <w:r w:rsidRPr="00A03BF5">
        <w:rPr>
          <w:rFonts w:eastAsia="Times New Roman" w:cs="Arial"/>
          <w:sz w:val="24"/>
          <w:szCs w:val="24"/>
          <w:lang w:val="en-IN" w:eastAsia="en-IN"/>
        </w:rPr>
        <w:t>A key principle of scrum is its recognition that during production processes, the customers can change their minds about what they want and need (ofte</w:t>
      </w:r>
      <w:r w:rsidR="009A7824">
        <w:rPr>
          <w:rFonts w:eastAsia="Times New Roman" w:cs="Arial"/>
          <w:sz w:val="24"/>
          <w:szCs w:val="24"/>
          <w:lang w:val="en-IN" w:eastAsia="en-IN"/>
        </w:rPr>
        <w:t>n called requirements volatility</w:t>
      </w:r>
      <w:r w:rsidRPr="00A03BF5">
        <w:rPr>
          <w:rFonts w:eastAsia="Times New Roman" w:cs="Arial"/>
          <w:sz w:val="24"/>
          <w:szCs w:val="24"/>
          <w:lang w:val="en-IN" w:eastAsia="en-IN"/>
        </w:rPr>
        <w:t>), and that unpredicted challenges cannot be easily addressed in a traditional predictive or planned manner. As such, scrum adopts an</w:t>
      </w:r>
      <w:r w:rsidRPr="009A7824">
        <w:rPr>
          <w:rFonts w:eastAsia="Times New Roman" w:cs="Arial"/>
          <w:sz w:val="24"/>
          <w:szCs w:val="24"/>
          <w:lang w:val="en-IN" w:eastAsia="en-IN"/>
        </w:rPr>
        <w:t> </w:t>
      </w:r>
      <w:hyperlink r:id="rId12" w:tooltip="Empirical" w:history="1">
        <w:r w:rsidRPr="009A7824">
          <w:rPr>
            <w:rFonts w:eastAsia="Times New Roman" w:cs="Arial"/>
            <w:sz w:val="24"/>
            <w:szCs w:val="24"/>
            <w:lang w:val="en-IN" w:eastAsia="en-IN"/>
          </w:rPr>
          <w:t>empirical</w:t>
        </w:r>
      </w:hyperlink>
      <w:r w:rsidRPr="009A7824">
        <w:rPr>
          <w:rFonts w:eastAsia="Times New Roman" w:cs="Arial"/>
          <w:sz w:val="24"/>
          <w:szCs w:val="24"/>
          <w:lang w:val="en-IN" w:eastAsia="en-IN"/>
        </w:rPr>
        <w:t> </w:t>
      </w:r>
      <w:r w:rsidRPr="00A03BF5">
        <w:rPr>
          <w:rFonts w:eastAsia="Times New Roman" w:cs="Arial"/>
          <w:sz w:val="24"/>
          <w:szCs w:val="24"/>
          <w:lang w:val="en-IN" w:eastAsia="en-IN"/>
        </w:rPr>
        <w:t>approach—accepting that the problem cannot be fully understood or defined, focusing instead on maximizing the team's ability to deliver quickly, to respond to emerging requirements and to adapt to evolving technologies and changes in market conditions.</w:t>
      </w:r>
    </w:p>
    <w:p w:rsidR="009F6423" w:rsidRDefault="009F6423" w:rsidP="00252E6D">
      <w:pPr>
        <w:jc w:val="both"/>
        <w:rPr>
          <w:rFonts w:cs="Times New Roman"/>
          <w:b/>
          <w:sz w:val="24"/>
          <w:szCs w:val="28"/>
        </w:rPr>
      </w:pPr>
    </w:p>
    <w:p w:rsidR="00A03BF5" w:rsidRDefault="00252E6D" w:rsidP="00252E6D">
      <w:pPr>
        <w:jc w:val="both"/>
        <w:rPr>
          <w:rFonts w:cs="Times New Roman"/>
          <w:b/>
          <w:sz w:val="24"/>
          <w:szCs w:val="28"/>
        </w:rPr>
      </w:pPr>
      <w:r>
        <w:rPr>
          <w:rFonts w:cs="Times New Roman"/>
          <w:b/>
          <w:sz w:val="24"/>
          <w:szCs w:val="28"/>
        </w:rPr>
        <w:t>Workflow</w:t>
      </w:r>
    </w:p>
    <w:p w:rsidR="00252E6D" w:rsidRPr="00252E6D" w:rsidRDefault="00252E6D" w:rsidP="00252E6D">
      <w:pPr>
        <w:pStyle w:val="NormalWeb"/>
        <w:shd w:val="clear" w:color="auto" w:fill="FFFFFF"/>
        <w:spacing w:before="120" w:beforeAutospacing="0" w:after="120" w:afterAutospacing="0" w:line="305" w:lineRule="atLeast"/>
        <w:jc w:val="both"/>
        <w:rPr>
          <w:rFonts w:asciiTheme="minorHAnsi" w:hAnsiTheme="minorHAnsi" w:cs="Arial"/>
          <w:lang w:val="en-IN" w:eastAsia="en-IN"/>
        </w:rPr>
      </w:pPr>
      <w:r>
        <w:rPr>
          <w:szCs w:val="28"/>
        </w:rPr>
        <w:tab/>
      </w:r>
      <w:r w:rsidRPr="00252E6D">
        <w:rPr>
          <w:rFonts w:asciiTheme="minorHAnsi" w:hAnsiTheme="minorHAnsi" w:cs="Arial"/>
          <w:lang w:val="en-IN" w:eastAsia="en-IN"/>
        </w:rPr>
        <w:t>A sprint (or iteration) is the basic unit of development in scrum. The sprint is a </w:t>
      </w:r>
      <w:hyperlink r:id="rId13" w:tooltip="Timeboxing" w:history="1">
        <w:r w:rsidRPr="00252E6D">
          <w:rPr>
            <w:rFonts w:asciiTheme="minorHAnsi" w:hAnsiTheme="minorHAnsi" w:cs="Arial"/>
            <w:i/>
            <w:iCs/>
            <w:lang w:val="en-IN" w:eastAsia="en-IN"/>
          </w:rPr>
          <w:t>time</w:t>
        </w:r>
        <w:r>
          <w:rPr>
            <w:rFonts w:asciiTheme="minorHAnsi" w:hAnsiTheme="minorHAnsi" w:cs="Arial"/>
            <w:i/>
            <w:iCs/>
            <w:lang w:val="en-IN" w:eastAsia="en-IN"/>
          </w:rPr>
          <w:t xml:space="preserve"> </w:t>
        </w:r>
        <w:r w:rsidRPr="00252E6D">
          <w:rPr>
            <w:rFonts w:asciiTheme="minorHAnsi" w:hAnsiTheme="minorHAnsi" w:cs="Arial"/>
            <w:i/>
            <w:iCs/>
            <w:lang w:val="en-IN" w:eastAsia="en-IN"/>
          </w:rPr>
          <w:t>boxed</w:t>
        </w:r>
      </w:hyperlink>
      <w:r w:rsidRPr="00252E6D">
        <w:rPr>
          <w:rFonts w:asciiTheme="minorHAnsi" w:hAnsiTheme="minorHAnsi" w:cs="Arial"/>
          <w:lang w:val="en-IN" w:eastAsia="en-IN"/>
        </w:rPr>
        <w:t xml:space="preserve"> effort; that is, it is restricted to a specific duration. The duration is fixed in advance for each sprint and is normally between one week and one month, with two weeks being the most common. </w:t>
      </w:r>
    </w:p>
    <w:p w:rsidR="00252E6D" w:rsidRPr="00252E6D" w:rsidRDefault="00252E6D" w:rsidP="007D3B85">
      <w:pPr>
        <w:shd w:val="clear" w:color="auto" w:fill="FFFFFF"/>
        <w:spacing w:before="120" w:after="120" w:line="305" w:lineRule="atLeast"/>
        <w:ind w:firstLine="720"/>
        <w:jc w:val="both"/>
        <w:rPr>
          <w:rFonts w:eastAsia="Times New Roman" w:cs="Arial"/>
          <w:sz w:val="24"/>
          <w:szCs w:val="24"/>
          <w:lang w:val="en-IN" w:eastAsia="en-IN"/>
        </w:rPr>
      </w:pPr>
      <w:r w:rsidRPr="00252E6D">
        <w:rPr>
          <w:rFonts w:eastAsia="Times New Roman" w:cs="Arial"/>
          <w:sz w:val="24"/>
          <w:szCs w:val="24"/>
          <w:lang w:val="en-IN" w:eastAsia="en-IN"/>
        </w:rPr>
        <w:t>Each sprint starts with a sprint planning event that aims to define a sprint backlog, identify the work for the sprint, and make an estimated commitment for the sprint goal. Each sprint ends with a sprint review and sprint retrospective, that reviews progress to show to stakeholders and identify lessons and improvements for the next sprints.</w:t>
      </w:r>
    </w:p>
    <w:p w:rsidR="00252E6D" w:rsidRDefault="00252E6D" w:rsidP="007D3B85">
      <w:pPr>
        <w:shd w:val="clear" w:color="auto" w:fill="FFFFFF"/>
        <w:spacing w:before="120" w:after="120" w:line="305" w:lineRule="atLeast"/>
        <w:ind w:firstLine="720"/>
        <w:jc w:val="both"/>
        <w:rPr>
          <w:rFonts w:eastAsia="Times New Roman" w:cs="Arial"/>
          <w:sz w:val="24"/>
          <w:szCs w:val="24"/>
          <w:lang w:val="en-IN" w:eastAsia="en-IN"/>
        </w:rPr>
      </w:pPr>
      <w:r w:rsidRPr="00252E6D">
        <w:rPr>
          <w:rFonts w:eastAsia="Times New Roman" w:cs="Arial"/>
          <w:sz w:val="24"/>
          <w:szCs w:val="24"/>
          <w:lang w:val="en-IN" w:eastAsia="en-IN"/>
        </w:rPr>
        <w:t>Scrum emphasizes working product at the end of the sprint that is really </w:t>
      </w:r>
      <w:r w:rsidRPr="00252E6D">
        <w:rPr>
          <w:rFonts w:eastAsia="Times New Roman" w:cs="Arial"/>
          <w:i/>
          <w:iCs/>
          <w:sz w:val="24"/>
          <w:szCs w:val="24"/>
          <w:lang w:val="en-IN" w:eastAsia="en-IN"/>
        </w:rPr>
        <w:t>done</w:t>
      </w:r>
      <w:r w:rsidRPr="00252E6D">
        <w:rPr>
          <w:rFonts w:eastAsia="Times New Roman" w:cs="Arial"/>
          <w:sz w:val="24"/>
          <w:szCs w:val="24"/>
          <w:lang w:val="en-IN" w:eastAsia="en-IN"/>
        </w:rPr>
        <w:t>. In the case of software, this likely includes that the software has been integrated, fully tested, end-user documented, and is potentially shippable.</w:t>
      </w:r>
    </w:p>
    <w:p w:rsidR="009F6423" w:rsidRDefault="009F6423" w:rsidP="009F6423">
      <w:pPr>
        <w:shd w:val="clear" w:color="auto" w:fill="FFFFFF"/>
        <w:spacing w:before="120" w:after="120" w:line="305" w:lineRule="atLeast"/>
        <w:jc w:val="both"/>
        <w:rPr>
          <w:rFonts w:eastAsia="Times New Roman" w:cs="Arial"/>
          <w:sz w:val="24"/>
          <w:szCs w:val="24"/>
          <w:lang w:val="en-IN" w:eastAsia="en-IN"/>
        </w:rPr>
      </w:pPr>
    </w:p>
    <w:p w:rsidR="009F6423" w:rsidRPr="00252E6D" w:rsidRDefault="009F6423" w:rsidP="009F6423">
      <w:pPr>
        <w:shd w:val="clear" w:color="auto" w:fill="FFFFFF"/>
        <w:spacing w:before="120" w:after="120" w:line="305" w:lineRule="atLeast"/>
        <w:jc w:val="center"/>
        <w:rPr>
          <w:rFonts w:eastAsia="Times New Roman" w:cs="Arial"/>
          <w:sz w:val="24"/>
          <w:szCs w:val="24"/>
          <w:lang w:val="en-IN" w:eastAsia="en-IN"/>
        </w:rPr>
      </w:pPr>
      <w:r w:rsidRPr="009F6423">
        <w:rPr>
          <w:rFonts w:eastAsia="Times New Roman" w:cs="Arial"/>
          <w:noProof/>
          <w:sz w:val="24"/>
          <w:szCs w:val="24"/>
          <w:lang w:val="en-IN" w:eastAsia="en-IN"/>
        </w:rPr>
        <w:lastRenderedPageBreak/>
        <w:drawing>
          <wp:inline distT="0" distB="0" distL="0" distR="0">
            <wp:extent cx="5943600" cy="3309221"/>
            <wp:effectExtent l="0" t="0" r="0" b="5715"/>
            <wp:docPr id="5" name="Picture 5" descr="C:\Users\kbavishi\Downloads\Scrum_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bavishi\Downloads\Scrum_Framewor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9221"/>
                    </a:xfrm>
                    <a:prstGeom prst="rect">
                      <a:avLst/>
                    </a:prstGeom>
                    <a:noFill/>
                    <a:ln>
                      <a:noFill/>
                    </a:ln>
                  </pic:spPr>
                </pic:pic>
              </a:graphicData>
            </a:graphic>
          </wp:inline>
        </w:drawing>
      </w:r>
    </w:p>
    <w:p w:rsidR="00442AD3" w:rsidRDefault="00442AD3" w:rsidP="00442AD3">
      <w:pPr>
        <w:tabs>
          <w:tab w:val="left" w:pos="2175"/>
        </w:tabs>
        <w:jc w:val="both"/>
        <w:rPr>
          <w:rFonts w:cs="Times New Roman"/>
          <w:sz w:val="24"/>
          <w:szCs w:val="28"/>
        </w:rPr>
      </w:pPr>
      <w:r>
        <w:rPr>
          <w:rFonts w:cs="Times New Roman"/>
          <w:sz w:val="24"/>
          <w:szCs w:val="28"/>
        </w:rPr>
        <w:tab/>
      </w:r>
    </w:p>
    <w:p w:rsidR="00000041" w:rsidRDefault="00000041">
      <w:pPr>
        <w:rPr>
          <w:rFonts w:cs="Times New Roman"/>
          <w:sz w:val="24"/>
          <w:szCs w:val="28"/>
        </w:rPr>
      </w:pPr>
      <w:r>
        <w:rPr>
          <w:rFonts w:cs="Times New Roman"/>
          <w:sz w:val="24"/>
          <w:szCs w:val="28"/>
        </w:rPr>
        <w:br w:type="page"/>
      </w:r>
    </w:p>
    <w:p w:rsidR="000E2AF9" w:rsidRDefault="00E05F61" w:rsidP="005E5281">
      <w:pPr>
        <w:jc w:val="center"/>
        <w:rPr>
          <w:rFonts w:cs="Times New Roman"/>
          <w:b/>
          <w:sz w:val="28"/>
          <w:szCs w:val="36"/>
        </w:rPr>
      </w:pPr>
      <w:r>
        <w:rPr>
          <w:rFonts w:cs="Times New Roman"/>
          <w:b/>
          <w:sz w:val="28"/>
          <w:szCs w:val="36"/>
        </w:rPr>
        <w:lastRenderedPageBreak/>
        <w:t>PROJECT SCHEDULE USING GANTT CHART</w:t>
      </w:r>
    </w:p>
    <w:p w:rsidR="00A04CD3" w:rsidRPr="00A03BF5" w:rsidRDefault="00A04CD3" w:rsidP="005E5281">
      <w:pPr>
        <w:jc w:val="center"/>
        <w:rPr>
          <w:rFonts w:cs="Times New Roman"/>
          <w:b/>
          <w:sz w:val="36"/>
          <w:szCs w:val="36"/>
          <w:u w:val="single"/>
        </w:rPr>
      </w:pPr>
    </w:p>
    <w:p w:rsidR="000E2AF9" w:rsidRPr="00A03BF5" w:rsidRDefault="00442AD3" w:rsidP="00442AD3">
      <w:pPr>
        <w:ind w:left="-900"/>
        <w:jc w:val="center"/>
        <w:rPr>
          <w:rFonts w:cs="Times New Roman"/>
          <w:b/>
          <w:sz w:val="36"/>
          <w:szCs w:val="36"/>
          <w:u w:val="single"/>
        </w:rPr>
      </w:pPr>
      <w:r w:rsidRPr="00442AD3">
        <w:rPr>
          <w:rFonts w:cs="Times New Roman"/>
          <w:b/>
          <w:noProof/>
          <w:sz w:val="36"/>
          <w:szCs w:val="36"/>
          <w:u w:val="single"/>
          <w:lang w:val="en-IN" w:eastAsia="en-IN"/>
        </w:rPr>
        <w:drawing>
          <wp:inline distT="0" distB="0" distL="0" distR="0">
            <wp:extent cx="4610100" cy="5457825"/>
            <wp:effectExtent l="0" t="0" r="0" b="9525"/>
            <wp:docPr id="6" name="Picture 6" descr="C:\Users\kbavishi\Downloads\Single Pane Management of Cloud Email 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bavishi\Downloads\Single Pane Management of Cloud Email Securit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5457825"/>
                    </a:xfrm>
                    <a:prstGeom prst="rect">
                      <a:avLst/>
                    </a:prstGeom>
                    <a:noFill/>
                    <a:ln>
                      <a:noFill/>
                    </a:ln>
                  </pic:spPr>
                </pic:pic>
              </a:graphicData>
            </a:graphic>
          </wp:inline>
        </w:drawing>
      </w:r>
    </w:p>
    <w:p w:rsidR="000E2AF9" w:rsidRPr="00A03BF5" w:rsidRDefault="000E2AF9" w:rsidP="0083213F">
      <w:pPr>
        <w:jc w:val="both"/>
        <w:rPr>
          <w:rFonts w:cs="Times New Roman"/>
          <w:b/>
          <w:sz w:val="36"/>
          <w:szCs w:val="36"/>
          <w:u w:val="single"/>
        </w:rPr>
      </w:pPr>
    </w:p>
    <w:p w:rsidR="000E2AF9" w:rsidRPr="00A03BF5" w:rsidRDefault="000E2AF9" w:rsidP="0083213F">
      <w:pPr>
        <w:jc w:val="both"/>
        <w:rPr>
          <w:rFonts w:cs="Times New Roman"/>
          <w:b/>
          <w:sz w:val="36"/>
          <w:szCs w:val="36"/>
          <w:u w:val="single"/>
        </w:rPr>
      </w:pPr>
    </w:p>
    <w:p w:rsidR="000E2AF9" w:rsidRPr="00A03BF5" w:rsidRDefault="000E2AF9" w:rsidP="0083213F">
      <w:pPr>
        <w:jc w:val="both"/>
        <w:rPr>
          <w:rFonts w:cs="Times New Roman"/>
          <w:b/>
          <w:sz w:val="36"/>
          <w:szCs w:val="36"/>
          <w:u w:val="single"/>
        </w:rPr>
      </w:pPr>
    </w:p>
    <w:p w:rsidR="00C7320C" w:rsidRDefault="00C7320C">
      <w:pPr>
        <w:rPr>
          <w:rFonts w:cs="Times New Roman"/>
          <w:b/>
          <w:sz w:val="36"/>
          <w:szCs w:val="36"/>
          <w:u w:val="single"/>
        </w:rPr>
      </w:pPr>
      <w:r>
        <w:rPr>
          <w:rFonts w:cs="Times New Roman"/>
          <w:b/>
          <w:sz w:val="36"/>
          <w:szCs w:val="36"/>
          <w:u w:val="single"/>
        </w:rPr>
        <w:br w:type="page"/>
      </w:r>
    </w:p>
    <w:p w:rsidR="004D3ABF" w:rsidRPr="00C7320C" w:rsidRDefault="00C7320C" w:rsidP="00C7320C">
      <w:pPr>
        <w:jc w:val="center"/>
        <w:rPr>
          <w:rFonts w:cs="Times New Roman"/>
          <w:b/>
          <w:sz w:val="28"/>
          <w:szCs w:val="32"/>
        </w:rPr>
      </w:pPr>
      <w:r w:rsidRPr="00C7320C">
        <w:rPr>
          <w:rFonts w:cs="Times New Roman"/>
          <w:b/>
          <w:sz w:val="28"/>
          <w:szCs w:val="32"/>
        </w:rPr>
        <w:lastRenderedPageBreak/>
        <w:t>TOP 5 RISKS AND MITIGATION STEPS</w:t>
      </w:r>
    </w:p>
    <w:p w:rsidR="004D3ABF" w:rsidRPr="00A03BF5" w:rsidRDefault="004D3ABF" w:rsidP="004D3ABF">
      <w:pPr>
        <w:rPr>
          <w:rFonts w:cs="Times New Roman"/>
          <w:sz w:val="24"/>
          <w:szCs w:val="24"/>
        </w:rPr>
      </w:pPr>
    </w:p>
    <w:p w:rsidR="00AB4F5A" w:rsidRPr="00E4505D" w:rsidRDefault="004D3ABF" w:rsidP="00AB4F5A">
      <w:pPr>
        <w:pStyle w:val="Heading2"/>
        <w:shd w:val="clear" w:color="auto" w:fill="FFFFFF"/>
        <w:spacing w:before="300" w:beforeAutospacing="0" w:after="150" w:afterAutospacing="0"/>
        <w:rPr>
          <w:rFonts w:asciiTheme="minorHAnsi" w:hAnsiTheme="minorHAnsi"/>
          <w:bCs w:val="0"/>
          <w:sz w:val="24"/>
          <w:szCs w:val="24"/>
        </w:rPr>
      </w:pPr>
      <w:r w:rsidRPr="00E4505D">
        <w:rPr>
          <w:rFonts w:asciiTheme="minorHAnsi" w:hAnsiTheme="minorHAnsi"/>
          <w:sz w:val="24"/>
          <w:szCs w:val="24"/>
        </w:rPr>
        <w:t xml:space="preserve">1. </w:t>
      </w:r>
      <w:r w:rsidR="00AB4F5A" w:rsidRPr="00E4505D">
        <w:rPr>
          <w:rFonts w:asciiTheme="minorHAnsi" w:hAnsiTheme="minorHAnsi"/>
          <w:bCs w:val="0"/>
          <w:sz w:val="24"/>
          <w:szCs w:val="24"/>
        </w:rPr>
        <w:t>Inherent Schedule Flaws</w:t>
      </w:r>
    </w:p>
    <w:p w:rsidR="004D3ABF" w:rsidRPr="00E4505D" w:rsidRDefault="00AB4F5A" w:rsidP="004D3ABF">
      <w:pPr>
        <w:rPr>
          <w:rFonts w:cs="Times New Roman"/>
          <w:b/>
          <w:sz w:val="24"/>
          <w:szCs w:val="24"/>
        </w:rPr>
      </w:pPr>
      <w:r w:rsidRPr="00E4505D">
        <w:rPr>
          <w:sz w:val="24"/>
          <w:szCs w:val="24"/>
          <w:shd w:val="clear" w:color="auto" w:fill="FFFFFF"/>
        </w:rPr>
        <w:t>Software development, given the intangible nature and uniqueness of software, is inherently difficult to estimate and schedule.</w:t>
      </w:r>
    </w:p>
    <w:p w:rsidR="004D3ABF" w:rsidRPr="00E4505D" w:rsidRDefault="00AB4F5A" w:rsidP="004D3ABF">
      <w:pPr>
        <w:rPr>
          <w:rFonts w:cs="Times New Roman"/>
          <w:sz w:val="24"/>
          <w:szCs w:val="24"/>
        </w:rPr>
      </w:pPr>
      <w:r w:rsidRPr="001008BC">
        <w:rPr>
          <w:rFonts w:eastAsia="Times New Roman" w:cs="Times New Roman"/>
          <w:b/>
          <w:sz w:val="24"/>
          <w:szCs w:val="24"/>
          <w:lang w:eastAsia="en-IN"/>
        </w:rPr>
        <w:t>Mitigation</w:t>
      </w:r>
      <w:r w:rsidRPr="00E4505D">
        <w:rPr>
          <w:rFonts w:eastAsia="Times New Roman" w:cs="Times New Roman"/>
          <w:sz w:val="24"/>
          <w:szCs w:val="24"/>
          <w:lang w:eastAsia="en-IN"/>
        </w:rPr>
        <w:t xml:space="preserve">: </w:t>
      </w:r>
      <w:r w:rsidRPr="00E4505D">
        <w:rPr>
          <w:sz w:val="24"/>
          <w:szCs w:val="24"/>
          <w:shd w:val="clear" w:color="auto" w:fill="FFFFFF"/>
        </w:rPr>
        <w:t>On agile projects the team is heavily involved in planning and estimating through activities such as XP's planning game and Wideband Delphi workshops. By working in short increments the true velocity of the team quickly emerges and is visible to all stakeholders who are now more closely involved in the project.</w:t>
      </w:r>
    </w:p>
    <w:p w:rsidR="00E4505D" w:rsidRDefault="00E4505D" w:rsidP="004D3ABF">
      <w:pPr>
        <w:rPr>
          <w:rFonts w:cs="Times New Roman"/>
          <w:b/>
          <w:sz w:val="24"/>
          <w:szCs w:val="24"/>
        </w:rPr>
      </w:pPr>
    </w:p>
    <w:p w:rsidR="004D3ABF" w:rsidRPr="00E4505D" w:rsidRDefault="004D3ABF" w:rsidP="004D3ABF">
      <w:pPr>
        <w:rPr>
          <w:rFonts w:cs="Times New Roman"/>
          <w:b/>
          <w:sz w:val="24"/>
          <w:szCs w:val="24"/>
        </w:rPr>
      </w:pPr>
      <w:r w:rsidRPr="00E4505D">
        <w:rPr>
          <w:rFonts w:cs="Times New Roman"/>
          <w:b/>
          <w:sz w:val="24"/>
          <w:szCs w:val="24"/>
        </w:rPr>
        <w:t>2. Budget Risk</w:t>
      </w:r>
    </w:p>
    <w:p w:rsidR="004D3ABF" w:rsidRPr="00E4505D" w:rsidRDefault="004D3ABF" w:rsidP="004D3ABF">
      <w:pPr>
        <w:rPr>
          <w:rFonts w:cs="Times New Roman"/>
          <w:sz w:val="24"/>
          <w:szCs w:val="24"/>
        </w:rPr>
      </w:pPr>
      <w:r w:rsidRPr="00E4505D">
        <w:rPr>
          <w:rFonts w:cs="Times New Roman"/>
          <w:sz w:val="24"/>
          <w:szCs w:val="24"/>
        </w:rPr>
        <w:t xml:space="preserve">A </w:t>
      </w:r>
      <w:r w:rsidR="00000041" w:rsidRPr="00E4505D">
        <w:rPr>
          <w:rFonts w:cs="Times New Roman"/>
          <w:sz w:val="24"/>
          <w:szCs w:val="24"/>
        </w:rPr>
        <w:t>project poses budget risk</w:t>
      </w:r>
      <w:r w:rsidRPr="00E4505D">
        <w:rPr>
          <w:rFonts w:cs="Times New Roman"/>
          <w:sz w:val="24"/>
          <w:szCs w:val="24"/>
        </w:rPr>
        <w:t xml:space="preserve"> if there is: </w:t>
      </w:r>
    </w:p>
    <w:p w:rsidR="004D3ABF" w:rsidRPr="00E4505D" w:rsidRDefault="004D3ABF" w:rsidP="004D3ABF">
      <w:pPr>
        <w:pStyle w:val="ListParagraph"/>
        <w:numPr>
          <w:ilvl w:val="0"/>
          <w:numId w:val="3"/>
        </w:numPr>
        <w:contextualSpacing/>
        <w:rPr>
          <w:rFonts w:asciiTheme="minorHAnsi" w:hAnsiTheme="minorHAnsi" w:cs="Times New Roman"/>
          <w:sz w:val="24"/>
          <w:szCs w:val="24"/>
        </w:rPr>
      </w:pPr>
      <w:r w:rsidRPr="00E4505D">
        <w:rPr>
          <w:rFonts w:asciiTheme="minorHAnsi" w:hAnsiTheme="minorHAnsi" w:cs="Times New Roman"/>
          <w:sz w:val="24"/>
          <w:szCs w:val="24"/>
        </w:rPr>
        <w:t>Wrong estimation of cost</w:t>
      </w:r>
    </w:p>
    <w:p w:rsidR="004D3ABF" w:rsidRPr="00E4505D" w:rsidRDefault="004D3ABF" w:rsidP="004D3ABF">
      <w:pPr>
        <w:pStyle w:val="ListParagraph"/>
        <w:numPr>
          <w:ilvl w:val="0"/>
          <w:numId w:val="3"/>
        </w:numPr>
        <w:contextualSpacing/>
        <w:rPr>
          <w:rFonts w:asciiTheme="minorHAnsi" w:hAnsiTheme="minorHAnsi" w:cs="Times New Roman"/>
          <w:sz w:val="24"/>
          <w:szCs w:val="24"/>
        </w:rPr>
      </w:pPr>
      <w:r w:rsidRPr="00E4505D">
        <w:rPr>
          <w:rFonts w:asciiTheme="minorHAnsi" w:hAnsiTheme="minorHAnsi" w:cs="Times New Roman"/>
          <w:sz w:val="24"/>
          <w:szCs w:val="24"/>
        </w:rPr>
        <w:t>Cost overrun</w:t>
      </w:r>
    </w:p>
    <w:p w:rsidR="004D3ABF" w:rsidRPr="00E4505D" w:rsidRDefault="004D3ABF" w:rsidP="00674A0B">
      <w:pPr>
        <w:pStyle w:val="ListParagraph"/>
        <w:numPr>
          <w:ilvl w:val="0"/>
          <w:numId w:val="3"/>
        </w:numPr>
        <w:contextualSpacing/>
        <w:rPr>
          <w:rFonts w:asciiTheme="minorHAnsi" w:hAnsiTheme="minorHAnsi" w:cs="Times New Roman"/>
          <w:sz w:val="24"/>
          <w:szCs w:val="24"/>
        </w:rPr>
      </w:pPr>
      <w:r w:rsidRPr="00E4505D">
        <w:rPr>
          <w:rFonts w:asciiTheme="minorHAnsi" w:hAnsiTheme="minorHAnsi" w:cs="Times New Roman"/>
          <w:sz w:val="24"/>
          <w:szCs w:val="24"/>
        </w:rPr>
        <w:t>Project scope expansion</w:t>
      </w:r>
    </w:p>
    <w:p w:rsidR="006D71B3" w:rsidRPr="00E4505D" w:rsidRDefault="004D3ABF" w:rsidP="004D3ABF">
      <w:pPr>
        <w:rPr>
          <w:rFonts w:cs="Times New Roman"/>
          <w:sz w:val="24"/>
          <w:szCs w:val="24"/>
        </w:rPr>
      </w:pPr>
      <w:r w:rsidRPr="00E4505D">
        <w:rPr>
          <w:rFonts w:cs="Times New Roman"/>
          <w:b/>
          <w:sz w:val="24"/>
          <w:szCs w:val="24"/>
        </w:rPr>
        <w:t>Mitigation</w:t>
      </w:r>
      <w:r w:rsidRPr="001008BC">
        <w:rPr>
          <w:rFonts w:cs="Times New Roman"/>
          <w:b/>
          <w:sz w:val="24"/>
          <w:szCs w:val="24"/>
        </w:rPr>
        <w:t>:</w:t>
      </w:r>
      <w:r w:rsidRPr="00E4505D">
        <w:rPr>
          <w:rFonts w:cs="Times New Roman"/>
          <w:sz w:val="24"/>
          <w:szCs w:val="24"/>
        </w:rPr>
        <w:t xml:space="preserve"> To </w:t>
      </w:r>
      <w:r w:rsidR="00000041" w:rsidRPr="00E4505D">
        <w:rPr>
          <w:rFonts w:cs="Times New Roman"/>
          <w:sz w:val="24"/>
          <w:szCs w:val="24"/>
        </w:rPr>
        <w:t>undertake</w:t>
      </w:r>
      <w:r w:rsidRPr="00E4505D">
        <w:rPr>
          <w:rFonts w:cs="Times New Roman"/>
          <w:sz w:val="24"/>
          <w:szCs w:val="24"/>
        </w:rPr>
        <w:t xml:space="preserve"> better effort estimation. Building a COCOMO mod</w:t>
      </w:r>
      <w:r w:rsidR="00000041" w:rsidRPr="00E4505D">
        <w:rPr>
          <w:rFonts w:cs="Times New Roman"/>
          <w:sz w:val="24"/>
          <w:szCs w:val="24"/>
        </w:rPr>
        <w:t>el can mitigate the budget risk. Buil</w:t>
      </w:r>
      <w:r w:rsidRPr="00E4505D">
        <w:rPr>
          <w:rFonts w:cs="Times New Roman"/>
          <w:sz w:val="24"/>
          <w:szCs w:val="24"/>
        </w:rPr>
        <w:t>d a</w:t>
      </w:r>
      <w:r w:rsidR="00000041" w:rsidRPr="00E4505D">
        <w:rPr>
          <w:rFonts w:cs="Times New Roman"/>
          <w:sz w:val="24"/>
          <w:szCs w:val="24"/>
        </w:rPr>
        <w:t>n</w:t>
      </w:r>
      <w:r w:rsidRPr="00E4505D">
        <w:rPr>
          <w:rFonts w:cs="Times New Roman"/>
          <w:sz w:val="24"/>
          <w:szCs w:val="24"/>
        </w:rPr>
        <w:t xml:space="preserve"> SRS model.</w:t>
      </w:r>
    </w:p>
    <w:p w:rsidR="00E4505D" w:rsidRDefault="00E4505D" w:rsidP="00B16241">
      <w:pPr>
        <w:pStyle w:val="Heading2"/>
        <w:shd w:val="clear" w:color="auto" w:fill="FFFFFF"/>
        <w:spacing w:before="300" w:beforeAutospacing="0" w:after="150" w:afterAutospacing="0"/>
        <w:rPr>
          <w:rFonts w:asciiTheme="minorHAnsi" w:hAnsiTheme="minorHAnsi"/>
          <w:sz w:val="24"/>
          <w:szCs w:val="24"/>
        </w:rPr>
      </w:pPr>
    </w:p>
    <w:p w:rsidR="00B16241" w:rsidRPr="00E4505D" w:rsidRDefault="00B16241" w:rsidP="00B16241">
      <w:pPr>
        <w:pStyle w:val="Heading2"/>
        <w:shd w:val="clear" w:color="auto" w:fill="FFFFFF"/>
        <w:spacing w:before="300" w:beforeAutospacing="0" w:after="150" w:afterAutospacing="0"/>
        <w:rPr>
          <w:rFonts w:asciiTheme="minorHAnsi" w:hAnsiTheme="minorHAnsi"/>
          <w:bCs w:val="0"/>
          <w:sz w:val="24"/>
          <w:szCs w:val="24"/>
        </w:rPr>
      </w:pPr>
      <w:r w:rsidRPr="00E4505D">
        <w:rPr>
          <w:rFonts w:asciiTheme="minorHAnsi" w:hAnsiTheme="minorHAnsi"/>
          <w:sz w:val="24"/>
          <w:szCs w:val="24"/>
        </w:rPr>
        <w:t xml:space="preserve">3. </w:t>
      </w:r>
      <w:r w:rsidRPr="00E4505D">
        <w:rPr>
          <w:rFonts w:asciiTheme="minorHAnsi" w:hAnsiTheme="minorHAnsi"/>
          <w:bCs w:val="0"/>
          <w:sz w:val="24"/>
          <w:szCs w:val="24"/>
        </w:rPr>
        <w:t>Requirements Inflation</w:t>
      </w:r>
    </w:p>
    <w:p w:rsidR="00B16241" w:rsidRPr="00E4505D" w:rsidRDefault="00B16241" w:rsidP="00B16241">
      <w:pPr>
        <w:pStyle w:val="NormalWeb"/>
        <w:shd w:val="clear" w:color="auto" w:fill="FFFFFF"/>
        <w:spacing w:before="300" w:beforeAutospacing="0" w:after="300" w:afterAutospacing="0" w:line="407" w:lineRule="atLeast"/>
        <w:rPr>
          <w:rFonts w:asciiTheme="minorHAnsi" w:hAnsiTheme="minorHAnsi"/>
        </w:rPr>
      </w:pPr>
      <w:r w:rsidRPr="00E4505D">
        <w:rPr>
          <w:rFonts w:asciiTheme="minorHAnsi" w:hAnsiTheme="minorHAnsi"/>
        </w:rPr>
        <w:t>As the project progresses more and more features that were not identified at the beginning of the project emerge that threaten estimates and timelines.</w:t>
      </w:r>
    </w:p>
    <w:p w:rsidR="001008BC" w:rsidRDefault="00B16241" w:rsidP="001008BC">
      <w:pPr>
        <w:pStyle w:val="NormalWeb"/>
        <w:shd w:val="clear" w:color="auto" w:fill="FFFFFF"/>
        <w:spacing w:before="300" w:beforeAutospacing="0" w:after="300" w:afterAutospacing="0" w:line="407" w:lineRule="atLeast"/>
        <w:rPr>
          <w:rFonts w:asciiTheme="minorHAnsi" w:hAnsiTheme="minorHAnsi"/>
        </w:rPr>
      </w:pPr>
      <w:r w:rsidRPr="00E4505D">
        <w:rPr>
          <w:rStyle w:val="Strong"/>
          <w:rFonts w:asciiTheme="minorHAnsi" w:hAnsiTheme="minorHAnsi"/>
        </w:rPr>
        <w:t xml:space="preserve">Mitigation: </w:t>
      </w:r>
      <w:r w:rsidRPr="00E4505D">
        <w:rPr>
          <w:rFonts w:asciiTheme="minorHAnsi" w:hAnsiTheme="minorHAnsi"/>
        </w:rPr>
        <w:t xml:space="preserve">Agile projects plan in the regular trade-off discussions about features and estimates at every iteration boundary. Changes and requirements inflation are accepted as a fact of software projects. Rather than </w:t>
      </w:r>
      <w:r w:rsidR="001008BC" w:rsidRPr="00E4505D">
        <w:rPr>
          <w:rFonts w:asciiTheme="minorHAnsi" w:hAnsiTheme="minorHAnsi"/>
        </w:rPr>
        <w:t>utilizing</w:t>
      </w:r>
      <w:r w:rsidRPr="00E4505D">
        <w:rPr>
          <w:rFonts w:asciiTheme="minorHAnsi" w:hAnsiTheme="minorHAnsi"/>
        </w:rPr>
        <w:t xml:space="preserve"> change-suppression mechanisms, </w:t>
      </w:r>
      <w:r w:rsidR="001008BC" w:rsidRPr="00E4505D">
        <w:rPr>
          <w:rFonts w:asciiTheme="minorHAnsi" w:hAnsiTheme="minorHAnsi"/>
        </w:rPr>
        <w:t>prioritization</w:t>
      </w:r>
      <w:r w:rsidRPr="00E4505D">
        <w:rPr>
          <w:rFonts w:asciiTheme="minorHAnsi" w:hAnsiTheme="minorHAnsi"/>
        </w:rPr>
        <w:t xml:space="preserve"> sessions are scheduled that allow worthwhile changes to proceed and initially envisioned features to be superseded if the business gives their </w:t>
      </w:r>
      <w:r w:rsidR="001008BC" w:rsidRPr="00E4505D">
        <w:rPr>
          <w:rFonts w:asciiTheme="minorHAnsi" w:hAnsiTheme="minorHAnsi"/>
        </w:rPr>
        <w:t>authorization</w:t>
      </w:r>
      <w:r w:rsidRPr="00E4505D">
        <w:rPr>
          <w:rFonts w:asciiTheme="minorHAnsi" w:hAnsiTheme="minorHAnsi"/>
        </w:rPr>
        <w:t>. It has never been possible to squeeze a pint into a quart cup, but now at least we anticipate the likely issue and have mechanisms in place to address the matter as part of the project from its early stages.</w:t>
      </w:r>
    </w:p>
    <w:p w:rsidR="004D3ABF" w:rsidRPr="001008BC" w:rsidRDefault="00B16241" w:rsidP="001008BC">
      <w:pPr>
        <w:pStyle w:val="NormalWeb"/>
        <w:shd w:val="clear" w:color="auto" w:fill="FFFFFF"/>
        <w:spacing w:before="300" w:beforeAutospacing="0" w:after="300" w:afterAutospacing="0" w:line="407" w:lineRule="atLeast"/>
        <w:rPr>
          <w:rFonts w:asciiTheme="minorHAnsi" w:hAnsiTheme="minorHAnsi"/>
        </w:rPr>
      </w:pPr>
      <w:r w:rsidRPr="00E4505D">
        <w:rPr>
          <w:rFonts w:asciiTheme="minorHAnsi" w:hAnsiTheme="minorHAnsi"/>
          <w:b/>
        </w:rPr>
        <w:t>4</w:t>
      </w:r>
      <w:r w:rsidR="004D3ABF" w:rsidRPr="00E4505D">
        <w:rPr>
          <w:rFonts w:asciiTheme="minorHAnsi" w:hAnsiTheme="minorHAnsi"/>
          <w:b/>
        </w:rPr>
        <w:t>. Operational Risk</w:t>
      </w:r>
    </w:p>
    <w:p w:rsidR="004D3ABF" w:rsidRPr="00E4505D" w:rsidRDefault="004D3ABF" w:rsidP="004D3ABF">
      <w:pPr>
        <w:shd w:val="clear" w:color="auto" w:fill="FFFFFF"/>
        <w:spacing w:after="0" w:line="335" w:lineRule="atLeast"/>
        <w:rPr>
          <w:rFonts w:eastAsia="Times New Roman" w:cs="Times New Roman"/>
          <w:sz w:val="24"/>
          <w:szCs w:val="24"/>
          <w:lang w:eastAsia="en-IN"/>
        </w:rPr>
      </w:pPr>
      <w:r w:rsidRPr="00E4505D">
        <w:rPr>
          <w:rFonts w:eastAsia="Times New Roman" w:cs="Times New Roman"/>
          <w:sz w:val="24"/>
          <w:szCs w:val="24"/>
          <w:lang w:eastAsia="en-IN"/>
        </w:rPr>
        <w:lastRenderedPageBreak/>
        <w:t>Risks of loss due to improper process implementation, failed system or some external events risks.</w:t>
      </w:r>
      <w:r w:rsidRPr="00E4505D">
        <w:rPr>
          <w:rFonts w:eastAsia="Times New Roman" w:cs="Times New Roman"/>
          <w:sz w:val="24"/>
          <w:szCs w:val="24"/>
          <w:lang w:eastAsia="en-IN"/>
        </w:rPr>
        <w:br/>
        <w:t>Causes of Operational risks:</w:t>
      </w:r>
    </w:p>
    <w:p w:rsidR="004D3ABF" w:rsidRPr="00E4505D" w:rsidRDefault="004D3ABF" w:rsidP="004D3ABF">
      <w:pPr>
        <w:numPr>
          <w:ilvl w:val="0"/>
          <w:numId w:val="4"/>
        </w:numPr>
        <w:shd w:val="clear" w:color="auto" w:fill="FFFFFF"/>
        <w:spacing w:after="0" w:line="335" w:lineRule="atLeast"/>
        <w:rPr>
          <w:rFonts w:eastAsia="Times New Roman" w:cs="Times New Roman"/>
          <w:sz w:val="24"/>
          <w:szCs w:val="24"/>
          <w:lang w:eastAsia="en-IN"/>
        </w:rPr>
      </w:pPr>
      <w:r w:rsidRPr="00E4505D">
        <w:rPr>
          <w:rFonts w:eastAsia="Times New Roman" w:cs="Times New Roman"/>
          <w:sz w:val="24"/>
          <w:szCs w:val="24"/>
          <w:lang w:eastAsia="en-IN"/>
        </w:rPr>
        <w:t> Failure to address priority conflicts</w:t>
      </w:r>
    </w:p>
    <w:p w:rsidR="004D3ABF" w:rsidRPr="00E4505D" w:rsidRDefault="004D3ABF" w:rsidP="004D3ABF">
      <w:pPr>
        <w:numPr>
          <w:ilvl w:val="0"/>
          <w:numId w:val="4"/>
        </w:numPr>
        <w:shd w:val="clear" w:color="auto" w:fill="FFFFFF"/>
        <w:spacing w:after="0" w:line="335" w:lineRule="atLeast"/>
        <w:rPr>
          <w:rFonts w:eastAsia="Times New Roman" w:cs="Times New Roman"/>
          <w:sz w:val="24"/>
          <w:szCs w:val="24"/>
          <w:lang w:eastAsia="en-IN"/>
        </w:rPr>
      </w:pPr>
      <w:r w:rsidRPr="00E4505D">
        <w:rPr>
          <w:rFonts w:eastAsia="Times New Roman" w:cs="Times New Roman"/>
          <w:sz w:val="24"/>
          <w:szCs w:val="24"/>
          <w:lang w:eastAsia="en-IN"/>
        </w:rPr>
        <w:t> Failure to resolve the responsibilities</w:t>
      </w:r>
    </w:p>
    <w:p w:rsidR="004D3ABF" w:rsidRPr="00E4505D" w:rsidRDefault="004D3ABF" w:rsidP="004D3ABF">
      <w:pPr>
        <w:numPr>
          <w:ilvl w:val="0"/>
          <w:numId w:val="4"/>
        </w:numPr>
        <w:shd w:val="clear" w:color="auto" w:fill="FFFFFF"/>
        <w:spacing w:after="0" w:line="335" w:lineRule="atLeast"/>
        <w:rPr>
          <w:rFonts w:eastAsia="Times New Roman" w:cs="Times New Roman"/>
          <w:sz w:val="24"/>
          <w:szCs w:val="24"/>
          <w:lang w:eastAsia="en-IN"/>
        </w:rPr>
      </w:pPr>
      <w:r w:rsidRPr="00E4505D">
        <w:rPr>
          <w:rFonts w:eastAsia="Times New Roman" w:cs="Times New Roman"/>
          <w:sz w:val="24"/>
          <w:szCs w:val="24"/>
          <w:lang w:eastAsia="en-IN"/>
        </w:rPr>
        <w:t> Insufficient resources</w:t>
      </w:r>
    </w:p>
    <w:p w:rsidR="004D3ABF" w:rsidRPr="00E4505D" w:rsidRDefault="004D3ABF" w:rsidP="004D3ABF">
      <w:pPr>
        <w:numPr>
          <w:ilvl w:val="0"/>
          <w:numId w:val="4"/>
        </w:numPr>
        <w:shd w:val="clear" w:color="auto" w:fill="FFFFFF"/>
        <w:spacing w:after="0" w:line="335" w:lineRule="atLeast"/>
        <w:rPr>
          <w:rFonts w:eastAsia="Times New Roman" w:cs="Times New Roman"/>
          <w:sz w:val="24"/>
          <w:szCs w:val="24"/>
          <w:lang w:eastAsia="en-IN"/>
        </w:rPr>
      </w:pPr>
      <w:r w:rsidRPr="00E4505D">
        <w:rPr>
          <w:rFonts w:eastAsia="Times New Roman" w:cs="Times New Roman"/>
          <w:sz w:val="24"/>
          <w:szCs w:val="24"/>
          <w:lang w:eastAsia="en-IN"/>
        </w:rPr>
        <w:t> No proper subject training</w:t>
      </w:r>
    </w:p>
    <w:p w:rsidR="004D3ABF" w:rsidRPr="00E4505D" w:rsidRDefault="004D3ABF" w:rsidP="004D3ABF">
      <w:pPr>
        <w:numPr>
          <w:ilvl w:val="0"/>
          <w:numId w:val="4"/>
        </w:numPr>
        <w:shd w:val="clear" w:color="auto" w:fill="FFFFFF"/>
        <w:spacing w:after="0" w:line="335" w:lineRule="atLeast"/>
        <w:rPr>
          <w:rFonts w:eastAsia="Times New Roman" w:cs="Times New Roman"/>
          <w:sz w:val="24"/>
          <w:szCs w:val="24"/>
          <w:lang w:eastAsia="en-IN"/>
        </w:rPr>
      </w:pPr>
      <w:r w:rsidRPr="00E4505D">
        <w:rPr>
          <w:rFonts w:eastAsia="Times New Roman" w:cs="Times New Roman"/>
          <w:sz w:val="24"/>
          <w:szCs w:val="24"/>
          <w:lang w:eastAsia="en-IN"/>
        </w:rPr>
        <w:t> No resource planning</w:t>
      </w:r>
    </w:p>
    <w:p w:rsidR="004D3ABF" w:rsidRPr="00E4505D" w:rsidRDefault="004D3ABF" w:rsidP="00C523F8">
      <w:pPr>
        <w:numPr>
          <w:ilvl w:val="0"/>
          <w:numId w:val="4"/>
        </w:numPr>
        <w:shd w:val="clear" w:color="auto" w:fill="FFFFFF"/>
        <w:spacing w:after="0" w:line="335" w:lineRule="atLeast"/>
        <w:rPr>
          <w:rFonts w:cs="Times New Roman"/>
          <w:sz w:val="24"/>
          <w:szCs w:val="24"/>
        </w:rPr>
      </w:pPr>
      <w:r w:rsidRPr="00E4505D">
        <w:rPr>
          <w:rFonts w:eastAsia="Times New Roman" w:cs="Times New Roman"/>
          <w:sz w:val="24"/>
          <w:szCs w:val="24"/>
          <w:lang w:eastAsia="en-IN"/>
        </w:rPr>
        <w:t> No communication in team.</w:t>
      </w:r>
    </w:p>
    <w:p w:rsidR="00261BAD" w:rsidRPr="00E4505D" w:rsidRDefault="00261BAD" w:rsidP="00261BAD">
      <w:pPr>
        <w:shd w:val="clear" w:color="auto" w:fill="FFFFFF"/>
        <w:spacing w:after="0" w:line="335" w:lineRule="atLeast"/>
        <w:ind w:left="720"/>
        <w:rPr>
          <w:rFonts w:cs="Times New Roman"/>
          <w:sz w:val="24"/>
          <w:szCs w:val="24"/>
        </w:rPr>
      </w:pPr>
    </w:p>
    <w:p w:rsidR="004D3ABF" w:rsidRPr="00E4505D" w:rsidRDefault="0001768F" w:rsidP="004D3ABF">
      <w:pPr>
        <w:rPr>
          <w:rFonts w:cs="Times New Roman"/>
          <w:sz w:val="24"/>
          <w:szCs w:val="24"/>
        </w:rPr>
      </w:pPr>
      <w:r w:rsidRPr="00E4505D">
        <w:rPr>
          <w:rFonts w:cs="Times New Roman"/>
          <w:b/>
          <w:sz w:val="24"/>
          <w:szCs w:val="24"/>
        </w:rPr>
        <w:t>Mitigation</w:t>
      </w:r>
      <w:r w:rsidR="004D3ABF" w:rsidRPr="00E4505D">
        <w:rPr>
          <w:rFonts w:cs="Times New Roman"/>
          <w:sz w:val="24"/>
          <w:szCs w:val="24"/>
        </w:rPr>
        <w:t>: Assign project to the person having skills required for it, Continuous training of skills, Communication between teams.</w:t>
      </w:r>
    </w:p>
    <w:p w:rsidR="004D3ABF" w:rsidRPr="00E4505D" w:rsidRDefault="004D3ABF" w:rsidP="004D3ABF">
      <w:pPr>
        <w:rPr>
          <w:rFonts w:cs="Times New Roman"/>
          <w:sz w:val="24"/>
          <w:szCs w:val="24"/>
        </w:rPr>
      </w:pPr>
    </w:p>
    <w:p w:rsidR="004D3ABF" w:rsidRPr="00E4505D" w:rsidRDefault="0001768F" w:rsidP="004D3ABF">
      <w:pPr>
        <w:shd w:val="clear" w:color="auto" w:fill="FFFFFF"/>
        <w:spacing w:after="0" w:line="300" w:lineRule="atLeast"/>
        <w:rPr>
          <w:rFonts w:eastAsia="Times New Roman" w:cs="Times New Roman"/>
          <w:b/>
          <w:bCs/>
          <w:sz w:val="24"/>
          <w:szCs w:val="24"/>
        </w:rPr>
      </w:pPr>
      <w:r w:rsidRPr="00E4505D">
        <w:rPr>
          <w:rFonts w:eastAsia="Times New Roman" w:cs="Times New Roman"/>
          <w:b/>
          <w:bCs/>
          <w:sz w:val="24"/>
          <w:szCs w:val="24"/>
        </w:rPr>
        <w:t>5</w:t>
      </w:r>
      <w:r w:rsidR="004D3ABF" w:rsidRPr="00E4505D">
        <w:rPr>
          <w:rFonts w:eastAsia="Times New Roman" w:cs="Times New Roman"/>
          <w:b/>
          <w:bCs/>
          <w:sz w:val="24"/>
          <w:szCs w:val="24"/>
        </w:rPr>
        <w:t>. Technical risks:</w:t>
      </w:r>
    </w:p>
    <w:p w:rsidR="004D3ABF" w:rsidRPr="00E4505D" w:rsidRDefault="004D3ABF" w:rsidP="004D3ABF">
      <w:pPr>
        <w:shd w:val="clear" w:color="auto" w:fill="FFFFFF"/>
        <w:spacing w:after="0" w:line="300" w:lineRule="atLeast"/>
        <w:rPr>
          <w:rFonts w:eastAsia="Times New Roman" w:cs="Times New Roman"/>
          <w:b/>
          <w:bCs/>
          <w:sz w:val="24"/>
          <w:szCs w:val="24"/>
        </w:rPr>
      </w:pPr>
      <w:r w:rsidRPr="00E4505D">
        <w:rPr>
          <w:rFonts w:eastAsia="Times New Roman" w:cs="Times New Roman"/>
          <w:sz w:val="24"/>
          <w:szCs w:val="24"/>
        </w:rPr>
        <w:br/>
        <w:t>Technical risks generally leads to failure of functionality and performance.</w:t>
      </w:r>
      <w:r w:rsidRPr="00E4505D">
        <w:rPr>
          <w:rFonts w:eastAsia="Times New Roman" w:cs="Times New Roman"/>
          <w:sz w:val="24"/>
          <w:szCs w:val="24"/>
        </w:rPr>
        <w:br/>
        <w:t>Causes of technical risks are:</w:t>
      </w:r>
    </w:p>
    <w:p w:rsidR="004D3ABF" w:rsidRPr="00E4505D" w:rsidRDefault="004D3ABF" w:rsidP="004D3ABF">
      <w:pPr>
        <w:numPr>
          <w:ilvl w:val="0"/>
          <w:numId w:val="5"/>
        </w:numPr>
        <w:shd w:val="clear" w:color="auto" w:fill="FFFFFF"/>
        <w:spacing w:after="0" w:line="300" w:lineRule="atLeast"/>
        <w:rPr>
          <w:rFonts w:eastAsia="Times New Roman" w:cs="Times New Roman"/>
          <w:sz w:val="24"/>
          <w:szCs w:val="24"/>
        </w:rPr>
      </w:pPr>
      <w:r w:rsidRPr="00E4505D">
        <w:rPr>
          <w:rFonts w:eastAsia="Times New Roman" w:cs="Times New Roman"/>
          <w:sz w:val="24"/>
          <w:szCs w:val="24"/>
        </w:rPr>
        <w:t> Continuous changing requirements</w:t>
      </w:r>
    </w:p>
    <w:p w:rsidR="004D3ABF" w:rsidRPr="00E4505D" w:rsidRDefault="004D3ABF" w:rsidP="004D3ABF">
      <w:pPr>
        <w:numPr>
          <w:ilvl w:val="0"/>
          <w:numId w:val="5"/>
        </w:numPr>
        <w:shd w:val="clear" w:color="auto" w:fill="FFFFFF"/>
        <w:spacing w:after="0" w:line="300" w:lineRule="atLeast"/>
        <w:rPr>
          <w:rFonts w:eastAsia="Times New Roman" w:cs="Times New Roman"/>
          <w:sz w:val="24"/>
          <w:szCs w:val="24"/>
        </w:rPr>
      </w:pPr>
      <w:r w:rsidRPr="00E4505D">
        <w:rPr>
          <w:rFonts w:eastAsia="Times New Roman" w:cs="Times New Roman"/>
          <w:sz w:val="24"/>
          <w:szCs w:val="24"/>
        </w:rPr>
        <w:t> No advanced technology available or the existing technology is in initial stages.</w:t>
      </w:r>
    </w:p>
    <w:p w:rsidR="004D3ABF" w:rsidRPr="00E4505D" w:rsidRDefault="004D3ABF" w:rsidP="004D3ABF">
      <w:pPr>
        <w:numPr>
          <w:ilvl w:val="0"/>
          <w:numId w:val="5"/>
        </w:numPr>
        <w:shd w:val="clear" w:color="auto" w:fill="FFFFFF"/>
        <w:spacing w:after="0" w:line="300" w:lineRule="atLeast"/>
        <w:rPr>
          <w:rFonts w:eastAsia="Times New Roman" w:cs="Times New Roman"/>
          <w:sz w:val="24"/>
          <w:szCs w:val="24"/>
        </w:rPr>
      </w:pPr>
      <w:r w:rsidRPr="00E4505D">
        <w:rPr>
          <w:rFonts w:eastAsia="Times New Roman" w:cs="Times New Roman"/>
          <w:sz w:val="24"/>
          <w:szCs w:val="24"/>
        </w:rPr>
        <w:t> Product is complex to implement.</w:t>
      </w:r>
    </w:p>
    <w:p w:rsidR="004D3ABF" w:rsidRPr="00E4505D" w:rsidRDefault="004D3ABF" w:rsidP="004D3ABF">
      <w:pPr>
        <w:numPr>
          <w:ilvl w:val="0"/>
          <w:numId w:val="5"/>
        </w:numPr>
        <w:shd w:val="clear" w:color="auto" w:fill="FFFFFF"/>
        <w:spacing w:after="0" w:line="300" w:lineRule="atLeast"/>
        <w:rPr>
          <w:rFonts w:eastAsia="Times New Roman" w:cs="Times New Roman"/>
          <w:sz w:val="24"/>
          <w:szCs w:val="24"/>
        </w:rPr>
      </w:pPr>
      <w:r w:rsidRPr="00E4505D">
        <w:rPr>
          <w:rFonts w:eastAsia="Times New Roman" w:cs="Times New Roman"/>
          <w:sz w:val="24"/>
          <w:szCs w:val="24"/>
        </w:rPr>
        <w:t> Difficult project modules integration.</w:t>
      </w:r>
    </w:p>
    <w:p w:rsidR="004D3ABF" w:rsidRPr="00E4505D" w:rsidRDefault="004D3ABF" w:rsidP="004D3ABF">
      <w:pPr>
        <w:rPr>
          <w:rFonts w:cs="Times New Roman"/>
          <w:sz w:val="24"/>
          <w:szCs w:val="24"/>
        </w:rPr>
      </w:pPr>
    </w:p>
    <w:p w:rsidR="004D3ABF" w:rsidRPr="00E4505D" w:rsidRDefault="00261BAD" w:rsidP="00CD266D">
      <w:pPr>
        <w:rPr>
          <w:rFonts w:cs="Times New Roman"/>
          <w:sz w:val="24"/>
          <w:szCs w:val="24"/>
        </w:rPr>
      </w:pPr>
      <w:r w:rsidRPr="00E4505D">
        <w:rPr>
          <w:rFonts w:cs="Times New Roman"/>
          <w:b/>
          <w:sz w:val="24"/>
          <w:szCs w:val="24"/>
        </w:rPr>
        <w:t>Mitigation</w:t>
      </w:r>
      <w:r w:rsidR="004D3ABF" w:rsidRPr="00E4505D">
        <w:rPr>
          <w:rFonts w:cs="Times New Roman"/>
          <w:sz w:val="24"/>
          <w:szCs w:val="24"/>
        </w:rPr>
        <w:t>: Using of SDLC such as Agile which can overcome the issue of continuous changing requirements, breaking the product to make it less complex.</w:t>
      </w:r>
    </w:p>
    <w:sectPr w:rsidR="004D3ABF" w:rsidRPr="00E4505D" w:rsidSect="003623B2">
      <w:pgSz w:w="11907" w:h="16839" w:code="9"/>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A88" w:rsidRDefault="00724A88" w:rsidP="00A96E22">
      <w:pPr>
        <w:spacing w:after="0" w:line="240" w:lineRule="auto"/>
      </w:pPr>
      <w:r>
        <w:separator/>
      </w:r>
    </w:p>
  </w:endnote>
  <w:endnote w:type="continuationSeparator" w:id="0">
    <w:p w:rsidR="00724A88" w:rsidRDefault="00724A88" w:rsidP="00A9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A88" w:rsidRDefault="00724A88" w:rsidP="00A96E22">
      <w:pPr>
        <w:spacing w:after="0" w:line="240" w:lineRule="auto"/>
      </w:pPr>
      <w:r>
        <w:separator/>
      </w:r>
    </w:p>
  </w:footnote>
  <w:footnote w:type="continuationSeparator" w:id="0">
    <w:p w:rsidR="00724A88" w:rsidRDefault="00724A88" w:rsidP="00A96E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95E00"/>
    <w:multiLevelType w:val="multilevel"/>
    <w:tmpl w:val="F75E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C06072"/>
    <w:multiLevelType w:val="hybridMultilevel"/>
    <w:tmpl w:val="E28CC216"/>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6100A63"/>
    <w:multiLevelType w:val="multilevel"/>
    <w:tmpl w:val="53F6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FD0DC9"/>
    <w:multiLevelType w:val="multilevel"/>
    <w:tmpl w:val="FA98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5A2C5B"/>
    <w:multiLevelType w:val="multilevel"/>
    <w:tmpl w:val="9A40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F537F2"/>
    <w:multiLevelType w:val="hybridMultilevel"/>
    <w:tmpl w:val="FDB24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F18"/>
    <w:rsid w:val="00000041"/>
    <w:rsid w:val="0001768F"/>
    <w:rsid w:val="00041CE7"/>
    <w:rsid w:val="000442FA"/>
    <w:rsid w:val="000C4A98"/>
    <w:rsid w:val="000E2AF9"/>
    <w:rsid w:val="000E3C10"/>
    <w:rsid w:val="001008BC"/>
    <w:rsid w:val="00112D50"/>
    <w:rsid w:val="00120B15"/>
    <w:rsid w:val="00147D89"/>
    <w:rsid w:val="001776A5"/>
    <w:rsid w:val="002061DA"/>
    <w:rsid w:val="00206767"/>
    <w:rsid w:val="00242F60"/>
    <w:rsid w:val="00252E6D"/>
    <w:rsid w:val="00261BAD"/>
    <w:rsid w:val="002A7C2F"/>
    <w:rsid w:val="002D581F"/>
    <w:rsid w:val="002D6410"/>
    <w:rsid w:val="002F036E"/>
    <w:rsid w:val="00323C5B"/>
    <w:rsid w:val="003439EF"/>
    <w:rsid w:val="003569DE"/>
    <w:rsid w:val="003623B2"/>
    <w:rsid w:val="0038657E"/>
    <w:rsid w:val="00403810"/>
    <w:rsid w:val="004339EF"/>
    <w:rsid w:val="00442AD3"/>
    <w:rsid w:val="00452113"/>
    <w:rsid w:val="00496BAF"/>
    <w:rsid w:val="004D0A30"/>
    <w:rsid w:val="004D3ABF"/>
    <w:rsid w:val="00530A8F"/>
    <w:rsid w:val="005A6405"/>
    <w:rsid w:val="005E5281"/>
    <w:rsid w:val="00656471"/>
    <w:rsid w:val="00656F18"/>
    <w:rsid w:val="006D4EED"/>
    <w:rsid w:val="006D71B3"/>
    <w:rsid w:val="006F26F0"/>
    <w:rsid w:val="006F511A"/>
    <w:rsid w:val="00724A88"/>
    <w:rsid w:val="00730671"/>
    <w:rsid w:val="00772BFF"/>
    <w:rsid w:val="007A071D"/>
    <w:rsid w:val="007D3B85"/>
    <w:rsid w:val="007D532B"/>
    <w:rsid w:val="0083213F"/>
    <w:rsid w:val="00884D7C"/>
    <w:rsid w:val="008921C0"/>
    <w:rsid w:val="008F432C"/>
    <w:rsid w:val="0091105A"/>
    <w:rsid w:val="00920D17"/>
    <w:rsid w:val="00920FB0"/>
    <w:rsid w:val="009A7824"/>
    <w:rsid w:val="009B4845"/>
    <w:rsid w:val="009E1722"/>
    <w:rsid w:val="009E62AA"/>
    <w:rsid w:val="009F6423"/>
    <w:rsid w:val="00A03BF5"/>
    <w:rsid w:val="00A04CD3"/>
    <w:rsid w:val="00A22929"/>
    <w:rsid w:val="00A55289"/>
    <w:rsid w:val="00A96E22"/>
    <w:rsid w:val="00AB4F5A"/>
    <w:rsid w:val="00AC3C7B"/>
    <w:rsid w:val="00AC635D"/>
    <w:rsid w:val="00B16241"/>
    <w:rsid w:val="00B177AE"/>
    <w:rsid w:val="00B274AB"/>
    <w:rsid w:val="00B65817"/>
    <w:rsid w:val="00B80F66"/>
    <w:rsid w:val="00BB4F46"/>
    <w:rsid w:val="00BE43B3"/>
    <w:rsid w:val="00C27BE5"/>
    <w:rsid w:val="00C7320C"/>
    <w:rsid w:val="00C94A76"/>
    <w:rsid w:val="00C952AF"/>
    <w:rsid w:val="00CD266D"/>
    <w:rsid w:val="00D2286E"/>
    <w:rsid w:val="00D3575D"/>
    <w:rsid w:val="00E05F61"/>
    <w:rsid w:val="00E4505D"/>
    <w:rsid w:val="00E738BC"/>
    <w:rsid w:val="00EA5AF7"/>
    <w:rsid w:val="00EB6EA6"/>
    <w:rsid w:val="00EF13DA"/>
    <w:rsid w:val="00F74ACA"/>
    <w:rsid w:val="00F9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E0175-0383-4004-9936-5F97FF13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4F5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66D"/>
    <w:pPr>
      <w:spacing w:after="200" w:line="276" w:lineRule="auto"/>
      <w:ind w:left="720"/>
    </w:pPr>
    <w:rPr>
      <w:rFonts w:ascii="Calibri" w:hAnsi="Calibri" w:cs="Calibri"/>
    </w:rPr>
  </w:style>
  <w:style w:type="table" w:styleId="TableGrid">
    <w:name w:val="Table Grid"/>
    <w:basedOn w:val="TableNormal"/>
    <w:uiPriority w:val="59"/>
    <w:rsid w:val="00A229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E22"/>
  </w:style>
  <w:style w:type="paragraph" w:styleId="Footer">
    <w:name w:val="footer"/>
    <w:basedOn w:val="Normal"/>
    <w:link w:val="FooterChar"/>
    <w:uiPriority w:val="99"/>
    <w:unhideWhenUsed/>
    <w:rsid w:val="00A9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E22"/>
  </w:style>
  <w:style w:type="paragraph" w:styleId="NormalWeb">
    <w:name w:val="Normal (Web)"/>
    <w:basedOn w:val="Normal"/>
    <w:uiPriority w:val="99"/>
    <w:unhideWhenUsed/>
    <w:rsid w:val="004521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3BF5"/>
  </w:style>
  <w:style w:type="character" w:styleId="Hyperlink">
    <w:name w:val="Hyperlink"/>
    <w:basedOn w:val="DefaultParagraphFont"/>
    <w:uiPriority w:val="99"/>
    <w:semiHidden/>
    <w:unhideWhenUsed/>
    <w:rsid w:val="00A03BF5"/>
    <w:rPr>
      <w:color w:val="0000FF"/>
      <w:u w:val="single"/>
    </w:rPr>
  </w:style>
  <w:style w:type="character" w:customStyle="1" w:styleId="Heading2Char">
    <w:name w:val="Heading 2 Char"/>
    <w:basedOn w:val="DefaultParagraphFont"/>
    <w:link w:val="Heading2"/>
    <w:uiPriority w:val="9"/>
    <w:rsid w:val="00AB4F5A"/>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AB4F5A"/>
    <w:rPr>
      <w:b/>
      <w:bCs/>
    </w:rPr>
  </w:style>
  <w:style w:type="paragraph" w:styleId="BalloonText">
    <w:name w:val="Balloon Text"/>
    <w:basedOn w:val="Normal"/>
    <w:link w:val="BalloonTextChar"/>
    <w:uiPriority w:val="99"/>
    <w:semiHidden/>
    <w:unhideWhenUsed/>
    <w:rsid w:val="00362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3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12066">
      <w:bodyDiv w:val="1"/>
      <w:marLeft w:val="0"/>
      <w:marRight w:val="0"/>
      <w:marTop w:val="0"/>
      <w:marBottom w:val="0"/>
      <w:divBdr>
        <w:top w:val="none" w:sz="0" w:space="0" w:color="auto"/>
        <w:left w:val="none" w:sz="0" w:space="0" w:color="auto"/>
        <w:bottom w:val="none" w:sz="0" w:space="0" w:color="auto"/>
        <w:right w:val="none" w:sz="0" w:space="0" w:color="auto"/>
      </w:divBdr>
    </w:div>
    <w:div w:id="874775716">
      <w:bodyDiv w:val="1"/>
      <w:marLeft w:val="0"/>
      <w:marRight w:val="0"/>
      <w:marTop w:val="0"/>
      <w:marBottom w:val="0"/>
      <w:divBdr>
        <w:top w:val="none" w:sz="0" w:space="0" w:color="auto"/>
        <w:left w:val="none" w:sz="0" w:space="0" w:color="auto"/>
        <w:bottom w:val="none" w:sz="0" w:space="0" w:color="auto"/>
        <w:right w:val="none" w:sz="0" w:space="0" w:color="auto"/>
      </w:divBdr>
    </w:div>
    <w:div w:id="1149051835">
      <w:bodyDiv w:val="1"/>
      <w:marLeft w:val="0"/>
      <w:marRight w:val="0"/>
      <w:marTop w:val="0"/>
      <w:marBottom w:val="0"/>
      <w:divBdr>
        <w:top w:val="none" w:sz="0" w:space="0" w:color="auto"/>
        <w:left w:val="none" w:sz="0" w:space="0" w:color="auto"/>
        <w:bottom w:val="none" w:sz="0" w:space="0" w:color="auto"/>
        <w:right w:val="none" w:sz="0" w:space="0" w:color="auto"/>
      </w:divBdr>
    </w:div>
    <w:div w:id="1248419896">
      <w:bodyDiv w:val="1"/>
      <w:marLeft w:val="0"/>
      <w:marRight w:val="0"/>
      <w:marTop w:val="0"/>
      <w:marBottom w:val="0"/>
      <w:divBdr>
        <w:top w:val="none" w:sz="0" w:space="0" w:color="auto"/>
        <w:left w:val="none" w:sz="0" w:space="0" w:color="auto"/>
        <w:bottom w:val="none" w:sz="0" w:space="0" w:color="auto"/>
        <w:right w:val="none" w:sz="0" w:space="0" w:color="auto"/>
      </w:divBdr>
    </w:div>
    <w:div w:id="1856309385">
      <w:bodyDiv w:val="1"/>
      <w:marLeft w:val="0"/>
      <w:marRight w:val="0"/>
      <w:marTop w:val="0"/>
      <w:marBottom w:val="0"/>
      <w:divBdr>
        <w:top w:val="none" w:sz="0" w:space="0" w:color="auto"/>
        <w:left w:val="none" w:sz="0" w:space="0" w:color="auto"/>
        <w:bottom w:val="none" w:sz="0" w:space="0" w:color="auto"/>
        <w:right w:val="none" w:sz="0" w:space="0" w:color="auto"/>
      </w:divBdr>
    </w:div>
    <w:div w:id="211979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imebox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Empiric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crum_(software_developmen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Holism" TargetMode="External"/><Relationship Id="rId4" Type="http://schemas.openxmlformats.org/officeDocument/2006/relationships/settings" Target="settings.xml"/><Relationship Id="rId9" Type="http://schemas.openxmlformats.org/officeDocument/2006/relationships/hyperlink" Target="https://en.wikipedia.org/wiki/Agile_software_developmen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4A9C0-48C8-4EC2-AC97-8FCA79B3F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6</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Bavishi</dc:creator>
  <cp:keywords/>
  <dc:description/>
  <cp:lastModifiedBy>Kush Bavishi (kbavishi)</cp:lastModifiedBy>
  <cp:revision>79</cp:revision>
  <cp:lastPrinted>2016-03-01T09:12:00Z</cp:lastPrinted>
  <dcterms:created xsi:type="dcterms:W3CDTF">2016-02-19T09:27:00Z</dcterms:created>
  <dcterms:modified xsi:type="dcterms:W3CDTF">2016-03-10T14:39:00Z</dcterms:modified>
</cp:coreProperties>
</file>