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3891C" w14:textId="77777777" w:rsidR="001967EB" w:rsidRPr="001967EB" w:rsidRDefault="001967EB" w:rsidP="00196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</w:pPr>
      <w:r w:rsidRPr="001967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  <w:t>Cloud Image Upload Web Application Report</w:t>
      </w:r>
    </w:p>
    <w:p w14:paraId="52238C29" w14:textId="77777777" w:rsidR="001967EB" w:rsidRDefault="001967EB" w:rsidP="001967EB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KE"/>
          <w14:ligatures w14:val="none"/>
        </w:rPr>
      </w:pPr>
      <w:r w:rsidRPr="001967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KE"/>
          <w14:ligatures w14:val="none"/>
        </w:rPr>
        <w:t xml:space="preserve">AUTHOR: </w:t>
      </w:r>
    </w:p>
    <w:p w14:paraId="338DB8EB" w14:textId="77777777" w:rsidR="001967EB" w:rsidRDefault="001967EB" w:rsidP="001967EB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KE"/>
          <w14:ligatures w14:val="none"/>
        </w:rPr>
      </w:pPr>
      <w:r w:rsidRPr="001967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KE"/>
          <w14:ligatures w14:val="none"/>
        </w:rPr>
        <w:br/>
        <w:t>DATE: 30 JAN 2025</w:t>
      </w:r>
    </w:p>
    <w:p w14:paraId="50CFC027" w14:textId="1BE1768D" w:rsidR="001967EB" w:rsidRPr="001967EB" w:rsidRDefault="001967EB" w:rsidP="001967EB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KE"/>
          <w14:ligatures w14:val="none"/>
        </w:rPr>
      </w:pPr>
      <w:r w:rsidRPr="001967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KE"/>
          <w14:ligatures w14:val="none"/>
        </w:rPr>
        <w:br/>
        <w:t>GITHUB REPOSITORY:</w:t>
      </w:r>
    </w:p>
    <w:p w14:paraId="5F967BE9" w14:textId="7F8F764F" w:rsidR="001967EB" w:rsidRDefault="001967EB" w:rsidP="001967EB"/>
    <w:p w14:paraId="3C1D11E0" w14:textId="77777777" w:rsidR="001967EB" w:rsidRDefault="001967EB" w:rsidP="001967EB"/>
    <w:p w14:paraId="32A410A6" w14:textId="77777777" w:rsidR="001967EB" w:rsidRDefault="001967EB" w:rsidP="001967EB"/>
    <w:p w14:paraId="643FDC65" w14:textId="77777777" w:rsidR="001967EB" w:rsidRDefault="001967EB" w:rsidP="001967EB"/>
    <w:p w14:paraId="1F796A95" w14:textId="77777777" w:rsidR="001967EB" w:rsidRDefault="001967EB" w:rsidP="001967EB"/>
    <w:p w14:paraId="1D8B8DCC" w14:textId="77777777" w:rsidR="001967EB" w:rsidRDefault="001967EB" w:rsidP="001967EB"/>
    <w:p w14:paraId="56299B0B" w14:textId="77777777" w:rsidR="001967EB" w:rsidRDefault="001967EB" w:rsidP="001967EB"/>
    <w:p w14:paraId="195AA9D5" w14:textId="77777777" w:rsidR="001967EB" w:rsidRDefault="001967EB" w:rsidP="001967EB"/>
    <w:p w14:paraId="095D2821" w14:textId="77777777" w:rsidR="001967EB" w:rsidRDefault="001967EB" w:rsidP="001967EB"/>
    <w:p w14:paraId="07674345" w14:textId="77777777" w:rsidR="001967EB" w:rsidRDefault="001967EB" w:rsidP="001967EB"/>
    <w:p w14:paraId="6644F1A7" w14:textId="77777777" w:rsidR="001967EB" w:rsidRDefault="001967EB" w:rsidP="001967EB"/>
    <w:p w14:paraId="184DA49C" w14:textId="77777777" w:rsidR="001967EB" w:rsidRDefault="001967EB" w:rsidP="001967EB"/>
    <w:p w14:paraId="123CA8C9" w14:textId="77777777" w:rsidR="001967EB" w:rsidRDefault="001967EB" w:rsidP="001967EB"/>
    <w:p w14:paraId="46B2E99C" w14:textId="77777777" w:rsidR="001967EB" w:rsidRDefault="001967EB" w:rsidP="001967EB"/>
    <w:p w14:paraId="1BFE55E3" w14:textId="77777777" w:rsidR="001967EB" w:rsidRPr="001967EB" w:rsidRDefault="001967EB" w:rsidP="001967EB">
      <w:p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lastRenderedPageBreak/>
        <w:t>1. Introduction</w:t>
      </w:r>
    </w:p>
    <w:p w14:paraId="07319C51" w14:textId="77777777" w:rsidR="001967EB" w:rsidRPr="001967EB" w:rsidRDefault="001967EB" w:rsidP="001967EB">
      <w:p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t>This report outlines the architecture, code structure, and design decisions behind the cloud-based image upload application. The application enables users to upload, store, and visualize images using a Python Flask backend, a frontend with Bootstrap and custom CSS, and Google Cloud Storage for persistent image storage. The application is deployed on Google Cloud Run, ensuring scalability and availability.</w:t>
      </w:r>
    </w:p>
    <w:p w14:paraId="15468168" w14:textId="77777777" w:rsidR="001967EB" w:rsidRPr="001967EB" w:rsidRDefault="001967EB" w:rsidP="001967EB">
      <w:p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pict w14:anchorId="1D17254A">
          <v:rect id="_x0000_i1031" style="width:0;height:1.5pt" o:hralign="center" o:hrstd="t" o:hr="t" fillcolor="#a0a0a0" stroked="f"/>
        </w:pict>
      </w:r>
    </w:p>
    <w:p w14:paraId="4CDF2C2D" w14:textId="77777777" w:rsidR="001967EB" w:rsidRPr="001967EB" w:rsidRDefault="001967EB" w:rsidP="001967EB">
      <w:p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t>2. System Architecture</w:t>
      </w:r>
    </w:p>
    <w:p w14:paraId="28AE996F" w14:textId="77777777" w:rsidR="001967EB" w:rsidRPr="001967EB" w:rsidRDefault="001967EB" w:rsidP="001967EB">
      <w:p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t>2.1 Overview</w:t>
      </w:r>
    </w:p>
    <w:p w14:paraId="4D40FE0E" w14:textId="77777777" w:rsidR="001967EB" w:rsidRPr="001967EB" w:rsidRDefault="001967EB" w:rsidP="001967EB">
      <w:p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t>The system follows a client-server model with cloud-based storage integration.</w:t>
      </w:r>
    </w:p>
    <w:p w14:paraId="515F4AE8" w14:textId="77777777" w:rsidR="001967EB" w:rsidRPr="001967EB" w:rsidRDefault="001967EB" w:rsidP="001967EB">
      <w:pPr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t>Frontend: HTML, CSS (Bootstrap), JavaScript (for real-time validation &amp; UI effects).</w:t>
      </w:r>
    </w:p>
    <w:p w14:paraId="4FC98EBB" w14:textId="77777777" w:rsidR="001967EB" w:rsidRPr="001967EB" w:rsidRDefault="001967EB" w:rsidP="001967EB">
      <w:pPr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1967EB">
        <w:rPr>
          <w:rFonts w:asciiTheme="majorBidi" w:hAnsiTheme="majorBidi" w:cstheme="majorBidi"/>
        </w:rPr>
        <w:t>Backend: Python + Flask (Handles requests, processes images, and interacts with Google Cloud Storage).</w:t>
      </w:r>
    </w:p>
    <w:p w14:paraId="0D2FBABE" w14:textId="77777777" w:rsidR="00B03C80" w:rsidRPr="00B03C80" w:rsidRDefault="00B03C80" w:rsidP="00FB663C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2.2 System Components &amp; Data Flow</w:t>
      </w:r>
    </w:p>
    <w:p w14:paraId="7B1BB189" w14:textId="77777777" w:rsidR="00B03C80" w:rsidRPr="00B03C80" w:rsidRDefault="00B03C80" w:rsidP="00FB663C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User uploads an image</w:t>
      </w:r>
      <w:r w:rsidRPr="00B03C80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via the web interface.</w:t>
      </w:r>
    </w:p>
    <w:p w14:paraId="7076BC8B" w14:textId="77777777" w:rsidR="00B03C80" w:rsidRPr="00B03C80" w:rsidRDefault="00B03C80" w:rsidP="00FB663C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Flask backend processes the request</w:t>
      </w:r>
      <w:r w:rsidRPr="00B03C80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and uploads the image to Google Cloud Storage.</w:t>
      </w:r>
    </w:p>
    <w:p w14:paraId="162C105E" w14:textId="77777777" w:rsidR="00B03C80" w:rsidRPr="00B03C80" w:rsidRDefault="00B03C80" w:rsidP="00FB663C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Image URL is stored</w:t>
      </w:r>
      <w:r w:rsidRPr="00B03C80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and later retrieved to display in the gallery.</w:t>
      </w:r>
    </w:p>
    <w:p w14:paraId="337CA0F8" w14:textId="77777777" w:rsidR="00B03C80" w:rsidRPr="00B03C80" w:rsidRDefault="00B03C80" w:rsidP="00FB663C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Uploaded images are displayed below the form</w:t>
      </w:r>
      <w:r w:rsidRPr="00B03C80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with a success or error message.</w:t>
      </w:r>
    </w:p>
    <w:p w14:paraId="4F38141F" w14:textId="1A23B0E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33836C1E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10BCA4F9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2F1DF091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3D043F8C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049D43EA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49E3F152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4C4C4BEA" w14:textId="77777777" w:rsid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4B88599F" w14:textId="77777777" w:rsidR="00B03C80" w:rsidRPr="00B03C80" w:rsidRDefault="00B03C80" w:rsidP="00B03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3568D4C9" w14:textId="41BD66F6" w:rsidR="00B03C80" w:rsidRPr="00B03C80" w:rsidRDefault="00B03C80" w:rsidP="00B03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3. Code Structure</w:t>
      </w:r>
    </w:p>
    <w:p w14:paraId="11B7EF99" w14:textId="77777777" w:rsidR="00B03C80" w:rsidRPr="00B03C80" w:rsidRDefault="00B03C80" w:rsidP="00B0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03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3.1 Folder Structure</w:t>
      </w:r>
    </w:p>
    <w:p w14:paraId="5DE19801" w14:textId="77777777" w:rsidR="00B03C80" w:rsidRPr="00B03C80" w:rsidRDefault="00B03C80" w:rsidP="00B0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/</w:t>
      </w:r>
      <w:proofErr w:type="gramStart"/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cloud</w:t>
      </w:r>
      <w:proofErr w:type="gramEnd"/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-image-upload</w:t>
      </w:r>
    </w:p>
    <w:p w14:paraId="329159FF" w14:textId="77777777" w:rsidR="00B03C80" w:rsidRPr="00B03C80" w:rsidRDefault="00B03C80" w:rsidP="00B0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│── /static</w:t>
      </w:r>
    </w:p>
    <w:p w14:paraId="0D365A3D" w14:textId="77777777" w:rsidR="00B03C80" w:rsidRPr="00B03C80" w:rsidRDefault="00B03C80" w:rsidP="00B0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│   ├── style.css       # Custom CSS for styling</w:t>
      </w:r>
    </w:p>
    <w:p w14:paraId="79309E63" w14:textId="77777777" w:rsidR="00B03C80" w:rsidRPr="00B03C80" w:rsidRDefault="00B03C80" w:rsidP="00B0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│   ├── uploads/        # Local storage (if needed for testing)</w:t>
      </w:r>
    </w:p>
    <w:p w14:paraId="59394010" w14:textId="77777777" w:rsidR="00B03C80" w:rsidRPr="00B03C80" w:rsidRDefault="00B03C80" w:rsidP="00B0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│── /templates</w:t>
      </w:r>
    </w:p>
    <w:p w14:paraId="045B88A6" w14:textId="77777777" w:rsidR="00B03C80" w:rsidRPr="00B03C80" w:rsidRDefault="00B03C80" w:rsidP="00B0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│   ├── index.html      # Web UI</w:t>
      </w:r>
    </w:p>
    <w:p w14:paraId="09021042" w14:textId="6EC36EA0" w:rsidR="00B03C80" w:rsidRDefault="00B03C80" w:rsidP="00FB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  <w:r w:rsidRPr="00B03C80">
        <w:rPr>
          <w:rFonts w:asciiTheme="majorBidi" w:eastAsia="Times New Roman" w:hAnsiTheme="majorBidi" w:cstheme="majorBidi"/>
          <w:kern w:val="0"/>
          <w:lang w:eastAsia="en-KE"/>
          <w14:ligatures w14:val="none"/>
        </w:rPr>
        <w:t>│── app.py             # Flask Backend</w:t>
      </w:r>
    </w:p>
    <w:p w14:paraId="44576EC4" w14:textId="77777777" w:rsidR="00FB663C" w:rsidRDefault="00FB663C" w:rsidP="00FB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</w:p>
    <w:p w14:paraId="03EA73DB" w14:textId="77777777" w:rsidR="00FB663C" w:rsidRPr="00B03C80" w:rsidRDefault="00FB663C" w:rsidP="00FB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Theme="majorBidi" w:eastAsia="Times New Roman" w:hAnsiTheme="majorBidi" w:cstheme="majorBidi"/>
          <w:kern w:val="0"/>
          <w:lang w:eastAsia="en-KE"/>
          <w14:ligatures w14:val="none"/>
        </w:rPr>
      </w:pPr>
    </w:p>
    <w:p w14:paraId="3EB21B0A" w14:textId="77777777" w:rsidR="00B03C80" w:rsidRPr="00B03C80" w:rsidRDefault="00B03C80" w:rsidP="007D333F">
      <w:pPr>
        <w:spacing w:line="480" w:lineRule="auto"/>
        <w:rPr>
          <w:rFonts w:asciiTheme="majorBidi" w:hAnsiTheme="majorBidi" w:cstheme="majorBidi"/>
          <w:b/>
          <w:bCs/>
        </w:rPr>
      </w:pPr>
      <w:r w:rsidRPr="00B03C80">
        <w:rPr>
          <w:rFonts w:asciiTheme="majorBidi" w:hAnsiTheme="majorBidi" w:cstheme="majorBidi"/>
          <w:b/>
          <w:bCs/>
        </w:rPr>
        <w:t>4. Design Decisions</w:t>
      </w:r>
    </w:p>
    <w:p w14:paraId="51C41F1B" w14:textId="77777777" w:rsidR="00B03C80" w:rsidRPr="00B03C80" w:rsidRDefault="00B03C80" w:rsidP="007D333F">
      <w:pPr>
        <w:spacing w:line="480" w:lineRule="auto"/>
        <w:rPr>
          <w:rFonts w:asciiTheme="majorBidi" w:hAnsiTheme="majorBidi" w:cstheme="majorBidi"/>
          <w:b/>
          <w:bCs/>
        </w:rPr>
      </w:pPr>
      <w:r w:rsidRPr="00B03C80">
        <w:rPr>
          <w:rFonts w:asciiTheme="majorBidi" w:hAnsiTheme="majorBidi" w:cstheme="majorBidi"/>
          <w:b/>
          <w:bCs/>
        </w:rPr>
        <w:t>4.1 UI &amp; UX Improvements</w:t>
      </w:r>
    </w:p>
    <w:p w14:paraId="6BEA2BCB" w14:textId="77777777" w:rsidR="00B03C80" w:rsidRPr="00B03C80" w:rsidRDefault="00B03C80" w:rsidP="007D333F">
      <w:pPr>
        <w:spacing w:line="480" w:lineRule="auto"/>
        <w:rPr>
          <w:rFonts w:asciiTheme="majorBidi" w:hAnsiTheme="majorBidi" w:cstheme="majorBidi"/>
        </w:rPr>
      </w:pPr>
      <w:r w:rsidRPr="00B03C80">
        <w:rPr>
          <w:rFonts w:ascii="Segoe UI Emoji" w:hAnsi="Segoe UI Emoji" w:cs="Segoe UI Emoji"/>
        </w:rPr>
        <w:t>✅</w:t>
      </w:r>
      <w:r w:rsidRPr="00B03C80">
        <w:rPr>
          <w:rFonts w:asciiTheme="majorBidi" w:hAnsiTheme="majorBidi" w:cstheme="majorBidi"/>
        </w:rPr>
        <w:t xml:space="preserve"> </w:t>
      </w:r>
      <w:r w:rsidRPr="00B03C80">
        <w:rPr>
          <w:rFonts w:asciiTheme="majorBidi" w:hAnsiTheme="majorBidi" w:cstheme="majorBidi"/>
          <w:b/>
          <w:bCs/>
        </w:rPr>
        <w:t>Bootstrap for Responsive Design</w:t>
      </w:r>
      <w:r w:rsidRPr="00B03C80">
        <w:rPr>
          <w:rFonts w:asciiTheme="majorBidi" w:hAnsiTheme="majorBidi" w:cstheme="majorBidi"/>
        </w:rPr>
        <w:t xml:space="preserve"> → Ensures mobile-friendly UI.</w:t>
      </w:r>
      <w:r w:rsidRPr="00B03C80">
        <w:rPr>
          <w:rFonts w:asciiTheme="majorBidi" w:hAnsiTheme="majorBidi" w:cstheme="majorBidi"/>
        </w:rPr>
        <w:br/>
      </w:r>
      <w:r w:rsidRPr="00B03C80">
        <w:rPr>
          <w:rFonts w:ascii="Segoe UI Emoji" w:hAnsi="Segoe UI Emoji" w:cs="Segoe UI Emoji"/>
        </w:rPr>
        <w:t>✅</w:t>
      </w:r>
      <w:r w:rsidRPr="00B03C80">
        <w:rPr>
          <w:rFonts w:asciiTheme="majorBidi" w:hAnsiTheme="majorBidi" w:cstheme="majorBidi"/>
        </w:rPr>
        <w:t xml:space="preserve"> </w:t>
      </w:r>
      <w:r w:rsidRPr="00B03C80">
        <w:rPr>
          <w:rFonts w:asciiTheme="majorBidi" w:hAnsiTheme="majorBidi" w:cstheme="majorBidi"/>
          <w:b/>
          <w:bCs/>
        </w:rPr>
        <w:t>CSS &amp; Animations</w:t>
      </w:r>
      <w:r w:rsidRPr="00B03C80">
        <w:rPr>
          <w:rFonts w:asciiTheme="majorBidi" w:hAnsiTheme="majorBidi" w:cstheme="majorBidi"/>
        </w:rPr>
        <w:t xml:space="preserve"> → Enhances user experience (button hover effects, popups).</w:t>
      </w:r>
      <w:r w:rsidRPr="00B03C80">
        <w:rPr>
          <w:rFonts w:asciiTheme="majorBidi" w:hAnsiTheme="majorBidi" w:cstheme="majorBidi"/>
        </w:rPr>
        <w:br/>
      </w:r>
      <w:r w:rsidRPr="00B03C80">
        <w:rPr>
          <w:rFonts w:ascii="Segoe UI Emoji" w:hAnsi="Segoe UI Emoji" w:cs="Segoe UI Emoji"/>
        </w:rPr>
        <w:t>✅</w:t>
      </w:r>
      <w:r w:rsidRPr="00B03C80">
        <w:rPr>
          <w:rFonts w:asciiTheme="majorBidi" w:hAnsiTheme="majorBidi" w:cstheme="majorBidi"/>
        </w:rPr>
        <w:t xml:space="preserve"> </w:t>
      </w:r>
      <w:r w:rsidRPr="00B03C80">
        <w:rPr>
          <w:rFonts w:asciiTheme="majorBidi" w:hAnsiTheme="majorBidi" w:cstheme="majorBidi"/>
          <w:b/>
          <w:bCs/>
        </w:rPr>
        <w:t>Image Preview &amp; Grid Layout</w:t>
      </w:r>
      <w:r w:rsidRPr="00B03C80">
        <w:rPr>
          <w:rFonts w:asciiTheme="majorBidi" w:hAnsiTheme="majorBidi" w:cstheme="majorBidi"/>
        </w:rPr>
        <w:t xml:space="preserve"> → Makes the gallery visually appealing.</w:t>
      </w:r>
    </w:p>
    <w:p w14:paraId="34D8DF5C" w14:textId="4CC54A1A" w:rsidR="00B03C80" w:rsidRPr="00B03C80" w:rsidRDefault="00B03C80" w:rsidP="007D333F">
      <w:pPr>
        <w:spacing w:line="480" w:lineRule="auto"/>
        <w:rPr>
          <w:rFonts w:asciiTheme="majorBidi" w:hAnsiTheme="majorBidi" w:cstheme="majorBidi"/>
          <w:b/>
          <w:bCs/>
        </w:rPr>
      </w:pPr>
      <w:r w:rsidRPr="00B03C80">
        <w:rPr>
          <w:rFonts w:asciiTheme="majorBidi" w:hAnsiTheme="majorBidi" w:cstheme="majorBidi"/>
          <w:b/>
          <w:bCs/>
        </w:rPr>
        <w:t>4.</w:t>
      </w:r>
      <w:r w:rsidRPr="007D333F">
        <w:rPr>
          <w:rFonts w:asciiTheme="majorBidi" w:hAnsiTheme="majorBidi" w:cstheme="majorBidi"/>
          <w:b/>
          <w:bCs/>
        </w:rPr>
        <w:t>2</w:t>
      </w:r>
      <w:r w:rsidRPr="00B03C80">
        <w:rPr>
          <w:rFonts w:asciiTheme="majorBidi" w:hAnsiTheme="majorBidi" w:cstheme="majorBidi"/>
          <w:b/>
          <w:bCs/>
        </w:rPr>
        <w:t xml:space="preserve"> Security Considerations</w:t>
      </w:r>
    </w:p>
    <w:p w14:paraId="7EFD9DB7" w14:textId="77777777" w:rsidR="00B03C80" w:rsidRPr="00B03C80" w:rsidRDefault="00B03C80" w:rsidP="007D333F">
      <w:pPr>
        <w:spacing w:line="480" w:lineRule="auto"/>
        <w:rPr>
          <w:rFonts w:asciiTheme="majorBidi" w:hAnsiTheme="majorBidi" w:cstheme="majorBidi"/>
        </w:rPr>
      </w:pPr>
      <w:r w:rsidRPr="00B03C80">
        <w:rPr>
          <w:rFonts w:ascii="Segoe UI Emoji" w:hAnsi="Segoe UI Emoji" w:cs="Segoe UI Emoji"/>
        </w:rPr>
        <w:t>✅</w:t>
      </w:r>
      <w:r w:rsidRPr="00B03C80">
        <w:rPr>
          <w:rFonts w:asciiTheme="majorBidi" w:hAnsiTheme="majorBidi" w:cstheme="majorBidi"/>
        </w:rPr>
        <w:t xml:space="preserve"> </w:t>
      </w:r>
      <w:r w:rsidRPr="00B03C80">
        <w:rPr>
          <w:rFonts w:asciiTheme="majorBidi" w:hAnsiTheme="majorBidi" w:cstheme="majorBidi"/>
          <w:b/>
          <w:bCs/>
        </w:rPr>
        <w:t>Restricting Bucket Access</w:t>
      </w:r>
      <w:r w:rsidRPr="00B03C80">
        <w:rPr>
          <w:rFonts w:asciiTheme="majorBidi" w:hAnsiTheme="majorBidi" w:cstheme="majorBidi"/>
        </w:rPr>
        <w:t xml:space="preserve"> → Avoids unauthorized access to uploaded images.</w:t>
      </w:r>
      <w:r w:rsidRPr="00B03C80">
        <w:rPr>
          <w:rFonts w:asciiTheme="majorBidi" w:hAnsiTheme="majorBidi" w:cstheme="majorBidi"/>
        </w:rPr>
        <w:br/>
      </w:r>
      <w:r w:rsidRPr="00B03C80">
        <w:rPr>
          <w:rFonts w:ascii="Segoe UI Emoji" w:hAnsi="Segoe UI Emoji" w:cs="Segoe UI Emoji"/>
        </w:rPr>
        <w:t>✅</w:t>
      </w:r>
      <w:r w:rsidRPr="00B03C80">
        <w:rPr>
          <w:rFonts w:asciiTheme="majorBidi" w:hAnsiTheme="majorBidi" w:cstheme="majorBidi"/>
        </w:rPr>
        <w:t xml:space="preserve"> </w:t>
      </w:r>
      <w:r w:rsidRPr="00B03C80">
        <w:rPr>
          <w:rFonts w:asciiTheme="majorBidi" w:hAnsiTheme="majorBidi" w:cstheme="majorBidi"/>
          <w:b/>
          <w:bCs/>
        </w:rPr>
        <w:t>Public URL Generation</w:t>
      </w:r>
      <w:r w:rsidRPr="00B03C80">
        <w:rPr>
          <w:rFonts w:asciiTheme="majorBidi" w:hAnsiTheme="majorBidi" w:cstheme="majorBidi"/>
        </w:rPr>
        <w:t xml:space="preserve"> → Allows secure access while preventing direct bucket </w:t>
      </w:r>
      <w:r w:rsidRPr="00B03C80">
        <w:rPr>
          <w:rFonts w:asciiTheme="majorBidi" w:hAnsiTheme="majorBidi" w:cstheme="majorBidi"/>
        </w:rPr>
        <w:lastRenderedPageBreak/>
        <w:t>browsing.</w:t>
      </w:r>
      <w:r w:rsidRPr="00B03C80">
        <w:rPr>
          <w:rFonts w:asciiTheme="majorBidi" w:hAnsiTheme="majorBidi" w:cstheme="majorBidi"/>
        </w:rPr>
        <w:br/>
      </w:r>
      <w:r w:rsidRPr="00B03C80">
        <w:rPr>
          <w:rFonts w:ascii="Segoe UI Emoji" w:hAnsi="Segoe UI Emoji" w:cs="Segoe UI Emoji"/>
        </w:rPr>
        <w:t>✅</w:t>
      </w:r>
      <w:r w:rsidRPr="00B03C80">
        <w:rPr>
          <w:rFonts w:asciiTheme="majorBidi" w:hAnsiTheme="majorBidi" w:cstheme="majorBidi"/>
        </w:rPr>
        <w:t xml:space="preserve"> </w:t>
      </w:r>
      <w:r w:rsidRPr="00B03C80">
        <w:rPr>
          <w:rFonts w:asciiTheme="majorBidi" w:hAnsiTheme="majorBidi" w:cstheme="majorBidi"/>
          <w:b/>
          <w:bCs/>
        </w:rPr>
        <w:t>File Type Validation (To Be Added)</w:t>
      </w:r>
      <w:r w:rsidRPr="00B03C80">
        <w:rPr>
          <w:rFonts w:asciiTheme="majorBidi" w:hAnsiTheme="majorBidi" w:cstheme="majorBidi"/>
        </w:rPr>
        <w:t xml:space="preserve"> → Prevents malicious uploads.</w:t>
      </w:r>
    </w:p>
    <w:p w14:paraId="7C689B4B" w14:textId="77777777" w:rsidR="00F47783" w:rsidRPr="00F47783" w:rsidRDefault="00F47783" w:rsidP="00F47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5. Pros &amp; Cons of the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830"/>
        <w:gridCol w:w="3637"/>
      </w:tblGrid>
      <w:tr w:rsidR="00F47783" w:rsidRPr="00F47783" w14:paraId="5056F76A" w14:textId="77777777" w:rsidTr="00F47783">
        <w:tc>
          <w:tcPr>
            <w:tcW w:w="0" w:type="auto"/>
            <w:hideMark/>
          </w:tcPr>
          <w:p w14:paraId="541A8148" w14:textId="77777777" w:rsidR="00F47783" w:rsidRPr="00F47783" w:rsidRDefault="00F47783" w:rsidP="00F477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7DE9CDF" w14:textId="77777777" w:rsidR="00F47783" w:rsidRPr="00F47783" w:rsidRDefault="00F47783" w:rsidP="00F477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234D833" w14:textId="77777777" w:rsidR="00F47783" w:rsidRPr="00F47783" w:rsidRDefault="00F47783" w:rsidP="00F477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Cons</w:t>
            </w:r>
          </w:p>
        </w:tc>
      </w:tr>
      <w:tr w:rsidR="00F47783" w:rsidRPr="00F47783" w14:paraId="5BFF0A9B" w14:textId="77777777" w:rsidTr="00F47783">
        <w:tc>
          <w:tcPr>
            <w:tcW w:w="0" w:type="auto"/>
            <w:hideMark/>
          </w:tcPr>
          <w:p w14:paraId="335E8403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14:paraId="4BFB2D26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Cloud Run auto-scales with demand.</w:t>
            </w:r>
          </w:p>
        </w:tc>
        <w:tc>
          <w:tcPr>
            <w:tcW w:w="0" w:type="auto"/>
            <w:hideMark/>
          </w:tcPr>
          <w:p w14:paraId="7DFFDE45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Limited by Cloud Run free-tier quotas.</w:t>
            </w:r>
          </w:p>
        </w:tc>
      </w:tr>
      <w:tr w:rsidR="00F47783" w:rsidRPr="00F47783" w14:paraId="35A9E6EA" w14:textId="77777777" w:rsidTr="00F47783">
        <w:tc>
          <w:tcPr>
            <w:tcW w:w="0" w:type="auto"/>
            <w:hideMark/>
          </w:tcPr>
          <w:p w14:paraId="6246BACB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4E78D975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Fast responses due to serverless backend.</w:t>
            </w:r>
          </w:p>
        </w:tc>
        <w:tc>
          <w:tcPr>
            <w:tcW w:w="0" w:type="auto"/>
            <w:hideMark/>
          </w:tcPr>
          <w:p w14:paraId="0D3B43EF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Latency might increase with many users.</w:t>
            </w:r>
          </w:p>
        </w:tc>
      </w:tr>
      <w:tr w:rsidR="00F47783" w:rsidRPr="00F47783" w14:paraId="12BEB9C2" w14:textId="77777777" w:rsidTr="00F47783">
        <w:tc>
          <w:tcPr>
            <w:tcW w:w="0" w:type="auto"/>
            <w:hideMark/>
          </w:tcPr>
          <w:p w14:paraId="520C7699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432EB262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GCP storage permissions protect user data.</w:t>
            </w:r>
          </w:p>
        </w:tc>
        <w:tc>
          <w:tcPr>
            <w:tcW w:w="0" w:type="auto"/>
            <w:hideMark/>
          </w:tcPr>
          <w:p w14:paraId="717E3B88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Needs stricter file validation.</w:t>
            </w:r>
          </w:p>
        </w:tc>
      </w:tr>
      <w:tr w:rsidR="00F47783" w:rsidRPr="00F47783" w14:paraId="56836AEB" w14:textId="77777777" w:rsidTr="00F47783">
        <w:tc>
          <w:tcPr>
            <w:tcW w:w="0" w:type="auto"/>
            <w:hideMark/>
          </w:tcPr>
          <w:p w14:paraId="39E909F0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KE"/>
                <w14:ligatures w14:val="none"/>
              </w:rPr>
              <w:t>Ease of Use</w:t>
            </w:r>
          </w:p>
        </w:tc>
        <w:tc>
          <w:tcPr>
            <w:tcW w:w="0" w:type="auto"/>
            <w:hideMark/>
          </w:tcPr>
          <w:p w14:paraId="3C2F1A73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Simple UI with clear upload instructions.</w:t>
            </w:r>
          </w:p>
        </w:tc>
        <w:tc>
          <w:tcPr>
            <w:tcW w:w="0" w:type="auto"/>
            <w:hideMark/>
          </w:tcPr>
          <w:p w14:paraId="76167495" w14:textId="77777777" w:rsidR="00F47783" w:rsidRPr="00F47783" w:rsidRDefault="00F47783" w:rsidP="00F47783">
            <w:pPr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</w:pPr>
            <w:r w:rsidRPr="00F47783">
              <w:rPr>
                <w:rFonts w:ascii="Times New Roman" w:eastAsia="Times New Roman" w:hAnsi="Times New Roman" w:cs="Times New Roman"/>
                <w:kern w:val="0"/>
                <w:lang w:eastAsia="en-KE"/>
                <w14:ligatures w14:val="none"/>
              </w:rPr>
              <w:t>No multi-user accounts yet.</w:t>
            </w:r>
          </w:p>
        </w:tc>
      </w:tr>
    </w:tbl>
    <w:p w14:paraId="0AA99DB4" w14:textId="3A63F7AF" w:rsidR="00F47783" w:rsidRPr="00F47783" w:rsidRDefault="00F47783" w:rsidP="00F477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2813BE2F" w14:textId="77777777" w:rsidR="00F47783" w:rsidRPr="00F47783" w:rsidRDefault="00F47783" w:rsidP="00F4778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6. Future Improvements for Large-Scale Expansion</w:t>
      </w:r>
    </w:p>
    <w:p w14:paraId="1873E8F8" w14:textId="77777777" w:rsidR="00F47783" w:rsidRPr="00F47783" w:rsidRDefault="00F47783" w:rsidP="00F4778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User Authentication</w:t>
      </w:r>
    </w:p>
    <w:p w14:paraId="31BD280B" w14:textId="77777777" w:rsidR="00F47783" w:rsidRPr="00F47783" w:rsidRDefault="00F47783" w:rsidP="00F47783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Implement Firebase Authentication or OAuth2 for user accounts.</w:t>
      </w:r>
    </w:p>
    <w:p w14:paraId="40B5FF72" w14:textId="77777777" w:rsidR="00F47783" w:rsidRPr="00F47783" w:rsidRDefault="00F47783" w:rsidP="00F4778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Database for Metadata</w:t>
      </w:r>
    </w:p>
    <w:p w14:paraId="21157CE7" w14:textId="3235E9F3" w:rsidR="00F47783" w:rsidRPr="00F47783" w:rsidRDefault="00F47783" w:rsidP="00F47783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Use Fire</w:t>
      </w:r>
      <w:r w:rsidR="0095420A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</w:t>
      </w: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store or PostgreSQL to store image metadata (timestamps, user info).</w:t>
      </w:r>
    </w:p>
    <w:p w14:paraId="50655E24" w14:textId="77777777" w:rsidR="00F47783" w:rsidRPr="00F47783" w:rsidRDefault="00F47783" w:rsidP="00F4778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CDN for Faster Image Loading</w:t>
      </w:r>
    </w:p>
    <w:p w14:paraId="5BD97C12" w14:textId="77777777" w:rsidR="00F47783" w:rsidRPr="00F47783" w:rsidRDefault="00F47783" w:rsidP="00F47783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Integrate Cloud CDN to serve images quickly to global users.</w:t>
      </w:r>
    </w:p>
    <w:p w14:paraId="41799515" w14:textId="77777777" w:rsidR="00F47783" w:rsidRPr="00F47783" w:rsidRDefault="00F47783" w:rsidP="00F4778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Optimize Image Storage</w:t>
      </w:r>
    </w:p>
    <w:p w14:paraId="70591899" w14:textId="77777777" w:rsidR="00F47783" w:rsidRPr="00F47783" w:rsidRDefault="00F47783" w:rsidP="00F47783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Compress images before storing them to reduce costs.</w:t>
      </w:r>
    </w:p>
    <w:p w14:paraId="25119AD9" w14:textId="77777777" w:rsidR="00F47783" w:rsidRPr="00F47783" w:rsidRDefault="00F47783" w:rsidP="00F4778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Machine Learning for Auto-Tagging</w:t>
      </w:r>
    </w:p>
    <w:p w14:paraId="2F6E34A6" w14:textId="77777777" w:rsidR="00F47783" w:rsidRPr="00F47783" w:rsidRDefault="00F47783" w:rsidP="00F47783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Use Google Vision API to automatically tag and categorize images.</w:t>
      </w:r>
    </w:p>
    <w:p w14:paraId="31E69886" w14:textId="5AEDFA14" w:rsidR="00F47783" w:rsidRDefault="00F47783" w:rsidP="00F47783">
      <w:pPr>
        <w:spacing w:after="0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66A7BA27" w14:textId="77777777" w:rsidR="003E09B3" w:rsidRDefault="003E09B3" w:rsidP="00F47783">
      <w:pPr>
        <w:spacing w:after="0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6B974EC6" w14:textId="77777777" w:rsidR="003E09B3" w:rsidRPr="00F47783" w:rsidRDefault="003E09B3" w:rsidP="00F47783">
      <w:pPr>
        <w:spacing w:after="0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</w:p>
    <w:p w14:paraId="76762CCF" w14:textId="77777777" w:rsidR="00F47783" w:rsidRPr="00F47783" w:rsidRDefault="00F47783" w:rsidP="00F4778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lastRenderedPageBreak/>
        <w:t>7. Conclusion</w:t>
      </w:r>
    </w:p>
    <w:p w14:paraId="2EA20320" w14:textId="77777777" w:rsidR="00F47783" w:rsidRPr="00F47783" w:rsidRDefault="00F47783" w:rsidP="00F4778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F47783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This project demonstrates how a simple Flask web app can leverage Google Cloud Storage and Cloud Run for hosting. While the current design is efficient for small-scale use, several improvements can be made for large-scale adoption, including authentication, a database, and better storage optimizations.</w:t>
      </w:r>
    </w:p>
    <w:p w14:paraId="34F021FB" w14:textId="77777777" w:rsidR="00B03C80" w:rsidRDefault="00B03C80"/>
    <w:sectPr w:rsidR="00B0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2275"/>
    <w:multiLevelType w:val="multilevel"/>
    <w:tmpl w:val="1E58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F1F9D"/>
    <w:multiLevelType w:val="multilevel"/>
    <w:tmpl w:val="1830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A3AD4"/>
    <w:multiLevelType w:val="multilevel"/>
    <w:tmpl w:val="1D8C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B7AC4"/>
    <w:multiLevelType w:val="multilevel"/>
    <w:tmpl w:val="1B90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839DE"/>
    <w:multiLevelType w:val="multilevel"/>
    <w:tmpl w:val="6CB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439851">
    <w:abstractNumId w:val="4"/>
  </w:num>
  <w:num w:numId="2" w16cid:durableId="707878829">
    <w:abstractNumId w:val="0"/>
  </w:num>
  <w:num w:numId="3" w16cid:durableId="847135320">
    <w:abstractNumId w:val="1"/>
  </w:num>
  <w:num w:numId="4" w16cid:durableId="585649394">
    <w:abstractNumId w:val="3"/>
  </w:num>
  <w:num w:numId="5" w16cid:durableId="141966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01"/>
    <w:rsid w:val="000C7546"/>
    <w:rsid w:val="001967EB"/>
    <w:rsid w:val="003E09B3"/>
    <w:rsid w:val="007D333F"/>
    <w:rsid w:val="0095420A"/>
    <w:rsid w:val="00B03C80"/>
    <w:rsid w:val="00C40501"/>
    <w:rsid w:val="00F25F56"/>
    <w:rsid w:val="00F47783"/>
    <w:rsid w:val="00FB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6EDC"/>
  <w15:chartTrackingRefBased/>
  <w15:docId w15:val="{E9CABAFF-45D7-4E96-B62A-8D4392B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0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50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3C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C80"/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3C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03C80"/>
  </w:style>
  <w:style w:type="table" w:styleId="TableGrid">
    <w:name w:val="Table Grid"/>
    <w:basedOn w:val="TableNormal"/>
    <w:uiPriority w:val="39"/>
    <w:rsid w:val="00F4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7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1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71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1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26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7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3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86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Mafom</dc:creator>
  <cp:keywords/>
  <dc:description/>
  <cp:lastModifiedBy>Kush Mafom</cp:lastModifiedBy>
  <cp:revision>16</cp:revision>
  <dcterms:created xsi:type="dcterms:W3CDTF">2025-01-30T02:11:00Z</dcterms:created>
  <dcterms:modified xsi:type="dcterms:W3CDTF">2025-01-30T02:22:00Z</dcterms:modified>
</cp:coreProperties>
</file>