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62D" w:rsidRPr="00F17AB8" w:rsidRDefault="00FF6ACE">
      <w:pPr>
        <w:rPr>
          <w:b/>
          <w:sz w:val="32"/>
          <w:szCs w:val="32"/>
          <w:u w:val="single"/>
        </w:rPr>
      </w:pPr>
      <w:r>
        <w:t xml:space="preserve">                                                                         </w:t>
      </w:r>
      <w:r w:rsidRPr="00F17AB8">
        <w:rPr>
          <w:b/>
          <w:sz w:val="32"/>
          <w:szCs w:val="32"/>
          <w:u w:val="single"/>
        </w:rPr>
        <w:t>Travel Agency</w:t>
      </w:r>
    </w:p>
    <w:p w:rsidR="00FF6ACE" w:rsidRDefault="00FF6ACE">
      <w:pPr>
        <w:rPr>
          <w:sz w:val="32"/>
          <w:szCs w:val="32"/>
        </w:rPr>
      </w:pPr>
      <w:r>
        <w:rPr>
          <w:sz w:val="32"/>
          <w:szCs w:val="32"/>
        </w:rPr>
        <w:t xml:space="preserve"> Online travel agency is web application </w:t>
      </w:r>
      <w:r w:rsidR="0026683D">
        <w:rPr>
          <w:sz w:val="32"/>
          <w:szCs w:val="32"/>
        </w:rPr>
        <w:t>which gives the facility to book only the airline ticket if we want or whole tour package to travel. It also makes easier to those who want to travel outside the country and facing problem on getting airline ticket</w:t>
      </w:r>
      <w:r w:rsidR="00F17AB8">
        <w:rPr>
          <w:sz w:val="32"/>
          <w:szCs w:val="32"/>
        </w:rPr>
        <w:t>. In this system, there are three actors and they are:-</w:t>
      </w:r>
    </w:p>
    <w:p w:rsidR="00F17AB8" w:rsidRDefault="00F17AB8" w:rsidP="00F17AB8">
      <w:pPr>
        <w:pStyle w:val="ListParagraph"/>
        <w:numPr>
          <w:ilvl w:val="0"/>
          <w:numId w:val="1"/>
        </w:numPr>
        <w:rPr>
          <w:sz w:val="32"/>
          <w:szCs w:val="32"/>
        </w:rPr>
      </w:pPr>
      <w:r>
        <w:rPr>
          <w:sz w:val="32"/>
          <w:szCs w:val="32"/>
        </w:rPr>
        <w:t>Travel agent</w:t>
      </w:r>
    </w:p>
    <w:p w:rsidR="00F17AB8" w:rsidRDefault="00F17AB8" w:rsidP="00F17AB8">
      <w:pPr>
        <w:pStyle w:val="ListParagraph"/>
        <w:numPr>
          <w:ilvl w:val="0"/>
          <w:numId w:val="1"/>
        </w:numPr>
        <w:rPr>
          <w:sz w:val="32"/>
          <w:szCs w:val="32"/>
        </w:rPr>
      </w:pPr>
      <w:r>
        <w:rPr>
          <w:sz w:val="32"/>
          <w:szCs w:val="32"/>
        </w:rPr>
        <w:t>Customer</w:t>
      </w:r>
    </w:p>
    <w:p w:rsidR="00F17AB8" w:rsidRDefault="00F17AB8" w:rsidP="00F17AB8">
      <w:pPr>
        <w:pStyle w:val="ListParagraph"/>
        <w:numPr>
          <w:ilvl w:val="0"/>
          <w:numId w:val="1"/>
        </w:numPr>
        <w:rPr>
          <w:sz w:val="32"/>
          <w:szCs w:val="32"/>
        </w:rPr>
      </w:pPr>
      <w:r>
        <w:rPr>
          <w:sz w:val="32"/>
          <w:szCs w:val="32"/>
        </w:rPr>
        <w:t>Airline company</w:t>
      </w:r>
    </w:p>
    <w:p w:rsidR="00F17AB8" w:rsidRPr="00F17AB8" w:rsidRDefault="00F17AB8" w:rsidP="00F17AB8">
      <w:pPr>
        <w:rPr>
          <w:sz w:val="32"/>
          <w:szCs w:val="32"/>
          <w:u w:val="single"/>
        </w:rPr>
      </w:pPr>
      <w:r w:rsidRPr="00F17AB8">
        <w:rPr>
          <w:sz w:val="32"/>
          <w:szCs w:val="32"/>
          <w:u w:val="single"/>
        </w:rPr>
        <w:t>Use cases for the actor are given below:-</w:t>
      </w:r>
    </w:p>
    <w:p w:rsidR="00F17AB8" w:rsidRDefault="00F17AB8" w:rsidP="00F17AB8">
      <w:pPr>
        <w:pStyle w:val="ListParagraph"/>
        <w:numPr>
          <w:ilvl w:val="0"/>
          <w:numId w:val="2"/>
        </w:numPr>
        <w:rPr>
          <w:sz w:val="32"/>
          <w:szCs w:val="32"/>
        </w:rPr>
      </w:pPr>
      <w:r>
        <w:rPr>
          <w:sz w:val="32"/>
          <w:szCs w:val="32"/>
        </w:rPr>
        <w:t>Book airline ticket</w:t>
      </w:r>
    </w:p>
    <w:p w:rsidR="00F17AB8" w:rsidRDefault="00F17AB8" w:rsidP="00F17AB8">
      <w:pPr>
        <w:pStyle w:val="ListParagraph"/>
        <w:numPr>
          <w:ilvl w:val="0"/>
          <w:numId w:val="2"/>
        </w:numPr>
        <w:rPr>
          <w:sz w:val="32"/>
          <w:szCs w:val="32"/>
        </w:rPr>
      </w:pPr>
      <w:r>
        <w:rPr>
          <w:sz w:val="32"/>
          <w:szCs w:val="32"/>
        </w:rPr>
        <w:t xml:space="preserve">Book tour </w:t>
      </w:r>
    </w:p>
    <w:p w:rsidR="00F17AB8" w:rsidRDefault="00F17AB8" w:rsidP="00F17AB8">
      <w:pPr>
        <w:pStyle w:val="ListParagraph"/>
        <w:numPr>
          <w:ilvl w:val="0"/>
          <w:numId w:val="2"/>
        </w:numPr>
        <w:rPr>
          <w:sz w:val="32"/>
          <w:szCs w:val="32"/>
        </w:rPr>
      </w:pPr>
      <w:r>
        <w:rPr>
          <w:sz w:val="32"/>
          <w:szCs w:val="32"/>
        </w:rPr>
        <w:t>Deliver airline ticket</w:t>
      </w:r>
    </w:p>
    <w:p w:rsidR="00F17AB8" w:rsidRDefault="00F17AB8" w:rsidP="00F17AB8">
      <w:pPr>
        <w:pStyle w:val="ListParagraph"/>
        <w:numPr>
          <w:ilvl w:val="0"/>
          <w:numId w:val="2"/>
        </w:numPr>
        <w:rPr>
          <w:sz w:val="32"/>
          <w:szCs w:val="32"/>
        </w:rPr>
      </w:pPr>
      <w:r>
        <w:rPr>
          <w:sz w:val="32"/>
          <w:szCs w:val="32"/>
        </w:rPr>
        <w:t>Arrange tour</w:t>
      </w:r>
    </w:p>
    <w:p w:rsidR="00F17AB8" w:rsidRDefault="00F17AB8" w:rsidP="00F17AB8">
      <w:pPr>
        <w:pStyle w:val="ListParagraph"/>
        <w:numPr>
          <w:ilvl w:val="0"/>
          <w:numId w:val="2"/>
        </w:numPr>
        <w:rPr>
          <w:sz w:val="32"/>
          <w:szCs w:val="32"/>
        </w:rPr>
      </w:pPr>
      <w:r>
        <w:rPr>
          <w:sz w:val="32"/>
          <w:szCs w:val="32"/>
        </w:rPr>
        <w:t>Reserve seat</w:t>
      </w:r>
    </w:p>
    <w:p w:rsidR="00F17AB8" w:rsidRDefault="00F17AB8" w:rsidP="00F17AB8">
      <w:pPr>
        <w:pStyle w:val="ListParagraph"/>
        <w:numPr>
          <w:ilvl w:val="0"/>
          <w:numId w:val="2"/>
        </w:numPr>
        <w:rPr>
          <w:sz w:val="32"/>
          <w:szCs w:val="32"/>
        </w:rPr>
      </w:pPr>
      <w:r>
        <w:rPr>
          <w:sz w:val="32"/>
          <w:szCs w:val="32"/>
        </w:rPr>
        <w:t>Pay travel agent</w:t>
      </w:r>
    </w:p>
    <w:p w:rsidR="00F17AB8" w:rsidRDefault="00F17AB8" w:rsidP="00F17AB8">
      <w:pPr>
        <w:pStyle w:val="ListParagraph"/>
        <w:numPr>
          <w:ilvl w:val="0"/>
          <w:numId w:val="2"/>
        </w:numPr>
        <w:rPr>
          <w:sz w:val="32"/>
          <w:szCs w:val="32"/>
        </w:rPr>
      </w:pPr>
      <w:r>
        <w:rPr>
          <w:sz w:val="32"/>
          <w:szCs w:val="32"/>
        </w:rPr>
        <w:t>Pay for online ticket</w:t>
      </w:r>
    </w:p>
    <w:p w:rsidR="00F17AB8" w:rsidRDefault="00F17AB8" w:rsidP="00F17AB8">
      <w:pPr>
        <w:pStyle w:val="ListParagraph"/>
        <w:numPr>
          <w:ilvl w:val="0"/>
          <w:numId w:val="2"/>
        </w:numPr>
        <w:rPr>
          <w:sz w:val="32"/>
          <w:szCs w:val="32"/>
        </w:rPr>
      </w:pPr>
      <w:r>
        <w:rPr>
          <w:sz w:val="32"/>
          <w:szCs w:val="32"/>
        </w:rPr>
        <w:t>Travel agent commission</w:t>
      </w:r>
    </w:p>
    <w:p w:rsidR="00F17AB8" w:rsidRDefault="00F17AB8" w:rsidP="00F17AB8">
      <w:pPr>
        <w:pStyle w:val="ListParagraph"/>
        <w:numPr>
          <w:ilvl w:val="0"/>
          <w:numId w:val="2"/>
        </w:numPr>
        <w:rPr>
          <w:sz w:val="32"/>
          <w:szCs w:val="32"/>
        </w:rPr>
      </w:pPr>
      <w:r>
        <w:rPr>
          <w:sz w:val="32"/>
          <w:szCs w:val="32"/>
        </w:rPr>
        <w:t>Pay for tour</w:t>
      </w:r>
    </w:p>
    <w:p w:rsidR="00F17AB8" w:rsidRDefault="00C416E5" w:rsidP="00F17AB8">
      <w:pPr>
        <w:rPr>
          <w:sz w:val="32"/>
          <w:szCs w:val="32"/>
        </w:rPr>
      </w:pPr>
      <w:r>
        <w:rPr>
          <w:sz w:val="32"/>
          <w:szCs w:val="32"/>
        </w:rPr>
        <w:t>This system is generally divided into two main parts:</w:t>
      </w:r>
    </w:p>
    <w:p w:rsidR="00C416E5" w:rsidRDefault="00C416E5" w:rsidP="00C416E5">
      <w:pPr>
        <w:pStyle w:val="ListParagraph"/>
        <w:numPr>
          <w:ilvl w:val="0"/>
          <w:numId w:val="3"/>
        </w:numPr>
        <w:rPr>
          <w:sz w:val="32"/>
          <w:szCs w:val="32"/>
        </w:rPr>
      </w:pPr>
      <w:r>
        <w:rPr>
          <w:sz w:val="32"/>
          <w:szCs w:val="32"/>
        </w:rPr>
        <w:t>Booking</w:t>
      </w:r>
    </w:p>
    <w:p w:rsidR="00F34422" w:rsidRDefault="00C416E5" w:rsidP="00C416E5">
      <w:pPr>
        <w:pStyle w:val="ListParagraph"/>
        <w:rPr>
          <w:sz w:val="32"/>
          <w:szCs w:val="32"/>
        </w:rPr>
      </w:pPr>
      <w:r>
        <w:rPr>
          <w:sz w:val="32"/>
          <w:szCs w:val="32"/>
        </w:rPr>
        <w:t>In this part</w:t>
      </w:r>
      <w:r w:rsidR="00F34422">
        <w:rPr>
          <w:sz w:val="32"/>
          <w:szCs w:val="32"/>
        </w:rPr>
        <w:t xml:space="preserve">, </w:t>
      </w:r>
      <w:r>
        <w:rPr>
          <w:sz w:val="32"/>
          <w:szCs w:val="32"/>
        </w:rPr>
        <w:t>the travel agent or the customer will book airline ticket</w:t>
      </w:r>
      <w:r w:rsidR="00F34422">
        <w:rPr>
          <w:sz w:val="32"/>
          <w:szCs w:val="32"/>
        </w:rPr>
        <w:t xml:space="preserve"> and then</w:t>
      </w:r>
      <w:r>
        <w:rPr>
          <w:sz w:val="32"/>
          <w:szCs w:val="32"/>
        </w:rPr>
        <w:t xml:space="preserve"> they would have</w:t>
      </w:r>
      <w:r w:rsidR="00F34422">
        <w:rPr>
          <w:sz w:val="32"/>
          <w:szCs w:val="32"/>
        </w:rPr>
        <w:t xml:space="preserve"> been</w:t>
      </w:r>
      <w:r>
        <w:rPr>
          <w:sz w:val="32"/>
          <w:szCs w:val="32"/>
        </w:rPr>
        <w:t xml:space="preserve"> given a choice to book a tour which is optional (which is </w:t>
      </w:r>
      <w:r w:rsidR="00F34422">
        <w:rPr>
          <w:sz w:val="32"/>
          <w:szCs w:val="32"/>
        </w:rPr>
        <w:t>re</w:t>
      </w:r>
      <w:r>
        <w:rPr>
          <w:sz w:val="32"/>
          <w:szCs w:val="32"/>
        </w:rPr>
        <w:t>presented by extend relationship</w:t>
      </w:r>
      <w:r w:rsidR="00F34422">
        <w:rPr>
          <w:sz w:val="32"/>
          <w:szCs w:val="32"/>
        </w:rPr>
        <w:t xml:space="preserve"> which is clearly shown in use case diagram given below</w:t>
      </w:r>
      <w:r>
        <w:rPr>
          <w:sz w:val="32"/>
          <w:szCs w:val="32"/>
        </w:rPr>
        <w:t xml:space="preserve">). If we booked the ticket, we must visit the airline company </w:t>
      </w:r>
      <w:r>
        <w:rPr>
          <w:sz w:val="32"/>
          <w:szCs w:val="32"/>
        </w:rPr>
        <w:lastRenderedPageBreak/>
        <w:t xml:space="preserve">site </w:t>
      </w:r>
      <w:r w:rsidR="00A70A6B">
        <w:rPr>
          <w:sz w:val="32"/>
          <w:szCs w:val="32"/>
        </w:rPr>
        <w:t xml:space="preserve">once </w:t>
      </w:r>
      <w:r>
        <w:rPr>
          <w:sz w:val="32"/>
          <w:szCs w:val="32"/>
        </w:rPr>
        <w:t>from where we can reserve our seat to travel.</w:t>
      </w:r>
      <w:r w:rsidR="00F34422">
        <w:rPr>
          <w:sz w:val="32"/>
          <w:szCs w:val="32"/>
        </w:rPr>
        <w:t xml:space="preserve"> If the travel agent deliver the airline ticket it is optional to arrange a tour which is presented by extend relationship. </w:t>
      </w:r>
    </w:p>
    <w:p w:rsidR="00F34422" w:rsidRDefault="00F34422" w:rsidP="00F34422">
      <w:pPr>
        <w:pStyle w:val="ListParagraph"/>
        <w:numPr>
          <w:ilvl w:val="0"/>
          <w:numId w:val="3"/>
        </w:numPr>
        <w:rPr>
          <w:sz w:val="32"/>
          <w:szCs w:val="32"/>
        </w:rPr>
      </w:pPr>
      <w:r>
        <w:rPr>
          <w:sz w:val="32"/>
          <w:szCs w:val="32"/>
        </w:rPr>
        <w:t>Paying</w:t>
      </w:r>
    </w:p>
    <w:p w:rsidR="00C416E5" w:rsidRPr="00C416E5" w:rsidRDefault="00F34422" w:rsidP="00F34422">
      <w:pPr>
        <w:pStyle w:val="ListParagraph"/>
        <w:rPr>
          <w:sz w:val="32"/>
          <w:szCs w:val="32"/>
        </w:rPr>
      </w:pPr>
      <w:r>
        <w:rPr>
          <w:sz w:val="32"/>
          <w:szCs w:val="32"/>
        </w:rPr>
        <w:t xml:space="preserve">In this section, if we pay travel agent it is compulsory to give travel agent commission and it is also compulsory to pay for online ticket which is represented by include relationship in the use case diagram. And it is optional to pay for whole package of a tour </w:t>
      </w:r>
    </w:p>
    <w:p w:rsidR="00F17AB8" w:rsidRPr="00F17AB8" w:rsidRDefault="00F17AB8" w:rsidP="00F17AB8">
      <w:pPr>
        <w:pStyle w:val="ListParagraph"/>
        <w:rPr>
          <w:sz w:val="32"/>
          <w:szCs w:val="32"/>
        </w:rPr>
      </w:pPr>
    </w:p>
    <w:p w:rsidR="00F17AB8" w:rsidRDefault="00F17AB8">
      <w:pPr>
        <w:rPr>
          <w:sz w:val="32"/>
          <w:szCs w:val="32"/>
        </w:rPr>
      </w:pPr>
    </w:p>
    <w:p w:rsidR="00F17AB8" w:rsidRPr="00FF6ACE" w:rsidRDefault="00F34422">
      <w:pPr>
        <w:rPr>
          <w:sz w:val="32"/>
          <w:szCs w:val="32"/>
        </w:rPr>
      </w:pPr>
      <w:r>
        <w:rPr>
          <w:noProof/>
          <w:sz w:val="32"/>
          <w:szCs w:val="32"/>
        </w:rPr>
        <w:lastRenderedPageBreak/>
        <w:drawing>
          <wp:inline distT="0" distB="0" distL="0" distR="0">
            <wp:extent cx="7038975" cy="8305800"/>
            <wp:effectExtent l="19050" t="0" r="9525" b="0"/>
            <wp:docPr id="1" name="Picture 1" descr="D:\kushal\h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shal\hw.jpg"/>
                    <pic:cNvPicPr>
                      <a:picLocks noChangeAspect="1" noChangeArrowheads="1"/>
                    </pic:cNvPicPr>
                  </pic:nvPicPr>
                  <pic:blipFill>
                    <a:blip r:embed="rId5"/>
                    <a:srcRect/>
                    <a:stretch>
                      <a:fillRect/>
                    </a:stretch>
                  </pic:blipFill>
                  <pic:spPr bwMode="auto">
                    <a:xfrm>
                      <a:off x="0" y="0"/>
                      <a:ext cx="7038975" cy="8305800"/>
                    </a:xfrm>
                    <a:prstGeom prst="rect">
                      <a:avLst/>
                    </a:prstGeom>
                    <a:noFill/>
                    <a:ln w="9525">
                      <a:noFill/>
                      <a:miter lim="800000"/>
                      <a:headEnd/>
                      <a:tailEnd/>
                    </a:ln>
                  </pic:spPr>
                </pic:pic>
              </a:graphicData>
            </a:graphic>
          </wp:inline>
        </w:drawing>
      </w:r>
    </w:p>
    <w:sectPr w:rsidR="00F17AB8" w:rsidRPr="00FF6ACE" w:rsidSect="00DB46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6106E"/>
    <w:multiLevelType w:val="hybridMultilevel"/>
    <w:tmpl w:val="EBC20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5E7D32"/>
    <w:multiLevelType w:val="hybridMultilevel"/>
    <w:tmpl w:val="71B8F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096B6C"/>
    <w:multiLevelType w:val="hybridMultilevel"/>
    <w:tmpl w:val="B7723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F6ACE"/>
    <w:rsid w:val="0026683D"/>
    <w:rsid w:val="00A70A6B"/>
    <w:rsid w:val="00C416E5"/>
    <w:rsid w:val="00DB462D"/>
    <w:rsid w:val="00F17AB8"/>
    <w:rsid w:val="00F34422"/>
    <w:rsid w:val="00FF6A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6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AB8"/>
    <w:pPr>
      <w:ind w:left="720"/>
      <w:contextualSpacing/>
    </w:pPr>
  </w:style>
  <w:style w:type="paragraph" w:styleId="BalloonText">
    <w:name w:val="Balloon Text"/>
    <w:basedOn w:val="Normal"/>
    <w:link w:val="BalloonTextChar"/>
    <w:uiPriority w:val="99"/>
    <w:semiHidden/>
    <w:unhideWhenUsed/>
    <w:rsid w:val="00F344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42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2021-06-05T06:48:00Z</dcterms:created>
  <dcterms:modified xsi:type="dcterms:W3CDTF">2021-06-05T07:35:00Z</dcterms:modified>
</cp:coreProperties>
</file>