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267B" w14:textId="77777777" w:rsidR="00617A10" w:rsidRPr="00064239" w:rsidRDefault="00BB19D9">
      <w:pPr>
        <w:numPr>
          <w:ilvl w:val="0"/>
          <w:numId w:val="1"/>
        </w:numPr>
        <w:rPr>
          <w:sz w:val="20"/>
          <w:szCs w:val="20"/>
        </w:rPr>
      </w:pPr>
      <w:r w:rsidRPr="00064239">
        <w:rPr>
          <w:sz w:val="20"/>
          <w:szCs w:val="20"/>
        </w:rPr>
        <w:t>Which are the top three variables in your model which contribute most towards the probability of a lead getting converted?</w:t>
      </w:r>
    </w:p>
    <w:p w14:paraId="00280C97" w14:textId="738D8859" w:rsidR="00FD2A2F" w:rsidRPr="00064239" w:rsidRDefault="00FD2A2F" w:rsidP="00617A10">
      <w:pPr>
        <w:pStyle w:val="ListParagraph"/>
        <w:numPr>
          <w:ilvl w:val="0"/>
          <w:numId w:val="2"/>
        </w:numPr>
        <w:rPr>
          <w:sz w:val="20"/>
          <w:szCs w:val="20"/>
        </w:rPr>
      </w:pPr>
      <w:r w:rsidRPr="00064239">
        <w:rPr>
          <w:sz w:val="20"/>
          <w:szCs w:val="20"/>
        </w:rPr>
        <w:t>Specialization</w:t>
      </w:r>
    </w:p>
    <w:p w14:paraId="42C9C30B" w14:textId="7C9DDCF8" w:rsidR="00FD2A2F" w:rsidRPr="00064239" w:rsidRDefault="00617A10" w:rsidP="00FD2A2F">
      <w:pPr>
        <w:pStyle w:val="ListParagraph"/>
        <w:numPr>
          <w:ilvl w:val="0"/>
          <w:numId w:val="3"/>
        </w:numPr>
        <w:rPr>
          <w:sz w:val="20"/>
          <w:szCs w:val="20"/>
        </w:rPr>
      </w:pPr>
      <w:r w:rsidRPr="00064239">
        <w:rPr>
          <w:sz w:val="20"/>
          <w:szCs w:val="20"/>
        </w:rPr>
        <w:t>Management_Specialization</w:t>
      </w:r>
    </w:p>
    <w:p w14:paraId="5FA92119" w14:textId="5F2771A4" w:rsidR="00FD2A2F" w:rsidRPr="00064239" w:rsidRDefault="00FD2A2F" w:rsidP="00FD2A2F">
      <w:pPr>
        <w:pStyle w:val="ListParagraph"/>
        <w:numPr>
          <w:ilvl w:val="0"/>
          <w:numId w:val="3"/>
        </w:numPr>
        <w:rPr>
          <w:sz w:val="20"/>
          <w:szCs w:val="20"/>
        </w:rPr>
      </w:pPr>
      <w:r w:rsidRPr="00064239">
        <w:rPr>
          <w:sz w:val="20"/>
          <w:szCs w:val="20"/>
        </w:rPr>
        <w:t>Banking, Investment and Insurance</w:t>
      </w:r>
    </w:p>
    <w:p w14:paraId="073F8E6D" w14:textId="68F0BDAE" w:rsidR="00FD2A2F" w:rsidRPr="00064239" w:rsidRDefault="00FD2A2F" w:rsidP="00FD2A2F">
      <w:pPr>
        <w:pStyle w:val="ListParagraph"/>
        <w:numPr>
          <w:ilvl w:val="0"/>
          <w:numId w:val="2"/>
        </w:numPr>
        <w:rPr>
          <w:sz w:val="20"/>
          <w:szCs w:val="20"/>
        </w:rPr>
      </w:pPr>
      <w:r w:rsidRPr="00064239">
        <w:rPr>
          <w:sz w:val="20"/>
          <w:szCs w:val="20"/>
        </w:rPr>
        <w:t xml:space="preserve">What is your current </w:t>
      </w:r>
      <w:r w:rsidR="00FD7CA9" w:rsidRPr="00064239">
        <w:rPr>
          <w:sz w:val="20"/>
          <w:szCs w:val="20"/>
        </w:rPr>
        <w:t>occupation</w:t>
      </w:r>
    </w:p>
    <w:p w14:paraId="6BB2345B" w14:textId="7AC303CC" w:rsidR="00FD2A2F" w:rsidRPr="00064239" w:rsidRDefault="00FD2A2F" w:rsidP="00FD2A2F">
      <w:pPr>
        <w:pStyle w:val="ListParagraph"/>
        <w:numPr>
          <w:ilvl w:val="1"/>
          <w:numId w:val="2"/>
        </w:numPr>
        <w:rPr>
          <w:sz w:val="20"/>
          <w:szCs w:val="20"/>
        </w:rPr>
      </w:pPr>
      <w:r w:rsidRPr="00064239">
        <w:rPr>
          <w:sz w:val="20"/>
          <w:szCs w:val="20"/>
        </w:rPr>
        <w:t>Unemployed</w:t>
      </w:r>
    </w:p>
    <w:p w14:paraId="2675A81D" w14:textId="3CC55081" w:rsidR="00FD2A2F" w:rsidRPr="00064239" w:rsidRDefault="00FD2A2F" w:rsidP="00FD2A2F">
      <w:pPr>
        <w:pStyle w:val="ListParagraph"/>
        <w:numPr>
          <w:ilvl w:val="0"/>
          <w:numId w:val="2"/>
        </w:numPr>
        <w:rPr>
          <w:sz w:val="20"/>
          <w:szCs w:val="20"/>
        </w:rPr>
      </w:pPr>
      <w:r w:rsidRPr="00064239">
        <w:rPr>
          <w:sz w:val="20"/>
          <w:szCs w:val="20"/>
        </w:rPr>
        <w:t>What matters most to you in choosing a course</w:t>
      </w:r>
    </w:p>
    <w:p w14:paraId="5443A6D3" w14:textId="79D23F7E" w:rsidR="00243243" w:rsidRPr="00064239" w:rsidRDefault="00FD7CA9" w:rsidP="00064239">
      <w:pPr>
        <w:pStyle w:val="ListParagraph"/>
        <w:numPr>
          <w:ilvl w:val="1"/>
          <w:numId w:val="2"/>
        </w:numPr>
        <w:spacing w:before="240"/>
        <w:rPr>
          <w:sz w:val="20"/>
          <w:szCs w:val="20"/>
        </w:rPr>
      </w:pPr>
      <w:r w:rsidRPr="00064239">
        <w:rPr>
          <w:sz w:val="20"/>
          <w:szCs w:val="20"/>
        </w:rPr>
        <w:t>Better Career Prospects</w:t>
      </w:r>
    </w:p>
    <w:p w14:paraId="34CED559" w14:textId="56950551" w:rsidR="00D522E4" w:rsidRPr="00064239" w:rsidRDefault="00BB19D9" w:rsidP="00064239">
      <w:pPr>
        <w:numPr>
          <w:ilvl w:val="0"/>
          <w:numId w:val="1"/>
        </w:numPr>
        <w:spacing w:before="240"/>
        <w:rPr>
          <w:sz w:val="20"/>
          <w:szCs w:val="20"/>
        </w:rPr>
      </w:pPr>
      <w:r w:rsidRPr="00064239">
        <w:rPr>
          <w:sz w:val="20"/>
          <w:szCs w:val="20"/>
        </w:rPr>
        <w:t>What are the top 3 categorical/dummy variables in the model which should be focused the most on in order to increase the probability of lead conversion?</w:t>
      </w:r>
    </w:p>
    <w:p w14:paraId="2DF9DB01" w14:textId="5C9214F1" w:rsidR="009E5A59" w:rsidRPr="00064239" w:rsidRDefault="009E5A59" w:rsidP="00064239">
      <w:pPr>
        <w:ind w:left="360" w:firstLine="360"/>
        <w:rPr>
          <w:sz w:val="20"/>
          <w:szCs w:val="20"/>
        </w:rPr>
      </w:pPr>
      <w:r w:rsidRPr="00064239">
        <w:rPr>
          <w:sz w:val="20"/>
          <w:szCs w:val="20"/>
        </w:rPr>
        <w:t>Ans.</w:t>
      </w:r>
    </w:p>
    <w:p w14:paraId="732DC441" w14:textId="2A99819D" w:rsidR="00D522E4" w:rsidRPr="00064239" w:rsidRDefault="00FD7CA9" w:rsidP="00FD7CA9">
      <w:pPr>
        <w:pStyle w:val="ListParagraph"/>
        <w:numPr>
          <w:ilvl w:val="0"/>
          <w:numId w:val="4"/>
        </w:numPr>
        <w:rPr>
          <w:sz w:val="20"/>
          <w:szCs w:val="20"/>
        </w:rPr>
      </w:pPr>
      <w:r w:rsidRPr="00064239">
        <w:rPr>
          <w:sz w:val="20"/>
          <w:szCs w:val="20"/>
        </w:rPr>
        <w:t>What is your current occupation_unemployed</w:t>
      </w:r>
    </w:p>
    <w:p w14:paraId="5E0E2E23" w14:textId="73AFC3E1" w:rsidR="00FD7CA9" w:rsidRPr="00064239" w:rsidRDefault="00FD7CA9" w:rsidP="00FD7CA9">
      <w:pPr>
        <w:pStyle w:val="ListParagraph"/>
        <w:numPr>
          <w:ilvl w:val="0"/>
          <w:numId w:val="4"/>
        </w:numPr>
        <w:rPr>
          <w:sz w:val="20"/>
          <w:szCs w:val="20"/>
        </w:rPr>
      </w:pPr>
      <w:r w:rsidRPr="00064239">
        <w:rPr>
          <w:sz w:val="20"/>
          <w:szCs w:val="20"/>
        </w:rPr>
        <w:t>Lead Origin _Landing Page Submission</w:t>
      </w:r>
    </w:p>
    <w:p w14:paraId="0A74ADEC" w14:textId="3D6BD5D5" w:rsidR="00243243" w:rsidRPr="00064239" w:rsidRDefault="00222BB8" w:rsidP="00064239">
      <w:pPr>
        <w:pStyle w:val="ListParagraph"/>
        <w:numPr>
          <w:ilvl w:val="0"/>
          <w:numId w:val="4"/>
        </w:numPr>
        <w:spacing w:before="240"/>
        <w:rPr>
          <w:sz w:val="20"/>
          <w:szCs w:val="20"/>
        </w:rPr>
      </w:pPr>
      <w:r w:rsidRPr="00064239">
        <w:rPr>
          <w:sz w:val="20"/>
          <w:szCs w:val="20"/>
        </w:rPr>
        <w:t>Specialization_Management_Specialization</w:t>
      </w:r>
    </w:p>
    <w:p w14:paraId="6495FE5E" w14:textId="77777777" w:rsidR="009E5A59" w:rsidRPr="00064239" w:rsidRDefault="00BB19D9" w:rsidP="00064239">
      <w:pPr>
        <w:numPr>
          <w:ilvl w:val="0"/>
          <w:numId w:val="1"/>
        </w:numPr>
        <w:spacing w:before="240"/>
        <w:rPr>
          <w:sz w:val="20"/>
          <w:szCs w:val="20"/>
        </w:rPr>
      </w:pPr>
      <w:r w:rsidRPr="00064239">
        <w:rPr>
          <w:sz w:val="20"/>
          <w:szCs w:val="20"/>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E7779D3" w14:textId="77777777" w:rsidR="009E5A59" w:rsidRPr="00064239" w:rsidRDefault="009E5A59" w:rsidP="00064239">
      <w:pPr>
        <w:ind w:firstLine="720"/>
        <w:rPr>
          <w:sz w:val="20"/>
          <w:szCs w:val="20"/>
        </w:rPr>
      </w:pPr>
      <w:r w:rsidRPr="00064239">
        <w:rPr>
          <w:sz w:val="20"/>
          <w:szCs w:val="20"/>
        </w:rPr>
        <w:t xml:space="preserve">Ans. </w:t>
      </w:r>
    </w:p>
    <w:p w14:paraId="57476DED" w14:textId="71D93535" w:rsidR="009E5A59" w:rsidRPr="00064239" w:rsidRDefault="009E5A59" w:rsidP="009E5A59">
      <w:pPr>
        <w:pStyle w:val="ListParagraph"/>
        <w:numPr>
          <w:ilvl w:val="0"/>
          <w:numId w:val="6"/>
        </w:numPr>
        <w:rPr>
          <w:sz w:val="20"/>
          <w:szCs w:val="20"/>
        </w:rPr>
      </w:pPr>
      <w:r w:rsidRPr="00064239">
        <w:rPr>
          <w:sz w:val="20"/>
          <w:szCs w:val="20"/>
        </w:rPr>
        <w:t>Firstly, it is suggested to look for leads who spent a lot of time on X-education site or we can say that Total time spent on website.</w:t>
      </w:r>
    </w:p>
    <w:p w14:paraId="34DB2D70" w14:textId="509318A0" w:rsidR="009E5A59" w:rsidRPr="00064239" w:rsidRDefault="009E5A59" w:rsidP="009E5A59">
      <w:pPr>
        <w:pStyle w:val="ListParagraph"/>
        <w:numPr>
          <w:ilvl w:val="0"/>
          <w:numId w:val="6"/>
        </w:numPr>
        <w:rPr>
          <w:sz w:val="20"/>
          <w:szCs w:val="20"/>
        </w:rPr>
      </w:pPr>
      <w:r w:rsidRPr="00064239">
        <w:rPr>
          <w:sz w:val="20"/>
          <w:szCs w:val="20"/>
        </w:rPr>
        <w:t>Secondly, Look for Leads that comes through references. They have a higher conversion rate because of credibility has been established by the Alumnus.</w:t>
      </w:r>
    </w:p>
    <w:p w14:paraId="362490D6" w14:textId="52BB87C1" w:rsidR="009E5A59" w:rsidRPr="00064239" w:rsidRDefault="009E5A59" w:rsidP="009E5A59">
      <w:pPr>
        <w:pStyle w:val="ListParagraph"/>
        <w:numPr>
          <w:ilvl w:val="0"/>
          <w:numId w:val="6"/>
        </w:numPr>
        <w:rPr>
          <w:sz w:val="20"/>
          <w:szCs w:val="20"/>
        </w:rPr>
      </w:pPr>
      <w:r w:rsidRPr="00064239">
        <w:rPr>
          <w:sz w:val="20"/>
          <w:szCs w:val="20"/>
        </w:rPr>
        <w:t>Thirdly, target for those who wants to have “Better Career prospects”. Their numbers are pretty high as well as conversion rates too.</w:t>
      </w:r>
    </w:p>
    <w:p w14:paraId="3940E14B" w14:textId="3B6C22BE" w:rsidR="00243243" w:rsidRPr="00064239" w:rsidRDefault="00064239" w:rsidP="00064239">
      <w:pPr>
        <w:pStyle w:val="ListParagraph"/>
        <w:numPr>
          <w:ilvl w:val="0"/>
          <w:numId w:val="6"/>
        </w:numPr>
        <w:spacing w:before="240"/>
        <w:rPr>
          <w:sz w:val="20"/>
          <w:szCs w:val="20"/>
        </w:rPr>
      </w:pPr>
      <w:r w:rsidRPr="00064239">
        <w:rPr>
          <w:sz w:val="20"/>
          <w:szCs w:val="20"/>
        </w:rPr>
        <w:t>Fourthly, look for people who are under category of ‘Management_Specialization’. They can be easily converted because they would be looking for learning skillset in order to get a new job.</w:t>
      </w:r>
    </w:p>
    <w:p w14:paraId="40451649" w14:textId="5F4F82B1" w:rsidR="00243243" w:rsidRPr="00064239" w:rsidRDefault="00BB19D9" w:rsidP="00064239">
      <w:pPr>
        <w:numPr>
          <w:ilvl w:val="0"/>
          <w:numId w:val="1"/>
        </w:numPr>
        <w:spacing w:before="240"/>
        <w:rPr>
          <w:sz w:val="20"/>
          <w:szCs w:val="20"/>
        </w:rPr>
      </w:pPr>
      <w:r w:rsidRPr="00064239">
        <w:rPr>
          <w:sz w:val="20"/>
          <w:szCs w:val="20"/>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064239">
        <w:rPr>
          <w:sz w:val="20"/>
          <w:szCs w:val="20"/>
        </w:rPr>
        <w:t>z</w:t>
      </w:r>
      <w:r w:rsidRPr="00064239">
        <w:rPr>
          <w:sz w:val="20"/>
          <w:szCs w:val="20"/>
        </w:rPr>
        <w:t>e the rate of useless phone calls. Suggest a strategy they should employ at this stage.</w:t>
      </w:r>
    </w:p>
    <w:p w14:paraId="08559B91" w14:textId="3831AA5D" w:rsidR="00064239" w:rsidRPr="00064239" w:rsidRDefault="00064239" w:rsidP="00064239">
      <w:pPr>
        <w:ind w:left="720"/>
        <w:rPr>
          <w:sz w:val="20"/>
          <w:szCs w:val="20"/>
        </w:rPr>
      </w:pPr>
      <w:r w:rsidRPr="00064239">
        <w:rPr>
          <w:sz w:val="20"/>
          <w:szCs w:val="20"/>
        </w:rPr>
        <w:t xml:space="preserve">Ans. </w:t>
      </w:r>
    </w:p>
    <w:p w14:paraId="2270543E" w14:textId="55269525" w:rsidR="00064239" w:rsidRPr="00064239" w:rsidRDefault="008A6540" w:rsidP="00064239">
      <w:pPr>
        <w:pStyle w:val="ListParagraph"/>
        <w:numPr>
          <w:ilvl w:val="0"/>
          <w:numId w:val="7"/>
        </w:numPr>
        <w:rPr>
          <w:sz w:val="20"/>
          <w:szCs w:val="20"/>
        </w:rPr>
      </w:pPr>
      <w:r>
        <w:rPr>
          <w:sz w:val="20"/>
          <w:szCs w:val="20"/>
        </w:rPr>
        <w:t>It is not suggested to focus on unemployed people as they may not have money to enroll in the courses.</w:t>
      </w:r>
    </w:p>
    <w:p w14:paraId="64617871" w14:textId="4B9CE28C" w:rsidR="00064239" w:rsidRPr="00064239" w:rsidRDefault="008A6540" w:rsidP="00064239">
      <w:pPr>
        <w:pStyle w:val="ListParagraph"/>
        <w:numPr>
          <w:ilvl w:val="0"/>
          <w:numId w:val="7"/>
        </w:numPr>
        <w:rPr>
          <w:sz w:val="20"/>
          <w:szCs w:val="20"/>
        </w:rPr>
      </w:pPr>
      <w:r>
        <w:rPr>
          <w:sz w:val="20"/>
          <w:szCs w:val="20"/>
        </w:rPr>
        <w:t xml:space="preserve">Also, students should not be </w:t>
      </w:r>
      <w:r w:rsidR="00ED3CF5">
        <w:rPr>
          <w:sz w:val="20"/>
          <w:szCs w:val="20"/>
        </w:rPr>
        <w:t>prioritized</w:t>
      </w:r>
      <w:r>
        <w:rPr>
          <w:sz w:val="20"/>
          <w:szCs w:val="20"/>
        </w:rPr>
        <w:t xml:space="preserve"> as they are still studying and they would not convert </w:t>
      </w:r>
      <w:r w:rsidR="00ED3CF5">
        <w:rPr>
          <w:sz w:val="20"/>
          <w:szCs w:val="20"/>
        </w:rPr>
        <w:t>because they may not be able to focus on courses designed for working professionals as they are still studying.</w:t>
      </w:r>
    </w:p>
    <w:sectPr w:rsidR="00064239" w:rsidRPr="00064239" w:rsidSect="00064239">
      <w:pgSz w:w="12240" w:h="15840"/>
      <w:pgMar w:top="1440" w:right="1440" w:bottom="113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95932"/>
    <w:multiLevelType w:val="hybridMultilevel"/>
    <w:tmpl w:val="20165D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5A708F"/>
    <w:multiLevelType w:val="hybridMultilevel"/>
    <w:tmpl w:val="CEFC3D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9B960EE"/>
    <w:multiLevelType w:val="hybridMultilevel"/>
    <w:tmpl w:val="1CD4399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A1130FD"/>
    <w:multiLevelType w:val="hybridMultilevel"/>
    <w:tmpl w:val="2C342FF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F72895"/>
    <w:multiLevelType w:val="hybridMultilevel"/>
    <w:tmpl w:val="313E74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FD72452"/>
    <w:multiLevelType w:val="hybridMultilevel"/>
    <w:tmpl w:val="4EBAC8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70597908">
    <w:abstractNumId w:val="4"/>
  </w:num>
  <w:num w:numId="2" w16cid:durableId="1988391934">
    <w:abstractNumId w:val="2"/>
  </w:num>
  <w:num w:numId="3" w16cid:durableId="2066293928">
    <w:abstractNumId w:val="3"/>
  </w:num>
  <w:num w:numId="4" w16cid:durableId="2144957754">
    <w:abstractNumId w:val="6"/>
  </w:num>
  <w:num w:numId="5" w16cid:durableId="734082377">
    <w:abstractNumId w:val="5"/>
  </w:num>
  <w:num w:numId="6" w16cid:durableId="683703694">
    <w:abstractNumId w:val="0"/>
  </w:num>
  <w:num w:numId="7" w16cid:durableId="1224485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64239"/>
    <w:rsid w:val="001F26A5"/>
    <w:rsid w:val="00222BB8"/>
    <w:rsid w:val="00243243"/>
    <w:rsid w:val="00617A10"/>
    <w:rsid w:val="008A6540"/>
    <w:rsid w:val="009E5A59"/>
    <w:rsid w:val="00BB19D9"/>
    <w:rsid w:val="00D522E4"/>
    <w:rsid w:val="00ED3CF5"/>
    <w:rsid w:val="00FD2A2F"/>
    <w:rsid w:val="00FD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7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9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kushagra saxena</dc:creator>
  <cp:lastModifiedBy>kushagra saxena</cp:lastModifiedBy>
  <cp:revision>3</cp:revision>
  <dcterms:created xsi:type="dcterms:W3CDTF">2022-07-11T14:43:00Z</dcterms:created>
  <dcterms:modified xsi:type="dcterms:W3CDTF">2022-07-11T14:46:00Z</dcterms:modified>
</cp:coreProperties>
</file>