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806A" w14:textId="3BE41A50" w:rsidR="0015134D" w:rsidRDefault="0015134D" w:rsidP="0015134D">
      <w:pPr>
        <w:jc w:val="center"/>
        <w:rPr>
          <w:b/>
          <w:bCs/>
        </w:rPr>
      </w:pPr>
      <w:r>
        <w:rPr>
          <w:b/>
          <w:bCs/>
        </w:rPr>
        <w:t>ASSIGNMENT 1</w:t>
      </w:r>
    </w:p>
    <w:p w14:paraId="75F31B35" w14:textId="77777777" w:rsidR="0015134D" w:rsidRDefault="0015134D" w:rsidP="0015134D">
      <w:pPr>
        <w:jc w:val="center"/>
        <w:rPr>
          <w:b/>
          <w:bCs/>
        </w:rPr>
      </w:pPr>
    </w:p>
    <w:p w14:paraId="01C14538" w14:textId="77777777" w:rsidR="0015134D" w:rsidRDefault="0015134D" w:rsidP="0015134D">
      <w:r>
        <w:t>Steps to Perform the Experiment:</w:t>
      </w:r>
    </w:p>
    <w:p w14:paraId="6E8918EF" w14:textId="2E9724B4" w:rsidR="0015134D" w:rsidRDefault="0015134D" w:rsidP="0015134D">
      <w:r>
        <w:t xml:space="preserve">Step 1: Open Power BI Desktop and import the </w:t>
      </w:r>
      <w:r>
        <w:t>Financial Sample</w:t>
      </w:r>
      <w:r>
        <w:t>.xlsx file using Get Data.</w:t>
      </w:r>
    </w:p>
    <w:p w14:paraId="1C8E6D62" w14:textId="30B3F8F2" w:rsidR="0015134D" w:rsidRDefault="0015134D" w:rsidP="0015134D">
      <w:r w:rsidRPr="0015134D">
        <w:rPr>
          <w:noProof/>
        </w:rPr>
        <w:drawing>
          <wp:inline distT="0" distB="0" distL="0" distR="0" wp14:anchorId="7C6F5B5A" wp14:editId="5ECF600E">
            <wp:extent cx="5731510" cy="3413760"/>
            <wp:effectExtent l="0" t="0" r="2540" b="0"/>
            <wp:docPr id="183394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46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0A04" w14:textId="38CE778F" w:rsidR="0015134D" w:rsidRDefault="0015134D" w:rsidP="0015134D">
      <w:r>
        <w:t xml:space="preserve">Step 2: Select the </w:t>
      </w:r>
      <w:proofErr w:type="gramStart"/>
      <w:r>
        <w:t>financials ,</w:t>
      </w:r>
      <w:proofErr w:type="gramEnd"/>
      <w:r>
        <w:t xml:space="preserve"> sheet 1</w:t>
      </w:r>
      <w:r>
        <w:t xml:space="preserve"> </w:t>
      </w:r>
      <w:proofErr w:type="gramStart"/>
      <w:r>
        <w:t>worksheets</w:t>
      </w:r>
      <w:proofErr w:type="gramEnd"/>
      <w:r>
        <w:t xml:space="preserve"> and click Transform.</w:t>
      </w:r>
    </w:p>
    <w:p w14:paraId="6C1804E1" w14:textId="77777777" w:rsidR="0015134D" w:rsidRDefault="0015134D" w:rsidP="0015134D">
      <w:r>
        <w:t>Step 3: Analyze the Orders table and identify measurable values and descriptive attributes for the model.</w:t>
      </w:r>
    </w:p>
    <w:p w14:paraId="2A1FE9E2" w14:textId="4124C914" w:rsidR="0015134D" w:rsidRDefault="0015134D" w:rsidP="0015134D">
      <w:r w:rsidRPr="0015134D">
        <w:rPr>
          <w:noProof/>
        </w:rPr>
        <w:drawing>
          <wp:inline distT="0" distB="0" distL="0" distR="0" wp14:anchorId="13CE2A3F" wp14:editId="5C81DAB6">
            <wp:extent cx="5731510" cy="3108960"/>
            <wp:effectExtent l="0" t="0" r="2540" b="0"/>
            <wp:docPr id="150373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36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4B66" w14:textId="77777777" w:rsidR="0015134D" w:rsidRDefault="0015134D" w:rsidP="0015134D"/>
    <w:p w14:paraId="60C54681" w14:textId="77777777" w:rsidR="0015134D" w:rsidRDefault="0015134D" w:rsidP="0015134D"/>
    <w:p w14:paraId="529B38A8" w14:textId="77777777" w:rsidR="0015134D" w:rsidRDefault="0015134D" w:rsidP="0015134D">
      <w:r>
        <w:t xml:space="preserve">Step </w:t>
      </w:r>
      <w:r>
        <w:t>4</w:t>
      </w:r>
      <w:r>
        <w:t>: Remove duplicate records from the tables and remove blank rows and apply.</w:t>
      </w:r>
    </w:p>
    <w:p w14:paraId="0B2EBF23" w14:textId="27D9780C" w:rsidR="0015134D" w:rsidRDefault="0015134D" w:rsidP="0015134D"/>
    <w:p w14:paraId="1B674BAD" w14:textId="6CFCC17F" w:rsidR="0015134D" w:rsidRDefault="0015134D" w:rsidP="0015134D">
      <w:r w:rsidRPr="006B017E">
        <w:rPr>
          <w:noProof/>
        </w:rPr>
        <w:drawing>
          <wp:inline distT="0" distB="0" distL="0" distR="0" wp14:anchorId="10BC930F" wp14:editId="2D626730">
            <wp:extent cx="5486400" cy="6059805"/>
            <wp:effectExtent l="0" t="0" r="0" b="0"/>
            <wp:docPr id="74492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24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FAE5" w14:textId="77777777" w:rsidR="0015134D" w:rsidRDefault="0015134D" w:rsidP="0015134D"/>
    <w:p w14:paraId="18BA71A3" w14:textId="77777777" w:rsidR="0015134D" w:rsidRDefault="0015134D" w:rsidP="0015134D">
      <w:r>
        <w:t>Step 5: Open Model View and create Many-to-One relationships.</w:t>
      </w:r>
    </w:p>
    <w:p w14:paraId="43A63DF3" w14:textId="77777777" w:rsidR="0015134D" w:rsidRDefault="0015134D" w:rsidP="0015134D">
      <w:r w:rsidRPr="006B017E">
        <w:lastRenderedPageBreak/>
        <w:drawing>
          <wp:inline distT="0" distB="0" distL="0" distR="0" wp14:anchorId="65BEF490" wp14:editId="69B9301F">
            <wp:extent cx="5486400" cy="2905125"/>
            <wp:effectExtent l="0" t="0" r="0" b="9525"/>
            <wp:docPr id="200776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65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74E8" w14:textId="77777777" w:rsidR="0015134D" w:rsidRDefault="0015134D" w:rsidP="0015134D"/>
    <w:p w14:paraId="28C8DC1F" w14:textId="77777777" w:rsidR="0015134D" w:rsidRDefault="0015134D" w:rsidP="0015134D"/>
    <w:p w14:paraId="3CB1640F" w14:textId="77777777" w:rsidR="0015134D" w:rsidRDefault="0015134D" w:rsidP="0015134D">
      <w:r>
        <w:t>Step 6: Create Sales, Profit, and Sales Trend visualizations along with DAX measures such as Total Sales and Total Profit.</w:t>
      </w:r>
    </w:p>
    <w:p w14:paraId="7C586245" w14:textId="77777777" w:rsidR="0015134D" w:rsidRDefault="0015134D" w:rsidP="0015134D">
      <w:r w:rsidRPr="00E6209A">
        <w:rPr>
          <w:noProof/>
        </w:rPr>
        <w:drawing>
          <wp:inline distT="0" distB="0" distL="0" distR="0" wp14:anchorId="0078001D" wp14:editId="16A90CC3">
            <wp:extent cx="5486400" cy="3058160"/>
            <wp:effectExtent l="0" t="0" r="0" b="8890"/>
            <wp:docPr id="181288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89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3A49" w14:textId="2500549B" w:rsidR="0015134D" w:rsidRDefault="0015134D" w:rsidP="0015134D"/>
    <w:p w14:paraId="5AC8D790" w14:textId="77777777" w:rsidR="0015134D" w:rsidRPr="00CF4A35" w:rsidRDefault="0015134D" w:rsidP="0015134D">
      <w:pPr>
        <w:rPr>
          <w:b/>
          <w:bCs/>
          <w:lang w:val="en-IN"/>
        </w:rPr>
      </w:pPr>
      <w:r>
        <w:br/>
      </w:r>
      <w:r>
        <w:br/>
      </w:r>
      <w:r w:rsidRPr="00CF4A35">
        <w:rPr>
          <w:b/>
          <w:bCs/>
          <w:lang w:val="en-IN"/>
        </w:rPr>
        <w:t>Learning Outcomes</w:t>
      </w:r>
    </w:p>
    <w:p w14:paraId="66028F5E" w14:textId="77777777" w:rsidR="0015134D" w:rsidRPr="00CF4A35" w:rsidRDefault="0015134D" w:rsidP="0015134D">
      <w:pPr>
        <w:numPr>
          <w:ilvl w:val="0"/>
          <w:numId w:val="1"/>
        </w:numPr>
        <w:rPr>
          <w:lang w:val="en-IN"/>
        </w:rPr>
      </w:pPr>
      <w:r w:rsidRPr="00CF4A35">
        <w:rPr>
          <w:lang w:val="en-IN"/>
        </w:rPr>
        <w:t xml:space="preserve">Understand the concepts of dimensional </w:t>
      </w:r>
      <w:proofErr w:type="spellStart"/>
      <w:r w:rsidRPr="00CF4A35">
        <w:rPr>
          <w:lang w:val="en-IN"/>
        </w:rPr>
        <w:t>modeling</w:t>
      </w:r>
      <w:proofErr w:type="spellEnd"/>
      <w:r w:rsidRPr="00CF4A35">
        <w:rPr>
          <w:lang w:val="en-IN"/>
        </w:rPr>
        <w:t xml:space="preserve"> and Star Schema architecture. </w:t>
      </w:r>
    </w:p>
    <w:p w14:paraId="0B43041C" w14:textId="77777777" w:rsidR="0015134D" w:rsidRPr="00CF4A35" w:rsidRDefault="0015134D" w:rsidP="0015134D">
      <w:pPr>
        <w:numPr>
          <w:ilvl w:val="0"/>
          <w:numId w:val="1"/>
        </w:numPr>
        <w:rPr>
          <w:lang w:val="en-IN"/>
        </w:rPr>
      </w:pPr>
      <w:r w:rsidRPr="00CF4A35">
        <w:rPr>
          <w:lang w:val="en-IN"/>
        </w:rPr>
        <w:lastRenderedPageBreak/>
        <w:t xml:space="preserve">Differentiate between Fact Tables and Dimension Tables. </w:t>
      </w:r>
    </w:p>
    <w:p w14:paraId="25015C6C" w14:textId="77777777" w:rsidR="0015134D" w:rsidRPr="00CF4A35" w:rsidRDefault="0015134D" w:rsidP="0015134D">
      <w:pPr>
        <w:numPr>
          <w:ilvl w:val="0"/>
          <w:numId w:val="1"/>
        </w:numPr>
        <w:rPr>
          <w:lang w:val="en-IN"/>
        </w:rPr>
      </w:pPr>
      <w:r w:rsidRPr="00CF4A35">
        <w:rPr>
          <w:lang w:val="en-IN"/>
        </w:rPr>
        <w:t xml:space="preserve">Design a dimensional model using a real-world business dataset. </w:t>
      </w:r>
    </w:p>
    <w:p w14:paraId="40436231" w14:textId="77777777" w:rsidR="0015134D" w:rsidRPr="00CF4A35" w:rsidRDefault="0015134D" w:rsidP="0015134D">
      <w:pPr>
        <w:numPr>
          <w:ilvl w:val="0"/>
          <w:numId w:val="1"/>
        </w:numPr>
        <w:rPr>
          <w:lang w:val="en-IN"/>
        </w:rPr>
      </w:pPr>
      <w:r w:rsidRPr="00CF4A35">
        <w:rPr>
          <w:lang w:val="en-IN"/>
        </w:rPr>
        <w:t xml:space="preserve">Create and validate relationships between Fact and Dimension tables in Power BI. </w:t>
      </w:r>
    </w:p>
    <w:p w14:paraId="741ACC29" w14:textId="77777777" w:rsidR="0015134D" w:rsidRPr="00CF4A35" w:rsidRDefault="0015134D" w:rsidP="0015134D">
      <w:pPr>
        <w:numPr>
          <w:ilvl w:val="0"/>
          <w:numId w:val="1"/>
        </w:numPr>
        <w:rPr>
          <w:lang w:val="en-IN"/>
        </w:rPr>
      </w:pPr>
      <w:r w:rsidRPr="00CF4A35">
        <w:rPr>
          <w:lang w:val="en-IN"/>
        </w:rPr>
        <w:t xml:space="preserve">Develop DAX measures for analytical reporting. </w:t>
      </w:r>
    </w:p>
    <w:p w14:paraId="43174358" w14:textId="77777777" w:rsidR="0015134D" w:rsidRDefault="0015134D" w:rsidP="0015134D"/>
    <w:p w14:paraId="1CAC2F5F" w14:textId="77777777" w:rsidR="0015134D" w:rsidRPr="00C95C78" w:rsidRDefault="0015134D" w:rsidP="0015134D">
      <w:pPr>
        <w:jc w:val="both"/>
        <w:rPr>
          <w:b/>
          <w:bCs/>
        </w:rPr>
      </w:pPr>
    </w:p>
    <w:p w14:paraId="540204CF" w14:textId="77777777" w:rsidR="005651C9" w:rsidRDefault="005651C9"/>
    <w:sectPr w:rsidR="00565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11322"/>
    <w:multiLevelType w:val="multilevel"/>
    <w:tmpl w:val="7E48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39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4D"/>
    <w:rsid w:val="0015134D"/>
    <w:rsid w:val="00307FAD"/>
    <w:rsid w:val="005651C9"/>
    <w:rsid w:val="0061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FC80"/>
  <w15:chartTrackingRefBased/>
  <w15:docId w15:val="{81FB10E3-C1FE-4063-9C17-87C11158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34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Kushaan Aggarwal</dc:creator>
  <cp:keywords/>
  <dc:description/>
  <cp:lastModifiedBy>Kushaan Aggarwal</cp:lastModifiedBy>
  <cp:revision>1</cp:revision>
  <dcterms:created xsi:type="dcterms:W3CDTF">2026-09-14T03:54:00Z</dcterms:created>
  <dcterms:modified xsi:type="dcterms:W3CDTF">2026-09-14T04:12:00Z</dcterms:modified>
</cp:coreProperties>
</file>