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A9CC1" w14:textId="28598EED" w:rsidR="00D43216" w:rsidRPr="00D43216" w:rsidRDefault="00D43216" w:rsidP="00E85E8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</w:t>
      </w:r>
      <w:r w:rsidRPr="00D43216">
        <w:rPr>
          <w:rFonts w:ascii="Times New Roman" w:hAnsi="Times New Roman" w:cs="Times New Roman"/>
          <w:b/>
          <w:bCs/>
          <w:sz w:val="28"/>
          <w:szCs w:val="28"/>
        </w:rPr>
        <w:t>BUSINESS PROBLEM REPORT</w:t>
      </w:r>
    </w:p>
    <w:p w14:paraId="182C522F" w14:textId="759D9F66" w:rsidR="00D43216" w:rsidRPr="00D43216" w:rsidRDefault="00D43216" w:rsidP="00E85E8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3073F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</w:t>
      </w:r>
      <w:r w:rsidRPr="00D43216">
        <w:rPr>
          <w:rFonts w:ascii="Times New Roman" w:hAnsi="Times New Roman" w:cs="Times New Roman"/>
          <w:b/>
          <w:bCs/>
          <w:sz w:val="28"/>
          <w:szCs w:val="28"/>
        </w:rPr>
        <w:t>Domain: Banking &amp; Finance</w:t>
      </w:r>
    </w:p>
    <w:p w14:paraId="7759A625" w14:textId="77777777" w:rsidR="00D43216" w:rsidRPr="00D43216" w:rsidRDefault="00D43216" w:rsidP="00E85E87">
      <w:pPr>
        <w:jc w:val="both"/>
        <w:rPr>
          <w:rFonts w:ascii="Times New Roman" w:hAnsi="Times New Roman" w:cs="Times New Roman"/>
          <w:b/>
          <w:bCs/>
        </w:rPr>
      </w:pPr>
      <w:r w:rsidRPr="00D43216">
        <w:rPr>
          <w:rFonts w:ascii="Times New Roman" w:hAnsi="Times New Roman" w:cs="Times New Roman"/>
          <w:b/>
          <w:bCs/>
        </w:rPr>
        <w:t>Problem: Credit Card Fraud Detection Using Machine Learning</w:t>
      </w:r>
    </w:p>
    <w:p w14:paraId="5C94AE51" w14:textId="77777777" w:rsidR="00D43216" w:rsidRPr="00D43216" w:rsidRDefault="00D43216" w:rsidP="00E85E8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43216">
        <w:rPr>
          <w:rFonts w:ascii="Times New Roman" w:hAnsi="Times New Roman" w:cs="Times New Roman"/>
          <w:b/>
          <w:bCs/>
          <w:sz w:val="24"/>
          <w:szCs w:val="24"/>
        </w:rPr>
        <w:t>1. Introduction</w:t>
      </w:r>
    </w:p>
    <w:p w14:paraId="4EF03D74" w14:textId="77777777" w:rsidR="00D43216" w:rsidRPr="00D43216" w:rsidRDefault="00D43216" w:rsidP="00E85E87">
      <w:pPr>
        <w:jc w:val="both"/>
        <w:rPr>
          <w:rFonts w:ascii="Times New Roman" w:hAnsi="Times New Roman" w:cs="Times New Roman"/>
          <w:sz w:val="24"/>
          <w:szCs w:val="24"/>
        </w:rPr>
      </w:pPr>
      <w:r w:rsidRPr="00D43216">
        <w:rPr>
          <w:rFonts w:ascii="Times New Roman" w:hAnsi="Times New Roman" w:cs="Times New Roman"/>
          <w:sz w:val="24"/>
          <w:szCs w:val="24"/>
        </w:rPr>
        <w:t>The Banking and Financial Services sector handles millions of digital transactions daily. With the rapid growth of online payments, credit card fraud has become a major concern. Fraudulent transactions cause significant financial losses and damage customer trust.</w:t>
      </w:r>
    </w:p>
    <w:p w14:paraId="717277C9" w14:textId="77777777" w:rsidR="00D43216" w:rsidRPr="00D43216" w:rsidRDefault="00D43216" w:rsidP="00E85E87">
      <w:pPr>
        <w:jc w:val="both"/>
        <w:rPr>
          <w:rFonts w:ascii="Times New Roman" w:hAnsi="Times New Roman" w:cs="Times New Roman"/>
        </w:rPr>
      </w:pPr>
      <w:r w:rsidRPr="00D43216">
        <w:rPr>
          <w:rFonts w:ascii="Times New Roman" w:hAnsi="Times New Roman" w:cs="Times New Roman"/>
          <w:sz w:val="24"/>
          <w:szCs w:val="24"/>
        </w:rPr>
        <w:t>This report addresses the business problem of detecting fraudulent credit card transactions using Artificial Intelligence and Machine Learning techniques</w:t>
      </w:r>
      <w:r w:rsidRPr="00D43216">
        <w:rPr>
          <w:rFonts w:ascii="Times New Roman" w:hAnsi="Times New Roman" w:cs="Times New Roman"/>
        </w:rPr>
        <w:t>.</w:t>
      </w:r>
    </w:p>
    <w:p w14:paraId="4F6A4265" w14:textId="77777777" w:rsidR="00D43216" w:rsidRPr="00D43216" w:rsidRDefault="00D43216" w:rsidP="00E85E87">
      <w:pPr>
        <w:jc w:val="both"/>
        <w:rPr>
          <w:rFonts w:ascii="Times New Roman" w:hAnsi="Times New Roman" w:cs="Times New Roman"/>
        </w:rPr>
      </w:pPr>
      <w:r w:rsidRPr="00D43216">
        <w:rPr>
          <w:rFonts w:ascii="Times New Roman" w:hAnsi="Times New Roman" w:cs="Times New Roman"/>
        </w:rPr>
        <w:pict w14:anchorId="31BB0565">
          <v:rect id="_x0000_i1116" style="width:0;height:1.5pt" o:hralign="center" o:hrstd="t" o:hr="t" fillcolor="#a0a0a0" stroked="f"/>
        </w:pict>
      </w:r>
    </w:p>
    <w:p w14:paraId="3A81F795" w14:textId="77777777" w:rsidR="00D43216" w:rsidRPr="00D43216" w:rsidRDefault="00D43216" w:rsidP="00E85E8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43216">
        <w:rPr>
          <w:rFonts w:ascii="Times New Roman" w:hAnsi="Times New Roman" w:cs="Times New Roman"/>
          <w:b/>
          <w:bCs/>
          <w:sz w:val="24"/>
          <w:szCs w:val="24"/>
        </w:rPr>
        <w:t>2. Problem Statement</w:t>
      </w:r>
    </w:p>
    <w:p w14:paraId="2703CF45" w14:textId="77777777" w:rsidR="00D43216" w:rsidRPr="00D43216" w:rsidRDefault="00D43216" w:rsidP="00E85E87">
      <w:pPr>
        <w:jc w:val="both"/>
        <w:rPr>
          <w:rFonts w:ascii="Times New Roman" w:hAnsi="Times New Roman" w:cs="Times New Roman"/>
          <w:sz w:val="24"/>
          <w:szCs w:val="24"/>
        </w:rPr>
      </w:pPr>
      <w:r w:rsidRPr="00D43216">
        <w:rPr>
          <w:rFonts w:ascii="Times New Roman" w:hAnsi="Times New Roman" w:cs="Times New Roman"/>
          <w:sz w:val="24"/>
          <w:szCs w:val="24"/>
        </w:rPr>
        <w:t>Banks face difficulty in identifying fraudulent transactions in real time. Traditional rule-based systems fail to detect new fraud patterns and often generate false alarms.</w:t>
      </w:r>
    </w:p>
    <w:p w14:paraId="58335020" w14:textId="77777777" w:rsidR="00D43216" w:rsidRPr="00D43216" w:rsidRDefault="00D43216" w:rsidP="00E85E87">
      <w:pPr>
        <w:jc w:val="both"/>
        <w:rPr>
          <w:rFonts w:ascii="Times New Roman" w:hAnsi="Times New Roman" w:cs="Times New Roman"/>
          <w:sz w:val="24"/>
          <w:szCs w:val="24"/>
        </w:rPr>
      </w:pPr>
      <w:r w:rsidRPr="00D43216">
        <w:rPr>
          <w:rFonts w:ascii="Times New Roman" w:hAnsi="Times New Roman" w:cs="Times New Roman"/>
          <w:sz w:val="24"/>
          <w:szCs w:val="24"/>
        </w:rPr>
        <w:t>The business needs a smart, automated system that can:</w:t>
      </w:r>
    </w:p>
    <w:p w14:paraId="4395AF18" w14:textId="77777777" w:rsidR="00D43216" w:rsidRPr="00D43216" w:rsidRDefault="00D43216" w:rsidP="00E85E87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43216">
        <w:rPr>
          <w:rFonts w:ascii="Times New Roman" w:hAnsi="Times New Roman" w:cs="Times New Roman"/>
          <w:sz w:val="24"/>
          <w:szCs w:val="24"/>
        </w:rPr>
        <w:t>Detect fraudulent transactions instantly</w:t>
      </w:r>
    </w:p>
    <w:p w14:paraId="606B12E5" w14:textId="77777777" w:rsidR="00D43216" w:rsidRPr="00D43216" w:rsidRDefault="00D43216" w:rsidP="00E85E87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43216">
        <w:rPr>
          <w:rFonts w:ascii="Times New Roman" w:hAnsi="Times New Roman" w:cs="Times New Roman"/>
          <w:sz w:val="24"/>
          <w:szCs w:val="24"/>
        </w:rPr>
        <w:t>Reduce false positives</w:t>
      </w:r>
    </w:p>
    <w:p w14:paraId="06C0B99B" w14:textId="77777777" w:rsidR="00D43216" w:rsidRPr="00D43216" w:rsidRDefault="00D43216" w:rsidP="00E85E87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43216">
        <w:rPr>
          <w:rFonts w:ascii="Times New Roman" w:hAnsi="Times New Roman" w:cs="Times New Roman"/>
          <w:sz w:val="24"/>
          <w:szCs w:val="24"/>
        </w:rPr>
        <w:t>Minimize financial losses</w:t>
      </w:r>
    </w:p>
    <w:p w14:paraId="2A9D1DB1" w14:textId="77777777" w:rsidR="00D43216" w:rsidRPr="00D43216" w:rsidRDefault="00D43216" w:rsidP="00E85E87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43216">
        <w:rPr>
          <w:rFonts w:ascii="Times New Roman" w:hAnsi="Times New Roman" w:cs="Times New Roman"/>
          <w:sz w:val="24"/>
          <w:szCs w:val="24"/>
        </w:rPr>
        <w:t>Improve customer trust</w:t>
      </w:r>
    </w:p>
    <w:p w14:paraId="6888D37C" w14:textId="77777777" w:rsidR="00D43216" w:rsidRPr="00D43216" w:rsidRDefault="00D43216" w:rsidP="00E85E87">
      <w:pPr>
        <w:jc w:val="both"/>
        <w:rPr>
          <w:rFonts w:ascii="Times New Roman" w:hAnsi="Times New Roman" w:cs="Times New Roman"/>
          <w:sz w:val="24"/>
          <w:szCs w:val="24"/>
        </w:rPr>
      </w:pPr>
      <w:r w:rsidRPr="00D43216">
        <w:rPr>
          <w:rFonts w:ascii="Times New Roman" w:hAnsi="Times New Roman" w:cs="Times New Roman"/>
          <w:sz w:val="24"/>
          <w:szCs w:val="24"/>
        </w:rPr>
        <w:pict w14:anchorId="6ECAC609">
          <v:rect id="_x0000_i1117" style="width:0;height:1.5pt" o:hralign="center" o:hrstd="t" o:hr="t" fillcolor="#a0a0a0" stroked="f"/>
        </w:pict>
      </w:r>
    </w:p>
    <w:p w14:paraId="64262120" w14:textId="77777777" w:rsidR="00D43216" w:rsidRPr="00D43216" w:rsidRDefault="00D43216" w:rsidP="00E85E8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43216">
        <w:rPr>
          <w:rFonts w:ascii="Times New Roman" w:hAnsi="Times New Roman" w:cs="Times New Roman"/>
          <w:b/>
          <w:bCs/>
          <w:sz w:val="24"/>
          <w:szCs w:val="24"/>
        </w:rPr>
        <w:t>3. Business Objectives</w:t>
      </w:r>
    </w:p>
    <w:p w14:paraId="25D1A3BD" w14:textId="77777777" w:rsidR="00D43216" w:rsidRPr="00D43216" w:rsidRDefault="00D43216" w:rsidP="00E85E87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43216">
        <w:rPr>
          <w:rFonts w:ascii="Times New Roman" w:hAnsi="Times New Roman" w:cs="Times New Roman"/>
          <w:sz w:val="24"/>
          <w:szCs w:val="24"/>
        </w:rPr>
        <w:t>Reduce fraud-related financial losses</w:t>
      </w:r>
    </w:p>
    <w:p w14:paraId="76835EB3" w14:textId="77777777" w:rsidR="00D43216" w:rsidRPr="00D43216" w:rsidRDefault="00D43216" w:rsidP="00E85E87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43216">
        <w:rPr>
          <w:rFonts w:ascii="Times New Roman" w:hAnsi="Times New Roman" w:cs="Times New Roman"/>
          <w:sz w:val="24"/>
          <w:szCs w:val="24"/>
        </w:rPr>
        <w:t>Improve fraud detection accuracy</w:t>
      </w:r>
    </w:p>
    <w:p w14:paraId="28D4FF73" w14:textId="77777777" w:rsidR="00D43216" w:rsidRPr="00D43216" w:rsidRDefault="00D43216" w:rsidP="00E85E87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43216">
        <w:rPr>
          <w:rFonts w:ascii="Times New Roman" w:hAnsi="Times New Roman" w:cs="Times New Roman"/>
          <w:sz w:val="24"/>
          <w:szCs w:val="24"/>
        </w:rPr>
        <w:t>Maintain smooth customer experience</w:t>
      </w:r>
    </w:p>
    <w:p w14:paraId="0E58B386" w14:textId="77777777" w:rsidR="00D43216" w:rsidRPr="00D43216" w:rsidRDefault="00D43216" w:rsidP="00E85E87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43216">
        <w:rPr>
          <w:rFonts w:ascii="Times New Roman" w:hAnsi="Times New Roman" w:cs="Times New Roman"/>
          <w:sz w:val="24"/>
          <w:szCs w:val="24"/>
        </w:rPr>
        <w:t>Strengthen digital payment security</w:t>
      </w:r>
    </w:p>
    <w:p w14:paraId="22F8065E" w14:textId="376D0194" w:rsidR="00D43216" w:rsidRPr="00D43216" w:rsidRDefault="00D43216" w:rsidP="00E85E87">
      <w:pPr>
        <w:jc w:val="both"/>
        <w:rPr>
          <w:rFonts w:ascii="Times New Roman" w:hAnsi="Times New Roman" w:cs="Times New Roman"/>
          <w:sz w:val="24"/>
          <w:szCs w:val="24"/>
        </w:rPr>
      </w:pPr>
      <w:r w:rsidRPr="00D43216">
        <w:rPr>
          <w:rFonts w:ascii="Times New Roman" w:hAnsi="Times New Roman" w:cs="Times New Roman"/>
          <w:sz w:val="24"/>
          <w:szCs w:val="24"/>
        </w:rPr>
        <w:pict w14:anchorId="741C3902">
          <v:rect id="_x0000_i1118" style="width:0;height:1.5pt" o:hralign="center" o:hrstd="t" o:hr="t" fillcolor="#a0a0a0" stroked="f"/>
        </w:pict>
      </w:r>
    </w:p>
    <w:p w14:paraId="2018F8FA" w14:textId="77777777" w:rsidR="00D43216" w:rsidRPr="00D43216" w:rsidRDefault="00D43216" w:rsidP="00E85E8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43216">
        <w:rPr>
          <w:rFonts w:ascii="Times New Roman" w:hAnsi="Times New Roman" w:cs="Times New Roman"/>
          <w:b/>
          <w:bCs/>
          <w:sz w:val="24"/>
          <w:szCs w:val="24"/>
        </w:rPr>
        <w:t>4. Business Understanding</w:t>
      </w:r>
    </w:p>
    <w:p w14:paraId="79144477" w14:textId="77777777" w:rsidR="00D43216" w:rsidRPr="00D43216" w:rsidRDefault="00D43216" w:rsidP="00E85E8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43216">
        <w:rPr>
          <w:rFonts w:ascii="Times New Roman" w:hAnsi="Times New Roman" w:cs="Times New Roman"/>
          <w:b/>
          <w:bCs/>
          <w:sz w:val="24"/>
          <w:szCs w:val="24"/>
        </w:rPr>
        <w:t>Current Challenges</w:t>
      </w:r>
    </w:p>
    <w:p w14:paraId="19938B89" w14:textId="77777777" w:rsidR="00D43216" w:rsidRPr="00D43216" w:rsidRDefault="00D43216" w:rsidP="00E85E87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43216">
        <w:rPr>
          <w:rFonts w:ascii="Times New Roman" w:hAnsi="Times New Roman" w:cs="Times New Roman"/>
          <w:sz w:val="24"/>
          <w:szCs w:val="24"/>
        </w:rPr>
        <w:t>Large volume of daily transactions</w:t>
      </w:r>
    </w:p>
    <w:p w14:paraId="4C5CB573" w14:textId="77777777" w:rsidR="00D43216" w:rsidRPr="00D43216" w:rsidRDefault="00D43216" w:rsidP="00E85E87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43216">
        <w:rPr>
          <w:rFonts w:ascii="Times New Roman" w:hAnsi="Times New Roman" w:cs="Times New Roman"/>
          <w:sz w:val="24"/>
          <w:szCs w:val="24"/>
        </w:rPr>
        <w:t>Evolving fraud patterns</w:t>
      </w:r>
    </w:p>
    <w:p w14:paraId="1BA9DCD7" w14:textId="77777777" w:rsidR="00D43216" w:rsidRPr="00D43216" w:rsidRDefault="00D43216" w:rsidP="00E85E87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43216">
        <w:rPr>
          <w:rFonts w:ascii="Times New Roman" w:hAnsi="Times New Roman" w:cs="Times New Roman"/>
          <w:sz w:val="24"/>
          <w:szCs w:val="24"/>
        </w:rPr>
        <w:t>High number of false alerts</w:t>
      </w:r>
    </w:p>
    <w:p w14:paraId="5E89D256" w14:textId="77777777" w:rsidR="00D43216" w:rsidRDefault="00D43216" w:rsidP="00E85E87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43216">
        <w:rPr>
          <w:rFonts w:ascii="Times New Roman" w:hAnsi="Times New Roman" w:cs="Times New Roman"/>
          <w:sz w:val="24"/>
          <w:szCs w:val="24"/>
        </w:rPr>
        <w:t>Delayed detection</w:t>
      </w:r>
    </w:p>
    <w:p w14:paraId="6745DF76" w14:textId="77777777" w:rsidR="00682773" w:rsidRPr="00D43216" w:rsidRDefault="00682773" w:rsidP="00E85E87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685709DA" w14:textId="77777777" w:rsidR="00D43216" w:rsidRPr="00D43216" w:rsidRDefault="00D43216" w:rsidP="00E85E8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43216">
        <w:rPr>
          <w:rFonts w:ascii="Times New Roman" w:hAnsi="Times New Roman" w:cs="Times New Roman"/>
          <w:b/>
          <w:bCs/>
          <w:sz w:val="24"/>
          <w:szCs w:val="24"/>
        </w:rPr>
        <w:lastRenderedPageBreak/>
        <w:t>Impact of Fraud</w:t>
      </w:r>
    </w:p>
    <w:p w14:paraId="6E21DD83" w14:textId="77777777" w:rsidR="00D43216" w:rsidRPr="00D43216" w:rsidRDefault="00D43216" w:rsidP="00E85E87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43216">
        <w:rPr>
          <w:rFonts w:ascii="Times New Roman" w:hAnsi="Times New Roman" w:cs="Times New Roman"/>
          <w:sz w:val="24"/>
          <w:szCs w:val="24"/>
        </w:rPr>
        <w:t>Financial loss to bank</w:t>
      </w:r>
    </w:p>
    <w:p w14:paraId="243BEB52" w14:textId="77777777" w:rsidR="00D43216" w:rsidRPr="00D43216" w:rsidRDefault="00D43216" w:rsidP="00E85E87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43216">
        <w:rPr>
          <w:rFonts w:ascii="Times New Roman" w:hAnsi="Times New Roman" w:cs="Times New Roman"/>
          <w:sz w:val="24"/>
          <w:szCs w:val="24"/>
        </w:rPr>
        <w:t>Customer dissatisfaction</w:t>
      </w:r>
    </w:p>
    <w:p w14:paraId="29BF5EAA" w14:textId="77777777" w:rsidR="00D43216" w:rsidRPr="00D43216" w:rsidRDefault="00D43216" w:rsidP="00E85E87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43216">
        <w:rPr>
          <w:rFonts w:ascii="Times New Roman" w:hAnsi="Times New Roman" w:cs="Times New Roman"/>
          <w:sz w:val="24"/>
          <w:szCs w:val="24"/>
        </w:rPr>
        <w:t>Legal and regulatory risks</w:t>
      </w:r>
    </w:p>
    <w:p w14:paraId="2D9F6A3D" w14:textId="77777777" w:rsidR="00D43216" w:rsidRPr="00D43216" w:rsidRDefault="00D43216" w:rsidP="00E85E87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43216">
        <w:rPr>
          <w:rFonts w:ascii="Times New Roman" w:hAnsi="Times New Roman" w:cs="Times New Roman"/>
          <w:sz w:val="24"/>
          <w:szCs w:val="24"/>
        </w:rPr>
        <w:t>Reputation damage</w:t>
      </w:r>
    </w:p>
    <w:p w14:paraId="57BB6EC4" w14:textId="77777777" w:rsidR="00D43216" w:rsidRPr="00D43216" w:rsidRDefault="00D43216" w:rsidP="00E85E87">
      <w:pPr>
        <w:jc w:val="both"/>
        <w:rPr>
          <w:rFonts w:ascii="Times New Roman" w:hAnsi="Times New Roman" w:cs="Times New Roman"/>
          <w:sz w:val="24"/>
          <w:szCs w:val="24"/>
        </w:rPr>
      </w:pPr>
      <w:r w:rsidRPr="00D43216">
        <w:rPr>
          <w:rFonts w:ascii="Times New Roman" w:hAnsi="Times New Roman" w:cs="Times New Roman"/>
          <w:sz w:val="24"/>
          <w:szCs w:val="24"/>
        </w:rPr>
        <w:pict w14:anchorId="79C3F7BC">
          <v:rect id="_x0000_i1119" style="width:0;height:1.5pt" o:hralign="center" o:hrstd="t" o:hr="t" fillcolor="#a0a0a0" stroked="f"/>
        </w:pict>
      </w:r>
    </w:p>
    <w:p w14:paraId="4C952F6B" w14:textId="77777777" w:rsidR="00D43216" w:rsidRPr="00D43216" w:rsidRDefault="00D43216" w:rsidP="00E85E8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43216">
        <w:rPr>
          <w:rFonts w:ascii="Times New Roman" w:hAnsi="Times New Roman" w:cs="Times New Roman"/>
          <w:b/>
          <w:bCs/>
          <w:sz w:val="24"/>
          <w:szCs w:val="24"/>
        </w:rPr>
        <w:t>5. Machine Learning Problem Type</w:t>
      </w:r>
    </w:p>
    <w:p w14:paraId="1248EA06" w14:textId="77777777" w:rsidR="00D43216" w:rsidRPr="00D43216" w:rsidRDefault="00D43216" w:rsidP="00E85E87">
      <w:pPr>
        <w:jc w:val="both"/>
        <w:rPr>
          <w:rFonts w:ascii="Times New Roman" w:hAnsi="Times New Roman" w:cs="Times New Roman"/>
          <w:sz w:val="24"/>
          <w:szCs w:val="24"/>
        </w:rPr>
      </w:pPr>
      <w:r w:rsidRPr="00D43216">
        <w:rPr>
          <w:rFonts w:ascii="Times New Roman" w:hAnsi="Times New Roman" w:cs="Times New Roman"/>
          <w:sz w:val="24"/>
          <w:szCs w:val="24"/>
        </w:rPr>
        <w:t>From a technical perspective:</w:t>
      </w:r>
    </w:p>
    <w:p w14:paraId="1246ACF8" w14:textId="77777777" w:rsidR="00D43216" w:rsidRPr="00D43216" w:rsidRDefault="00D43216" w:rsidP="00E85E87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43216">
        <w:rPr>
          <w:rFonts w:ascii="Times New Roman" w:hAnsi="Times New Roman" w:cs="Times New Roman"/>
          <w:b/>
          <w:bCs/>
          <w:sz w:val="24"/>
          <w:szCs w:val="24"/>
        </w:rPr>
        <w:t>Type:</w:t>
      </w:r>
      <w:r w:rsidRPr="00D43216">
        <w:rPr>
          <w:rFonts w:ascii="Times New Roman" w:hAnsi="Times New Roman" w:cs="Times New Roman"/>
          <w:sz w:val="24"/>
          <w:szCs w:val="24"/>
        </w:rPr>
        <w:t xml:space="preserve"> Supervised Learning</w:t>
      </w:r>
    </w:p>
    <w:p w14:paraId="3C664FD4" w14:textId="77777777" w:rsidR="00D43216" w:rsidRPr="00D43216" w:rsidRDefault="00D43216" w:rsidP="00E85E87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43216">
        <w:rPr>
          <w:rFonts w:ascii="Times New Roman" w:hAnsi="Times New Roman" w:cs="Times New Roman"/>
          <w:b/>
          <w:bCs/>
          <w:sz w:val="24"/>
          <w:szCs w:val="24"/>
        </w:rPr>
        <w:t>Category:</w:t>
      </w:r>
      <w:r w:rsidRPr="00D43216">
        <w:rPr>
          <w:rFonts w:ascii="Times New Roman" w:hAnsi="Times New Roman" w:cs="Times New Roman"/>
          <w:sz w:val="24"/>
          <w:szCs w:val="24"/>
        </w:rPr>
        <w:t xml:space="preserve"> Binary Classification</w:t>
      </w:r>
    </w:p>
    <w:p w14:paraId="3C115886" w14:textId="77777777" w:rsidR="00D43216" w:rsidRPr="00D43216" w:rsidRDefault="00D43216" w:rsidP="00E85E87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43216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07DE4BA" w14:textId="77777777" w:rsidR="00D43216" w:rsidRPr="00D43216" w:rsidRDefault="00D43216" w:rsidP="00E85E87">
      <w:pPr>
        <w:numPr>
          <w:ilvl w:val="1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43216">
        <w:rPr>
          <w:rFonts w:ascii="Times New Roman" w:hAnsi="Times New Roman" w:cs="Times New Roman"/>
          <w:sz w:val="24"/>
          <w:szCs w:val="24"/>
        </w:rPr>
        <w:t>0 → Genuine Transaction</w:t>
      </w:r>
    </w:p>
    <w:p w14:paraId="78BC5117" w14:textId="77777777" w:rsidR="00D43216" w:rsidRPr="00D43216" w:rsidRDefault="00D43216" w:rsidP="00E85E87">
      <w:pPr>
        <w:numPr>
          <w:ilvl w:val="1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43216">
        <w:rPr>
          <w:rFonts w:ascii="Times New Roman" w:hAnsi="Times New Roman" w:cs="Times New Roman"/>
          <w:sz w:val="24"/>
          <w:szCs w:val="24"/>
        </w:rPr>
        <w:t>1 → Fraudulent Transaction</w:t>
      </w:r>
    </w:p>
    <w:p w14:paraId="6B7FCEEC" w14:textId="77777777" w:rsidR="00D43216" w:rsidRPr="00D43216" w:rsidRDefault="00D43216" w:rsidP="00E85E87">
      <w:pPr>
        <w:jc w:val="both"/>
        <w:rPr>
          <w:rFonts w:ascii="Times New Roman" w:hAnsi="Times New Roman" w:cs="Times New Roman"/>
          <w:sz w:val="24"/>
          <w:szCs w:val="24"/>
        </w:rPr>
      </w:pPr>
      <w:r w:rsidRPr="00D43216">
        <w:rPr>
          <w:rFonts w:ascii="Times New Roman" w:hAnsi="Times New Roman" w:cs="Times New Roman"/>
          <w:sz w:val="24"/>
          <w:szCs w:val="24"/>
        </w:rPr>
        <w:pict w14:anchorId="6E03EACB">
          <v:rect id="_x0000_i1120" style="width:0;height:1.5pt" o:hralign="center" o:hrstd="t" o:hr="t" fillcolor="#a0a0a0" stroked="f"/>
        </w:pict>
      </w:r>
    </w:p>
    <w:p w14:paraId="21322AF3" w14:textId="77777777" w:rsidR="00D43216" w:rsidRPr="00D43216" w:rsidRDefault="00D43216" w:rsidP="00E85E8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43216">
        <w:rPr>
          <w:rFonts w:ascii="Times New Roman" w:hAnsi="Times New Roman" w:cs="Times New Roman"/>
          <w:b/>
          <w:bCs/>
          <w:sz w:val="24"/>
          <w:szCs w:val="24"/>
        </w:rPr>
        <w:t>6. Data Requirements</w:t>
      </w:r>
    </w:p>
    <w:p w14:paraId="1CA65F75" w14:textId="77777777" w:rsidR="00D43216" w:rsidRPr="00D43216" w:rsidRDefault="00D43216" w:rsidP="00E85E8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43216">
        <w:rPr>
          <w:rFonts w:ascii="Times New Roman" w:hAnsi="Times New Roman" w:cs="Times New Roman"/>
          <w:b/>
          <w:bCs/>
          <w:sz w:val="24"/>
          <w:szCs w:val="24"/>
        </w:rPr>
        <w:t>Input Features May Include:</w:t>
      </w:r>
    </w:p>
    <w:p w14:paraId="35A8C14E" w14:textId="77777777" w:rsidR="00D43216" w:rsidRPr="00D43216" w:rsidRDefault="00D43216" w:rsidP="00E85E87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43216">
        <w:rPr>
          <w:rFonts w:ascii="Times New Roman" w:hAnsi="Times New Roman" w:cs="Times New Roman"/>
          <w:sz w:val="24"/>
          <w:szCs w:val="24"/>
        </w:rPr>
        <w:t>Transaction amount</w:t>
      </w:r>
    </w:p>
    <w:p w14:paraId="260C90D9" w14:textId="77777777" w:rsidR="00D43216" w:rsidRPr="00D43216" w:rsidRDefault="00D43216" w:rsidP="00E85E87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43216">
        <w:rPr>
          <w:rFonts w:ascii="Times New Roman" w:hAnsi="Times New Roman" w:cs="Times New Roman"/>
          <w:sz w:val="24"/>
          <w:szCs w:val="24"/>
        </w:rPr>
        <w:t>Transaction time</w:t>
      </w:r>
    </w:p>
    <w:p w14:paraId="4B1DA18F" w14:textId="77777777" w:rsidR="00D43216" w:rsidRPr="00D43216" w:rsidRDefault="00D43216" w:rsidP="00E85E87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43216">
        <w:rPr>
          <w:rFonts w:ascii="Times New Roman" w:hAnsi="Times New Roman" w:cs="Times New Roman"/>
          <w:sz w:val="24"/>
          <w:szCs w:val="24"/>
        </w:rPr>
        <w:t>Merchant category</w:t>
      </w:r>
    </w:p>
    <w:p w14:paraId="4ACBC4CA" w14:textId="77777777" w:rsidR="00D43216" w:rsidRPr="00D43216" w:rsidRDefault="00D43216" w:rsidP="00E85E87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43216">
        <w:rPr>
          <w:rFonts w:ascii="Times New Roman" w:hAnsi="Times New Roman" w:cs="Times New Roman"/>
          <w:sz w:val="24"/>
          <w:szCs w:val="24"/>
        </w:rPr>
        <w:t>Customer location</w:t>
      </w:r>
    </w:p>
    <w:p w14:paraId="06494B0F" w14:textId="77777777" w:rsidR="00D43216" w:rsidRPr="00D43216" w:rsidRDefault="00D43216" w:rsidP="00E85E87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43216">
        <w:rPr>
          <w:rFonts w:ascii="Times New Roman" w:hAnsi="Times New Roman" w:cs="Times New Roman"/>
          <w:sz w:val="24"/>
          <w:szCs w:val="24"/>
        </w:rPr>
        <w:t>Device information</w:t>
      </w:r>
    </w:p>
    <w:p w14:paraId="44D1317A" w14:textId="77777777" w:rsidR="00D43216" w:rsidRPr="00D43216" w:rsidRDefault="00D43216" w:rsidP="00E85E87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43216">
        <w:rPr>
          <w:rFonts w:ascii="Times New Roman" w:hAnsi="Times New Roman" w:cs="Times New Roman"/>
          <w:sz w:val="24"/>
          <w:szCs w:val="24"/>
        </w:rPr>
        <w:t>Number of transactions in last 24 hours</w:t>
      </w:r>
    </w:p>
    <w:p w14:paraId="2863E38C" w14:textId="77777777" w:rsidR="00D43216" w:rsidRPr="00D43216" w:rsidRDefault="00D43216" w:rsidP="00E85E87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43216">
        <w:rPr>
          <w:rFonts w:ascii="Times New Roman" w:hAnsi="Times New Roman" w:cs="Times New Roman"/>
          <w:sz w:val="24"/>
          <w:szCs w:val="24"/>
        </w:rPr>
        <w:t>Account balance</w:t>
      </w:r>
    </w:p>
    <w:p w14:paraId="1B1D3D9D" w14:textId="77777777" w:rsidR="00D43216" w:rsidRPr="00D43216" w:rsidRDefault="00D43216" w:rsidP="00E85E8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43216">
        <w:rPr>
          <w:rFonts w:ascii="Times New Roman" w:hAnsi="Times New Roman" w:cs="Times New Roman"/>
          <w:b/>
          <w:bCs/>
          <w:sz w:val="24"/>
          <w:szCs w:val="24"/>
        </w:rPr>
        <w:t>Target Variable:</w:t>
      </w:r>
    </w:p>
    <w:p w14:paraId="4BD17C03" w14:textId="77777777" w:rsidR="00D43216" w:rsidRPr="00D43216" w:rsidRDefault="00D43216" w:rsidP="00E85E87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43216">
        <w:rPr>
          <w:rFonts w:ascii="Times New Roman" w:hAnsi="Times New Roman" w:cs="Times New Roman"/>
          <w:sz w:val="24"/>
          <w:szCs w:val="24"/>
        </w:rPr>
        <w:t>Fraud Label (Yes/No)</w:t>
      </w:r>
    </w:p>
    <w:p w14:paraId="3E8F5FF9" w14:textId="77777777" w:rsidR="00D43216" w:rsidRPr="00D43216" w:rsidRDefault="00D43216" w:rsidP="00E85E87">
      <w:pPr>
        <w:jc w:val="both"/>
        <w:rPr>
          <w:rFonts w:ascii="Times New Roman" w:hAnsi="Times New Roman" w:cs="Times New Roman"/>
          <w:sz w:val="24"/>
          <w:szCs w:val="24"/>
        </w:rPr>
      </w:pPr>
      <w:r w:rsidRPr="00D43216">
        <w:rPr>
          <w:rFonts w:ascii="Times New Roman" w:hAnsi="Times New Roman" w:cs="Times New Roman"/>
          <w:sz w:val="24"/>
          <w:szCs w:val="24"/>
        </w:rPr>
        <w:pict w14:anchorId="2753658F">
          <v:rect id="_x0000_i1121" style="width:0;height:1.5pt" o:hralign="center" o:hrstd="t" o:hr="t" fillcolor="#a0a0a0" stroked="f"/>
        </w:pict>
      </w:r>
    </w:p>
    <w:p w14:paraId="1D61A7FB" w14:textId="74B21D07" w:rsidR="00D43216" w:rsidRDefault="00D43216" w:rsidP="00E85E8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7A98DFF" w14:textId="77777777" w:rsidR="00682773" w:rsidRDefault="00682773" w:rsidP="00E85E8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3BDB095" w14:textId="77777777" w:rsidR="00682773" w:rsidRDefault="00682773" w:rsidP="00E85E8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8365F69" w14:textId="77777777" w:rsidR="00682773" w:rsidRPr="00D43216" w:rsidRDefault="00682773" w:rsidP="00E85E8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675F777" w14:textId="77777777" w:rsidR="00D43216" w:rsidRPr="00D43216" w:rsidRDefault="00D43216" w:rsidP="00E85E8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43216">
        <w:rPr>
          <w:rFonts w:ascii="Times New Roman" w:hAnsi="Times New Roman" w:cs="Times New Roman"/>
          <w:b/>
          <w:bCs/>
          <w:sz w:val="24"/>
          <w:szCs w:val="24"/>
        </w:rPr>
        <w:lastRenderedPageBreak/>
        <w:t>7. Data Preprocessing</w:t>
      </w:r>
    </w:p>
    <w:p w14:paraId="36A35B4F" w14:textId="77777777" w:rsidR="00D43216" w:rsidRPr="00D43216" w:rsidRDefault="00D43216" w:rsidP="00E85E87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43216">
        <w:rPr>
          <w:rFonts w:ascii="Times New Roman" w:hAnsi="Times New Roman" w:cs="Times New Roman"/>
          <w:sz w:val="24"/>
          <w:szCs w:val="24"/>
        </w:rPr>
        <w:t>Handle missing values</w:t>
      </w:r>
    </w:p>
    <w:p w14:paraId="33F2BFB0" w14:textId="77777777" w:rsidR="00D43216" w:rsidRPr="00D43216" w:rsidRDefault="00D43216" w:rsidP="00E85E87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43216">
        <w:rPr>
          <w:rFonts w:ascii="Times New Roman" w:hAnsi="Times New Roman" w:cs="Times New Roman"/>
          <w:sz w:val="24"/>
          <w:szCs w:val="24"/>
        </w:rPr>
        <w:t>Remove duplicate transactions</w:t>
      </w:r>
    </w:p>
    <w:p w14:paraId="02B0A28D" w14:textId="77777777" w:rsidR="00D43216" w:rsidRPr="00D43216" w:rsidRDefault="00D43216" w:rsidP="00E85E87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43216">
        <w:rPr>
          <w:rFonts w:ascii="Times New Roman" w:hAnsi="Times New Roman" w:cs="Times New Roman"/>
          <w:sz w:val="24"/>
          <w:szCs w:val="24"/>
        </w:rPr>
        <w:t>Normalize transaction amount</w:t>
      </w:r>
    </w:p>
    <w:p w14:paraId="4D58A602" w14:textId="77777777" w:rsidR="00D43216" w:rsidRPr="00D43216" w:rsidRDefault="00D43216" w:rsidP="00E85E87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43216">
        <w:rPr>
          <w:rFonts w:ascii="Times New Roman" w:hAnsi="Times New Roman" w:cs="Times New Roman"/>
          <w:sz w:val="24"/>
          <w:szCs w:val="24"/>
        </w:rPr>
        <w:t>Encode categorical variables</w:t>
      </w:r>
    </w:p>
    <w:p w14:paraId="5CE569B4" w14:textId="77777777" w:rsidR="00D43216" w:rsidRPr="00D43216" w:rsidRDefault="00D43216" w:rsidP="00E85E87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43216">
        <w:rPr>
          <w:rFonts w:ascii="Times New Roman" w:hAnsi="Times New Roman" w:cs="Times New Roman"/>
          <w:sz w:val="24"/>
          <w:szCs w:val="24"/>
        </w:rPr>
        <w:t>Handle imbalanced dataset (Fraud cases are rare)</w:t>
      </w:r>
    </w:p>
    <w:p w14:paraId="6814FA1A" w14:textId="77777777" w:rsidR="00D43216" w:rsidRPr="00D43216" w:rsidRDefault="00D43216" w:rsidP="00E85E8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43216">
        <w:rPr>
          <w:rFonts w:ascii="Times New Roman" w:hAnsi="Times New Roman" w:cs="Times New Roman"/>
          <w:b/>
          <w:bCs/>
          <w:sz w:val="24"/>
          <w:szCs w:val="24"/>
        </w:rPr>
        <w:t>Imbalance Handling Techniques:</w:t>
      </w:r>
    </w:p>
    <w:p w14:paraId="07CB9DE0" w14:textId="77777777" w:rsidR="00D43216" w:rsidRPr="00D43216" w:rsidRDefault="00D43216" w:rsidP="00E85E87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43216">
        <w:rPr>
          <w:rFonts w:ascii="Times New Roman" w:hAnsi="Times New Roman" w:cs="Times New Roman"/>
          <w:sz w:val="24"/>
          <w:szCs w:val="24"/>
        </w:rPr>
        <w:t>SMOTE (Synthetic Minority Oversampling)</w:t>
      </w:r>
    </w:p>
    <w:p w14:paraId="29745977" w14:textId="77777777" w:rsidR="00D43216" w:rsidRPr="00D43216" w:rsidRDefault="00D43216" w:rsidP="00E85E87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43216">
        <w:rPr>
          <w:rFonts w:ascii="Times New Roman" w:hAnsi="Times New Roman" w:cs="Times New Roman"/>
          <w:sz w:val="24"/>
          <w:szCs w:val="24"/>
        </w:rPr>
        <w:t>Undersampling</w:t>
      </w:r>
      <w:proofErr w:type="spellEnd"/>
      <w:r w:rsidRPr="00D43216">
        <w:rPr>
          <w:rFonts w:ascii="Times New Roman" w:hAnsi="Times New Roman" w:cs="Times New Roman"/>
          <w:sz w:val="24"/>
          <w:szCs w:val="24"/>
        </w:rPr>
        <w:t xml:space="preserve"> majority class</w:t>
      </w:r>
    </w:p>
    <w:p w14:paraId="6F9901D2" w14:textId="77777777" w:rsidR="00D43216" w:rsidRPr="00D43216" w:rsidRDefault="00D43216" w:rsidP="00E85E87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43216">
        <w:rPr>
          <w:rFonts w:ascii="Times New Roman" w:hAnsi="Times New Roman" w:cs="Times New Roman"/>
          <w:sz w:val="24"/>
          <w:szCs w:val="24"/>
        </w:rPr>
        <w:t>Class weight balancing</w:t>
      </w:r>
    </w:p>
    <w:p w14:paraId="5BE7BC17" w14:textId="77777777" w:rsidR="00D43216" w:rsidRPr="00D43216" w:rsidRDefault="00D43216" w:rsidP="00E85E87">
      <w:pPr>
        <w:jc w:val="both"/>
        <w:rPr>
          <w:rFonts w:ascii="Times New Roman" w:hAnsi="Times New Roman" w:cs="Times New Roman"/>
          <w:sz w:val="24"/>
          <w:szCs w:val="24"/>
        </w:rPr>
      </w:pPr>
      <w:r w:rsidRPr="00D43216">
        <w:rPr>
          <w:rFonts w:ascii="Times New Roman" w:hAnsi="Times New Roman" w:cs="Times New Roman"/>
          <w:sz w:val="24"/>
          <w:szCs w:val="24"/>
        </w:rPr>
        <w:pict w14:anchorId="456BE382">
          <v:rect id="_x0000_i1122" style="width:0;height:1.5pt" o:hralign="center" o:hrstd="t" o:hr="t" fillcolor="#a0a0a0" stroked="f"/>
        </w:pict>
      </w:r>
    </w:p>
    <w:p w14:paraId="6427A049" w14:textId="77777777" w:rsidR="00D43216" w:rsidRPr="00D43216" w:rsidRDefault="00D43216" w:rsidP="00E85E8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43216">
        <w:rPr>
          <w:rFonts w:ascii="Times New Roman" w:hAnsi="Times New Roman" w:cs="Times New Roman"/>
          <w:b/>
          <w:bCs/>
          <w:sz w:val="24"/>
          <w:szCs w:val="24"/>
        </w:rPr>
        <w:t>8. Feature Engineering</w:t>
      </w:r>
    </w:p>
    <w:p w14:paraId="5F3CF9DE" w14:textId="77777777" w:rsidR="00D43216" w:rsidRPr="00D43216" w:rsidRDefault="00D43216" w:rsidP="00E85E87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43216">
        <w:rPr>
          <w:rFonts w:ascii="Times New Roman" w:hAnsi="Times New Roman" w:cs="Times New Roman"/>
          <w:sz w:val="24"/>
          <w:szCs w:val="24"/>
        </w:rPr>
        <w:t>Average transaction amount per day</w:t>
      </w:r>
    </w:p>
    <w:p w14:paraId="414AA253" w14:textId="77777777" w:rsidR="00D43216" w:rsidRPr="00D43216" w:rsidRDefault="00D43216" w:rsidP="00E85E87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43216">
        <w:rPr>
          <w:rFonts w:ascii="Times New Roman" w:hAnsi="Times New Roman" w:cs="Times New Roman"/>
          <w:sz w:val="24"/>
          <w:szCs w:val="24"/>
        </w:rPr>
        <w:t>Transaction frequency</w:t>
      </w:r>
    </w:p>
    <w:p w14:paraId="67421A79" w14:textId="77777777" w:rsidR="00D43216" w:rsidRPr="00D43216" w:rsidRDefault="00D43216" w:rsidP="00E85E87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43216">
        <w:rPr>
          <w:rFonts w:ascii="Times New Roman" w:hAnsi="Times New Roman" w:cs="Times New Roman"/>
          <w:sz w:val="24"/>
          <w:szCs w:val="24"/>
        </w:rPr>
        <w:t>Geographical distance between transactions</w:t>
      </w:r>
    </w:p>
    <w:p w14:paraId="6DFE895E" w14:textId="77777777" w:rsidR="00D43216" w:rsidRPr="00D43216" w:rsidRDefault="00D43216" w:rsidP="00E85E87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43216">
        <w:rPr>
          <w:rFonts w:ascii="Times New Roman" w:hAnsi="Times New Roman" w:cs="Times New Roman"/>
          <w:sz w:val="24"/>
          <w:szCs w:val="24"/>
        </w:rPr>
        <w:t>Unusual spending pattern detection</w:t>
      </w:r>
    </w:p>
    <w:p w14:paraId="58E8CD30" w14:textId="77777777" w:rsidR="00D43216" w:rsidRPr="00D43216" w:rsidRDefault="00D43216" w:rsidP="00E85E87">
      <w:pPr>
        <w:jc w:val="both"/>
        <w:rPr>
          <w:rFonts w:ascii="Times New Roman" w:hAnsi="Times New Roman" w:cs="Times New Roman"/>
          <w:sz w:val="24"/>
          <w:szCs w:val="24"/>
        </w:rPr>
      </w:pPr>
      <w:r w:rsidRPr="00D43216">
        <w:rPr>
          <w:rFonts w:ascii="Times New Roman" w:hAnsi="Times New Roman" w:cs="Times New Roman"/>
          <w:sz w:val="24"/>
          <w:szCs w:val="24"/>
        </w:rPr>
        <w:t>These engineered features improve fraud detection accuracy.</w:t>
      </w:r>
    </w:p>
    <w:p w14:paraId="761495F5" w14:textId="77777777" w:rsidR="00D43216" w:rsidRPr="00D43216" w:rsidRDefault="00D43216" w:rsidP="00E85E87">
      <w:pPr>
        <w:jc w:val="both"/>
        <w:rPr>
          <w:rFonts w:ascii="Times New Roman" w:hAnsi="Times New Roman" w:cs="Times New Roman"/>
          <w:sz w:val="24"/>
          <w:szCs w:val="24"/>
        </w:rPr>
      </w:pPr>
      <w:r w:rsidRPr="00D43216">
        <w:rPr>
          <w:rFonts w:ascii="Times New Roman" w:hAnsi="Times New Roman" w:cs="Times New Roman"/>
          <w:sz w:val="24"/>
          <w:szCs w:val="24"/>
        </w:rPr>
        <w:pict w14:anchorId="5703D3C8">
          <v:rect id="_x0000_i1123" style="width:0;height:1.5pt" o:hralign="center" o:hrstd="t" o:hr="t" fillcolor="#a0a0a0" stroked="f"/>
        </w:pict>
      </w:r>
    </w:p>
    <w:p w14:paraId="0EC9CAF2" w14:textId="77777777" w:rsidR="00D43216" w:rsidRPr="00D43216" w:rsidRDefault="00D43216" w:rsidP="00E85E8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43216">
        <w:rPr>
          <w:rFonts w:ascii="Times New Roman" w:hAnsi="Times New Roman" w:cs="Times New Roman"/>
          <w:b/>
          <w:bCs/>
          <w:sz w:val="24"/>
          <w:szCs w:val="24"/>
        </w:rPr>
        <w:t>9. Model Selection</w:t>
      </w:r>
    </w:p>
    <w:p w14:paraId="6E7B71F7" w14:textId="77777777" w:rsidR="00D43216" w:rsidRPr="00D43216" w:rsidRDefault="00D43216" w:rsidP="00E85E87">
      <w:pPr>
        <w:jc w:val="both"/>
        <w:rPr>
          <w:rFonts w:ascii="Times New Roman" w:hAnsi="Times New Roman" w:cs="Times New Roman"/>
          <w:sz w:val="24"/>
          <w:szCs w:val="24"/>
        </w:rPr>
      </w:pPr>
      <w:r w:rsidRPr="00D43216">
        <w:rPr>
          <w:rFonts w:ascii="Times New Roman" w:hAnsi="Times New Roman" w:cs="Times New Roman"/>
          <w:sz w:val="24"/>
          <w:szCs w:val="24"/>
        </w:rPr>
        <w:t>Possible ML models:</w:t>
      </w:r>
    </w:p>
    <w:p w14:paraId="10CFF896" w14:textId="77777777" w:rsidR="00D43216" w:rsidRPr="00D43216" w:rsidRDefault="00D43216" w:rsidP="00E85E87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43216">
        <w:rPr>
          <w:rFonts w:ascii="Times New Roman" w:hAnsi="Times New Roman" w:cs="Times New Roman"/>
          <w:sz w:val="24"/>
          <w:szCs w:val="24"/>
        </w:rPr>
        <w:t>Logistic Regression</w:t>
      </w:r>
    </w:p>
    <w:p w14:paraId="15803CAE" w14:textId="77777777" w:rsidR="00D43216" w:rsidRPr="00D43216" w:rsidRDefault="00D43216" w:rsidP="00E85E87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43216">
        <w:rPr>
          <w:rFonts w:ascii="Times New Roman" w:hAnsi="Times New Roman" w:cs="Times New Roman"/>
          <w:sz w:val="24"/>
          <w:szCs w:val="24"/>
        </w:rPr>
        <w:t>Decision Tree</w:t>
      </w:r>
    </w:p>
    <w:p w14:paraId="73A49CCD" w14:textId="77777777" w:rsidR="00D43216" w:rsidRPr="00D43216" w:rsidRDefault="00D43216" w:rsidP="00E85E87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43216">
        <w:rPr>
          <w:rFonts w:ascii="Times New Roman" w:hAnsi="Times New Roman" w:cs="Times New Roman"/>
          <w:sz w:val="24"/>
          <w:szCs w:val="24"/>
        </w:rPr>
        <w:t>Random Forest</w:t>
      </w:r>
    </w:p>
    <w:p w14:paraId="0D204A27" w14:textId="77777777" w:rsidR="00D43216" w:rsidRPr="00D43216" w:rsidRDefault="00D43216" w:rsidP="00E85E87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43216">
        <w:rPr>
          <w:rFonts w:ascii="Times New Roman" w:hAnsi="Times New Roman" w:cs="Times New Roman"/>
          <w:sz w:val="24"/>
          <w:szCs w:val="24"/>
        </w:rPr>
        <w:t>Gradient Boosting (</w:t>
      </w:r>
      <w:proofErr w:type="spellStart"/>
      <w:r w:rsidRPr="00D43216">
        <w:rPr>
          <w:rFonts w:ascii="Times New Roman" w:hAnsi="Times New Roman" w:cs="Times New Roman"/>
          <w:sz w:val="24"/>
          <w:szCs w:val="24"/>
        </w:rPr>
        <w:t>XGBoost</w:t>
      </w:r>
      <w:proofErr w:type="spellEnd"/>
      <w:r w:rsidRPr="00D43216">
        <w:rPr>
          <w:rFonts w:ascii="Times New Roman" w:hAnsi="Times New Roman" w:cs="Times New Roman"/>
          <w:sz w:val="24"/>
          <w:szCs w:val="24"/>
        </w:rPr>
        <w:t>)</w:t>
      </w:r>
    </w:p>
    <w:p w14:paraId="2AC98061" w14:textId="77777777" w:rsidR="00D43216" w:rsidRPr="00D43216" w:rsidRDefault="00D43216" w:rsidP="00E85E87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43216">
        <w:rPr>
          <w:rFonts w:ascii="Times New Roman" w:hAnsi="Times New Roman" w:cs="Times New Roman"/>
          <w:sz w:val="24"/>
          <w:szCs w:val="24"/>
        </w:rPr>
        <w:t>Neural Networks</w:t>
      </w:r>
    </w:p>
    <w:p w14:paraId="0F4EC449" w14:textId="77777777" w:rsidR="00D43216" w:rsidRPr="00D43216" w:rsidRDefault="00D43216" w:rsidP="00E85E87">
      <w:pPr>
        <w:jc w:val="both"/>
        <w:rPr>
          <w:rFonts w:ascii="Times New Roman" w:hAnsi="Times New Roman" w:cs="Times New Roman"/>
          <w:sz w:val="24"/>
          <w:szCs w:val="24"/>
        </w:rPr>
      </w:pPr>
      <w:r w:rsidRPr="00D43216">
        <w:rPr>
          <w:rFonts w:ascii="Times New Roman" w:hAnsi="Times New Roman" w:cs="Times New Roman"/>
          <w:sz w:val="24"/>
          <w:szCs w:val="24"/>
        </w:rPr>
        <w:t>Ensemble models are preferred for better performance.</w:t>
      </w:r>
    </w:p>
    <w:p w14:paraId="5D4A9A83" w14:textId="7E1C7548" w:rsidR="00D43216" w:rsidRDefault="00D43216" w:rsidP="00E85E87">
      <w:pPr>
        <w:jc w:val="both"/>
        <w:rPr>
          <w:rFonts w:ascii="Times New Roman" w:hAnsi="Times New Roman" w:cs="Times New Roman"/>
          <w:sz w:val="24"/>
          <w:szCs w:val="24"/>
        </w:rPr>
      </w:pPr>
      <w:r w:rsidRPr="00D43216">
        <w:rPr>
          <w:rFonts w:ascii="Times New Roman" w:hAnsi="Times New Roman" w:cs="Times New Roman"/>
          <w:sz w:val="24"/>
          <w:szCs w:val="24"/>
        </w:rPr>
        <w:pict w14:anchorId="48E08C87">
          <v:rect id="_x0000_i1124" style="width:0;height:1.5pt" o:hralign="center" o:hrstd="t" o:hr="t" fillcolor="#a0a0a0" stroked="f"/>
        </w:pict>
      </w:r>
    </w:p>
    <w:p w14:paraId="4A51B2BE" w14:textId="77777777" w:rsidR="00682773" w:rsidRDefault="00682773" w:rsidP="00E85E8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18177C4" w14:textId="77777777" w:rsidR="00682773" w:rsidRDefault="00682773" w:rsidP="00E85E8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5187852" w14:textId="77777777" w:rsidR="00682773" w:rsidRPr="00D43216" w:rsidRDefault="00682773" w:rsidP="00E85E8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21687A8" w14:textId="77777777" w:rsidR="00D43216" w:rsidRPr="00D43216" w:rsidRDefault="00D43216" w:rsidP="00E85E8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43216">
        <w:rPr>
          <w:rFonts w:ascii="Times New Roman" w:hAnsi="Times New Roman" w:cs="Times New Roman"/>
          <w:b/>
          <w:bCs/>
          <w:sz w:val="24"/>
          <w:szCs w:val="24"/>
        </w:rPr>
        <w:lastRenderedPageBreak/>
        <w:t>10. Model Evaluation Metrics</w:t>
      </w:r>
    </w:p>
    <w:p w14:paraId="055EF95F" w14:textId="77777777" w:rsidR="00D43216" w:rsidRPr="00D43216" w:rsidRDefault="00D43216" w:rsidP="00E85E87">
      <w:pPr>
        <w:jc w:val="both"/>
        <w:rPr>
          <w:rFonts w:ascii="Times New Roman" w:hAnsi="Times New Roman" w:cs="Times New Roman"/>
          <w:sz w:val="24"/>
          <w:szCs w:val="24"/>
        </w:rPr>
      </w:pPr>
      <w:r w:rsidRPr="00D43216">
        <w:rPr>
          <w:rFonts w:ascii="Times New Roman" w:hAnsi="Times New Roman" w:cs="Times New Roman"/>
          <w:sz w:val="24"/>
          <w:szCs w:val="24"/>
        </w:rPr>
        <w:t>Since fraud detection is highly sensitive, accuracy alone is not sufficient.</w:t>
      </w:r>
    </w:p>
    <w:p w14:paraId="279173FA" w14:textId="77777777" w:rsidR="00D43216" w:rsidRPr="00D43216" w:rsidRDefault="00D43216" w:rsidP="00E85E87">
      <w:pPr>
        <w:jc w:val="both"/>
        <w:rPr>
          <w:rFonts w:ascii="Times New Roman" w:hAnsi="Times New Roman" w:cs="Times New Roman"/>
          <w:sz w:val="24"/>
          <w:szCs w:val="24"/>
        </w:rPr>
      </w:pPr>
      <w:r w:rsidRPr="00D43216">
        <w:rPr>
          <w:rFonts w:ascii="Times New Roman" w:hAnsi="Times New Roman" w:cs="Times New Roman"/>
          <w:sz w:val="24"/>
          <w:szCs w:val="24"/>
        </w:rPr>
        <w:t>Important metrics:</w:t>
      </w:r>
    </w:p>
    <w:p w14:paraId="121AF5B8" w14:textId="77777777" w:rsidR="00D43216" w:rsidRPr="00D43216" w:rsidRDefault="00D43216" w:rsidP="00E85E87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43216">
        <w:rPr>
          <w:rFonts w:ascii="Times New Roman" w:hAnsi="Times New Roman" w:cs="Times New Roman"/>
          <w:sz w:val="24"/>
          <w:szCs w:val="24"/>
        </w:rPr>
        <w:t>Precision (Reduce false alarms)</w:t>
      </w:r>
    </w:p>
    <w:p w14:paraId="2F515AA7" w14:textId="77777777" w:rsidR="00D43216" w:rsidRPr="00D43216" w:rsidRDefault="00D43216" w:rsidP="00E85E87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43216">
        <w:rPr>
          <w:rFonts w:ascii="Times New Roman" w:hAnsi="Times New Roman" w:cs="Times New Roman"/>
          <w:sz w:val="24"/>
          <w:szCs w:val="24"/>
        </w:rPr>
        <w:t>Recall (Detect maximum fraud cases)</w:t>
      </w:r>
    </w:p>
    <w:p w14:paraId="5F0F8518" w14:textId="77777777" w:rsidR="00D43216" w:rsidRPr="00D43216" w:rsidRDefault="00D43216" w:rsidP="00E85E87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43216">
        <w:rPr>
          <w:rFonts w:ascii="Times New Roman" w:hAnsi="Times New Roman" w:cs="Times New Roman"/>
          <w:sz w:val="24"/>
          <w:szCs w:val="24"/>
        </w:rPr>
        <w:t>F1-Score</w:t>
      </w:r>
    </w:p>
    <w:p w14:paraId="7171CE0C" w14:textId="77777777" w:rsidR="00D43216" w:rsidRPr="00D43216" w:rsidRDefault="00D43216" w:rsidP="00E85E87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43216">
        <w:rPr>
          <w:rFonts w:ascii="Times New Roman" w:hAnsi="Times New Roman" w:cs="Times New Roman"/>
          <w:sz w:val="24"/>
          <w:szCs w:val="24"/>
        </w:rPr>
        <w:t>ROC-AUC</w:t>
      </w:r>
    </w:p>
    <w:p w14:paraId="35FA8484" w14:textId="77777777" w:rsidR="00D43216" w:rsidRPr="00D43216" w:rsidRDefault="00D43216" w:rsidP="00E85E87">
      <w:pPr>
        <w:jc w:val="both"/>
        <w:rPr>
          <w:rFonts w:ascii="Times New Roman" w:hAnsi="Times New Roman" w:cs="Times New Roman"/>
          <w:sz w:val="24"/>
          <w:szCs w:val="24"/>
        </w:rPr>
      </w:pPr>
      <w:r w:rsidRPr="00D43216">
        <w:rPr>
          <w:rFonts w:ascii="Times New Roman" w:hAnsi="Times New Roman" w:cs="Times New Roman"/>
          <w:sz w:val="24"/>
          <w:szCs w:val="24"/>
        </w:rPr>
        <w:t>High Recall is critical to catch fraudulent transactions.</w:t>
      </w:r>
    </w:p>
    <w:p w14:paraId="66BA93FE" w14:textId="77777777" w:rsidR="00D43216" w:rsidRPr="00D43216" w:rsidRDefault="00D43216" w:rsidP="00E85E87">
      <w:pPr>
        <w:jc w:val="both"/>
        <w:rPr>
          <w:rFonts w:ascii="Times New Roman" w:hAnsi="Times New Roman" w:cs="Times New Roman"/>
          <w:sz w:val="24"/>
          <w:szCs w:val="24"/>
        </w:rPr>
      </w:pPr>
      <w:r w:rsidRPr="00D43216">
        <w:rPr>
          <w:rFonts w:ascii="Times New Roman" w:hAnsi="Times New Roman" w:cs="Times New Roman"/>
          <w:sz w:val="24"/>
          <w:szCs w:val="24"/>
        </w:rPr>
        <w:pict w14:anchorId="697BEDF5">
          <v:rect id="_x0000_i1125" style="width:0;height:1.5pt" o:hralign="center" o:hrstd="t" o:hr="t" fillcolor="#a0a0a0" stroked="f"/>
        </w:pict>
      </w:r>
    </w:p>
    <w:p w14:paraId="1ECC6186" w14:textId="77777777" w:rsidR="00D43216" w:rsidRPr="00D43216" w:rsidRDefault="00D43216" w:rsidP="00E85E8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43216">
        <w:rPr>
          <w:rFonts w:ascii="Times New Roman" w:hAnsi="Times New Roman" w:cs="Times New Roman"/>
          <w:b/>
          <w:bCs/>
          <w:sz w:val="24"/>
          <w:szCs w:val="24"/>
        </w:rPr>
        <w:t>11. Deployment Strategy</w:t>
      </w:r>
    </w:p>
    <w:p w14:paraId="21C61AE3" w14:textId="77777777" w:rsidR="00D43216" w:rsidRPr="00D43216" w:rsidRDefault="00D43216" w:rsidP="00E85E87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43216">
        <w:rPr>
          <w:rFonts w:ascii="Times New Roman" w:hAnsi="Times New Roman" w:cs="Times New Roman"/>
          <w:sz w:val="24"/>
          <w:szCs w:val="24"/>
        </w:rPr>
        <w:t>Real-time transaction monitoring system</w:t>
      </w:r>
    </w:p>
    <w:p w14:paraId="48023BB3" w14:textId="77777777" w:rsidR="00D43216" w:rsidRPr="00D43216" w:rsidRDefault="00D43216" w:rsidP="00E85E87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43216">
        <w:rPr>
          <w:rFonts w:ascii="Times New Roman" w:hAnsi="Times New Roman" w:cs="Times New Roman"/>
          <w:sz w:val="24"/>
          <w:szCs w:val="24"/>
        </w:rPr>
        <w:t>API-based fraud detection service</w:t>
      </w:r>
    </w:p>
    <w:p w14:paraId="18B91593" w14:textId="77777777" w:rsidR="00D43216" w:rsidRPr="00D43216" w:rsidRDefault="00D43216" w:rsidP="00E85E87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43216">
        <w:rPr>
          <w:rFonts w:ascii="Times New Roman" w:hAnsi="Times New Roman" w:cs="Times New Roman"/>
          <w:sz w:val="24"/>
          <w:szCs w:val="24"/>
        </w:rPr>
        <w:t>Alert system for suspicious transactions</w:t>
      </w:r>
    </w:p>
    <w:p w14:paraId="0F7D7030" w14:textId="77777777" w:rsidR="00D43216" w:rsidRPr="00D43216" w:rsidRDefault="00D43216" w:rsidP="00E85E87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43216">
        <w:rPr>
          <w:rFonts w:ascii="Times New Roman" w:hAnsi="Times New Roman" w:cs="Times New Roman"/>
          <w:sz w:val="24"/>
          <w:szCs w:val="24"/>
        </w:rPr>
        <w:t>Continuous model retraining</w:t>
      </w:r>
    </w:p>
    <w:p w14:paraId="5A45955D" w14:textId="77777777" w:rsidR="00D43216" w:rsidRPr="00D43216" w:rsidRDefault="00D43216" w:rsidP="00E85E87">
      <w:pPr>
        <w:jc w:val="both"/>
        <w:rPr>
          <w:rFonts w:ascii="Times New Roman" w:hAnsi="Times New Roman" w:cs="Times New Roman"/>
          <w:sz w:val="24"/>
          <w:szCs w:val="24"/>
        </w:rPr>
      </w:pPr>
      <w:r w:rsidRPr="00D43216">
        <w:rPr>
          <w:rFonts w:ascii="Times New Roman" w:hAnsi="Times New Roman" w:cs="Times New Roman"/>
          <w:sz w:val="24"/>
          <w:szCs w:val="24"/>
        </w:rPr>
        <w:pict w14:anchorId="5264C4D1">
          <v:rect id="_x0000_i1126" style="width:0;height:1.5pt" o:hralign="center" o:hrstd="t" o:hr="t" fillcolor="#a0a0a0" stroked="f"/>
        </w:pict>
      </w:r>
    </w:p>
    <w:p w14:paraId="3A7FE5E8" w14:textId="77777777" w:rsidR="00D43216" w:rsidRPr="00D43216" w:rsidRDefault="00D43216" w:rsidP="00E85E8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43216">
        <w:rPr>
          <w:rFonts w:ascii="Times New Roman" w:hAnsi="Times New Roman" w:cs="Times New Roman"/>
          <w:b/>
          <w:bCs/>
          <w:sz w:val="24"/>
          <w:szCs w:val="24"/>
        </w:rPr>
        <w:t>12. Expected Business Impact</w:t>
      </w:r>
    </w:p>
    <w:p w14:paraId="57A3B5F1" w14:textId="77777777" w:rsidR="00D43216" w:rsidRPr="00D43216" w:rsidRDefault="00D43216" w:rsidP="00E85E87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43216">
        <w:rPr>
          <w:rFonts w:ascii="Times New Roman" w:hAnsi="Times New Roman" w:cs="Times New Roman"/>
          <w:sz w:val="24"/>
          <w:szCs w:val="24"/>
        </w:rPr>
        <w:t>Significant reduction in fraud losses</w:t>
      </w:r>
    </w:p>
    <w:p w14:paraId="3E87D563" w14:textId="77777777" w:rsidR="00D43216" w:rsidRPr="00D43216" w:rsidRDefault="00D43216" w:rsidP="00E85E87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43216">
        <w:rPr>
          <w:rFonts w:ascii="Times New Roman" w:hAnsi="Times New Roman" w:cs="Times New Roman"/>
          <w:sz w:val="24"/>
          <w:szCs w:val="24"/>
        </w:rPr>
        <w:t>Improved customer trust</w:t>
      </w:r>
    </w:p>
    <w:p w14:paraId="7C1213F3" w14:textId="77777777" w:rsidR="00D43216" w:rsidRPr="00D43216" w:rsidRDefault="00D43216" w:rsidP="00E85E87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43216">
        <w:rPr>
          <w:rFonts w:ascii="Times New Roman" w:hAnsi="Times New Roman" w:cs="Times New Roman"/>
          <w:sz w:val="24"/>
          <w:szCs w:val="24"/>
        </w:rPr>
        <w:t>Faster fraud detection</w:t>
      </w:r>
    </w:p>
    <w:p w14:paraId="5C943B13" w14:textId="77777777" w:rsidR="00D43216" w:rsidRPr="00D43216" w:rsidRDefault="00D43216" w:rsidP="00E85E87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43216">
        <w:rPr>
          <w:rFonts w:ascii="Times New Roman" w:hAnsi="Times New Roman" w:cs="Times New Roman"/>
          <w:sz w:val="24"/>
          <w:szCs w:val="24"/>
        </w:rPr>
        <w:t>Better compliance with financial regulations</w:t>
      </w:r>
    </w:p>
    <w:p w14:paraId="3DAB3406" w14:textId="77777777" w:rsidR="00D43216" w:rsidRPr="00D43216" w:rsidRDefault="00D43216" w:rsidP="00E85E87">
      <w:pPr>
        <w:jc w:val="both"/>
        <w:rPr>
          <w:rFonts w:ascii="Times New Roman" w:hAnsi="Times New Roman" w:cs="Times New Roman"/>
          <w:sz w:val="24"/>
          <w:szCs w:val="24"/>
        </w:rPr>
      </w:pPr>
      <w:r w:rsidRPr="00D43216">
        <w:rPr>
          <w:rFonts w:ascii="Times New Roman" w:hAnsi="Times New Roman" w:cs="Times New Roman"/>
          <w:sz w:val="24"/>
          <w:szCs w:val="24"/>
        </w:rPr>
        <w:pict w14:anchorId="7EDF6694">
          <v:rect id="_x0000_i1127" style="width:0;height:1.5pt" o:hralign="center" o:hrstd="t" o:hr="t" fillcolor="#a0a0a0" stroked="f"/>
        </w:pict>
      </w:r>
    </w:p>
    <w:p w14:paraId="6BF7A823" w14:textId="77777777" w:rsidR="00D43216" w:rsidRPr="00D43216" w:rsidRDefault="00D43216" w:rsidP="00E85E8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43216">
        <w:rPr>
          <w:rFonts w:ascii="Times New Roman" w:hAnsi="Times New Roman" w:cs="Times New Roman"/>
          <w:b/>
          <w:bCs/>
          <w:sz w:val="24"/>
          <w:szCs w:val="24"/>
        </w:rPr>
        <w:t>13. Risks &amp; Challenges</w:t>
      </w:r>
    </w:p>
    <w:p w14:paraId="16FA3E61" w14:textId="77777777" w:rsidR="00D43216" w:rsidRPr="00D43216" w:rsidRDefault="00D43216" w:rsidP="00E85E87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43216">
        <w:rPr>
          <w:rFonts w:ascii="Times New Roman" w:hAnsi="Times New Roman" w:cs="Times New Roman"/>
          <w:sz w:val="24"/>
          <w:szCs w:val="24"/>
        </w:rPr>
        <w:t>Data privacy concerns</w:t>
      </w:r>
    </w:p>
    <w:p w14:paraId="1937C5DD" w14:textId="77777777" w:rsidR="00D43216" w:rsidRPr="00D43216" w:rsidRDefault="00D43216" w:rsidP="00E85E87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43216">
        <w:rPr>
          <w:rFonts w:ascii="Times New Roman" w:hAnsi="Times New Roman" w:cs="Times New Roman"/>
          <w:sz w:val="24"/>
          <w:szCs w:val="24"/>
        </w:rPr>
        <w:t>Model bias</w:t>
      </w:r>
    </w:p>
    <w:p w14:paraId="0BAE72B9" w14:textId="77777777" w:rsidR="00D43216" w:rsidRPr="00D43216" w:rsidRDefault="00D43216" w:rsidP="00E85E87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43216">
        <w:rPr>
          <w:rFonts w:ascii="Times New Roman" w:hAnsi="Times New Roman" w:cs="Times New Roman"/>
          <w:sz w:val="24"/>
          <w:szCs w:val="24"/>
        </w:rPr>
        <w:t>Changing fraud patterns</w:t>
      </w:r>
    </w:p>
    <w:p w14:paraId="3E73E8F7" w14:textId="77777777" w:rsidR="00D43216" w:rsidRPr="00D43216" w:rsidRDefault="00D43216" w:rsidP="00E85E87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43216">
        <w:rPr>
          <w:rFonts w:ascii="Times New Roman" w:hAnsi="Times New Roman" w:cs="Times New Roman"/>
          <w:sz w:val="24"/>
          <w:szCs w:val="24"/>
        </w:rPr>
        <w:t>False positives affecting genuine customers</w:t>
      </w:r>
    </w:p>
    <w:p w14:paraId="7FBD29B0" w14:textId="5F4270EE" w:rsidR="00D43216" w:rsidRPr="00D43216" w:rsidRDefault="00D43216" w:rsidP="00E85E8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6F53C9A" w14:textId="77777777" w:rsidR="00D43216" w:rsidRPr="00D43216" w:rsidRDefault="00D43216" w:rsidP="00E85E8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43216">
        <w:rPr>
          <w:rFonts w:ascii="Times New Roman" w:hAnsi="Times New Roman" w:cs="Times New Roman"/>
          <w:b/>
          <w:bCs/>
          <w:sz w:val="24"/>
          <w:szCs w:val="24"/>
        </w:rPr>
        <w:t>14. Ethical Considerations</w:t>
      </w:r>
    </w:p>
    <w:p w14:paraId="59229691" w14:textId="77777777" w:rsidR="00D43216" w:rsidRPr="00D43216" w:rsidRDefault="00D43216" w:rsidP="00E85E87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43216">
        <w:rPr>
          <w:rFonts w:ascii="Times New Roman" w:hAnsi="Times New Roman" w:cs="Times New Roman"/>
          <w:sz w:val="24"/>
          <w:szCs w:val="24"/>
        </w:rPr>
        <w:t>Ensure customer data protection</w:t>
      </w:r>
    </w:p>
    <w:p w14:paraId="1EF7227A" w14:textId="77777777" w:rsidR="00D43216" w:rsidRPr="00D43216" w:rsidRDefault="00D43216" w:rsidP="00E85E87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43216">
        <w:rPr>
          <w:rFonts w:ascii="Times New Roman" w:hAnsi="Times New Roman" w:cs="Times New Roman"/>
          <w:sz w:val="24"/>
          <w:szCs w:val="24"/>
        </w:rPr>
        <w:t>Avoid biased detection across demographics</w:t>
      </w:r>
    </w:p>
    <w:p w14:paraId="28C2735F" w14:textId="77777777" w:rsidR="00D43216" w:rsidRPr="00D43216" w:rsidRDefault="00D43216" w:rsidP="00E85E8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43216">
        <w:rPr>
          <w:rFonts w:ascii="Times New Roman" w:hAnsi="Times New Roman" w:cs="Times New Roman"/>
          <w:b/>
          <w:bCs/>
          <w:sz w:val="24"/>
          <w:szCs w:val="24"/>
        </w:rPr>
        <w:lastRenderedPageBreak/>
        <w:t>15. Conclusion</w:t>
      </w:r>
    </w:p>
    <w:p w14:paraId="46D0BA0F" w14:textId="77777777" w:rsidR="00D43216" w:rsidRPr="00D43216" w:rsidRDefault="00D43216" w:rsidP="00E85E87">
      <w:pPr>
        <w:jc w:val="both"/>
        <w:rPr>
          <w:rFonts w:ascii="Times New Roman" w:hAnsi="Times New Roman" w:cs="Times New Roman"/>
          <w:sz w:val="24"/>
          <w:szCs w:val="24"/>
        </w:rPr>
      </w:pPr>
      <w:r w:rsidRPr="00D43216">
        <w:rPr>
          <w:rFonts w:ascii="Times New Roman" w:hAnsi="Times New Roman" w:cs="Times New Roman"/>
          <w:sz w:val="24"/>
          <w:szCs w:val="24"/>
        </w:rPr>
        <w:t>Credit card fraud detection is a critical business problem in the banking domain. By leveraging machine learning techniques, banks can proactively detect fraudulent activities, minimize losses, and enhance customer confidence.</w:t>
      </w:r>
    </w:p>
    <w:p w14:paraId="507EB447" w14:textId="77777777" w:rsidR="00D43216" w:rsidRPr="00D43216" w:rsidRDefault="00D43216" w:rsidP="00E85E87">
      <w:pPr>
        <w:jc w:val="both"/>
      </w:pPr>
      <w:r w:rsidRPr="00D43216">
        <w:rPr>
          <w:rFonts w:ascii="Times New Roman" w:hAnsi="Times New Roman" w:cs="Times New Roman"/>
        </w:rPr>
        <w:t>A well-designed AI system aligned with business objectives can provide real-time, sca</w:t>
      </w:r>
      <w:r w:rsidRPr="00D43216">
        <w:t>lable, and reliable fraud prevention solutions.</w:t>
      </w:r>
    </w:p>
    <w:p w14:paraId="7B68E4C8" w14:textId="77777777" w:rsidR="00FD01EE" w:rsidRDefault="00FD01EE" w:rsidP="00E85E87">
      <w:pPr>
        <w:jc w:val="both"/>
      </w:pPr>
    </w:p>
    <w:sectPr w:rsidR="00FD01EE" w:rsidSect="00E85E87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F5B18"/>
    <w:multiLevelType w:val="multilevel"/>
    <w:tmpl w:val="C4686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45C87"/>
    <w:multiLevelType w:val="multilevel"/>
    <w:tmpl w:val="C2BAE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31669"/>
    <w:multiLevelType w:val="multilevel"/>
    <w:tmpl w:val="DC7AC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B207EC"/>
    <w:multiLevelType w:val="multilevel"/>
    <w:tmpl w:val="17FEB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8D41CA"/>
    <w:multiLevelType w:val="multilevel"/>
    <w:tmpl w:val="4BEAD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5A38B4"/>
    <w:multiLevelType w:val="multilevel"/>
    <w:tmpl w:val="1160F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BF6D4C"/>
    <w:multiLevelType w:val="multilevel"/>
    <w:tmpl w:val="769A8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EB0856"/>
    <w:multiLevelType w:val="multilevel"/>
    <w:tmpl w:val="DC44D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5D4E7D"/>
    <w:multiLevelType w:val="multilevel"/>
    <w:tmpl w:val="9C4EC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1B7813"/>
    <w:multiLevelType w:val="multilevel"/>
    <w:tmpl w:val="8B385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AF163C"/>
    <w:multiLevelType w:val="multilevel"/>
    <w:tmpl w:val="3C200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D278A7"/>
    <w:multiLevelType w:val="multilevel"/>
    <w:tmpl w:val="E3246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380580"/>
    <w:multiLevelType w:val="multilevel"/>
    <w:tmpl w:val="41166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7553B7"/>
    <w:multiLevelType w:val="multilevel"/>
    <w:tmpl w:val="AAC4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E46AA3"/>
    <w:multiLevelType w:val="multilevel"/>
    <w:tmpl w:val="5D8AE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376FD2"/>
    <w:multiLevelType w:val="multilevel"/>
    <w:tmpl w:val="53509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6601868">
    <w:abstractNumId w:val="0"/>
  </w:num>
  <w:num w:numId="2" w16cid:durableId="1300114846">
    <w:abstractNumId w:val="5"/>
  </w:num>
  <w:num w:numId="3" w16cid:durableId="1083114131">
    <w:abstractNumId w:val="8"/>
  </w:num>
  <w:num w:numId="4" w16cid:durableId="687754953">
    <w:abstractNumId w:val="15"/>
  </w:num>
  <w:num w:numId="5" w16cid:durableId="1813450578">
    <w:abstractNumId w:val="3"/>
  </w:num>
  <w:num w:numId="6" w16cid:durableId="766467043">
    <w:abstractNumId w:val="14"/>
  </w:num>
  <w:num w:numId="7" w16cid:durableId="2055033077">
    <w:abstractNumId w:val="13"/>
  </w:num>
  <w:num w:numId="8" w16cid:durableId="1549150953">
    <w:abstractNumId w:val="1"/>
  </w:num>
  <w:num w:numId="9" w16cid:durableId="935747547">
    <w:abstractNumId w:val="11"/>
  </w:num>
  <w:num w:numId="10" w16cid:durableId="1792094873">
    <w:abstractNumId w:val="2"/>
  </w:num>
  <w:num w:numId="11" w16cid:durableId="1278366036">
    <w:abstractNumId w:val="9"/>
  </w:num>
  <w:num w:numId="12" w16cid:durableId="505634399">
    <w:abstractNumId w:val="6"/>
  </w:num>
  <w:num w:numId="13" w16cid:durableId="1495301107">
    <w:abstractNumId w:val="7"/>
  </w:num>
  <w:num w:numId="14" w16cid:durableId="212161797">
    <w:abstractNumId w:val="12"/>
  </w:num>
  <w:num w:numId="15" w16cid:durableId="1417480620">
    <w:abstractNumId w:val="10"/>
  </w:num>
  <w:num w:numId="16" w16cid:durableId="3910766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AF8"/>
    <w:rsid w:val="00127AF8"/>
    <w:rsid w:val="00207C17"/>
    <w:rsid w:val="00255D88"/>
    <w:rsid w:val="00682773"/>
    <w:rsid w:val="008B0C9B"/>
    <w:rsid w:val="0093073F"/>
    <w:rsid w:val="00D14E21"/>
    <w:rsid w:val="00D43216"/>
    <w:rsid w:val="00E85E87"/>
    <w:rsid w:val="00FD0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E4F33"/>
  <w15:chartTrackingRefBased/>
  <w15:docId w15:val="{FB6B5A4B-4F77-4BD9-8C99-8C2F83A61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7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A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A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A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A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A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A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A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A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A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A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A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A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A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A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A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A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A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A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A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A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A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A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A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A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A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561</Words>
  <Characters>3198</Characters>
  <Application>Microsoft Office Word</Application>
  <DocSecurity>0</DocSecurity>
  <Lines>26</Lines>
  <Paragraphs>7</Paragraphs>
  <ScaleCrop>false</ScaleCrop>
  <Company/>
  <LinksUpToDate>false</LinksUpToDate>
  <CharactersWithSpaces>3752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sinchana acharya</dc:creator>
  <cp:keywords/>
  <dc:description/>
  <cp:lastModifiedBy>sinchana acharya</cp:lastModifiedBy>
  <cp:revision>8</cp:revision>
  <dcterms:created xsi:type="dcterms:W3CDTF">2026-02-24T03:20:00Z</dcterms:created>
  <dcterms:modified xsi:type="dcterms:W3CDTF">2026-02-24T03:26:00Z</dcterms:modified>
</cp:coreProperties>
</file>