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E1ED" w14:textId="65E11900" w:rsidR="00AF4029" w:rsidRDefault="00AF4029">
      <w:r w:rsidRPr="00AF4029">
        <w:drawing>
          <wp:inline distT="0" distB="0" distL="0" distR="0" wp14:anchorId="0788F86F" wp14:editId="1E541F04">
            <wp:extent cx="5943600" cy="1598930"/>
            <wp:effectExtent l="0" t="0" r="0" b="1270"/>
            <wp:docPr id="962618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82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29"/>
    <w:rsid w:val="00AF4029"/>
    <w:rsid w:val="00D6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4D9C"/>
  <w15:chartTrackingRefBased/>
  <w15:docId w15:val="{4B275401-17D8-431A-9834-C2AFBE08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2025-10-29T11:34:00Z</dcterms:created>
  <dcterms:modified xsi:type="dcterms:W3CDTF">2025-10-29T11:35:00Z</dcterms:modified>
</cp:coreProperties>
</file>