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5F" w:rsidRPr="008E25D9" w:rsidRDefault="00E352B4" w:rsidP="00E352B4">
      <w:pPr>
        <w:ind w:left="285" w:firstLine="15"/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 xml:space="preserve"> </w:t>
      </w:r>
      <w:r w:rsidR="00D30F5F" w:rsidRPr="008E25D9">
        <w:rPr>
          <w:rFonts w:ascii="Arial" w:hAnsi="Arial" w:cs="Arial"/>
          <w:b/>
          <w:sz w:val="22"/>
          <w:szCs w:val="22"/>
        </w:rPr>
        <w:t>Ques-1 Prove or disprove:-</w:t>
      </w:r>
    </w:p>
    <w:p w:rsidR="00D30F5F" w:rsidRPr="008E25D9" w:rsidRDefault="00D30F5F" w:rsidP="00E352B4">
      <w:pPr>
        <w:ind w:left="285" w:firstLine="15"/>
        <w:rPr>
          <w:rFonts w:ascii="Arial" w:hAnsi="Arial" w:cs="Arial"/>
          <w:b/>
          <w:sz w:val="22"/>
          <w:szCs w:val="22"/>
        </w:rPr>
      </w:pPr>
    </w:p>
    <w:p w:rsidR="00D30F5F" w:rsidRPr="008E25D9" w:rsidRDefault="00D30F5F" w:rsidP="00D30F5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If every vertex of a simple graph G has a degree 2, then G is a cycle.</w:t>
      </w:r>
    </w:p>
    <w:p w:rsidR="00D30F5F" w:rsidRPr="008E25D9" w:rsidRDefault="00D30F5F" w:rsidP="00D30F5F">
      <w:pPr>
        <w:ind w:left="300"/>
        <w:rPr>
          <w:rFonts w:ascii="Arial" w:hAnsi="Arial" w:cs="Arial"/>
          <w:b/>
          <w:sz w:val="22"/>
          <w:szCs w:val="22"/>
        </w:rPr>
      </w:pPr>
    </w:p>
    <w:p w:rsidR="00D30F5F" w:rsidRPr="008E25D9" w:rsidRDefault="00D30F5F" w:rsidP="00D30F5F">
      <w:pPr>
        <w:ind w:left="300"/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Ans-</w:t>
      </w:r>
      <w:proofErr w:type="gramStart"/>
      <w:r w:rsidRPr="008E25D9">
        <w:rPr>
          <w:rFonts w:ascii="Arial" w:hAnsi="Arial" w:cs="Arial"/>
          <w:b/>
          <w:sz w:val="22"/>
          <w:szCs w:val="22"/>
        </w:rPr>
        <w:t>1.1</w:t>
      </w:r>
      <w:r w:rsidRPr="008E25D9">
        <w:rPr>
          <w:rFonts w:ascii="Arial" w:hAnsi="Arial" w:cs="Arial"/>
          <w:sz w:val="22"/>
          <w:szCs w:val="22"/>
        </w:rPr>
        <w:t xml:space="preserve">  </w:t>
      </w:r>
      <w:r w:rsidRPr="008E25D9">
        <w:rPr>
          <w:rFonts w:ascii="Arial" w:hAnsi="Arial" w:cs="Arial"/>
          <w:b/>
          <w:sz w:val="22"/>
          <w:szCs w:val="22"/>
          <w:u w:val="single"/>
        </w:rPr>
        <w:t>False</w:t>
      </w:r>
      <w:proofErr w:type="gramEnd"/>
      <w:r w:rsidRPr="008E25D9">
        <w:rPr>
          <w:rFonts w:ascii="Arial" w:hAnsi="Arial" w:cs="Arial"/>
          <w:b/>
          <w:sz w:val="22"/>
          <w:szCs w:val="22"/>
          <w:u w:val="single"/>
        </w:rPr>
        <w:t>:-</w:t>
      </w:r>
      <w:r w:rsidRPr="008E25D9">
        <w:rPr>
          <w:rFonts w:ascii="Arial" w:hAnsi="Arial" w:cs="Arial"/>
          <w:sz w:val="22"/>
          <w:szCs w:val="22"/>
        </w:rPr>
        <w:t xml:space="preserve"> We can disprove it by giving a counter example. Consider there are 2 components of a graph G each one being a triangle making n=6 and e=6 in total. Every vertex has degree=2 and there are cycles within both components but G itself is not a cycle. </w:t>
      </w:r>
    </w:p>
    <w:p w:rsidR="00D30F5F" w:rsidRPr="008E25D9" w:rsidRDefault="00D30F5F" w:rsidP="00D30F5F">
      <w:pPr>
        <w:ind w:left="300"/>
        <w:rPr>
          <w:rFonts w:ascii="Arial" w:hAnsi="Arial" w:cs="Arial"/>
          <w:sz w:val="22"/>
          <w:szCs w:val="22"/>
        </w:rPr>
      </w:pPr>
    </w:p>
    <w:p w:rsidR="00D30F5F" w:rsidRPr="008E25D9" w:rsidRDefault="00D30F5F" w:rsidP="00D30F5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If every vertex of a connected simple graph G has a degree 2, then G is a cycle.</w:t>
      </w:r>
    </w:p>
    <w:p w:rsidR="00D30F5F" w:rsidRPr="008E25D9" w:rsidRDefault="00D30F5F" w:rsidP="00D30F5F">
      <w:pPr>
        <w:rPr>
          <w:rFonts w:ascii="Arial" w:hAnsi="Arial" w:cs="Arial"/>
          <w:sz w:val="22"/>
          <w:szCs w:val="22"/>
        </w:rPr>
      </w:pPr>
    </w:p>
    <w:p w:rsidR="00E352B4" w:rsidRPr="008E25D9" w:rsidRDefault="00D30F5F" w:rsidP="00847502">
      <w:pPr>
        <w:ind w:left="270"/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b/>
          <w:sz w:val="22"/>
          <w:szCs w:val="22"/>
        </w:rPr>
        <w:t>Ans-</w:t>
      </w:r>
      <w:proofErr w:type="gramStart"/>
      <w:r w:rsidRPr="008E25D9">
        <w:rPr>
          <w:rFonts w:ascii="Arial" w:hAnsi="Arial" w:cs="Arial"/>
          <w:b/>
          <w:sz w:val="22"/>
          <w:szCs w:val="22"/>
        </w:rPr>
        <w:t>1.2</w:t>
      </w:r>
      <w:r w:rsidR="00E352B4"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b/>
          <w:sz w:val="22"/>
          <w:szCs w:val="22"/>
          <w:u w:val="single"/>
        </w:rPr>
        <w:t>True</w:t>
      </w:r>
      <w:proofErr w:type="gramEnd"/>
      <w:r w:rsidR="00E352B4" w:rsidRPr="008E25D9">
        <w:rPr>
          <w:rFonts w:ascii="Arial" w:hAnsi="Arial" w:cs="Arial"/>
          <w:sz w:val="22"/>
          <w:szCs w:val="22"/>
        </w:rPr>
        <w:t>. Assume, for contradiction, that G has no cycle,</w:t>
      </w:r>
      <w:r w:rsidR="00847502">
        <w:rPr>
          <w:rFonts w:ascii="Arial" w:hAnsi="Arial" w:cs="Arial"/>
          <w:sz w:val="22"/>
          <w:szCs w:val="22"/>
        </w:rPr>
        <w:t xml:space="preserve"> and consider the longest </w:t>
      </w:r>
      <w:proofErr w:type="gramStart"/>
      <w:r w:rsidR="00847502">
        <w:rPr>
          <w:rFonts w:ascii="Arial" w:hAnsi="Arial" w:cs="Arial"/>
          <w:sz w:val="22"/>
          <w:szCs w:val="22"/>
        </w:rPr>
        <w:t>path  P</w:t>
      </w:r>
      <w:proofErr w:type="gramEnd"/>
      <w:r w:rsidR="00847502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in G</w:t>
      </w:r>
      <w:r w:rsidR="006D4ECD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(one must exist, since the graph is ﬁnite). Let v be the ﬁnal vertex in P — since v has degree</w:t>
      </w:r>
      <w:r w:rsidR="00847502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2, it must have two edges e1 and e2 incident on it, of which one, say e1, is the last edge of the</w:t>
      </w:r>
      <w:r w:rsidR="00847502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path P. Then e2 cannot be incident on any other vertex of P since that would create a cycle</w:t>
      </w:r>
      <w:r w:rsidR="00847502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(v, e2, [section of P ending in e1], v). So e2 and its other endpoint are not part of P, and can</w:t>
      </w:r>
      <w:r w:rsidR="00847502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be appended to P to give a strictly longer path, which contradicts our choice of P. Hence G</w:t>
      </w:r>
    </w:p>
    <w:p w:rsidR="00E352B4" w:rsidRPr="008E25D9" w:rsidRDefault="00E352B4" w:rsidP="00E352B4">
      <w:pPr>
        <w:ind w:left="285" w:firstLine="15"/>
        <w:rPr>
          <w:rFonts w:ascii="Arial" w:hAnsi="Arial" w:cs="Arial"/>
          <w:sz w:val="22"/>
          <w:szCs w:val="22"/>
        </w:rPr>
      </w:pPr>
      <w:proofErr w:type="gramStart"/>
      <w:r w:rsidRPr="008E25D9">
        <w:rPr>
          <w:rFonts w:ascii="Arial" w:hAnsi="Arial" w:cs="Arial"/>
          <w:sz w:val="22"/>
          <w:szCs w:val="22"/>
        </w:rPr>
        <w:t>must</w:t>
      </w:r>
      <w:proofErr w:type="gramEnd"/>
      <w:r w:rsidRPr="008E25D9">
        <w:rPr>
          <w:rFonts w:ascii="Arial" w:hAnsi="Arial" w:cs="Arial"/>
          <w:sz w:val="22"/>
          <w:szCs w:val="22"/>
        </w:rPr>
        <w:t xml:space="preserve"> contain a cycle</w:t>
      </w:r>
      <w:r w:rsidR="006D4ECD">
        <w:rPr>
          <w:rFonts w:ascii="Arial" w:hAnsi="Arial" w:cs="Arial"/>
          <w:sz w:val="22"/>
          <w:szCs w:val="22"/>
        </w:rPr>
        <w:t xml:space="preserve"> C</w:t>
      </w:r>
      <w:r w:rsidRPr="008E25D9">
        <w:rPr>
          <w:rFonts w:ascii="Arial" w:hAnsi="Arial" w:cs="Arial"/>
          <w:sz w:val="22"/>
          <w:szCs w:val="22"/>
        </w:rPr>
        <w:t>.</w:t>
      </w:r>
      <w:r w:rsidR="006D4ECD">
        <w:rPr>
          <w:rFonts w:ascii="Arial" w:hAnsi="Arial" w:cs="Arial"/>
          <w:sz w:val="22"/>
          <w:szCs w:val="22"/>
        </w:rPr>
        <w:t xml:space="preserve"> Now, if u is a vertex of G not belonging to C, then since G is connected, there must be a path from u to a vertex v on C. But then this would contradict the fact that </w:t>
      </w:r>
      <w:proofErr w:type="gramStart"/>
      <w:r w:rsidR="006D4ECD">
        <w:rPr>
          <w:rFonts w:ascii="Arial" w:hAnsi="Arial" w:cs="Arial"/>
          <w:sz w:val="22"/>
          <w:szCs w:val="22"/>
        </w:rPr>
        <w:t>d(</w:t>
      </w:r>
      <w:proofErr w:type="gramEnd"/>
      <w:r w:rsidR="006D4ECD">
        <w:rPr>
          <w:rFonts w:ascii="Arial" w:hAnsi="Arial" w:cs="Arial"/>
          <w:sz w:val="22"/>
          <w:szCs w:val="22"/>
        </w:rPr>
        <w:t xml:space="preserve">v) = 2. Thus, G = C, as desired. </w:t>
      </w:r>
    </w:p>
    <w:p w:rsidR="00E352B4" w:rsidRPr="008E25D9" w:rsidRDefault="00E352B4" w:rsidP="00E352B4">
      <w:pPr>
        <w:ind w:left="285" w:firstLine="15"/>
        <w:rPr>
          <w:rFonts w:ascii="Arial" w:hAnsi="Arial" w:cs="Arial"/>
          <w:sz w:val="22"/>
          <w:szCs w:val="22"/>
        </w:rPr>
      </w:pPr>
    </w:p>
    <w:p w:rsidR="005961DD" w:rsidRPr="008E25D9" w:rsidRDefault="005961DD" w:rsidP="005961D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The complement of a simple disconnected graph must be connected.</w:t>
      </w:r>
    </w:p>
    <w:p w:rsidR="005961DD" w:rsidRPr="008E25D9" w:rsidRDefault="005961DD" w:rsidP="005961DD">
      <w:pPr>
        <w:pStyle w:val="ListParagraph"/>
        <w:ind w:left="660"/>
        <w:rPr>
          <w:rFonts w:ascii="Arial" w:hAnsi="Arial" w:cs="Arial"/>
          <w:sz w:val="22"/>
          <w:szCs w:val="22"/>
        </w:rPr>
      </w:pPr>
    </w:p>
    <w:p w:rsidR="00E352B4" w:rsidRPr="008E25D9" w:rsidRDefault="005961DD" w:rsidP="000C4059">
      <w:pPr>
        <w:ind w:left="285" w:firstLine="15"/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Ans-</w:t>
      </w:r>
      <w:proofErr w:type="gramStart"/>
      <w:r w:rsidRPr="008E25D9">
        <w:rPr>
          <w:rFonts w:ascii="Arial" w:hAnsi="Arial" w:cs="Arial"/>
          <w:b/>
          <w:sz w:val="22"/>
          <w:szCs w:val="22"/>
        </w:rPr>
        <w:t>1.3</w:t>
      </w:r>
      <w:r w:rsidR="00E352B4" w:rsidRPr="008E25D9">
        <w:rPr>
          <w:rFonts w:ascii="Arial" w:hAnsi="Arial" w:cs="Arial"/>
          <w:b/>
          <w:sz w:val="22"/>
          <w:szCs w:val="22"/>
        </w:rPr>
        <w:t xml:space="preserve">  </w:t>
      </w:r>
      <w:r w:rsidR="00E352B4" w:rsidRPr="008E25D9">
        <w:rPr>
          <w:rFonts w:ascii="Arial" w:hAnsi="Arial" w:cs="Arial"/>
          <w:b/>
          <w:sz w:val="22"/>
          <w:szCs w:val="22"/>
          <w:u w:val="single"/>
        </w:rPr>
        <w:t>True</w:t>
      </w:r>
      <w:proofErr w:type="gramEnd"/>
      <w:r w:rsidR="00E352B4" w:rsidRPr="008E25D9">
        <w:rPr>
          <w:rFonts w:ascii="Arial" w:hAnsi="Arial" w:cs="Arial"/>
          <w:b/>
          <w:sz w:val="22"/>
          <w:szCs w:val="22"/>
        </w:rPr>
        <w:t>.</w:t>
      </w:r>
      <w:r w:rsidR="00E352B4" w:rsidRPr="008E25D9">
        <w:rPr>
          <w:rFonts w:ascii="Arial" w:hAnsi="Arial" w:cs="Arial"/>
          <w:sz w:val="22"/>
          <w:szCs w:val="22"/>
        </w:rPr>
        <w:t xml:space="preserve"> Let G' denote the complement of G. Consider any two vertices u, v in G. If u and v are</w:t>
      </w:r>
      <w:r w:rsidRPr="008E25D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in different connected components in G, then no edge of G connects them, so there will be an</w:t>
      </w:r>
      <w:r w:rsidR="000C405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edge {u, v} in G'. If u and v are in the same connected c</w:t>
      </w:r>
      <w:r w:rsidR="000C4059">
        <w:rPr>
          <w:rFonts w:ascii="Arial" w:hAnsi="Arial" w:cs="Arial"/>
          <w:sz w:val="22"/>
          <w:szCs w:val="22"/>
        </w:rPr>
        <w:t xml:space="preserve">omponent in G, then consider any </w:t>
      </w:r>
      <w:r w:rsidR="00E352B4" w:rsidRPr="008E25D9">
        <w:rPr>
          <w:rFonts w:ascii="Arial" w:hAnsi="Arial" w:cs="Arial"/>
          <w:sz w:val="22"/>
          <w:szCs w:val="22"/>
        </w:rPr>
        <w:t>vertex w in a different connected component (since G is disconnected, there must be at least</w:t>
      </w:r>
      <w:r w:rsidR="000C405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one other connected component). By our ﬁrst argument, the edges {u, w} and {v, w} exist in</w:t>
      </w:r>
      <w:r w:rsidR="000C405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G', so u and v are connected by the path (u, w, v). Hence any two vertices are connected in</w:t>
      </w:r>
      <w:r w:rsidR="000C4059">
        <w:rPr>
          <w:rFonts w:ascii="Arial" w:hAnsi="Arial" w:cs="Arial"/>
          <w:sz w:val="22"/>
          <w:szCs w:val="22"/>
        </w:rPr>
        <w:t xml:space="preserve"> </w:t>
      </w:r>
      <w:r w:rsidR="00E352B4" w:rsidRPr="008E25D9">
        <w:rPr>
          <w:rFonts w:ascii="Arial" w:hAnsi="Arial" w:cs="Arial"/>
          <w:sz w:val="22"/>
          <w:szCs w:val="22"/>
        </w:rPr>
        <w:t>G', so the whole graph is connected.</w:t>
      </w:r>
    </w:p>
    <w:p w:rsidR="005961DD" w:rsidRPr="008E25D9" w:rsidRDefault="005961DD" w:rsidP="00E352B4">
      <w:pPr>
        <w:ind w:left="285" w:firstLine="15"/>
        <w:rPr>
          <w:rFonts w:ascii="Arial" w:hAnsi="Arial" w:cs="Arial"/>
          <w:sz w:val="22"/>
          <w:szCs w:val="22"/>
        </w:rPr>
      </w:pPr>
    </w:p>
    <w:p w:rsidR="005961DD" w:rsidRPr="008E25D9" w:rsidRDefault="005961DD" w:rsidP="005961D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If G is a non trivial graph and has no cycle, then G has a vertex of degree 1.</w:t>
      </w:r>
    </w:p>
    <w:p w:rsidR="005961DD" w:rsidRPr="008E25D9" w:rsidRDefault="005961DD" w:rsidP="005961DD">
      <w:pPr>
        <w:ind w:left="300"/>
        <w:rPr>
          <w:rFonts w:ascii="Arial" w:hAnsi="Arial" w:cs="Arial"/>
          <w:b/>
          <w:sz w:val="22"/>
          <w:szCs w:val="22"/>
        </w:rPr>
      </w:pPr>
    </w:p>
    <w:p w:rsidR="005961DD" w:rsidRPr="008E25D9" w:rsidRDefault="004B3294" w:rsidP="004B3294">
      <w:pPr>
        <w:pStyle w:val="HTMLPreformatted"/>
        <w:ind w:left="270" w:hanging="27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5961DD" w:rsidRPr="008E25D9">
        <w:rPr>
          <w:rFonts w:ascii="Arial" w:hAnsi="Arial" w:cs="Arial"/>
          <w:b/>
          <w:sz w:val="22"/>
          <w:szCs w:val="22"/>
        </w:rPr>
        <w:t xml:space="preserve">Ans-1.4 </w:t>
      </w:r>
      <w:r w:rsidR="005961DD" w:rsidRPr="008E25D9">
        <w:rPr>
          <w:rFonts w:ascii="Arial" w:hAnsi="Arial" w:cs="Arial"/>
          <w:color w:val="000000"/>
          <w:sz w:val="22"/>
          <w:szCs w:val="22"/>
        </w:rPr>
        <w:t xml:space="preserve">G is a non-trivial graph with no cycles. </w:t>
      </w:r>
      <w:r w:rsidR="006D4ECD">
        <w:rPr>
          <w:rFonts w:ascii="Arial" w:hAnsi="Arial" w:cs="Arial"/>
          <w:color w:val="000000"/>
          <w:sz w:val="22"/>
          <w:szCs w:val="22"/>
        </w:rPr>
        <w:t xml:space="preserve">If it has no vertex of degree 1, then it </w:t>
      </w:r>
      <w:proofErr w:type="gramStart"/>
      <w:r w:rsidR="006D4ECD">
        <w:rPr>
          <w:rFonts w:ascii="Arial" w:hAnsi="Arial" w:cs="Arial"/>
          <w:color w:val="000000"/>
          <w:sz w:val="22"/>
          <w:szCs w:val="22"/>
        </w:rPr>
        <w:t>has  a</w:t>
      </w:r>
      <w:proofErr w:type="gramEnd"/>
      <w:r w:rsidR="006D4ECD">
        <w:rPr>
          <w:rFonts w:ascii="Arial" w:hAnsi="Arial" w:cs="Arial"/>
          <w:color w:val="000000"/>
          <w:sz w:val="22"/>
          <w:szCs w:val="22"/>
        </w:rPr>
        <w:t xml:space="preserve"> component C in which every vertex has degree at least 2. But by Proposition 6, C must contain a cycle. </w:t>
      </w:r>
    </w:p>
    <w:p w:rsidR="005961DD" w:rsidRPr="008E25D9" w:rsidRDefault="005961DD" w:rsidP="005961DD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5961DD" w:rsidRPr="008E25D9" w:rsidRDefault="005961DD" w:rsidP="005961DD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5961DD" w:rsidRPr="008E25D9" w:rsidRDefault="005961DD" w:rsidP="005961DD">
      <w:pPr>
        <w:pStyle w:val="HTMLPreformatted"/>
        <w:numPr>
          <w:ilvl w:val="1"/>
          <w:numId w:val="1"/>
        </w:numPr>
        <w:rPr>
          <w:rFonts w:ascii="Arial" w:hAnsi="Arial" w:cs="Arial"/>
          <w:b/>
          <w:color w:val="000000"/>
          <w:sz w:val="22"/>
          <w:szCs w:val="22"/>
        </w:rPr>
      </w:pPr>
      <w:r w:rsidRPr="008E25D9">
        <w:rPr>
          <w:rFonts w:ascii="Arial" w:hAnsi="Arial" w:cs="Arial"/>
          <w:b/>
          <w:color w:val="000000"/>
          <w:sz w:val="22"/>
          <w:szCs w:val="22"/>
        </w:rPr>
        <w:t>A vertex of degree 1 cannot be a cut vertex.</w:t>
      </w:r>
    </w:p>
    <w:p w:rsidR="005961DD" w:rsidRPr="008E25D9" w:rsidRDefault="005961DD" w:rsidP="005961DD">
      <w:pPr>
        <w:pStyle w:val="HTMLPreformatted"/>
        <w:ind w:left="300"/>
        <w:rPr>
          <w:rFonts w:ascii="Arial" w:hAnsi="Arial" w:cs="Arial"/>
          <w:b/>
          <w:color w:val="000000"/>
          <w:sz w:val="22"/>
          <w:szCs w:val="22"/>
        </w:rPr>
      </w:pPr>
    </w:p>
    <w:p w:rsidR="005961DD" w:rsidRPr="008E25D9" w:rsidRDefault="005961DD" w:rsidP="005961DD">
      <w:pPr>
        <w:pStyle w:val="HTMLPreformatted"/>
        <w:ind w:left="300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8E25D9">
        <w:rPr>
          <w:rFonts w:ascii="Arial" w:hAnsi="Arial" w:cs="Arial"/>
          <w:b/>
          <w:color w:val="000000"/>
          <w:sz w:val="22"/>
          <w:szCs w:val="22"/>
        </w:rPr>
        <w:t>Ans-1.5 True.</w:t>
      </w:r>
      <w:proofErr w:type="gramEnd"/>
      <w:r w:rsidRPr="008E25D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8E25D9">
        <w:rPr>
          <w:rFonts w:ascii="Arial" w:hAnsi="Arial" w:cs="Arial"/>
          <w:color w:val="000000"/>
          <w:sz w:val="22"/>
          <w:szCs w:val="22"/>
        </w:rPr>
        <w:t>Let G be any graph and u</w:t>
      </w:r>
      <w:r w:rsidR="007254A1">
        <w:rPr>
          <w:rFonts w:ascii="Arial" w:hAnsi="Arial" w:cs="Arial"/>
          <w:color w:val="000000"/>
          <w:sz w:val="22"/>
          <w:szCs w:val="22"/>
        </w:rPr>
        <w:sym w:font="Symbol" w:char="F0CE"/>
      </w:r>
      <w:proofErr w:type="gramStart"/>
      <w:r w:rsidRPr="008E25D9">
        <w:rPr>
          <w:rFonts w:ascii="Arial" w:hAnsi="Arial" w:cs="Arial"/>
          <w:color w:val="000000"/>
          <w:sz w:val="22"/>
          <w:szCs w:val="22"/>
        </w:rPr>
        <w:t>V(</w:t>
      </w:r>
      <w:proofErr w:type="gramEnd"/>
      <w:r w:rsidRPr="008E25D9">
        <w:rPr>
          <w:rFonts w:ascii="Arial" w:hAnsi="Arial" w:cs="Arial"/>
          <w:color w:val="000000"/>
          <w:sz w:val="22"/>
          <w:szCs w:val="22"/>
        </w:rPr>
        <w:t xml:space="preserve">G), d(u)=1 and u be </w:t>
      </w:r>
      <w:r w:rsidR="007254A1">
        <w:rPr>
          <w:rFonts w:ascii="Arial" w:hAnsi="Arial" w:cs="Arial"/>
          <w:color w:val="000000"/>
          <w:sz w:val="22"/>
          <w:szCs w:val="22"/>
        </w:rPr>
        <w:t>a cut vertex. Also let w belong</w:t>
      </w:r>
      <w:r w:rsidRPr="008E25D9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gramStart"/>
      <w:r w:rsidRPr="008E25D9">
        <w:rPr>
          <w:rFonts w:ascii="Arial" w:hAnsi="Arial" w:cs="Arial"/>
          <w:color w:val="000000"/>
          <w:sz w:val="22"/>
          <w:szCs w:val="22"/>
        </w:rPr>
        <w:t>V(</w:t>
      </w:r>
      <w:proofErr w:type="gramEnd"/>
      <w:r w:rsidRPr="008E25D9">
        <w:rPr>
          <w:rFonts w:ascii="Arial" w:hAnsi="Arial" w:cs="Arial"/>
          <w:color w:val="000000"/>
          <w:sz w:val="22"/>
          <w:szCs w:val="22"/>
        </w:rPr>
        <w:t>G) such that (</w:t>
      </w:r>
      <w:proofErr w:type="spellStart"/>
      <w:r w:rsidRPr="008E25D9">
        <w:rPr>
          <w:rFonts w:ascii="Arial" w:hAnsi="Arial" w:cs="Arial"/>
          <w:color w:val="000000"/>
          <w:sz w:val="22"/>
          <w:szCs w:val="22"/>
        </w:rPr>
        <w:t>u,w</w:t>
      </w:r>
      <w:proofErr w:type="spellEnd"/>
      <w:r w:rsidRPr="008E25D9">
        <w:rPr>
          <w:rFonts w:ascii="Arial" w:hAnsi="Arial" w:cs="Arial"/>
          <w:color w:val="000000"/>
          <w:sz w:val="22"/>
          <w:szCs w:val="22"/>
        </w:rPr>
        <w:t>)belongs to E(G). Now if we remove u from G, we will remove (</w:t>
      </w:r>
      <w:proofErr w:type="spellStart"/>
      <w:r w:rsidRPr="008E25D9">
        <w:rPr>
          <w:rFonts w:ascii="Arial" w:hAnsi="Arial" w:cs="Arial"/>
          <w:color w:val="000000"/>
          <w:sz w:val="22"/>
          <w:szCs w:val="22"/>
        </w:rPr>
        <w:t>u</w:t>
      </w:r>
      <w:proofErr w:type="gramStart"/>
      <w:r w:rsidRPr="008E25D9">
        <w:rPr>
          <w:rFonts w:ascii="Arial" w:hAnsi="Arial" w:cs="Arial"/>
          <w:color w:val="000000"/>
          <w:sz w:val="22"/>
          <w:szCs w:val="22"/>
        </w:rPr>
        <w:t>,w</w:t>
      </w:r>
      <w:proofErr w:type="spellEnd"/>
      <w:proofErr w:type="gramEnd"/>
      <w:r w:rsidRPr="008E25D9">
        <w:rPr>
          <w:rFonts w:ascii="Arial" w:hAnsi="Arial" w:cs="Arial"/>
          <w:color w:val="000000"/>
          <w:sz w:val="22"/>
          <w:szCs w:val="22"/>
        </w:rPr>
        <w:t>)</w:t>
      </w:r>
      <w:r w:rsidR="007254A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8E25D9">
        <w:rPr>
          <w:rFonts w:ascii="Arial" w:hAnsi="Arial" w:cs="Arial"/>
          <w:color w:val="000000"/>
          <w:sz w:val="22"/>
          <w:szCs w:val="22"/>
        </w:rPr>
        <w:t xml:space="preserve"> its sole edge. Thus we would be left with the same number of components as before – which contradicts our assumption that u is a cut vertex. Hence there can be no cut vertex of degree 1.</w:t>
      </w:r>
    </w:p>
    <w:p w:rsidR="005961DD" w:rsidRPr="008E25D9" w:rsidRDefault="005961DD" w:rsidP="005961DD">
      <w:pPr>
        <w:pStyle w:val="HTMLPreformatted"/>
        <w:ind w:firstLine="270"/>
        <w:rPr>
          <w:rFonts w:ascii="Arial" w:hAnsi="Arial" w:cs="Arial"/>
          <w:color w:val="000000"/>
          <w:sz w:val="22"/>
          <w:szCs w:val="22"/>
        </w:rPr>
      </w:pPr>
    </w:p>
    <w:p w:rsidR="005961DD" w:rsidRPr="008E25D9" w:rsidRDefault="005961DD" w:rsidP="005961DD">
      <w:pPr>
        <w:ind w:left="300"/>
        <w:rPr>
          <w:rFonts w:ascii="Arial" w:hAnsi="Arial" w:cs="Arial"/>
          <w:b/>
          <w:sz w:val="22"/>
          <w:szCs w:val="22"/>
        </w:rPr>
      </w:pP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</w:p>
    <w:p w:rsidR="002017A6" w:rsidRPr="008E25D9" w:rsidRDefault="005961DD" w:rsidP="002017A6">
      <w:p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 xml:space="preserve">Ques-2 </w:t>
      </w:r>
      <w:proofErr w:type="gramStart"/>
      <w:r w:rsidRPr="008E25D9">
        <w:rPr>
          <w:rFonts w:ascii="Arial" w:hAnsi="Arial" w:cs="Arial"/>
          <w:b/>
          <w:sz w:val="22"/>
          <w:szCs w:val="22"/>
        </w:rPr>
        <w:t>For</w:t>
      </w:r>
      <w:proofErr w:type="gramEnd"/>
      <w:r w:rsidRPr="008E25D9">
        <w:rPr>
          <w:rFonts w:ascii="Arial" w:hAnsi="Arial" w:cs="Arial"/>
          <w:b/>
          <w:sz w:val="22"/>
          <w:szCs w:val="22"/>
        </w:rPr>
        <w:t xml:space="preserve"> a simple connected graph G, prove that a vertex v has a neighbor in every component of G-v.</w:t>
      </w:r>
    </w:p>
    <w:p w:rsidR="005961DD" w:rsidRPr="008E25D9" w:rsidRDefault="005961DD" w:rsidP="002017A6">
      <w:pPr>
        <w:rPr>
          <w:rFonts w:ascii="Arial" w:hAnsi="Arial" w:cs="Arial"/>
          <w:sz w:val="22"/>
          <w:szCs w:val="22"/>
        </w:rPr>
      </w:pPr>
    </w:p>
    <w:p w:rsidR="002017A6" w:rsidRPr="008E25D9" w:rsidRDefault="005961DD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b/>
          <w:bCs/>
          <w:sz w:val="22"/>
          <w:szCs w:val="22"/>
        </w:rPr>
        <w:t>Ans-</w:t>
      </w:r>
      <w:r w:rsidR="002017A6" w:rsidRPr="008E25D9">
        <w:rPr>
          <w:rFonts w:ascii="Arial" w:hAnsi="Arial" w:cs="Arial"/>
          <w:b/>
          <w:bCs/>
          <w:sz w:val="22"/>
          <w:szCs w:val="22"/>
        </w:rPr>
        <w:t>2: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 Let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G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be a graph and let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v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be a vertex of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>G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>.</w:t>
      </w:r>
      <w:r w:rsidRPr="008E25D9">
        <w:rPr>
          <w:rFonts w:ascii="Arial" w:hAnsi="Arial" w:cs="Arial"/>
          <w:sz w:val="22"/>
          <w:szCs w:val="22"/>
        </w:rPr>
        <w:t xml:space="preserve">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Let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H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be a component of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G – v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and let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u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be any vertex of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>H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>.</w:t>
      </w:r>
      <w:r w:rsidRPr="008E25D9">
        <w:rPr>
          <w:rFonts w:ascii="Arial" w:hAnsi="Arial" w:cs="Arial"/>
          <w:sz w:val="22"/>
          <w:szCs w:val="22"/>
        </w:rPr>
        <w:t xml:space="preserve">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Since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H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is connected, there is a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>vu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="002017A6" w:rsidRPr="008E25D9">
        <w:rPr>
          <w:rFonts w:ascii="Arial" w:hAnsi="Arial" w:cs="Arial"/>
          <w:color w:val="000000"/>
          <w:sz w:val="22"/>
          <w:szCs w:val="22"/>
        </w:rPr>
        <w:t>path,</w:t>
      </w:r>
      <w:proofErr w:type="gramEnd"/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 the first v</w:t>
      </w:r>
      <w:r w:rsidR="008E25D9">
        <w:rPr>
          <w:rFonts w:ascii="Arial" w:hAnsi="Arial" w:cs="Arial"/>
          <w:color w:val="000000"/>
          <w:sz w:val="22"/>
          <w:szCs w:val="22"/>
        </w:rPr>
        <w:t>ertex on this path is a neighbo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r of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 xml:space="preserve">v 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 xml:space="preserve">in </w:t>
      </w:r>
      <w:r w:rsidR="002017A6" w:rsidRPr="008E25D9">
        <w:rPr>
          <w:rFonts w:ascii="Arial" w:hAnsi="Arial" w:cs="Arial"/>
          <w:i/>
          <w:color w:val="000000"/>
          <w:sz w:val="22"/>
          <w:szCs w:val="22"/>
        </w:rPr>
        <w:t>H</w:t>
      </w:r>
      <w:r w:rsidR="002017A6" w:rsidRPr="008E25D9">
        <w:rPr>
          <w:rFonts w:ascii="Arial" w:hAnsi="Arial" w:cs="Arial"/>
          <w:color w:val="000000"/>
          <w:sz w:val="22"/>
          <w:szCs w:val="22"/>
        </w:rPr>
        <w:t>.</w:t>
      </w:r>
      <w:r w:rsidR="002017A6" w:rsidRPr="008E25D9">
        <w:rPr>
          <w:rFonts w:ascii="Arial" w:hAnsi="Arial" w:cs="Arial"/>
          <w:sz w:val="22"/>
          <w:szCs w:val="22"/>
        </w:rPr>
        <w:t xml:space="preserve"> 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</w:p>
    <w:p w:rsidR="00567FED" w:rsidRPr="008E25D9" w:rsidRDefault="00567FED" w:rsidP="002017A6">
      <w:pPr>
        <w:rPr>
          <w:rFonts w:ascii="Arial" w:hAnsi="Arial" w:cs="Arial"/>
          <w:sz w:val="22"/>
          <w:szCs w:val="22"/>
        </w:rPr>
      </w:pPr>
    </w:p>
    <w:p w:rsidR="00567FED" w:rsidRPr="008E25D9" w:rsidRDefault="00567FED" w:rsidP="002017A6">
      <w:pPr>
        <w:rPr>
          <w:rFonts w:ascii="Arial" w:hAnsi="Arial" w:cs="Arial"/>
          <w:b/>
          <w:sz w:val="22"/>
          <w:szCs w:val="22"/>
        </w:rPr>
      </w:pPr>
      <w:r w:rsidRPr="008E25D9">
        <w:rPr>
          <w:rFonts w:ascii="Arial" w:hAnsi="Arial" w:cs="Arial"/>
          <w:b/>
          <w:sz w:val="22"/>
          <w:szCs w:val="22"/>
        </w:rPr>
        <w:t>Ques-3 Let G be the graph whose vertex set is the set of k-</w:t>
      </w:r>
      <w:proofErr w:type="gramStart"/>
      <w:r w:rsidRPr="008E25D9">
        <w:rPr>
          <w:rFonts w:ascii="Arial" w:hAnsi="Arial" w:cs="Arial"/>
          <w:b/>
          <w:sz w:val="22"/>
          <w:szCs w:val="22"/>
        </w:rPr>
        <w:t>tuples  with</w:t>
      </w:r>
      <w:proofErr w:type="gramEnd"/>
      <w:r w:rsidRPr="008E25D9">
        <w:rPr>
          <w:rFonts w:ascii="Arial" w:hAnsi="Arial" w:cs="Arial"/>
          <w:b/>
          <w:sz w:val="22"/>
          <w:szCs w:val="22"/>
        </w:rPr>
        <w:t xml:space="preserve"> coordinates in {0,1} with x adjacent to y when x and y differ in exactly one position. Determine whether G is bipartite.</w:t>
      </w:r>
    </w:p>
    <w:p w:rsidR="00567FED" w:rsidRPr="008E25D9" w:rsidRDefault="00567FED" w:rsidP="002017A6">
      <w:pPr>
        <w:rPr>
          <w:rFonts w:ascii="Arial" w:hAnsi="Arial" w:cs="Arial"/>
          <w:sz w:val="22"/>
          <w:szCs w:val="22"/>
        </w:rPr>
      </w:pPr>
    </w:p>
    <w:p w:rsidR="002017A6" w:rsidRPr="008E25D9" w:rsidRDefault="00567FED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b/>
          <w:bCs/>
          <w:sz w:val="22"/>
          <w:szCs w:val="22"/>
        </w:rPr>
        <w:t>Ans-</w:t>
      </w:r>
      <w:r w:rsidR="002017A6" w:rsidRPr="008E25D9">
        <w:rPr>
          <w:rFonts w:ascii="Arial" w:hAnsi="Arial" w:cs="Arial"/>
          <w:b/>
          <w:bCs/>
          <w:sz w:val="22"/>
          <w:szCs w:val="22"/>
        </w:rPr>
        <w:t>3:</w:t>
      </w:r>
      <w:r w:rsidR="002017A6" w:rsidRPr="008E25D9">
        <w:rPr>
          <w:rFonts w:ascii="Arial" w:hAnsi="Arial" w:cs="Arial"/>
          <w:sz w:val="22"/>
          <w:szCs w:val="22"/>
        </w:rPr>
        <w:t xml:space="preserve"> For example, k = 3, </w:t>
      </w:r>
      <w:proofErr w:type="gramStart"/>
      <w:r w:rsidR="002017A6" w:rsidRPr="008E25D9">
        <w:rPr>
          <w:rFonts w:ascii="Arial" w:hAnsi="Arial" w:cs="Arial"/>
          <w:sz w:val="22"/>
          <w:szCs w:val="22"/>
        </w:rPr>
        <w:t>V(</w:t>
      </w:r>
      <w:proofErr w:type="gramEnd"/>
      <w:r w:rsidR="002017A6" w:rsidRPr="008E25D9">
        <w:rPr>
          <w:rFonts w:ascii="Arial" w:hAnsi="Arial" w:cs="Arial"/>
          <w:sz w:val="22"/>
          <w:szCs w:val="22"/>
        </w:rPr>
        <w:t xml:space="preserve">G) = {000, 001, 010, 011, 100, 101, 110, 111}, 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proofErr w:type="gramStart"/>
      <w:r w:rsidRPr="008E25D9">
        <w:rPr>
          <w:rFonts w:ascii="Arial" w:hAnsi="Arial" w:cs="Arial"/>
          <w:sz w:val="22"/>
          <w:szCs w:val="22"/>
        </w:rPr>
        <w:t>E(</w:t>
      </w:r>
      <w:proofErr w:type="gramEnd"/>
      <w:r w:rsidRPr="008E25D9">
        <w:rPr>
          <w:rFonts w:ascii="Arial" w:hAnsi="Arial" w:cs="Arial"/>
          <w:sz w:val="22"/>
          <w:szCs w:val="22"/>
        </w:rPr>
        <w:t xml:space="preserve">G) = {{000, 001}, {000, 010}, {000, 100}, {001, 011}, {001, 101}, {010, 011}, {010, 110}, 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>{011, 111}, {100, 101}, {100, 110</w:t>
      </w:r>
      <w:proofErr w:type="gramStart"/>
      <w:r w:rsidRPr="008E25D9">
        <w:rPr>
          <w:rFonts w:ascii="Arial" w:hAnsi="Arial" w:cs="Arial"/>
          <w:sz w:val="22"/>
          <w:szCs w:val="22"/>
        </w:rPr>
        <w:t>}{</w:t>
      </w:r>
      <w:proofErr w:type="gramEnd"/>
      <w:r w:rsidRPr="008E25D9">
        <w:rPr>
          <w:rFonts w:ascii="Arial" w:hAnsi="Arial" w:cs="Arial"/>
          <w:sz w:val="22"/>
          <w:szCs w:val="22"/>
        </w:rPr>
        <w:t xml:space="preserve">101, 111}, {110, 111}}. 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>Let X = {001, 010, 100, 111}, Y = {000, 011, 101, 110} be partite sets of G.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>Then, adjacent vertices differ in exactly one position, no edges in X or Y, and G is a bipartite graph. In general, let X be the set of k-tuples with odd numbers of 1’s and Y be the set of k-tuples with even numbers of 1’s.Then, adjacent vertices have opposite parity, no edges in X or Y and G is a bipartite graph.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</w:p>
    <w:p w:rsidR="00567FED" w:rsidRPr="008E25D9" w:rsidRDefault="00567FED" w:rsidP="002017A6">
      <w:pPr>
        <w:rPr>
          <w:rFonts w:ascii="Arial" w:hAnsi="Arial" w:cs="Arial"/>
          <w:b/>
          <w:sz w:val="22"/>
          <w:szCs w:val="22"/>
        </w:rPr>
      </w:pPr>
      <w:proofErr w:type="spellStart"/>
      <w:r w:rsidRPr="008E25D9">
        <w:rPr>
          <w:rFonts w:ascii="Arial" w:hAnsi="Arial" w:cs="Arial"/>
          <w:b/>
          <w:sz w:val="22"/>
          <w:szCs w:val="22"/>
        </w:rPr>
        <w:t>Ques</w:t>
      </w:r>
      <w:proofErr w:type="spellEnd"/>
      <w:r w:rsidRPr="008E25D9">
        <w:rPr>
          <w:rFonts w:ascii="Arial" w:hAnsi="Arial" w:cs="Arial"/>
          <w:b/>
          <w:sz w:val="22"/>
          <w:szCs w:val="22"/>
        </w:rPr>
        <w:t xml:space="preserve"> – 4 Let v be a cut vertex in G, prove that G’-v is connected.</w:t>
      </w:r>
    </w:p>
    <w:p w:rsidR="00567FED" w:rsidRPr="008E25D9" w:rsidRDefault="00567FED" w:rsidP="002017A6">
      <w:pPr>
        <w:rPr>
          <w:rFonts w:ascii="Arial" w:hAnsi="Arial" w:cs="Arial"/>
          <w:b/>
          <w:sz w:val="22"/>
          <w:szCs w:val="22"/>
        </w:rPr>
      </w:pPr>
    </w:p>
    <w:p w:rsidR="002017A6" w:rsidRPr="008E25D9" w:rsidRDefault="00567FED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b/>
          <w:bCs/>
          <w:sz w:val="22"/>
          <w:szCs w:val="22"/>
        </w:rPr>
        <w:t>Ans-</w:t>
      </w:r>
      <w:r w:rsidR="002017A6" w:rsidRPr="008E25D9">
        <w:rPr>
          <w:rFonts w:ascii="Arial" w:hAnsi="Arial" w:cs="Arial"/>
          <w:b/>
          <w:bCs/>
          <w:sz w:val="22"/>
          <w:szCs w:val="22"/>
        </w:rPr>
        <w:t xml:space="preserve">4: </w:t>
      </w:r>
      <w:r w:rsidR="002017A6" w:rsidRPr="008E25D9">
        <w:rPr>
          <w:rFonts w:ascii="Arial" w:hAnsi="Arial" w:cs="Arial"/>
          <w:sz w:val="22"/>
          <w:szCs w:val="22"/>
        </w:rPr>
        <w:t>Since v is a cut vertex of G, let (G'-v) have components C1</w:t>
      </w:r>
      <w:proofErr w:type="gramStart"/>
      <w:r w:rsidR="002017A6" w:rsidRPr="008E25D9">
        <w:rPr>
          <w:rFonts w:ascii="Arial" w:hAnsi="Arial" w:cs="Arial"/>
          <w:sz w:val="22"/>
          <w:szCs w:val="22"/>
        </w:rPr>
        <w:t>,C2</w:t>
      </w:r>
      <w:proofErr w:type="gramEnd"/>
      <w:r w:rsidR="002017A6" w:rsidRPr="008E25D9">
        <w:rPr>
          <w:rFonts w:ascii="Arial" w:hAnsi="Arial" w:cs="Arial"/>
          <w:sz w:val="22"/>
          <w:szCs w:val="22"/>
        </w:rPr>
        <w:t>,.....,Ck,</w:t>
      </w:r>
      <w:r w:rsidRPr="008E25D9">
        <w:rPr>
          <w:rFonts w:ascii="Arial" w:hAnsi="Arial" w:cs="Arial"/>
          <w:sz w:val="22"/>
          <w:szCs w:val="22"/>
        </w:rPr>
        <w:t xml:space="preserve"> </w:t>
      </w:r>
      <w:r w:rsidR="002017A6" w:rsidRPr="008E25D9">
        <w:rPr>
          <w:rFonts w:ascii="Arial" w:hAnsi="Arial" w:cs="Arial"/>
          <w:sz w:val="22"/>
          <w:szCs w:val="22"/>
        </w:rPr>
        <w:t>k &gt; 1.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r w:rsidRPr="008E25D9">
        <w:rPr>
          <w:rFonts w:ascii="Arial" w:hAnsi="Arial" w:cs="Arial"/>
          <w:sz w:val="22"/>
          <w:szCs w:val="22"/>
        </w:rPr>
        <w:t>Consider any two vertices x</w:t>
      </w:r>
      <w:r w:rsidR="007254A1">
        <w:rPr>
          <w:rFonts w:ascii="Arial" w:hAnsi="Arial" w:cs="Arial"/>
          <w:color w:val="444444"/>
          <w:sz w:val="22"/>
          <w:szCs w:val="22"/>
        </w:rPr>
        <w:sym w:font="Symbol" w:char="F0CE"/>
      </w:r>
      <w:r w:rsidRPr="008E25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25D9">
        <w:rPr>
          <w:rFonts w:ascii="Arial" w:hAnsi="Arial" w:cs="Arial"/>
          <w:sz w:val="22"/>
          <w:szCs w:val="22"/>
        </w:rPr>
        <w:t>Ci</w:t>
      </w:r>
      <w:proofErr w:type="spellEnd"/>
      <w:r w:rsidRPr="008E25D9">
        <w:rPr>
          <w:rFonts w:ascii="Arial" w:hAnsi="Arial" w:cs="Arial"/>
          <w:sz w:val="22"/>
          <w:szCs w:val="22"/>
        </w:rPr>
        <w:t xml:space="preserve"> and y</w:t>
      </w:r>
      <w:r w:rsidR="007254A1">
        <w:rPr>
          <w:rFonts w:ascii="Arial" w:hAnsi="Arial" w:cs="Arial"/>
          <w:color w:val="444444"/>
          <w:sz w:val="22"/>
          <w:szCs w:val="22"/>
        </w:rPr>
        <w:sym w:font="Symbol" w:char="F0CE"/>
      </w:r>
      <w:r w:rsidRPr="008E25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25D9">
        <w:rPr>
          <w:rFonts w:ascii="Arial" w:hAnsi="Arial" w:cs="Arial"/>
          <w:sz w:val="22"/>
          <w:szCs w:val="22"/>
        </w:rPr>
        <w:t>Cj</w:t>
      </w:r>
      <w:proofErr w:type="spellEnd"/>
      <w:r w:rsidRPr="008E25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E25D9">
        <w:rPr>
          <w:rFonts w:ascii="Arial" w:hAnsi="Arial" w:cs="Arial"/>
          <w:sz w:val="22"/>
          <w:szCs w:val="22"/>
        </w:rPr>
        <w:t>i</w:t>
      </w:r>
      <w:r w:rsidRPr="008E25D9">
        <w:rPr>
          <w:rFonts w:ascii="Arial" w:hAnsi="Arial" w:cs="Arial"/>
          <w:color w:val="444444"/>
          <w:sz w:val="22"/>
          <w:szCs w:val="22"/>
        </w:rPr>
        <w:t>≠</w:t>
      </w:r>
      <w:r w:rsidRPr="008E25D9">
        <w:rPr>
          <w:rFonts w:ascii="Arial" w:hAnsi="Arial" w:cs="Arial"/>
          <w:sz w:val="22"/>
          <w:szCs w:val="22"/>
        </w:rPr>
        <w:t>j</w:t>
      </w:r>
      <w:proofErr w:type="spellEnd"/>
      <w:r w:rsidRPr="008E25D9">
        <w:rPr>
          <w:rFonts w:ascii="Arial" w:hAnsi="Arial" w:cs="Arial"/>
          <w:sz w:val="22"/>
          <w:szCs w:val="22"/>
        </w:rPr>
        <w:t>. Then (</w:t>
      </w:r>
      <w:proofErr w:type="spellStart"/>
      <w:r w:rsidRPr="008E25D9">
        <w:rPr>
          <w:rFonts w:ascii="Arial" w:hAnsi="Arial" w:cs="Arial"/>
          <w:sz w:val="22"/>
          <w:szCs w:val="22"/>
        </w:rPr>
        <w:t>x,y</w:t>
      </w:r>
      <w:proofErr w:type="spellEnd"/>
      <w:r w:rsidRPr="008E25D9">
        <w:rPr>
          <w:rFonts w:ascii="Arial" w:hAnsi="Arial" w:cs="Arial"/>
          <w:sz w:val="22"/>
          <w:szCs w:val="22"/>
        </w:rPr>
        <w:t>)</w:t>
      </w:r>
      <w:r w:rsidR="007254A1">
        <w:rPr>
          <w:rFonts w:ascii="Arial" w:hAnsi="Arial" w:cs="Arial"/>
          <w:color w:val="444444"/>
          <w:sz w:val="22"/>
          <w:szCs w:val="22"/>
        </w:rPr>
        <w:sym w:font="Symbol" w:char="F0CF"/>
      </w:r>
      <w:bookmarkStart w:id="0" w:name="_GoBack"/>
      <w:bookmarkEnd w:id="0"/>
      <w:r w:rsidRPr="008E25D9">
        <w:rPr>
          <w:rFonts w:ascii="Arial" w:hAnsi="Arial" w:cs="Arial"/>
          <w:sz w:val="22"/>
          <w:szCs w:val="22"/>
        </w:rPr>
        <w:t xml:space="preserve"> E(G). Therefore (</w:t>
      </w:r>
      <w:proofErr w:type="spellStart"/>
      <w:r w:rsidRPr="008E25D9">
        <w:rPr>
          <w:rFonts w:ascii="Arial" w:hAnsi="Arial" w:cs="Arial"/>
          <w:sz w:val="22"/>
          <w:szCs w:val="22"/>
        </w:rPr>
        <w:t>x</w:t>
      </w:r>
      <w:proofErr w:type="gramStart"/>
      <w:r w:rsidRPr="008E25D9">
        <w:rPr>
          <w:rFonts w:ascii="Arial" w:hAnsi="Arial" w:cs="Arial"/>
          <w:sz w:val="22"/>
          <w:szCs w:val="22"/>
        </w:rPr>
        <w:t>,y</w:t>
      </w:r>
      <w:proofErr w:type="spellEnd"/>
      <w:proofErr w:type="gram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sz w:val="22"/>
          <w:szCs w:val="22"/>
        </w:rPr>
        <w:t xml:space="preserve"> E(G'). Thus any two vertices in two different components of G-v are connected by a direct edge in G'-v.</w:t>
      </w:r>
      <w:r w:rsidR="00567FED"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Now consider any two vertices (</w:t>
      </w:r>
      <w:proofErr w:type="spellStart"/>
      <w:r w:rsidRPr="008E25D9">
        <w:rPr>
          <w:rFonts w:ascii="Arial" w:hAnsi="Arial" w:cs="Arial"/>
          <w:sz w:val="22"/>
          <w:szCs w:val="22"/>
        </w:rPr>
        <w:t>x</w:t>
      </w:r>
      <w:proofErr w:type="gramStart"/>
      <w:r w:rsidRPr="008E25D9">
        <w:rPr>
          <w:rFonts w:ascii="Arial" w:hAnsi="Arial" w:cs="Arial"/>
          <w:sz w:val="22"/>
          <w:szCs w:val="22"/>
        </w:rPr>
        <w:t>,y</w:t>
      </w:r>
      <w:proofErr w:type="spellEnd"/>
      <w:proofErr w:type="gramEnd"/>
      <w:r w:rsidRPr="008E25D9">
        <w:rPr>
          <w:rFonts w:ascii="Arial" w:hAnsi="Arial" w:cs="Arial"/>
          <w:sz w:val="22"/>
          <w:szCs w:val="22"/>
        </w:rPr>
        <w:t xml:space="preserve">) in the same component </w:t>
      </w:r>
      <w:proofErr w:type="spellStart"/>
      <w:r w:rsidRPr="008E25D9">
        <w:rPr>
          <w:rFonts w:ascii="Arial" w:hAnsi="Arial" w:cs="Arial"/>
          <w:sz w:val="22"/>
          <w:szCs w:val="22"/>
        </w:rPr>
        <w:t>Ci</w:t>
      </w:r>
      <w:proofErr w:type="spellEnd"/>
      <w:r w:rsidRPr="008E25D9">
        <w:rPr>
          <w:rFonts w:ascii="Arial" w:hAnsi="Arial" w:cs="Arial"/>
          <w:sz w:val="22"/>
          <w:szCs w:val="22"/>
        </w:rPr>
        <w:t>. If (</w:t>
      </w:r>
      <w:proofErr w:type="spellStart"/>
      <w:r w:rsidRPr="008E25D9">
        <w:rPr>
          <w:rFonts w:ascii="Arial" w:hAnsi="Arial" w:cs="Arial"/>
          <w:sz w:val="22"/>
          <w:szCs w:val="22"/>
        </w:rPr>
        <w:t>x</w:t>
      </w:r>
      <w:proofErr w:type="gramStart"/>
      <w:r w:rsidRPr="008E25D9">
        <w:rPr>
          <w:rFonts w:ascii="Arial" w:hAnsi="Arial" w:cs="Arial"/>
          <w:sz w:val="22"/>
          <w:szCs w:val="22"/>
        </w:rPr>
        <w:t>,y</w:t>
      </w:r>
      <w:proofErr w:type="spellEnd"/>
      <w:proofErr w:type="gram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 </w:t>
      </w:r>
      <w:r w:rsidRPr="008E25D9">
        <w:rPr>
          <w:rFonts w:ascii="Arial" w:hAnsi="Arial" w:cs="Arial"/>
          <w:sz w:val="22"/>
          <w:szCs w:val="22"/>
        </w:rPr>
        <w:t>E(G) then (</w:t>
      </w:r>
      <w:proofErr w:type="spellStart"/>
      <w:r w:rsidRPr="008E25D9">
        <w:rPr>
          <w:rFonts w:ascii="Arial" w:hAnsi="Arial" w:cs="Arial"/>
          <w:sz w:val="22"/>
          <w:szCs w:val="22"/>
        </w:rPr>
        <w:t>x,y</w:t>
      </w:r>
      <w:proofErr w:type="spell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E(G').</w:t>
      </w:r>
      <w:r w:rsidR="00567FED"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If (</w:t>
      </w:r>
      <w:proofErr w:type="spellStart"/>
      <w:r w:rsidRPr="008E25D9">
        <w:rPr>
          <w:rFonts w:ascii="Arial" w:hAnsi="Arial" w:cs="Arial"/>
          <w:sz w:val="22"/>
          <w:szCs w:val="22"/>
        </w:rPr>
        <w:t>x</w:t>
      </w:r>
      <w:proofErr w:type="gramStart"/>
      <w:r w:rsidRPr="008E25D9">
        <w:rPr>
          <w:rFonts w:ascii="Arial" w:hAnsi="Arial" w:cs="Arial"/>
          <w:sz w:val="22"/>
          <w:szCs w:val="22"/>
        </w:rPr>
        <w:t>,y</w:t>
      </w:r>
      <w:proofErr w:type="spellEnd"/>
      <w:proofErr w:type="gram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E(G), then (</w:t>
      </w:r>
      <w:proofErr w:type="spellStart"/>
      <w:r w:rsidRPr="008E25D9">
        <w:rPr>
          <w:rFonts w:ascii="Arial" w:hAnsi="Arial" w:cs="Arial"/>
          <w:sz w:val="22"/>
          <w:szCs w:val="22"/>
        </w:rPr>
        <w:t>x,y</w:t>
      </w:r>
      <w:proofErr w:type="spell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 xml:space="preserve">E(G'). But then, consider any node z 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>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E25D9">
        <w:rPr>
          <w:rFonts w:ascii="Arial" w:hAnsi="Arial" w:cs="Arial"/>
          <w:sz w:val="22"/>
          <w:szCs w:val="22"/>
        </w:rPr>
        <w:t>Cj</w:t>
      </w:r>
      <w:proofErr w:type="spellEnd"/>
      <w:r w:rsidRPr="008E25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E25D9">
        <w:rPr>
          <w:rFonts w:ascii="Arial" w:hAnsi="Arial" w:cs="Arial"/>
          <w:sz w:val="22"/>
          <w:szCs w:val="22"/>
        </w:rPr>
        <w:t>i</w:t>
      </w:r>
      <w:r w:rsidRPr="008E25D9">
        <w:rPr>
          <w:rFonts w:ascii="Arial" w:hAnsi="Arial" w:cs="Arial"/>
          <w:color w:val="444444"/>
          <w:sz w:val="22"/>
          <w:szCs w:val="22"/>
        </w:rPr>
        <w:t>≠</w:t>
      </w:r>
      <w:r w:rsidRPr="008E25D9">
        <w:rPr>
          <w:rFonts w:ascii="Arial" w:hAnsi="Arial" w:cs="Arial"/>
          <w:sz w:val="22"/>
          <w:szCs w:val="22"/>
        </w:rPr>
        <w:t>j</w:t>
      </w:r>
      <w:proofErr w:type="spellEnd"/>
      <w:r w:rsidRPr="008E25D9">
        <w:rPr>
          <w:rFonts w:ascii="Arial" w:hAnsi="Arial" w:cs="Arial"/>
          <w:sz w:val="22"/>
          <w:szCs w:val="22"/>
        </w:rPr>
        <w:t>. We have already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  <w:proofErr w:type="gramStart"/>
      <w:r w:rsidRPr="008E25D9">
        <w:rPr>
          <w:rFonts w:ascii="Arial" w:hAnsi="Arial" w:cs="Arial"/>
          <w:sz w:val="22"/>
          <w:szCs w:val="22"/>
        </w:rPr>
        <w:t>shown</w:t>
      </w:r>
      <w:proofErr w:type="gramEnd"/>
      <w:r w:rsidRPr="008E25D9">
        <w:rPr>
          <w:rFonts w:ascii="Arial" w:hAnsi="Arial" w:cs="Arial"/>
          <w:sz w:val="22"/>
          <w:szCs w:val="22"/>
        </w:rPr>
        <w:t xml:space="preserve"> that (</w:t>
      </w:r>
      <w:proofErr w:type="spellStart"/>
      <w:r w:rsidRPr="008E25D9">
        <w:rPr>
          <w:rFonts w:ascii="Arial" w:hAnsi="Arial" w:cs="Arial"/>
          <w:sz w:val="22"/>
          <w:szCs w:val="22"/>
        </w:rPr>
        <w:t>x,z</w:t>
      </w:r>
      <w:proofErr w:type="spellEnd"/>
      <w:r w:rsidRPr="008E25D9">
        <w:rPr>
          <w:rFonts w:ascii="Arial" w:hAnsi="Arial" w:cs="Arial"/>
          <w:sz w:val="22"/>
          <w:szCs w:val="22"/>
        </w:rPr>
        <w:t>)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 xml:space="preserve"> 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E(G'-v) and (</w:t>
      </w:r>
      <w:proofErr w:type="spellStart"/>
      <w:r w:rsidRPr="008E25D9">
        <w:rPr>
          <w:rFonts w:ascii="Arial" w:hAnsi="Arial" w:cs="Arial"/>
          <w:sz w:val="22"/>
          <w:szCs w:val="22"/>
        </w:rPr>
        <w:t>y,z</w:t>
      </w:r>
      <w:proofErr w:type="spellEnd"/>
      <w:r w:rsidRPr="008E25D9">
        <w:rPr>
          <w:rFonts w:ascii="Arial" w:hAnsi="Arial" w:cs="Arial"/>
          <w:sz w:val="22"/>
          <w:szCs w:val="22"/>
        </w:rPr>
        <w:t xml:space="preserve">) </w:t>
      </w:r>
      <w:r w:rsidR="00567FED" w:rsidRPr="008E25D9">
        <w:rPr>
          <w:rFonts w:ascii="Arial" w:hAnsi="Arial" w:cs="Arial"/>
          <w:color w:val="444444"/>
          <w:sz w:val="22"/>
          <w:szCs w:val="22"/>
        </w:rPr>
        <w:t>belongs to</w:t>
      </w:r>
      <w:r w:rsidRPr="008E25D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E(G'-v). Hence there is</w:t>
      </w:r>
      <w:r w:rsidR="00567FED"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>a path between x and y in (G'-v).</w:t>
      </w:r>
      <w:r w:rsidR="00567FED" w:rsidRPr="008E25D9">
        <w:rPr>
          <w:rFonts w:ascii="Arial" w:hAnsi="Arial" w:cs="Arial"/>
          <w:sz w:val="22"/>
          <w:szCs w:val="22"/>
        </w:rPr>
        <w:t xml:space="preserve"> </w:t>
      </w:r>
      <w:r w:rsidRPr="008E25D9">
        <w:rPr>
          <w:rFonts w:ascii="Arial" w:hAnsi="Arial" w:cs="Arial"/>
          <w:sz w:val="22"/>
          <w:szCs w:val="22"/>
        </w:rPr>
        <w:t xml:space="preserve">Thus, there is a path between any two vertices in (G'-v). </w:t>
      </w:r>
      <w:proofErr w:type="gramStart"/>
      <w:r w:rsidRPr="008E25D9">
        <w:rPr>
          <w:rFonts w:ascii="Arial" w:hAnsi="Arial" w:cs="Arial"/>
          <w:sz w:val="22"/>
          <w:szCs w:val="22"/>
        </w:rPr>
        <w:t>hence</w:t>
      </w:r>
      <w:proofErr w:type="gramEnd"/>
      <w:r w:rsidRPr="008E25D9">
        <w:rPr>
          <w:rFonts w:ascii="Arial" w:hAnsi="Arial" w:cs="Arial"/>
          <w:sz w:val="22"/>
          <w:szCs w:val="22"/>
        </w:rPr>
        <w:t xml:space="preserve"> (G'-v) is connected.</w:t>
      </w:r>
    </w:p>
    <w:p w:rsidR="002017A6" w:rsidRPr="008E25D9" w:rsidRDefault="002017A6" w:rsidP="002017A6">
      <w:pPr>
        <w:rPr>
          <w:rFonts w:ascii="Arial" w:hAnsi="Arial" w:cs="Arial"/>
          <w:sz w:val="22"/>
          <w:szCs w:val="22"/>
        </w:rPr>
      </w:pPr>
    </w:p>
    <w:p w:rsidR="00A7378F" w:rsidRPr="008E25D9" w:rsidRDefault="00A7378F">
      <w:pPr>
        <w:rPr>
          <w:rFonts w:ascii="Arial" w:hAnsi="Arial" w:cs="Arial"/>
          <w:sz w:val="22"/>
          <w:szCs w:val="22"/>
        </w:rPr>
      </w:pPr>
    </w:p>
    <w:sectPr w:rsidR="00A7378F" w:rsidRPr="008E25D9" w:rsidSect="005961DD">
      <w:pgSz w:w="12240" w:h="15840"/>
      <w:pgMar w:top="1134" w:right="1134" w:bottom="113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2F9C"/>
    <w:multiLevelType w:val="multilevel"/>
    <w:tmpl w:val="21B81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A6"/>
    <w:rsid w:val="000C4059"/>
    <w:rsid w:val="000F1B06"/>
    <w:rsid w:val="001A44ED"/>
    <w:rsid w:val="002017A6"/>
    <w:rsid w:val="00383EF1"/>
    <w:rsid w:val="004B3294"/>
    <w:rsid w:val="00567FED"/>
    <w:rsid w:val="005961DD"/>
    <w:rsid w:val="006D4ECD"/>
    <w:rsid w:val="007254A1"/>
    <w:rsid w:val="00733B84"/>
    <w:rsid w:val="00847502"/>
    <w:rsid w:val="008C496E"/>
    <w:rsid w:val="008E25D9"/>
    <w:rsid w:val="00A7378F"/>
    <w:rsid w:val="00C432A0"/>
    <w:rsid w:val="00CE430F"/>
    <w:rsid w:val="00D30F5F"/>
    <w:rsid w:val="00E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A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5F"/>
    <w:pPr>
      <w:ind w:left="720"/>
      <w:contextualSpacing/>
    </w:pPr>
    <w:rPr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A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5F"/>
    <w:pPr>
      <w:ind w:left="720"/>
      <w:contextualSpacing/>
    </w:pPr>
    <w:rPr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samaresh</cp:lastModifiedBy>
  <cp:revision>3</cp:revision>
  <dcterms:created xsi:type="dcterms:W3CDTF">2017-01-18T06:01:00Z</dcterms:created>
  <dcterms:modified xsi:type="dcterms:W3CDTF">2017-01-18T06:14:00Z</dcterms:modified>
</cp:coreProperties>
</file>