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F602B" w14:textId="6CC87C6C" w:rsidR="00872E95" w:rsidRPr="00506328"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48"/>
          <w:szCs w:val="48"/>
          <w:u w:val="single"/>
          <w:lang w:eastAsia="en-IN"/>
          <w14:ligatures w14:val="none"/>
        </w:rPr>
      </w:pPr>
      <w:r w:rsidRPr="00506328">
        <w:rPr>
          <w:rFonts w:ascii="Times New Roman" w:eastAsia="Times New Roman" w:hAnsi="Times New Roman" w:cs="Times New Roman"/>
          <w:b/>
          <w:bCs/>
          <w:kern w:val="0"/>
          <w:sz w:val="48"/>
          <w:szCs w:val="48"/>
          <w:u w:val="single"/>
          <w:lang w:eastAsia="en-IN"/>
          <w14:ligatures w14:val="none"/>
        </w:rPr>
        <w:t xml:space="preserve">Firewall </w:t>
      </w:r>
      <w:r w:rsidR="00612022">
        <w:rPr>
          <w:rFonts w:ascii="Times New Roman" w:eastAsia="Times New Roman" w:hAnsi="Times New Roman" w:cs="Times New Roman"/>
          <w:b/>
          <w:bCs/>
          <w:kern w:val="0"/>
          <w:sz w:val="48"/>
          <w:szCs w:val="48"/>
          <w:u w:val="single"/>
          <w:lang w:eastAsia="en-IN"/>
          <w14:ligatures w14:val="none"/>
        </w:rPr>
        <w:t xml:space="preserve">Configuration and Optimization </w:t>
      </w:r>
      <w:r w:rsidRPr="00506328">
        <w:rPr>
          <w:rFonts w:ascii="Times New Roman" w:eastAsia="Times New Roman" w:hAnsi="Times New Roman" w:cs="Times New Roman"/>
          <w:b/>
          <w:bCs/>
          <w:kern w:val="0"/>
          <w:sz w:val="48"/>
          <w:szCs w:val="48"/>
          <w:u w:val="single"/>
          <w:lang w:eastAsia="en-IN"/>
          <w14:ligatures w14:val="none"/>
        </w:rPr>
        <w:t xml:space="preserve">Report </w:t>
      </w:r>
    </w:p>
    <w:p w14:paraId="5DE94575" w14:textId="0C52D7C6" w:rsidR="00872E95" w:rsidRPr="00872E95" w:rsidRDefault="00872E95" w:rsidP="00872E9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2E95">
        <w:rPr>
          <w:rFonts w:ascii="Times New Roman" w:eastAsia="Times New Roman" w:hAnsi="Times New Roman" w:cs="Times New Roman"/>
          <w:b/>
          <w:bCs/>
          <w:kern w:val="0"/>
          <w:lang w:eastAsia="en-IN"/>
          <w14:ligatures w14:val="none"/>
        </w:rPr>
        <w:t>Prepared by:</w:t>
      </w:r>
      <w:r w:rsidR="00506328">
        <w:rPr>
          <w:rFonts w:ascii="Times New Roman" w:eastAsia="Times New Roman" w:hAnsi="Times New Roman" w:cs="Times New Roman"/>
          <w:b/>
          <w:bCs/>
          <w:kern w:val="0"/>
          <w:lang w:eastAsia="en-IN"/>
          <w14:ligatures w14:val="none"/>
        </w:rPr>
        <w:t xml:space="preserve"> Kushagra Pandurang Pitre </w:t>
      </w:r>
    </w:p>
    <w:p w14:paraId="591A92D0" w14:textId="19D7C41E" w:rsidR="00872E95" w:rsidRPr="00872E95" w:rsidRDefault="00872E95" w:rsidP="00872E9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2E95">
        <w:rPr>
          <w:rFonts w:ascii="Times New Roman" w:eastAsia="Times New Roman" w:hAnsi="Times New Roman" w:cs="Times New Roman"/>
          <w:b/>
          <w:bCs/>
          <w:kern w:val="0"/>
          <w:lang w:eastAsia="en-IN"/>
          <w14:ligatures w14:val="none"/>
        </w:rPr>
        <w:t xml:space="preserve">Date: </w:t>
      </w:r>
      <w:r w:rsidR="00506328">
        <w:rPr>
          <w:rFonts w:ascii="Times New Roman" w:eastAsia="Times New Roman" w:hAnsi="Times New Roman" w:cs="Times New Roman"/>
          <w:b/>
          <w:bCs/>
          <w:kern w:val="0"/>
          <w:lang w:eastAsia="en-IN"/>
          <w14:ligatures w14:val="none"/>
        </w:rPr>
        <w:t>22/07/2024</w:t>
      </w:r>
    </w:p>
    <w:p w14:paraId="6B7F1252" w14:textId="77777777" w:rsidR="00872E95" w:rsidRPr="00872E95" w:rsidRDefault="00000000" w:rsidP="00872E95">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4EA3C13">
          <v:rect id="_x0000_i1025" style="width:0;height:1.5pt" o:hralign="center" o:hrstd="t" o:hr="t" fillcolor="#a0a0a0" stroked="f"/>
        </w:pict>
      </w:r>
    </w:p>
    <w:p w14:paraId="04EECF0D" w14:textId="77777777" w:rsidR="00872E95" w:rsidRPr="00506328" w:rsidRDefault="00872E95" w:rsidP="00872E95">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872E95">
        <w:rPr>
          <w:rFonts w:ascii="Times New Roman" w:eastAsia="Times New Roman" w:hAnsi="Times New Roman" w:cs="Times New Roman"/>
          <w:b/>
          <w:bCs/>
          <w:kern w:val="0"/>
          <w:sz w:val="36"/>
          <w:szCs w:val="36"/>
          <w:lang w:eastAsia="en-IN"/>
          <w14:ligatures w14:val="none"/>
        </w:rPr>
        <w:t xml:space="preserve">1. </w:t>
      </w:r>
      <w:r w:rsidRPr="00506328">
        <w:rPr>
          <w:rFonts w:ascii="Times New Roman" w:eastAsia="Times New Roman" w:hAnsi="Times New Roman" w:cs="Times New Roman"/>
          <w:b/>
          <w:bCs/>
          <w:kern w:val="0"/>
          <w:sz w:val="36"/>
          <w:szCs w:val="36"/>
          <w:u w:val="single"/>
          <w:lang w:eastAsia="en-IN"/>
          <w14:ligatures w14:val="none"/>
        </w:rPr>
        <w:t>Introduction</w:t>
      </w:r>
    </w:p>
    <w:p w14:paraId="5889D18E" w14:textId="00C7DA65" w:rsidR="00872E95" w:rsidRPr="00872E95" w:rsidRDefault="00F84A1B" w:rsidP="00872E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4A1B">
        <w:rPr>
          <w:rFonts w:ascii="Times New Roman" w:eastAsia="Times New Roman" w:hAnsi="Times New Roman" w:cs="Times New Roman"/>
          <w:kern w:val="0"/>
          <w:lang w:eastAsia="en-IN"/>
          <w14:ligatures w14:val="none"/>
        </w:rPr>
        <w:t>This report uses UFW (Uncomplicated Firewall) on Kali Linux to assess your current firewall infrastructure, identify potential vulnerabilities, and provide recommendations to optimize your configuration to improve your organization's overall network security posture.</w:t>
      </w:r>
    </w:p>
    <w:p w14:paraId="3A391864" w14:textId="77777777" w:rsidR="00872E95" w:rsidRPr="00872E95" w:rsidRDefault="00872E95" w:rsidP="00872E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2E95">
        <w:rPr>
          <w:rFonts w:ascii="Times New Roman" w:eastAsia="Times New Roman" w:hAnsi="Times New Roman" w:cs="Times New Roman"/>
          <w:b/>
          <w:bCs/>
          <w:kern w:val="0"/>
          <w:sz w:val="36"/>
          <w:szCs w:val="36"/>
          <w:lang w:eastAsia="en-IN"/>
          <w14:ligatures w14:val="none"/>
        </w:rPr>
        <w:t xml:space="preserve">2. </w:t>
      </w:r>
      <w:r w:rsidRPr="00506328">
        <w:rPr>
          <w:rFonts w:ascii="Times New Roman" w:eastAsia="Times New Roman" w:hAnsi="Times New Roman" w:cs="Times New Roman"/>
          <w:b/>
          <w:bCs/>
          <w:kern w:val="0"/>
          <w:sz w:val="36"/>
          <w:szCs w:val="36"/>
          <w:u w:val="single"/>
          <w:lang w:eastAsia="en-IN"/>
          <w14:ligatures w14:val="none"/>
        </w:rPr>
        <w:t>Current Firewall Infrastructure</w:t>
      </w:r>
    </w:p>
    <w:p w14:paraId="3B698C12"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2.1. UFW Overview</w:t>
      </w:r>
    </w:p>
    <w:p w14:paraId="5B2F5CEA" w14:textId="13C81F76" w:rsidR="00872E95" w:rsidRPr="00872E95" w:rsidRDefault="00F84A1B" w:rsidP="00872E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F84A1B">
        <w:rPr>
          <w:rFonts w:ascii="Times New Roman" w:eastAsia="Times New Roman" w:hAnsi="Times New Roman" w:cs="Times New Roman"/>
          <w:kern w:val="0"/>
          <w:lang w:eastAsia="en-IN"/>
          <w14:ligatures w14:val="none"/>
        </w:rPr>
        <w:t>UFW is an easy-to-use frontend for managing Iptables firewall rules on a Linux system. It simplifies firewall configuration and is commonly used on Debian-based systems, including Kali Linux.</w:t>
      </w:r>
    </w:p>
    <w:p w14:paraId="430C56B2"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2.2. Current Configuration</w:t>
      </w:r>
    </w:p>
    <w:p w14:paraId="4B66D4C3" w14:textId="7CD14420" w:rsidR="00872E95" w:rsidRPr="00872E95" w:rsidRDefault="00872E95" w:rsidP="00872E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kern w:val="0"/>
          <w:lang w:eastAsia="en-IN"/>
          <w14:ligatures w14:val="none"/>
        </w:rPr>
        <w:t>To review the current UFW configuration, we run the following command:</w:t>
      </w:r>
      <w:r w:rsidR="00D82A6F" w:rsidRPr="00D82A6F">
        <w:rPr>
          <w:rFonts w:ascii="Courier New" w:eastAsia="Times New Roman" w:hAnsi="Courier New" w:cs="Courier New"/>
          <w:noProof/>
          <w:kern w:val="0"/>
          <w:sz w:val="20"/>
          <w:szCs w:val="20"/>
          <w:lang w:eastAsia="en-IN"/>
          <w14:ligatures w14:val="none"/>
        </w:rPr>
        <w:t xml:space="preserve"> </w:t>
      </w:r>
      <w:r w:rsidR="00D82A6F">
        <w:rPr>
          <w:rFonts w:ascii="Courier New" w:eastAsia="Times New Roman" w:hAnsi="Courier New" w:cs="Courier New"/>
          <w:noProof/>
          <w:kern w:val="0"/>
          <w:sz w:val="20"/>
          <w:szCs w:val="20"/>
          <w:lang w:eastAsia="en-IN"/>
          <w14:ligatures w14:val="none"/>
        </w:rPr>
        <w:drawing>
          <wp:inline distT="0" distB="0" distL="0" distR="0" wp14:anchorId="1CFC454B" wp14:editId="49B775F6">
            <wp:extent cx="4589253" cy="1302385"/>
            <wp:effectExtent l="0" t="0" r="1905" b="0"/>
            <wp:docPr id="1660648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4821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1333" cy="1311489"/>
                    </a:xfrm>
                    <a:prstGeom prst="rect">
                      <a:avLst/>
                    </a:prstGeom>
                    <a:noFill/>
                    <a:ln>
                      <a:noFill/>
                    </a:ln>
                  </pic:spPr>
                </pic:pic>
              </a:graphicData>
            </a:graphic>
          </wp:inline>
        </w:drawing>
      </w:r>
    </w:p>
    <w:p w14:paraId="3DD9A6C3" w14:textId="0B9006B1" w:rsidR="00872E95" w:rsidRPr="00872E95" w:rsidRDefault="00872E95" w:rsidP="00872E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2E95">
        <w:rPr>
          <w:rFonts w:ascii="Times New Roman" w:eastAsia="Times New Roman" w:hAnsi="Times New Roman" w:cs="Times New Roman"/>
          <w:b/>
          <w:bCs/>
          <w:kern w:val="0"/>
          <w:sz w:val="36"/>
          <w:szCs w:val="36"/>
          <w:lang w:eastAsia="en-IN"/>
          <w14:ligatures w14:val="none"/>
        </w:rPr>
        <w:t>3</w:t>
      </w:r>
      <w:r w:rsidRPr="00506328">
        <w:rPr>
          <w:rFonts w:ascii="Times New Roman" w:eastAsia="Times New Roman" w:hAnsi="Times New Roman" w:cs="Times New Roman"/>
          <w:b/>
          <w:bCs/>
          <w:kern w:val="0"/>
          <w:sz w:val="36"/>
          <w:szCs w:val="36"/>
          <w:u w:val="single"/>
          <w:lang w:eastAsia="en-IN"/>
          <w14:ligatures w14:val="none"/>
        </w:rPr>
        <w:t>. Potential Vulnerabilities</w:t>
      </w:r>
    </w:p>
    <w:p w14:paraId="61DF5849"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3.1. Overly Permissive Rules</w:t>
      </w:r>
    </w:p>
    <w:p w14:paraId="504AD35E" w14:textId="77777777" w:rsidR="00872E95" w:rsidRPr="00872E95" w:rsidRDefault="00872E95" w:rsidP="00872E9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Issue:</w:t>
      </w:r>
      <w:r w:rsidRPr="00872E95">
        <w:rPr>
          <w:rFonts w:ascii="Times New Roman" w:eastAsia="Times New Roman" w:hAnsi="Times New Roman" w:cs="Times New Roman"/>
          <w:kern w:val="0"/>
          <w:lang w:eastAsia="en-IN"/>
          <w14:ligatures w14:val="none"/>
        </w:rPr>
        <w:t xml:space="preserve"> Rules allowing traffic on ports 22 (SSH), 80 (HTTP), and 443 (HTTPS) from any source.</w:t>
      </w:r>
    </w:p>
    <w:p w14:paraId="619B97BC" w14:textId="77777777" w:rsidR="00872E95" w:rsidRPr="00872E95" w:rsidRDefault="00872E95" w:rsidP="00872E9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Risk:</w:t>
      </w:r>
      <w:r w:rsidRPr="00872E95">
        <w:rPr>
          <w:rFonts w:ascii="Times New Roman" w:eastAsia="Times New Roman" w:hAnsi="Times New Roman" w:cs="Times New Roman"/>
          <w:kern w:val="0"/>
          <w:lang w:eastAsia="en-IN"/>
          <w14:ligatures w14:val="none"/>
        </w:rPr>
        <w:t xml:space="preserve"> These rules could expose the system to unauthorized access and attacks.</w:t>
      </w:r>
    </w:p>
    <w:p w14:paraId="2918F84A"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3.2. Logging Configuration</w:t>
      </w:r>
    </w:p>
    <w:p w14:paraId="3DFA056D" w14:textId="77777777" w:rsidR="00872E95" w:rsidRPr="00872E95" w:rsidRDefault="00872E95" w:rsidP="00872E9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Issue:</w:t>
      </w:r>
      <w:r w:rsidRPr="00872E95">
        <w:rPr>
          <w:rFonts w:ascii="Times New Roman" w:eastAsia="Times New Roman" w:hAnsi="Times New Roman" w:cs="Times New Roman"/>
          <w:kern w:val="0"/>
          <w:lang w:eastAsia="en-IN"/>
          <w14:ligatures w14:val="none"/>
        </w:rPr>
        <w:t xml:space="preserve"> Logging is set to a low level.</w:t>
      </w:r>
    </w:p>
    <w:p w14:paraId="3BAEF892" w14:textId="77777777" w:rsidR="00872E95" w:rsidRPr="00872E95" w:rsidRDefault="00872E95" w:rsidP="00872E9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lastRenderedPageBreak/>
        <w:t>Risk:</w:t>
      </w:r>
      <w:r w:rsidRPr="00872E95">
        <w:rPr>
          <w:rFonts w:ascii="Times New Roman" w:eastAsia="Times New Roman" w:hAnsi="Times New Roman" w:cs="Times New Roman"/>
          <w:kern w:val="0"/>
          <w:lang w:eastAsia="en-IN"/>
          <w14:ligatures w14:val="none"/>
        </w:rPr>
        <w:t xml:space="preserve"> Important security events may not be logged, making it difficult to detect and respond to potential threats.</w:t>
      </w:r>
    </w:p>
    <w:p w14:paraId="4282C7F0"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3.3. Default Policy</w:t>
      </w:r>
    </w:p>
    <w:p w14:paraId="2E3D264B" w14:textId="77777777" w:rsidR="00872E95" w:rsidRPr="00872E95" w:rsidRDefault="00872E95" w:rsidP="00872E9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Issue:</w:t>
      </w:r>
      <w:r w:rsidRPr="00872E95">
        <w:rPr>
          <w:rFonts w:ascii="Times New Roman" w:eastAsia="Times New Roman" w:hAnsi="Times New Roman" w:cs="Times New Roman"/>
          <w:kern w:val="0"/>
          <w:lang w:eastAsia="en-IN"/>
          <w14:ligatures w14:val="none"/>
        </w:rPr>
        <w:t xml:space="preserve"> The default outgoing policy is set to allow.</w:t>
      </w:r>
    </w:p>
    <w:p w14:paraId="7AF2D87E" w14:textId="77777777" w:rsidR="00872E95" w:rsidRPr="00872E95" w:rsidRDefault="00872E95" w:rsidP="00872E9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Risk:</w:t>
      </w:r>
      <w:r w:rsidRPr="00872E95">
        <w:rPr>
          <w:rFonts w:ascii="Times New Roman" w:eastAsia="Times New Roman" w:hAnsi="Times New Roman" w:cs="Times New Roman"/>
          <w:kern w:val="0"/>
          <w:lang w:eastAsia="en-IN"/>
          <w14:ligatures w14:val="none"/>
        </w:rPr>
        <w:t xml:space="preserve"> Outbound traffic is not restricted, which could allow malware or unauthorized data exfiltration.</w:t>
      </w:r>
    </w:p>
    <w:p w14:paraId="7B8CAD72" w14:textId="77777777" w:rsidR="00872E95" w:rsidRPr="00872E95" w:rsidRDefault="00872E95" w:rsidP="00872E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2E95">
        <w:rPr>
          <w:rFonts w:ascii="Times New Roman" w:eastAsia="Times New Roman" w:hAnsi="Times New Roman" w:cs="Times New Roman"/>
          <w:b/>
          <w:bCs/>
          <w:kern w:val="0"/>
          <w:sz w:val="36"/>
          <w:szCs w:val="36"/>
          <w:lang w:eastAsia="en-IN"/>
          <w14:ligatures w14:val="none"/>
        </w:rPr>
        <w:t xml:space="preserve">4. </w:t>
      </w:r>
      <w:r w:rsidRPr="00506328">
        <w:rPr>
          <w:rFonts w:ascii="Times New Roman" w:eastAsia="Times New Roman" w:hAnsi="Times New Roman" w:cs="Times New Roman"/>
          <w:b/>
          <w:bCs/>
          <w:kern w:val="0"/>
          <w:sz w:val="36"/>
          <w:szCs w:val="36"/>
          <w:u w:val="single"/>
          <w:lang w:eastAsia="en-IN"/>
          <w14:ligatures w14:val="none"/>
        </w:rPr>
        <w:t>Optimizing Firewall Configurations</w:t>
      </w:r>
    </w:p>
    <w:p w14:paraId="5EE6EA7E"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4.1. Rule Optimization</w:t>
      </w:r>
    </w:p>
    <w:p w14:paraId="5BBEDC2F" w14:textId="77777777" w:rsidR="00872E95" w:rsidRPr="00872E95" w:rsidRDefault="00872E95" w:rsidP="00872E9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2E95">
        <w:rPr>
          <w:rFonts w:ascii="Times New Roman" w:eastAsia="Times New Roman" w:hAnsi="Times New Roman" w:cs="Times New Roman"/>
          <w:b/>
          <w:bCs/>
          <w:kern w:val="0"/>
          <w:lang w:eastAsia="en-IN"/>
          <w14:ligatures w14:val="none"/>
        </w:rPr>
        <w:t>Recommendation:</w:t>
      </w:r>
    </w:p>
    <w:p w14:paraId="4411CCF1" w14:textId="77777777" w:rsidR="00872E95" w:rsidRPr="00872E95" w:rsidRDefault="00872E95" w:rsidP="00872E9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Restrict SSH Access:</w:t>
      </w:r>
    </w:p>
    <w:p w14:paraId="79F01988" w14:textId="540C10F9" w:rsidR="00872E95" w:rsidRDefault="00872E95" w:rsidP="005063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kern w:val="0"/>
          <w:lang w:eastAsia="en-IN"/>
          <w14:ligatures w14:val="none"/>
        </w:rPr>
        <w:t>Allow SSH access only from specific IP addresses or networks.</w:t>
      </w:r>
      <w:r w:rsidR="00D82A6F" w:rsidRPr="00D82A6F">
        <w:rPr>
          <w:rFonts w:ascii="Times New Roman" w:eastAsia="Times New Roman" w:hAnsi="Times New Roman" w:cs="Times New Roman"/>
          <w:noProof/>
          <w:kern w:val="0"/>
          <w:lang w:eastAsia="en-IN"/>
          <w14:ligatures w14:val="none"/>
        </w:rPr>
        <w:t xml:space="preserve"> </w:t>
      </w:r>
      <w:r w:rsidR="00D82A6F">
        <w:rPr>
          <w:rFonts w:ascii="Times New Roman" w:eastAsia="Times New Roman" w:hAnsi="Times New Roman" w:cs="Times New Roman"/>
          <w:noProof/>
          <w:kern w:val="0"/>
          <w:lang w:eastAsia="en-IN"/>
          <w14:ligatures w14:val="none"/>
        </w:rPr>
        <w:drawing>
          <wp:inline distT="0" distB="0" distL="0" distR="0" wp14:anchorId="2BD4B4EA" wp14:editId="0EE386CF">
            <wp:extent cx="3441484" cy="1223357"/>
            <wp:effectExtent l="0" t="0" r="6985" b="0"/>
            <wp:docPr id="1912690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90845"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8569" cy="1236540"/>
                    </a:xfrm>
                    <a:prstGeom prst="rect">
                      <a:avLst/>
                    </a:prstGeom>
                    <a:noFill/>
                    <a:ln>
                      <a:noFill/>
                    </a:ln>
                  </pic:spPr>
                </pic:pic>
              </a:graphicData>
            </a:graphic>
          </wp:inline>
        </w:drawing>
      </w:r>
    </w:p>
    <w:p w14:paraId="1AEE2D73" w14:textId="3EB6736A" w:rsidR="00D82A6F" w:rsidRPr="00872E95" w:rsidRDefault="00D82A6F" w:rsidP="00D82A6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194C6E9" w14:textId="74777F34" w:rsidR="00872E95" w:rsidRPr="00872E95" w:rsidRDefault="00872E95" w:rsidP="00872E9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Restrict HTTP/HTTPS Access:</w:t>
      </w:r>
    </w:p>
    <w:p w14:paraId="539FC524" w14:textId="172080FB" w:rsidR="00872E95" w:rsidRPr="00872E95" w:rsidRDefault="00872E95" w:rsidP="005063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kern w:val="0"/>
          <w:lang w:eastAsia="en-IN"/>
          <w14:ligatures w14:val="none"/>
        </w:rPr>
        <w:lastRenderedPageBreak/>
        <w:t xml:space="preserve">Allow HTTP/HTTPS access only if </w:t>
      </w:r>
      <w:proofErr w:type="gramStart"/>
      <w:r w:rsidRPr="00872E95">
        <w:rPr>
          <w:rFonts w:ascii="Times New Roman" w:eastAsia="Times New Roman" w:hAnsi="Times New Roman" w:cs="Times New Roman"/>
          <w:kern w:val="0"/>
          <w:lang w:eastAsia="en-IN"/>
          <w14:ligatures w14:val="none"/>
        </w:rPr>
        <w:t>necessary, and</w:t>
      </w:r>
      <w:proofErr w:type="gramEnd"/>
      <w:r w:rsidRPr="00872E95">
        <w:rPr>
          <w:rFonts w:ascii="Times New Roman" w:eastAsia="Times New Roman" w:hAnsi="Times New Roman" w:cs="Times New Roman"/>
          <w:kern w:val="0"/>
          <w:lang w:eastAsia="en-IN"/>
          <w14:ligatures w14:val="none"/>
        </w:rPr>
        <w:t xml:space="preserve"> restrict to trusted sources where possible.</w:t>
      </w:r>
      <w:r w:rsidR="00D82A6F">
        <w:rPr>
          <w:rFonts w:ascii="Times New Roman" w:eastAsia="Times New Roman" w:hAnsi="Times New Roman" w:cs="Times New Roman"/>
          <w:noProof/>
          <w:kern w:val="0"/>
          <w:lang w:eastAsia="en-IN"/>
          <w14:ligatures w14:val="none"/>
        </w:rPr>
        <w:drawing>
          <wp:inline distT="0" distB="0" distL="0" distR="0" wp14:anchorId="3710A777" wp14:editId="78FF7A28">
            <wp:extent cx="5218730" cy="3657600"/>
            <wp:effectExtent l="0" t="0" r="1270" b="0"/>
            <wp:docPr id="1473937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132" cy="3858328"/>
                    </a:xfrm>
                    <a:prstGeom prst="rect">
                      <a:avLst/>
                    </a:prstGeom>
                    <a:noFill/>
                    <a:ln>
                      <a:noFill/>
                    </a:ln>
                  </pic:spPr>
                </pic:pic>
              </a:graphicData>
            </a:graphic>
          </wp:inline>
        </w:drawing>
      </w:r>
    </w:p>
    <w:p w14:paraId="47065581" w14:textId="77777777" w:rsidR="00872E95" w:rsidRPr="00872E95" w:rsidRDefault="00872E95"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2E95">
        <w:rPr>
          <w:rFonts w:ascii="Times New Roman" w:eastAsia="Times New Roman" w:hAnsi="Times New Roman" w:cs="Times New Roman"/>
          <w:b/>
          <w:bCs/>
          <w:kern w:val="0"/>
          <w:sz w:val="27"/>
          <w:szCs w:val="27"/>
          <w:lang w:eastAsia="en-IN"/>
          <w14:ligatures w14:val="none"/>
        </w:rPr>
        <w:t>4.2. Logging Configuration</w:t>
      </w:r>
    </w:p>
    <w:p w14:paraId="590B1CD0" w14:textId="77777777" w:rsidR="00872E95" w:rsidRPr="00872E95" w:rsidRDefault="00872E95" w:rsidP="00872E9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2E95">
        <w:rPr>
          <w:rFonts w:ascii="Times New Roman" w:eastAsia="Times New Roman" w:hAnsi="Times New Roman" w:cs="Times New Roman"/>
          <w:b/>
          <w:bCs/>
          <w:kern w:val="0"/>
          <w:lang w:eastAsia="en-IN"/>
          <w14:ligatures w14:val="none"/>
        </w:rPr>
        <w:t>Recommendation:</w:t>
      </w:r>
    </w:p>
    <w:p w14:paraId="5049ED92" w14:textId="77777777" w:rsidR="0058310E" w:rsidRPr="0058310E" w:rsidRDefault="00872E95" w:rsidP="0058310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Increase Logging Level</w:t>
      </w:r>
      <w:r w:rsidR="0058310E">
        <w:rPr>
          <w:rFonts w:ascii="Times New Roman" w:eastAsia="Times New Roman" w:hAnsi="Times New Roman" w:cs="Times New Roman"/>
          <w:b/>
          <w:bCs/>
          <w:kern w:val="0"/>
          <w:lang w:eastAsia="en-IN"/>
          <w14:ligatures w14:val="none"/>
        </w:rPr>
        <w:t xml:space="preserve"> </w:t>
      </w:r>
    </w:p>
    <w:p w14:paraId="078A2812" w14:textId="2C6F98E9" w:rsidR="00872E95" w:rsidRPr="0058310E" w:rsidRDefault="00872E95" w:rsidP="0058310E">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Set logging to a higher level to capture more detailed information.</w:t>
      </w:r>
    </w:p>
    <w:p w14:paraId="0F6B1897" w14:textId="2817874A" w:rsidR="00872E95" w:rsidRPr="00872E95" w:rsidRDefault="00D82A6F" w:rsidP="00872E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noProof/>
          <w:kern w:val="0"/>
          <w:lang w:eastAsia="en-IN"/>
          <w14:ligatures w14:val="none"/>
        </w:rPr>
        <w:drawing>
          <wp:inline distT="0" distB="0" distL="0" distR="0" wp14:anchorId="4663176F" wp14:editId="5E42EA4C">
            <wp:extent cx="5639305" cy="2044461"/>
            <wp:effectExtent l="0" t="0" r="0" b="0"/>
            <wp:docPr id="1096181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033" cy="2098380"/>
                    </a:xfrm>
                    <a:prstGeom prst="rect">
                      <a:avLst/>
                    </a:prstGeom>
                    <a:noFill/>
                    <a:ln>
                      <a:noFill/>
                    </a:ln>
                  </pic:spPr>
                </pic:pic>
              </a:graphicData>
            </a:graphic>
          </wp:inline>
        </w:drawing>
      </w:r>
      <w:r w:rsidR="00872E95" w:rsidRPr="00872E95">
        <w:rPr>
          <w:rFonts w:ascii="Times New Roman" w:eastAsia="Times New Roman" w:hAnsi="Times New Roman" w:cs="Times New Roman"/>
          <w:b/>
          <w:bCs/>
          <w:kern w:val="0"/>
          <w:sz w:val="27"/>
          <w:szCs w:val="27"/>
          <w:lang w:eastAsia="en-IN"/>
          <w14:ligatures w14:val="none"/>
        </w:rPr>
        <w:t>4.3. Default Policy</w:t>
      </w:r>
    </w:p>
    <w:p w14:paraId="1A9B0524" w14:textId="77777777" w:rsidR="00872E95" w:rsidRPr="00872E95" w:rsidRDefault="00872E95" w:rsidP="00872E9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72E95">
        <w:rPr>
          <w:rFonts w:ascii="Times New Roman" w:eastAsia="Times New Roman" w:hAnsi="Times New Roman" w:cs="Times New Roman"/>
          <w:b/>
          <w:bCs/>
          <w:kern w:val="0"/>
          <w:lang w:eastAsia="en-IN"/>
          <w14:ligatures w14:val="none"/>
        </w:rPr>
        <w:t>Recommendation:</w:t>
      </w:r>
    </w:p>
    <w:p w14:paraId="4820F6F7" w14:textId="77777777" w:rsidR="00872E95" w:rsidRPr="00872E95" w:rsidRDefault="00872E95" w:rsidP="00872E9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b/>
          <w:bCs/>
          <w:kern w:val="0"/>
          <w:lang w:eastAsia="en-IN"/>
          <w14:ligatures w14:val="none"/>
        </w:rPr>
        <w:t>Restrict Outbound Traffic:</w:t>
      </w:r>
    </w:p>
    <w:p w14:paraId="33AF471C" w14:textId="57C25630" w:rsidR="00872E95" w:rsidRPr="00872E95" w:rsidRDefault="00872E95" w:rsidP="005063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872E95">
        <w:rPr>
          <w:rFonts w:ascii="Times New Roman" w:eastAsia="Times New Roman" w:hAnsi="Times New Roman" w:cs="Times New Roman"/>
          <w:kern w:val="0"/>
          <w:lang w:eastAsia="en-IN"/>
          <w14:ligatures w14:val="none"/>
        </w:rPr>
        <w:lastRenderedPageBreak/>
        <w:t>Set default policy to deny outgoing traffic and create specific allow rules as needed.</w:t>
      </w:r>
      <w:r w:rsidR="00506328" w:rsidRPr="00506328">
        <w:rPr>
          <w:rFonts w:ascii="Times New Roman" w:eastAsia="Times New Roman" w:hAnsi="Times New Roman" w:cs="Times New Roman"/>
          <w:noProof/>
          <w:kern w:val="0"/>
          <w:lang w:eastAsia="en-IN"/>
          <w14:ligatures w14:val="none"/>
        </w:rPr>
        <w:t xml:space="preserve"> </w:t>
      </w:r>
      <w:r w:rsidR="00506328">
        <w:rPr>
          <w:rFonts w:ascii="Times New Roman" w:eastAsia="Times New Roman" w:hAnsi="Times New Roman" w:cs="Times New Roman"/>
          <w:noProof/>
          <w:kern w:val="0"/>
          <w:lang w:eastAsia="en-IN"/>
          <w14:ligatures w14:val="none"/>
        </w:rPr>
        <w:drawing>
          <wp:inline distT="0" distB="0" distL="0" distR="0" wp14:anchorId="3143A687" wp14:editId="6771216E">
            <wp:extent cx="4682429" cy="1626964"/>
            <wp:effectExtent l="0" t="0" r="4445" b="0"/>
            <wp:docPr id="378531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3100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8997" cy="1636195"/>
                    </a:xfrm>
                    <a:prstGeom prst="rect">
                      <a:avLst/>
                    </a:prstGeom>
                    <a:noFill/>
                    <a:ln>
                      <a:noFill/>
                    </a:ln>
                  </pic:spPr>
                </pic:pic>
              </a:graphicData>
            </a:graphic>
          </wp:inline>
        </w:drawing>
      </w:r>
    </w:p>
    <w:p w14:paraId="03557226" w14:textId="7AE05FAA" w:rsidR="00872E95" w:rsidRPr="00872E95" w:rsidRDefault="00872E95" w:rsidP="00872E9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2E95">
        <w:rPr>
          <w:rFonts w:ascii="Times New Roman" w:eastAsia="Times New Roman" w:hAnsi="Times New Roman" w:cs="Times New Roman"/>
          <w:b/>
          <w:bCs/>
          <w:kern w:val="0"/>
          <w:sz w:val="36"/>
          <w:szCs w:val="36"/>
          <w:lang w:eastAsia="en-IN"/>
          <w14:ligatures w14:val="none"/>
        </w:rPr>
        <w:t xml:space="preserve">5. </w:t>
      </w:r>
      <w:r w:rsidRPr="00506328">
        <w:rPr>
          <w:rFonts w:ascii="Times New Roman" w:eastAsia="Times New Roman" w:hAnsi="Times New Roman" w:cs="Times New Roman"/>
          <w:b/>
          <w:bCs/>
          <w:kern w:val="0"/>
          <w:sz w:val="36"/>
          <w:szCs w:val="36"/>
          <w:u w:val="single"/>
          <w:lang w:eastAsia="en-IN"/>
          <w14:ligatures w14:val="none"/>
        </w:rPr>
        <w:t>Continuous Improvement</w:t>
      </w:r>
    </w:p>
    <w:p w14:paraId="291E2C58" w14:textId="147E77DE" w:rsidR="0058310E" w:rsidRPr="0058310E" w:rsidRDefault="00872E95" w:rsidP="0058310E">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5.1</w:t>
      </w:r>
      <w:r w:rsidR="0058310E" w:rsidRPr="0058310E">
        <w:rPr>
          <w:rFonts w:ascii="Times New Roman" w:eastAsia="Times New Roman" w:hAnsi="Times New Roman" w:cs="Times New Roman"/>
          <w:kern w:val="0"/>
          <w:lang w:eastAsia="en-IN"/>
          <w14:ligatures w14:val="none"/>
        </w:rPr>
        <w:t xml:space="preserve">. </w:t>
      </w:r>
      <w:r w:rsidR="0058310E" w:rsidRPr="00506328">
        <w:rPr>
          <w:rFonts w:ascii="Times New Roman" w:eastAsia="Times New Roman" w:hAnsi="Times New Roman" w:cs="Times New Roman"/>
          <w:b/>
          <w:bCs/>
          <w:kern w:val="0"/>
          <w:sz w:val="27"/>
          <w:szCs w:val="27"/>
          <w:lang w:eastAsia="en-IN"/>
          <w14:ligatures w14:val="none"/>
        </w:rPr>
        <w:t>Periodic Audits</w:t>
      </w:r>
    </w:p>
    <w:p w14:paraId="16D2491F" w14:textId="38DA845C" w:rsidR="0058310E" w:rsidRPr="0058310E" w:rsidRDefault="0058310E" w:rsidP="0058310E">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Conduct periodic audits: Schedule periodic reviews of firewall rules and configurations to maintain effectiveness and security.</w:t>
      </w:r>
    </w:p>
    <w:p w14:paraId="5D37984C" w14:textId="77777777" w:rsidR="0058310E" w:rsidRPr="0058310E" w:rsidRDefault="0058310E" w:rsidP="0058310E">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 xml:space="preserve">5.2. </w:t>
      </w:r>
      <w:r w:rsidRPr="00506328">
        <w:rPr>
          <w:rFonts w:ascii="Times New Roman" w:eastAsia="Times New Roman" w:hAnsi="Times New Roman" w:cs="Times New Roman"/>
          <w:b/>
          <w:bCs/>
          <w:kern w:val="0"/>
          <w:sz w:val="27"/>
          <w:szCs w:val="27"/>
          <w:lang w:eastAsia="en-IN"/>
          <w14:ligatures w14:val="none"/>
        </w:rPr>
        <w:t>Monitoring and Alerting</w:t>
      </w:r>
    </w:p>
    <w:p w14:paraId="17BD07C3" w14:textId="5B9E267E" w:rsidR="0058310E" w:rsidRPr="0058310E" w:rsidRDefault="0058310E" w:rsidP="0058310E">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Enable Monitoring:  Use monitoring tools to monitor fire activity and set alarms for suspicious activity.</w:t>
      </w:r>
    </w:p>
    <w:p w14:paraId="096C3B07" w14:textId="2F934D4A" w:rsidR="00506328" w:rsidRPr="00506328" w:rsidRDefault="0058310E" w:rsidP="0058310E">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58310E">
        <w:rPr>
          <w:rFonts w:ascii="Times New Roman" w:eastAsia="Times New Roman" w:hAnsi="Times New Roman" w:cs="Times New Roman"/>
          <w:kern w:val="0"/>
          <w:lang w:eastAsia="en-IN"/>
          <w14:ligatures w14:val="none"/>
        </w:rPr>
        <w:t xml:space="preserve">5.3. </w:t>
      </w:r>
      <w:proofErr w:type="gramStart"/>
      <w:r w:rsidRPr="00506328">
        <w:rPr>
          <w:rFonts w:ascii="Times New Roman" w:eastAsia="Times New Roman" w:hAnsi="Times New Roman" w:cs="Times New Roman"/>
          <w:b/>
          <w:bCs/>
          <w:kern w:val="0"/>
          <w:sz w:val="27"/>
          <w:szCs w:val="27"/>
          <w:lang w:eastAsia="en-IN"/>
          <w14:ligatures w14:val="none"/>
        </w:rPr>
        <w:t>Personnel</w:t>
      </w:r>
      <w:r w:rsidR="00506328" w:rsidRPr="00506328">
        <w:rPr>
          <w:rFonts w:ascii="Times New Roman" w:eastAsia="Times New Roman" w:hAnsi="Times New Roman" w:cs="Times New Roman"/>
          <w:b/>
          <w:bCs/>
          <w:kern w:val="0"/>
          <w:sz w:val="27"/>
          <w:szCs w:val="27"/>
          <w:lang w:eastAsia="en-IN"/>
          <w14:ligatures w14:val="none"/>
        </w:rPr>
        <w:t xml:space="preserve">  </w:t>
      </w:r>
      <w:r w:rsidRPr="00506328">
        <w:rPr>
          <w:rFonts w:ascii="Times New Roman" w:eastAsia="Times New Roman" w:hAnsi="Times New Roman" w:cs="Times New Roman"/>
          <w:b/>
          <w:bCs/>
          <w:kern w:val="0"/>
          <w:sz w:val="27"/>
          <w:szCs w:val="27"/>
          <w:lang w:eastAsia="en-IN"/>
          <w14:ligatures w14:val="none"/>
        </w:rPr>
        <w:t>Trai</w:t>
      </w:r>
      <w:r w:rsidR="00506328" w:rsidRPr="00506328">
        <w:rPr>
          <w:rFonts w:ascii="Times New Roman" w:eastAsia="Times New Roman" w:hAnsi="Times New Roman" w:cs="Times New Roman"/>
          <w:b/>
          <w:bCs/>
          <w:kern w:val="0"/>
          <w:sz w:val="27"/>
          <w:szCs w:val="27"/>
          <w:lang w:eastAsia="en-IN"/>
          <w14:ligatures w14:val="none"/>
        </w:rPr>
        <w:t>n</w:t>
      </w:r>
      <w:proofErr w:type="gramEnd"/>
      <w:r w:rsidR="00506328" w:rsidRPr="00506328">
        <w:rPr>
          <w:rFonts w:ascii="Times New Roman" w:eastAsia="Times New Roman" w:hAnsi="Times New Roman" w:cs="Times New Roman"/>
          <w:b/>
          <w:bCs/>
          <w:kern w:val="0"/>
          <w:lang w:eastAsia="en-IN"/>
          <w14:ligatures w14:val="none"/>
        </w:rPr>
        <w:t xml:space="preserve"> </w:t>
      </w:r>
      <w:r w:rsidRPr="0058310E">
        <w:rPr>
          <w:rFonts w:ascii="Times New Roman" w:eastAsia="Times New Roman" w:hAnsi="Times New Roman" w:cs="Times New Roman"/>
          <w:kern w:val="0"/>
          <w:lang w:eastAsia="en-IN"/>
          <w14:ligatures w14:val="none"/>
        </w:rPr>
        <w:t xml:space="preserve"> Personnel:  Personnel must be regularly trained on the safety and importance of firefighting operations.</w:t>
      </w:r>
    </w:p>
    <w:p w14:paraId="4B6211D4" w14:textId="77777777" w:rsidR="00506328" w:rsidRDefault="0058310E" w:rsidP="00506328">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58310E">
        <w:rPr>
          <w:rFonts w:ascii="Times New Roman" w:eastAsia="Times New Roman" w:hAnsi="Times New Roman" w:cs="Times New Roman"/>
          <w:kern w:val="0"/>
          <w:sz w:val="36"/>
          <w:szCs w:val="36"/>
          <w:lang w:eastAsia="en-IN"/>
          <w14:ligatures w14:val="none"/>
        </w:rPr>
        <w:t xml:space="preserve"> 6. </w:t>
      </w:r>
      <w:r w:rsidRPr="00506328">
        <w:rPr>
          <w:rFonts w:ascii="Times New Roman" w:eastAsia="Times New Roman" w:hAnsi="Times New Roman" w:cs="Times New Roman"/>
          <w:b/>
          <w:bCs/>
          <w:kern w:val="0"/>
          <w:sz w:val="36"/>
          <w:szCs w:val="36"/>
          <w:u w:val="single"/>
          <w:lang w:eastAsia="en-IN"/>
          <w14:ligatures w14:val="none"/>
        </w:rPr>
        <w:t>Conclusion</w:t>
      </w:r>
    </w:p>
    <w:p w14:paraId="72FA898A" w14:textId="5F29384F" w:rsidR="00872E95" w:rsidRPr="00506328" w:rsidRDefault="00506328" w:rsidP="00506328">
      <w:pPr>
        <w:spacing w:before="100" w:beforeAutospacing="1" w:after="100" w:afterAutospacing="1" w:line="240" w:lineRule="auto"/>
        <w:outlineLvl w:val="2"/>
        <w:rPr>
          <w:rFonts w:ascii="Times New Roman" w:eastAsia="Times New Roman" w:hAnsi="Times New Roman" w:cs="Times New Roman"/>
          <w:kern w:val="0"/>
          <w:sz w:val="36"/>
          <w:szCs w:val="36"/>
          <w:lang w:eastAsia="en-IN"/>
          <w14:ligatures w14:val="none"/>
        </w:rPr>
      </w:pPr>
      <w:r w:rsidRPr="00506328">
        <w:rPr>
          <w:rStyle w:val="Heading1Char"/>
          <w:rFonts w:ascii="Inter" w:hAnsi="Inter"/>
          <w:color w:val="000000"/>
        </w:rPr>
        <w:t xml:space="preserve"> </w:t>
      </w:r>
      <w:r w:rsidRPr="00506328">
        <w:rPr>
          <w:rStyle w:val="sw"/>
          <w:rFonts w:ascii="Inter" w:hAnsi="Inter"/>
          <w:color w:val="000000"/>
        </w:rPr>
        <w:t>By solving identified problems and implementing recommendations, organizations can improve network security. Periodic screening, monitoring and training of personnel ensures that personnel are prepared to respond to future threats</w:t>
      </w:r>
    </w:p>
    <w:sectPr w:rsidR="00872E95" w:rsidRPr="005063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57C73"/>
    <w:multiLevelType w:val="multilevel"/>
    <w:tmpl w:val="16D8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41B6A"/>
    <w:multiLevelType w:val="multilevel"/>
    <w:tmpl w:val="AD62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50A54"/>
    <w:multiLevelType w:val="multilevel"/>
    <w:tmpl w:val="BC44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24BA"/>
    <w:multiLevelType w:val="multilevel"/>
    <w:tmpl w:val="577C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9749C"/>
    <w:multiLevelType w:val="multilevel"/>
    <w:tmpl w:val="CC3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459EA"/>
    <w:multiLevelType w:val="multilevel"/>
    <w:tmpl w:val="46F6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A376B"/>
    <w:multiLevelType w:val="multilevel"/>
    <w:tmpl w:val="ABA4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4627C"/>
    <w:multiLevelType w:val="multilevel"/>
    <w:tmpl w:val="0E12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41A4F"/>
    <w:multiLevelType w:val="multilevel"/>
    <w:tmpl w:val="EA50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23EA9"/>
    <w:multiLevelType w:val="multilevel"/>
    <w:tmpl w:val="22D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27922"/>
    <w:multiLevelType w:val="multilevel"/>
    <w:tmpl w:val="E42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B7AAC"/>
    <w:multiLevelType w:val="multilevel"/>
    <w:tmpl w:val="C81C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8619">
    <w:abstractNumId w:val="9"/>
  </w:num>
  <w:num w:numId="2" w16cid:durableId="499925512">
    <w:abstractNumId w:val="0"/>
  </w:num>
  <w:num w:numId="3" w16cid:durableId="2009094321">
    <w:abstractNumId w:val="10"/>
  </w:num>
  <w:num w:numId="4" w16cid:durableId="1126974325">
    <w:abstractNumId w:val="4"/>
  </w:num>
  <w:num w:numId="5" w16cid:durableId="1567760823">
    <w:abstractNumId w:val="1"/>
  </w:num>
  <w:num w:numId="6" w16cid:durableId="541524972">
    <w:abstractNumId w:val="2"/>
  </w:num>
  <w:num w:numId="7" w16cid:durableId="1870339985">
    <w:abstractNumId w:val="3"/>
  </w:num>
  <w:num w:numId="8" w16cid:durableId="407458193">
    <w:abstractNumId w:val="11"/>
  </w:num>
  <w:num w:numId="9" w16cid:durableId="864367405">
    <w:abstractNumId w:val="8"/>
  </w:num>
  <w:num w:numId="10" w16cid:durableId="425660372">
    <w:abstractNumId w:val="5"/>
  </w:num>
  <w:num w:numId="11" w16cid:durableId="318073274">
    <w:abstractNumId w:val="7"/>
  </w:num>
  <w:num w:numId="12" w16cid:durableId="197935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95"/>
    <w:rsid w:val="00506328"/>
    <w:rsid w:val="0058310E"/>
    <w:rsid w:val="005E28B8"/>
    <w:rsid w:val="00612022"/>
    <w:rsid w:val="00642101"/>
    <w:rsid w:val="0068127E"/>
    <w:rsid w:val="006E1FD9"/>
    <w:rsid w:val="0073210D"/>
    <w:rsid w:val="00872E95"/>
    <w:rsid w:val="00A24D53"/>
    <w:rsid w:val="00BA5D36"/>
    <w:rsid w:val="00CA0110"/>
    <w:rsid w:val="00D82A6F"/>
    <w:rsid w:val="00F8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FD3F"/>
  <w15:chartTrackingRefBased/>
  <w15:docId w15:val="{736CEF83-A25C-46B2-80CD-5844C422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E95"/>
    <w:rPr>
      <w:rFonts w:eastAsiaTheme="majorEastAsia" w:cstheme="majorBidi"/>
      <w:color w:val="272727" w:themeColor="text1" w:themeTint="D8"/>
    </w:rPr>
  </w:style>
  <w:style w:type="paragraph" w:styleId="Title">
    <w:name w:val="Title"/>
    <w:basedOn w:val="Normal"/>
    <w:next w:val="Normal"/>
    <w:link w:val="TitleChar"/>
    <w:uiPriority w:val="10"/>
    <w:qFormat/>
    <w:rsid w:val="00872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E95"/>
    <w:pPr>
      <w:spacing w:before="160"/>
      <w:jc w:val="center"/>
    </w:pPr>
    <w:rPr>
      <w:i/>
      <w:iCs/>
      <w:color w:val="404040" w:themeColor="text1" w:themeTint="BF"/>
    </w:rPr>
  </w:style>
  <w:style w:type="character" w:customStyle="1" w:styleId="QuoteChar">
    <w:name w:val="Quote Char"/>
    <w:basedOn w:val="DefaultParagraphFont"/>
    <w:link w:val="Quote"/>
    <w:uiPriority w:val="29"/>
    <w:rsid w:val="00872E95"/>
    <w:rPr>
      <w:i/>
      <w:iCs/>
      <w:color w:val="404040" w:themeColor="text1" w:themeTint="BF"/>
    </w:rPr>
  </w:style>
  <w:style w:type="paragraph" w:styleId="ListParagraph">
    <w:name w:val="List Paragraph"/>
    <w:basedOn w:val="Normal"/>
    <w:uiPriority w:val="34"/>
    <w:qFormat/>
    <w:rsid w:val="00872E95"/>
    <w:pPr>
      <w:ind w:left="720"/>
      <w:contextualSpacing/>
    </w:pPr>
  </w:style>
  <w:style w:type="character" w:styleId="IntenseEmphasis">
    <w:name w:val="Intense Emphasis"/>
    <w:basedOn w:val="DefaultParagraphFont"/>
    <w:uiPriority w:val="21"/>
    <w:qFormat/>
    <w:rsid w:val="00872E95"/>
    <w:rPr>
      <w:i/>
      <w:iCs/>
      <w:color w:val="0F4761" w:themeColor="accent1" w:themeShade="BF"/>
    </w:rPr>
  </w:style>
  <w:style w:type="paragraph" w:styleId="IntenseQuote">
    <w:name w:val="Intense Quote"/>
    <w:basedOn w:val="Normal"/>
    <w:next w:val="Normal"/>
    <w:link w:val="IntenseQuoteChar"/>
    <w:uiPriority w:val="30"/>
    <w:qFormat/>
    <w:rsid w:val="00872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E95"/>
    <w:rPr>
      <w:i/>
      <w:iCs/>
      <w:color w:val="0F4761" w:themeColor="accent1" w:themeShade="BF"/>
    </w:rPr>
  </w:style>
  <w:style w:type="character" w:styleId="IntenseReference">
    <w:name w:val="Intense Reference"/>
    <w:basedOn w:val="DefaultParagraphFont"/>
    <w:uiPriority w:val="32"/>
    <w:qFormat/>
    <w:rsid w:val="00872E95"/>
    <w:rPr>
      <w:b/>
      <w:bCs/>
      <w:smallCaps/>
      <w:color w:val="0F4761" w:themeColor="accent1" w:themeShade="BF"/>
      <w:spacing w:val="5"/>
    </w:rPr>
  </w:style>
  <w:style w:type="paragraph" w:styleId="NormalWeb">
    <w:name w:val="Normal (Web)"/>
    <w:basedOn w:val="Normal"/>
    <w:uiPriority w:val="99"/>
    <w:semiHidden/>
    <w:unhideWhenUsed/>
    <w:rsid w:val="00872E9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87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2E9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72E95"/>
    <w:rPr>
      <w:rFonts w:ascii="Courier New" w:eastAsia="Times New Roman" w:hAnsi="Courier New" w:cs="Courier New"/>
      <w:sz w:val="20"/>
      <w:szCs w:val="20"/>
    </w:rPr>
  </w:style>
  <w:style w:type="character" w:customStyle="1" w:styleId="hljs-symbol">
    <w:name w:val="hljs-symbol"/>
    <w:basedOn w:val="DefaultParagraphFont"/>
    <w:rsid w:val="00872E95"/>
  </w:style>
  <w:style w:type="character" w:customStyle="1" w:styleId="hljs-keyword">
    <w:name w:val="hljs-keyword"/>
    <w:basedOn w:val="DefaultParagraphFont"/>
    <w:rsid w:val="00872E95"/>
  </w:style>
  <w:style w:type="character" w:customStyle="1" w:styleId="hljs-builtin">
    <w:name w:val="hljs-built_in"/>
    <w:basedOn w:val="DefaultParagraphFont"/>
    <w:rsid w:val="00872E95"/>
  </w:style>
  <w:style w:type="character" w:customStyle="1" w:styleId="hljs-number">
    <w:name w:val="hljs-number"/>
    <w:basedOn w:val="DefaultParagraphFont"/>
    <w:rsid w:val="00872E95"/>
  </w:style>
  <w:style w:type="character" w:styleId="Strong">
    <w:name w:val="Strong"/>
    <w:basedOn w:val="DefaultParagraphFont"/>
    <w:uiPriority w:val="22"/>
    <w:qFormat/>
    <w:rsid w:val="00872E95"/>
    <w:rPr>
      <w:b/>
      <w:bCs/>
    </w:rPr>
  </w:style>
  <w:style w:type="character" w:customStyle="1" w:styleId="sw">
    <w:name w:val="sw"/>
    <w:basedOn w:val="DefaultParagraphFont"/>
    <w:rsid w:val="0050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6615">
      <w:bodyDiv w:val="1"/>
      <w:marLeft w:val="0"/>
      <w:marRight w:val="0"/>
      <w:marTop w:val="0"/>
      <w:marBottom w:val="0"/>
      <w:divBdr>
        <w:top w:val="none" w:sz="0" w:space="0" w:color="auto"/>
        <w:left w:val="none" w:sz="0" w:space="0" w:color="auto"/>
        <w:bottom w:val="none" w:sz="0" w:space="0" w:color="auto"/>
        <w:right w:val="none" w:sz="0" w:space="0" w:color="auto"/>
      </w:divBdr>
      <w:divsChild>
        <w:div w:id="1073309909">
          <w:marLeft w:val="0"/>
          <w:marRight w:val="0"/>
          <w:marTop w:val="0"/>
          <w:marBottom w:val="0"/>
          <w:divBdr>
            <w:top w:val="none" w:sz="0" w:space="0" w:color="auto"/>
            <w:left w:val="none" w:sz="0" w:space="0" w:color="auto"/>
            <w:bottom w:val="none" w:sz="0" w:space="0" w:color="auto"/>
            <w:right w:val="none" w:sz="0" w:space="0" w:color="auto"/>
          </w:divBdr>
          <w:divsChild>
            <w:div w:id="1091127720">
              <w:marLeft w:val="0"/>
              <w:marRight w:val="0"/>
              <w:marTop w:val="0"/>
              <w:marBottom w:val="0"/>
              <w:divBdr>
                <w:top w:val="none" w:sz="0" w:space="0" w:color="auto"/>
                <w:left w:val="none" w:sz="0" w:space="0" w:color="auto"/>
                <w:bottom w:val="none" w:sz="0" w:space="0" w:color="auto"/>
                <w:right w:val="none" w:sz="0" w:space="0" w:color="auto"/>
              </w:divBdr>
              <w:divsChild>
                <w:div w:id="1625966388">
                  <w:marLeft w:val="0"/>
                  <w:marRight w:val="0"/>
                  <w:marTop w:val="0"/>
                  <w:marBottom w:val="0"/>
                  <w:divBdr>
                    <w:top w:val="none" w:sz="0" w:space="0" w:color="auto"/>
                    <w:left w:val="none" w:sz="0" w:space="0" w:color="auto"/>
                    <w:bottom w:val="none" w:sz="0" w:space="0" w:color="auto"/>
                    <w:right w:val="none" w:sz="0" w:space="0" w:color="auto"/>
                  </w:divBdr>
                </w:div>
              </w:divsChild>
            </w:div>
            <w:div w:id="1278754992">
              <w:marLeft w:val="0"/>
              <w:marRight w:val="0"/>
              <w:marTop w:val="0"/>
              <w:marBottom w:val="0"/>
              <w:divBdr>
                <w:top w:val="none" w:sz="0" w:space="0" w:color="auto"/>
                <w:left w:val="none" w:sz="0" w:space="0" w:color="auto"/>
                <w:bottom w:val="none" w:sz="0" w:space="0" w:color="auto"/>
                <w:right w:val="none" w:sz="0" w:space="0" w:color="auto"/>
              </w:divBdr>
            </w:div>
          </w:divsChild>
        </w:div>
        <w:div w:id="1252395031">
          <w:marLeft w:val="0"/>
          <w:marRight w:val="0"/>
          <w:marTop w:val="0"/>
          <w:marBottom w:val="0"/>
          <w:divBdr>
            <w:top w:val="none" w:sz="0" w:space="0" w:color="auto"/>
            <w:left w:val="none" w:sz="0" w:space="0" w:color="auto"/>
            <w:bottom w:val="none" w:sz="0" w:space="0" w:color="auto"/>
            <w:right w:val="none" w:sz="0" w:space="0" w:color="auto"/>
          </w:divBdr>
          <w:divsChild>
            <w:div w:id="1701512271">
              <w:marLeft w:val="0"/>
              <w:marRight w:val="0"/>
              <w:marTop w:val="0"/>
              <w:marBottom w:val="0"/>
              <w:divBdr>
                <w:top w:val="none" w:sz="0" w:space="0" w:color="auto"/>
                <w:left w:val="none" w:sz="0" w:space="0" w:color="auto"/>
                <w:bottom w:val="none" w:sz="0" w:space="0" w:color="auto"/>
                <w:right w:val="none" w:sz="0" w:space="0" w:color="auto"/>
              </w:divBdr>
              <w:divsChild>
                <w:div w:id="1675184239">
                  <w:marLeft w:val="0"/>
                  <w:marRight w:val="0"/>
                  <w:marTop w:val="0"/>
                  <w:marBottom w:val="0"/>
                  <w:divBdr>
                    <w:top w:val="none" w:sz="0" w:space="0" w:color="auto"/>
                    <w:left w:val="none" w:sz="0" w:space="0" w:color="auto"/>
                    <w:bottom w:val="none" w:sz="0" w:space="0" w:color="auto"/>
                    <w:right w:val="none" w:sz="0" w:space="0" w:color="auto"/>
                  </w:divBdr>
                </w:div>
              </w:divsChild>
            </w:div>
            <w:div w:id="1382051993">
              <w:marLeft w:val="0"/>
              <w:marRight w:val="0"/>
              <w:marTop w:val="0"/>
              <w:marBottom w:val="0"/>
              <w:divBdr>
                <w:top w:val="none" w:sz="0" w:space="0" w:color="auto"/>
                <w:left w:val="none" w:sz="0" w:space="0" w:color="auto"/>
                <w:bottom w:val="none" w:sz="0" w:space="0" w:color="auto"/>
                <w:right w:val="none" w:sz="0" w:space="0" w:color="auto"/>
              </w:divBdr>
            </w:div>
          </w:divsChild>
        </w:div>
        <w:div w:id="343630180">
          <w:marLeft w:val="0"/>
          <w:marRight w:val="0"/>
          <w:marTop w:val="0"/>
          <w:marBottom w:val="0"/>
          <w:divBdr>
            <w:top w:val="none" w:sz="0" w:space="0" w:color="auto"/>
            <w:left w:val="none" w:sz="0" w:space="0" w:color="auto"/>
            <w:bottom w:val="none" w:sz="0" w:space="0" w:color="auto"/>
            <w:right w:val="none" w:sz="0" w:space="0" w:color="auto"/>
          </w:divBdr>
          <w:divsChild>
            <w:div w:id="739644855">
              <w:marLeft w:val="0"/>
              <w:marRight w:val="0"/>
              <w:marTop w:val="0"/>
              <w:marBottom w:val="0"/>
              <w:divBdr>
                <w:top w:val="none" w:sz="0" w:space="0" w:color="auto"/>
                <w:left w:val="none" w:sz="0" w:space="0" w:color="auto"/>
                <w:bottom w:val="none" w:sz="0" w:space="0" w:color="auto"/>
                <w:right w:val="none" w:sz="0" w:space="0" w:color="auto"/>
              </w:divBdr>
              <w:divsChild>
                <w:div w:id="615992276">
                  <w:marLeft w:val="0"/>
                  <w:marRight w:val="0"/>
                  <w:marTop w:val="0"/>
                  <w:marBottom w:val="0"/>
                  <w:divBdr>
                    <w:top w:val="none" w:sz="0" w:space="0" w:color="auto"/>
                    <w:left w:val="none" w:sz="0" w:space="0" w:color="auto"/>
                    <w:bottom w:val="none" w:sz="0" w:space="0" w:color="auto"/>
                    <w:right w:val="none" w:sz="0" w:space="0" w:color="auto"/>
                  </w:divBdr>
                </w:div>
              </w:divsChild>
            </w:div>
            <w:div w:id="497040038">
              <w:marLeft w:val="0"/>
              <w:marRight w:val="0"/>
              <w:marTop w:val="0"/>
              <w:marBottom w:val="0"/>
              <w:divBdr>
                <w:top w:val="none" w:sz="0" w:space="0" w:color="auto"/>
                <w:left w:val="none" w:sz="0" w:space="0" w:color="auto"/>
                <w:bottom w:val="none" w:sz="0" w:space="0" w:color="auto"/>
                <w:right w:val="none" w:sz="0" w:space="0" w:color="auto"/>
              </w:divBdr>
            </w:div>
          </w:divsChild>
        </w:div>
        <w:div w:id="906650679">
          <w:marLeft w:val="0"/>
          <w:marRight w:val="0"/>
          <w:marTop w:val="0"/>
          <w:marBottom w:val="0"/>
          <w:divBdr>
            <w:top w:val="none" w:sz="0" w:space="0" w:color="auto"/>
            <w:left w:val="none" w:sz="0" w:space="0" w:color="auto"/>
            <w:bottom w:val="none" w:sz="0" w:space="0" w:color="auto"/>
            <w:right w:val="none" w:sz="0" w:space="0" w:color="auto"/>
          </w:divBdr>
          <w:divsChild>
            <w:div w:id="494229718">
              <w:marLeft w:val="0"/>
              <w:marRight w:val="0"/>
              <w:marTop w:val="0"/>
              <w:marBottom w:val="0"/>
              <w:divBdr>
                <w:top w:val="none" w:sz="0" w:space="0" w:color="auto"/>
                <w:left w:val="none" w:sz="0" w:space="0" w:color="auto"/>
                <w:bottom w:val="none" w:sz="0" w:space="0" w:color="auto"/>
                <w:right w:val="none" w:sz="0" w:space="0" w:color="auto"/>
              </w:divBdr>
              <w:divsChild>
                <w:div w:id="1504467374">
                  <w:marLeft w:val="0"/>
                  <w:marRight w:val="0"/>
                  <w:marTop w:val="0"/>
                  <w:marBottom w:val="0"/>
                  <w:divBdr>
                    <w:top w:val="none" w:sz="0" w:space="0" w:color="auto"/>
                    <w:left w:val="none" w:sz="0" w:space="0" w:color="auto"/>
                    <w:bottom w:val="none" w:sz="0" w:space="0" w:color="auto"/>
                    <w:right w:val="none" w:sz="0" w:space="0" w:color="auto"/>
                  </w:divBdr>
                </w:div>
              </w:divsChild>
            </w:div>
            <w:div w:id="759521812">
              <w:marLeft w:val="0"/>
              <w:marRight w:val="0"/>
              <w:marTop w:val="0"/>
              <w:marBottom w:val="0"/>
              <w:divBdr>
                <w:top w:val="none" w:sz="0" w:space="0" w:color="auto"/>
                <w:left w:val="none" w:sz="0" w:space="0" w:color="auto"/>
                <w:bottom w:val="none" w:sz="0" w:space="0" w:color="auto"/>
                <w:right w:val="none" w:sz="0" w:space="0" w:color="auto"/>
              </w:divBdr>
            </w:div>
          </w:divsChild>
        </w:div>
        <w:div w:id="1402632836">
          <w:marLeft w:val="0"/>
          <w:marRight w:val="0"/>
          <w:marTop w:val="0"/>
          <w:marBottom w:val="0"/>
          <w:divBdr>
            <w:top w:val="none" w:sz="0" w:space="0" w:color="auto"/>
            <w:left w:val="none" w:sz="0" w:space="0" w:color="auto"/>
            <w:bottom w:val="none" w:sz="0" w:space="0" w:color="auto"/>
            <w:right w:val="none" w:sz="0" w:space="0" w:color="auto"/>
          </w:divBdr>
          <w:divsChild>
            <w:div w:id="1129974842">
              <w:marLeft w:val="0"/>
              <w:marRight w:val="0"/>
              <w:marTop w:val="0"/>
              <w:marBottom w:val="0"/>
              <w:divBdr>
                <w:top w:val="none" w:sz="0" w:space="0" w:color="auto"/>
                <w:left w:val="none" w:sz="0" w:space="0" w:color="auto"/>
                <w:bottom w:val="none" w:sz="0" w:space="0" w:color="auto"/>
                <w:right w:val="none" w:sz="0" w:space="0" w:color="auto"/>
              </w:divBdr>
              <w:divsChild>
                <w:div w:id="438111224">
                  <w:marLeft w:val="0"/>
                  <w:marRight w:val="0"/>
                  <w:marTop w:val="0"/>
                  <w:marBottom w:val="0"/>
                  <w:divBdr>
                    <w:top w:val="none" w:sz="0" w:space="0" w:color="auto"/>
                    <w:left w:val="none" w:sz="0" w:space="0" w:color="auto"/>
                    <w:bottom w:val="none" w:sz="0" w:space="0" w:color="auto"/>
                    <w:right w:val="none" w:sz="0" w:space="0" w:color="auto"/>
                  </w:divBdr>
                </w:div>
              </w:divsChild>
            </w:div>
            <w:div w:id="697897587">
              <w:marLeft w:val="0"/>
              <w:marRight w:val="0"/>
              <w:marTop w:val="0"/>
              <w:marBottom w:val="0"/>
              <w:divBdr>
                <w:top w:val="none" w:sz="0" w:space="0" w:color="auto"/>
                <w:left w:val="none" w:sz="0" w:space="0" w:color="auto"/>
                <w:bottom w:val="none" w:sz="0" w:space="0" w:color="auto"/>
                <w:right w:val="none" w:sz="0" w:space="0" w:color="auto"/>
              </w:divBdr>
            </w:div>
          </w:divsChild>
        </w:div>
        <w:div w:id="1929269894">
          <w:marLeft w:val="0"/>
          <w:marRight w:val="0"/>
          <w:marTop w:val="0"/>
          <w:marBottom w:val="0"/>
          <w:divBdr>
            <w:top w:val="none" w:sz="0" w:space="0" w:color="auto"/>
            <w:left w:val="none" w:sz="0" w:space="0" w:color="auto"/>
            <w:bottom w:val="none" w:sz="0" w:space="0" w:color="auto"/>
            <w:right w:val="none" w:sz="0" w:space="0" w:color="auto"/>
          </w:divBdr>
          <w:divsChild>
            <w:div w:id="1987664921">
              <w:marLeft w:val="0"/>
              <w:marRight w:val="0"/>
              <w:marTop w:val="0"/>
              <w:marBottom w:val="0"/>
              <w:divBdr>
                <w:top w:val="none" w:sz="0" w:space="0" w:color="auto"/>
                <w:left w:val="none" w:sz="0" w:space="0" w:color="auto"/>
                <w:bottom w:val="none" w:sz="0" w:space="0" w:color="auto"/>
                <w:right w:val="none" w:sz="0" w:space="0" w:color="auto"/>
              </w:divBdr>
              <w:divsChild>
                <w:div w:id="1146387581">
                  <w:marLeft w:val="0"/>
                  <w:marRight w:val="0"/>
                  <w:marTop w:val="0"/>
                  <w:marBottom w:val="0"/>
                  <w:divBdr>
                    <w:top w:val="none" w:sz="0" w:space="0" w:color="auto"/>
                    <w:left w:val="none" w:sz="0" w:space="0" w:color="auto"/>
                    <w:bottom w:val="none" w:sz="0" w:space="0" w:color="auto"/>
                    <w:right w:val="none" w:sz="0" w:space="0" w:color="auto"/>
                  </w:divBdr>
                </w:div>
              </w:divsChild>
            </w:div>
            <w:div w:id="1601791219">
              <w:marLeft w:val="0"/>
              <w:marRight w:val="0"/>
              <w:marTop w:val="0"/>
              <w:marBottom w:val="0"/>
              <w:divBdr>
                <w:top w:val="none" w:sz="0" w:space="0" w:color="auto"/>
                <w:left w:val="none" w:sz="0" w:space="0" w:color="auto"/>
                <w:bottom w:val="none" w:sz="0" w:space="0" w:color="auto"/>
                <w:right w:val="none" w:sz="0" w:space="0" w:color="auto"/>
              </w:divBdr>
            </w:div>
          </w:divsChild>
        </w:div>
        <w:div w:id="1443955247">
          <w:marLeft w:val="0"/>
          <w:marRight w:val="0"/>
          <w:marTop w:val="0"/>
          <w:marBottom w:val="0"/>
          <w:divBdr>
            <w:top w:val="none" w:sz="0" w:space="0" w:color="auto"/>
            <w:left w:val="none" w:sz="0" w:space="0" w:color="auto"/>
            <w:bottom w:val="none" w:sz="0" w:space="0" w:color="auto"/>
            <w:right w:val="none" w:sz="0" w:space="0" w:color="auto"/>
          </w:divBdr>
          <w:divsChild>
            <w:div w:id="295261168">
              <w:marLeft w:val="0"/>
              <w:marRight w:val="0"/>
              <w:marTop w:val="0"/>
              <w:marBottom w:val="0"/>
              <w:divBdr>
                <w:top w:val="none" w:sz="0" w:space="0" w:color="auto"/>
                <w:left w:val="none" w:sz="0" w:space="0" w:color="auto"/>
                <w:bottom w:val="none" w:sz="0" w:space="0" w:color="auto"/>
                <w:right w:val="none" w:sz="0" w:space="0" w:color="auto"/>
              </w:divBdr>
              <w:divsChild>
                <w:div w:id="321276740">
                  <w:marLeft w:val="0"/>
                  <w:marRight w:val="0"/>
                  <w:marTop w:val="0"/>
                  <w:marBottom w:val="0"/>
                  <w:divBdr>
                    <w:top w:val="none" w:sz="0" w:space="0" w:color="auto"/>
                    <w:left w:val="none" w:sz="0" w:space="0" w:color="auto"/>
                    <w:bottom w:val="none" w:sz="0" w:space="0" w:color="auto"/>
                    <w:right w:val="none" w:sz="0" w:space="0" w:color="auto"/>
                  </w:divBdr>
                </w:div>
              </w:divsChild>
            </w:div>
            <w:div w:id="8352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2707</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pitre</dc:creator>
  <cp:keywords/>
  <dc:description/>
  <cp:lastModifiedBy>kushagra pitre</cp:lastModifiedBy>
  <cp:revision>5</cp:revision>
  <dcterms:created xsi:type="dcterms:W3CDTF">2024-07-20T16:30:00Z</dcterms:created>
  <dcterms:modified xsi:type="dcterms:W3CDTF">2024-07-22T12:23:00Z</dcterms:modified>
</cp:coreProperties>
</file>