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FE74C" w14:textId="77777777" w:rsidR="00D87799" w:rsidRDefault="00D87799" w:rsidP="003228B0">
      <w:pPr>
        <w:pStyle w:val="Title"/>
      </w:pPr>
      <w:r>
        <w:t>CS513: Theory &amp; Practice of Data Cleaning</w:t>
      </w:r>
    </w:p>
    <w:p w14:paraId="513923BA" w14:textId="2E79A977" w:rsidR="00D87799" w:rsidRDefault="00D87799" w:rsidP="003228B0">
      <w:pPr>
        <w:pStyle w:val="Subtitle"/>
      </w:pPr>
      <w:r>
        <w:t xml:space="preserve">Final Project </w:t>
      </w:r>
      <w:r>
        <w:t>- Phase I</w:t>
      </w:r>
      <w:r>
        <w:t xml:space="preserve"> </w:t>
      </w:r>
    </w:p>
    <w:p w14:paraId="517CFB7D" w14:textId="78DFBCF0" w:rsidR="00D87799" w:rsidRDefault="00D87799" w:rsidP="003228B0">
      <w:pPr>
        <w:pStyle w:val="NoSpacing"/>
        <w:ind w:left="720"/>
        <w:rPr>
          <w:lang w:val="pt-BR"/>
        </w:rPr>
      </w:pPr>
      <w:r w:rsidRPr="003228B0">
        <w:rPr>
          <w:b/>
          <w:bCs/>
          <w:lang w:val="pt-BR"/>
        </w:rPr>
        <w:t>Kushagra Soni</w:t>
      </w:r>
      <w:r w:rsidRPr="00D87799">
        <w:rPr>
          <w:lang w:val="pt-BR"/>
        </w:rPr>
        <w:t xml:space="preserve"> </w:t>
      </w:r>
      <w:r>
        <w:rPr>
          <w:lang w:val="pt-BR"/>
        </w:rPr>
        <w:t>(</w:t>
      </w:r>
      <w:hyperlink r:id="rId5" w:history="1">
        <w:r w:rsidRPr="00FD34F4">
          <w:rPr>
            <w:rStyle w:val="Hyperlink"/>
            <w:lang w:val="pt-BR"/>
          </w:rPr>
          <w:t>soni14@illinois.edu</w:t>
        </w:r>
      </w:hyperlink>
      <w:r>
        <w:rPr>
          <w:lang w:val="pt-BR"/>
        </w:rPr>
        <w:t>)</w:t>
      </w:r>
    </w:p>
    <w:p w14:paraId="1EE0AEB1" w14:textId="664D14A7" w:rsidR="00D87799" w:rsidRPr="00D87799" w:rsidRDefault="00D87799" w:rsidP="003228B0">
      <w:pPr>
        <w:pStyle w:val="NoSpacing"/>
        <w:ind w:left="720"/>
        <w:rPr>
          <w:lang w:val="pt-BR"/>
        </w:rPr>
      </w:pPr>
      <w:r w:rsidRPr="003228B0">
        <w:rPr>
          <w:b/>
          <w:bCs/>
          <w:lang w:val="pt-BR"/>
        </w:rPr>
        <w:t>Pericles Rocha</w:t>
      </w:r>
      <w:r>
        <w:rPr>
          <w:lang w:val="pt-BR"/>
        </w:rPr>
        <w:t xml:space="preserve"> (</w:t>
      </w:r>
      <w:hyperlink r:id="rId6" w:history="1">
        <w:r w:rsidRPr="00FD34F4">
          <w:rPr>
            <w:rStyle w:val="Hyperlink"/>
            <w:lang w:val="pt-BR"/>
          </w:rPr>
          <w:t>procha2@illinois.edu</w:t>
        </w:r>
      </w:hyperlink>
      <w:r>
        <w:rPr>
          <w:lang w:val="pt-BR"/>
        </w:rPr>
        <w:t>)</w:t>
      </w:r>
    </w:p>
    <w:p w14:paraId="0C18E517" w14:textId="1CA84BCE" w:rsidR="00D87799" w:rsidRPr="003228B0" w:rsidRDefault="00D87799" w:rsidP="003228B0">
      <w:pPr>
        <w:pStyle w:val="NoSpacing"/>
        <w:ind w:left="720"/>
        <w:rPr>
          <w:b/>
          <w:bCs/>
        </w:rPr>
      </w:pPr>
      <w:r w:rsidRPr="003228B0">
        <w:rPr>
          <w:b/>
          <w:bCs/>
        </w:rPr>
        <w:t>University of Illinois</w:t>
      </w:r>
      <w:r w:rsidR="003228B0" w:rsidRPr="003228B0">
        <w:rPr>
          <w:b/>
          <w:bCs/>
        </w:rPr>
        <w:t xml:space="preserve"> at</w:t>
      </w:r>
      <w:r w:rsidRPr="003228B0">
        <w:rPr>
          <w:b/>
          <w:bCs/>
        </w:rPr>
        <w:t xml:space="preserve"> Urbana-Champaign</w:t>
      </w:r>
    </w:p>
    <w:p w14:paraId="178940E6" w14:textId="77777777" w:rsidR="003228B0" w:rsidRDefault="003228B0" w:rsidP="003228B0">
      <w:pPr>
        <w:pStyle w:val="NoSpacing"/>
      </w:pPr>
    </w:p>
    <w:p w14:paraId="4B8A1173" w14:textId="748E7DC0" w:rsidR="002A43AF" w:rsidRDefault="002A43AF">
      <w:r>
        <w:t>This report details the data</w:t>
      </w:r>
      <w:r w:rsidR="00AF4FCB">
        <w:t xml:space="preserve"> </w:t>
      </w:r>
      <w:r>
        <w:t xml:space="preserve">set which will be used on our data cleaning project, as well as some of the existing data quality issues with the data and how we expect to address these issues. </w:t>
      </w:r>
    </w:p>
    <w:p w14:paraId="652DAABF" w14:textId="1BCC2EC1" w:rsidR="002A43AF" w:rsidRDefault="002A43AF" w:rsidP="00F3701F">
      <w:pPr>
        <w:pStyle w:val="Heading1"/>
      </w:pPr>
      <w:r>
        <w:t>Dataset</w:t>
      </w:r>
    </w:p>
    <w:p w14:paraId="074BB1F3" w14:textId="69809166" w:rsidR="009B51F1" w:rsidRDefault="00A579BB">
      <w:r>
        <w:t>Our data</w:t>
      </w:r>
      <w:r w:rsidR="00AF4FCB">
        <w:t xml:space="preserve"> </w:t>
      </w:r>
      <w:r>
        <w:t xml:space="preserve">set </w:t>
      </w:r>
      <w:r w:rsidR="00EF59D8">
        <w:t>(</w:t>
      </w:r>
      <w:r w:rsidR="00EF59D8" w:rsidRPr="00EF59D8">
        <w:rPr>
          <w:i/>
          <w:iCs/>
        </w:rPr>
        <w:t>D</w:t>
      </w:r>
      <w:r w:rsidR="00EF59D8">
        <w:t xml:space="preserve">) </w:t>
      </w:r>
      <w:r>
        <w:t xml:space="preserve">contains </w:t>
      </w:r>
      <w:r w:rsidR="00EC6454">
        <w:t>Craigslist</w:t>
      </w:r>
      <w:r w:rsidR="00F96936">
        <w:t xml:space="preserve"> </w:t>
      </w:r>
      <w:r>
        <w:t>listings of apartment</w:t>
      </w:r>
      <w:r w:rsidR="00AF592A">
        <w:t>s</w:t>
      </w:r>
      <w:r>
        <w:t xml:space="preserve"> </w:t>
      </w:r>
      <w:r w:rsidR="00F96936">
        <w:t xml:space="preserve">for rent in the </w:t>
      </w:r>
      <w:r w:rsidR="00AF592A">
        <w:t>c</w:t>
      </w:r>
      <w:r w:rsidR="00F96936">
        <w:t>ity of Chicago</w:t>
      </w:r>
      <w:r w:rsidR="00AF592A">
        <w:t>, Illinois</w:t>
      </w:r>
      <w:r w:rsidR="00F96936">
        <w:t xml:space="preserve">. </w:t>
      </w:r>
      <w:r w:rsidR="009B51F1">
        <w:t xml:space="preserve">This data was scrapped manually using a Python program – </w:t>
      </w:r>
      <w:r w:rsidR="008E0E82">
        <w:t>meaning</w:t>
      </w:r>
      <w:r w:rsidR="009B51F1">
        <w:t xml:space="preserve"> we didn’t get access to the actual, raw data. </w:t>
      </w:r>
      <w:r w:rsidR="002A43AF">
        <w:t>While this process automates data gathering</w:t>
      </w:r>
      <w:r w:rsidR="00AF4FCB">
        <w:t xml:space="preserve"> of web pages</w:t>
      </w:r>
      <w:r w:rsidR="002A43AF">
        <w:t xml:space="preserve"> at scale, data often lands with quality issues that need to be addressed before it can be useful for analysis. </w:t>
      </w:r>
    </w:p>
    <w:p w14:paraId="506D0540" w14:textId="2525E36F" w:rsidR="002A43AF" w:rsidRDefault="00FB3319" w:rsidP="00F3701F">
      <w:pPr>
        <w:pStyle w:val="Heading1"/>
      </w:pPr>
      <w:r>
        <w:t>Target use case (</w:t>
      </w:r>
      <w:r>
        <w:t>U</w:t>
      </w:r>
      <w:r w:rsidRPr="00AA0019">
        <w:rPr>
          <w:vertAlign w:val="subscript"/>
        </w:rPr>
        <w:t>1</w:t>
      </w:r>
      <w:r>
        <w:t>)</w:t>
      </w:r>
    </w:p>
    <w:p w14:paraId="7A42523D" w14:textId="7E5841DD" w:rsidR="00192913" w:rsidRDefault="009B0029">
      <w:r>
        <w:t xml:space="preserve">The main use case we expect to address with this data is </w:t>
      </w:r>
      <w:proofErr w:type="gramStart"/>
      <w:r w:rsidR="0076662E">
        <w:t>to</w:t>
      </w:r>
      <w:proofErr w:type="gramEnd"/>
      <w:r w:rsidR="0076662E">
        <w:t xml:space="preserve"> </w:t>
      </w:r>
      <w:r w:rsidR="00EF59D8">
        <w:t xml:space="preserve">able to </w:t>
      </w:r>
      <w:r w:rsidR="009376A6">
        <w:t>analyze what features influence rent prices the most in the city</w:t>
      </w:r>
      <w:r w:rsidR="00AA0019">
        <w:t xml:space="preserve"> (</w:t>
      </w:r>
      <w:r w:rsidR="00AA0019">
        <w:t>U</w:t>
      </w:r>
      <w:r w:rsidR="00AA0019" w:rsidRPr="00AA0019">
        <w:rPr>
          <w:vertAlign w:val="subscript"/>
        </w:rPr>
        <w:t>1</w:t>
      </w:r>
      <w:r w:rsidR="00AA0019">
        <w:t>)</w:t>
      </w:r>
      <w:r w:rsidR="0076662E">
        <w:t xml:space="preserve"> to help users invest in the areas that matter the most for their listings</w:t>
      </w:r>
      <w:r w:rsidR="009376A6">
        <w:t>.</w:t>
      </w:r>
      <w:r w:rsidR="009B51F1">
        <w:t xml:space="preserve"> </w:t>
      </w:r>
      <w:r w:rsidR="00FB3319">
        <w:t xml:space="preserve">By </w:t>
      </w:r>
      <w:r w:rsidR="00C237CF">
        <w:t xml:space="preserve">performing this analysis, we could build a recommendation system that helps users understand how to maximize </w:t>
      </w:r>
      <w:r w:rsidR="009B3B0A">
        <w:t xml:space="preserve">the details of </w:t>
      </w:r>
      <w:r w:rsidR="00C237CF">
        <w:t xml:space="preserve">their </w:t>
      </w:r>
      <w:r w:rsidR="00EC6454">
        <w:t>Craigslist</w:t>
      </w:r>
      <w:r w:rsidR="00C237CF">
        <w:t xml:space="preserve"> listings </w:t>
      </w:r>
      <w:r w:rsidR="009B3B0A">
        <w:t xml:space="preserve">to increase their odds of getting responses to their listings. </w:t>
      </w:r>
    </w:p>
    <w:p w14:paraId="14F3B064" w14:textId="6B4991CF" w:rsidR="00D87799" w:rsidRPr="00D20214" w:rsidRDefault="00AF5C5C">
      <w:pPr>
        <w:rPr>
          <w:b/>
          <w:bCs/>
        </w:rPr>
      </w:pPr>
      <w:r w:rsidRPr="00D20214">
        <w:rPr>
          <w:b/>
          <w:bCs/>
        </w:rPr>
        <w:t xml:space="preserve">Note: the actual application that performs the recommendations </w:t>
      </w:r>
      <w:r w:rsidR="00D20214">
        <w:rPr>
          <w:b/>
          <w:bCs/>
        </w:rPr>
        <w:t>is</w:t>
      </w:r>
      <w:r w:rsidRPr="00D20214">
        <w:rPr>
          <w:b/>
          <w:bCs/>
        </w:rPr>
        <w:t xml:space="preserve"> not a part of this project. We will however describe how we plan to prepare the data for this</w:t>
      </w:r>
      <w:r w:rsidR="001047D0" w:rsidRPr="00D20214">
        <w:rPr>
          <w:b/>
          <w:bCs/>
        </w:rPr>
        <w:t xml:space="preserve"> </w:t>
      </w:r>
      <w:r w:rsidRPr="00D20214">
        <w:rPr>
          <w:b/>
          <w:bCs/>
        </w:rPr>
        <w:t>use case</w:t>
      </w:r>
      <w:r w:rsidR="001047D0" w:rsidRPr="00D20214">
        <w:rPr>
          <w:b/>
          <w:bCs/>
        </w:rPr>
        <w:t>, as well as the two minor use cases</w:t>
      </w:r>
      <w:r w:rsidRPr="00D20214">
        <w:rPr>
          <w:b/>
          <w:bCs/>
        </w:rPr>
        <w:t>.</w:t>
      </w:r>
    </w:p>
    <w:p w14:paraId="5C374D42" w14:textId="631394EA" w:rsidR="00192913" w:rsidRDefault="005F129D">
      <w:r>
        <w:t xml:space="preserve">The data as it was acquired is not </w:t>
      </w:r>
      <w:r w:rsidR="008E0E82">
        <w:t>of an acceptable</w:t>
      </w:r>
      <w:r w:rsidR="000C4662">
        <w:t xml:space="preserve"> quality to allow this use case. As we explain in the</w:t>
      </w:r>
      <w:r w:rsidR="00F2201F">
        <w:t xml:space="preserve"> </w:t>
      </w:r>
      <w:r w:rsidR="0004290B">
        <w:t>dataset description section, some of the listing details are added manually by the users and are contained within the same descriptive field</w:t>
      </w:r>
      <w:r w:rsidR="00E97C61">
        <w:t xml:space="preserve"> (</w:t>
      </w:r>
      <w:r w:rsidR="00EE32F0">
        <w:t xml:space="preserve">for example, the </w:t>
      </w:r>
      <w:r w:rsidR="00E97C61">
        <w:t>listing-title, listing-description, and listing-features</w:t>
      </w:r>
      <w:r w:rsidR="00EE32F0">
        <w:t xml:space="preserve"> columns</w:t>
      </w:r>
      <w:r w:rsidR="00E97C61">
        <w:t>).</w:t>
      </w:r>
      <w:r w:rsidR="00F2201F">
        <w:t xml:space="preserve"> Therefore, data cleaning is needed to be able to address the </w:t>
      </w:r>
      <w:r w:rsidR="00D33E3C">
        <w:t xml:space="preserve">target use case </w:t>
      </w:r>
      <w:r w:rsidR="00D33E3C">
        <w:t>(U</w:t>
      </w:r>
      <w:r w:rsidR="00D33E3C" w:rsidRPr="00AA0019">
        <w:rPr>
          <w:vertAlign w:val="subscript"/>
        </w:rPr>
        <w:t>1</w:t>
      </w:r>
      <w:r w:rsidR="00D33E3C">
        <w:t>)</w:t>
      </w:r>
      <w:r w:rsidR="00D33E3C">
        <w:t xml:space="preserve">. </w:t>
      </w:r>
    </w:p>
    <w:p w14:paraId="2FD94D54" w14:textId="6999E946" w:rsidR="00D33E3C" w:rsidRDefault="00D33E3C">
      <w:r>
        <w:t>There are also two minor use cases that we envision with this data</w:t>
      </w:r>
      <w:r w:rsidR="00292580">
        <w:t xml:space="preserve">: one that requires zero data cleaning </w:t>
      </w:r>
      <w:r w:rsidR="00292580">
        <w:t>(U</w:t>
      </w:r>
      <w:r w:rsidR="00292580">
        <w:rPr>
          <w:vertAlign w:val="subscript"/>
        </w:rPr>
        <w:t>0</w:t>
      </w:r>
      <w:r w:rsidR="00292580">
        <w:t>)</w:t>
      </w:r>
      <w:r w:rsidR="00292580">
        <w:t>, and one that</w:t>
      </w:r>
      <w:r w:rsidR="000324B9">
        <w:t xml:space="preserve"> no amount of data cleaning or wrangling will </w:t>
      </w:r>
      <w:r w:rsidR="008E0E82">
        <w:t>make</w:t>
      </w:r>
      <w:r w:rsidR="000324B9">
        <w:t xml:space="preserve"> this dataset suitable for the use case </w:t>
      </w:r>
      <w:r w:rsidR="000324B9">
        <w:t>(U</w:t>
      </w:r>
      <w:r w:rsidR="000324B9">
        <w:rPr>
          <w:vertAlign w:val="subscript"/>
        </w:rPr>
        <w:t>2</w:t>
      </w:r>
      <w:r w:rsidR="000324B9">
        <w:t>)</w:t>
      </w:r>
      <w:r w:rsidR="000324B9">
        <w:t xml:space="preserve">. Let’s look at these cases in detail. </w:t>
      </w:r>
    </w:p>
    <w:p w14:paraId="0F56A6AA" w14:textId="5A66E696" w:rsidR="00C403E1" w:rsidRDefault="00C403E1" w:rsidP="00F3701F">
      <w:pPr>
        <w:pStyle w:val="Heading2"/>
      </w:pPr>
      <w:r>
        <w:t xml:space="preserve">Case </w:t>
      </w:r>
      <w:r>
        <w:t>(U</w:t>
      </w:r>
      <w:r>
        <w:rPr>
          <w:vertAlign w:val="subscript"/>
        </w:rPr>
        <w:t>0</w:t>
      </w:r>
      <w:r>
        <w:t>)</w:t>
      </w:r>
      <w:r>
        <w:t>: existing data may be good enough</w:t>
      </w:r>
    </w:p>
    <w:p w14:paraId="77263C38" w14:textId="17CC7A1C" w:rsidR="00C403E1" w:rsidRDefault="00DB7DB1">
      <w:r>
        <w:t xml:space="preserve">One use case that we can contemplate here is to show users </w:t>
      </w:r>
      <w:r w:rsidR="00484C60">
        <w:t xml:space="preserve">how long before the actual availability </w:t>
      </w:r>
      <w:r w:rsidR="00955D25">
        <w:t xml:space="preserve">of an apartment a listing gets posted. For example: some listings are </w:t>
      </w:r>
      <w:r w:rsidR="00981F64">
        <w:t xml:space="preserve">made 15 days before the apartment is </w:t>
      </w:r>
      <w:r w:rsidR="003B0255">
        <w:t>in fact available</w:t>
      </w:r>
      <w:r w:rsidR="00981F64">
        <w:t xml:space="preserve"> for rent. Other listings are done 10, 20, 30, or even 45 days before the </w:t>
      </w:r>
      <w:r w:rsidR="000B0B2A">
        <w:t xml:space="preserve">apartment will be available to move in. This data is clean enough and offered in two of the dataset’s columns: </w:t>
      </w:r>
      <w:r w:rsidR="000B0B2A" w:rsidRPr="000B0B2A">
        <w:t>listing-availability</w:t>
      </w:r>
      <w:r w:rsidR="000B0B2A">
        <w:t xml:space="preserve"> and </w:t>
      </w:r>
      <w:r w:rsidR="000B0B2A" w:rsidRPr="000B0B2A">
        <w:t>listing-posting-date</w:t>
      </w:r>
      <w:r w:rsidR="000B0B2A">
        <w:t xml:space="preserve">. By analyzing this data, we can produce averages, or a full bell curve of the distribution of how early </w:t>
      </w:r>
      <w:r w:rsidR="00607275">
        <w:t xml:space="preserve">apartments are made available before listings, to help users determine the right time to create their listing. </w:t>
      </w:r>
    </w:p>
    <w:p w14:paraId="21F25E4B" w14:textId="6E89DFAF" w:rsidR="003B0255" w:rsidRDefault="003B0255">
      <w:r>
        <w:lastRenderedPageBreak/>
        <w:t xml:space="preserve">This is important because </w:t>
      </w:r>
      <w:r w:rsidR="00BB0637">
        <w:t xml:space="preserve">listings made too early can be </w:t>
      </w:r>
      <w:r w:rsidR="00CF211A">
        <w:t>ignored and</w:t>
      </w:r>
      <w:r w:rsidR="00BB0637">
        <w:t xml:space="preserve"> left forgotten in the middle of hundreds of other listings. At the same time, listings for apartments that </w:t>
      </w:r>
      <w:r w:rsidR="00674542">
        <w:t xml:space="preserve">are made available too soon could cause anxiety from buyers and sellers, preventing a proper negotiation period. </w:t>
      </w:r>
    </w:p>
    <w:p w14:paraId="095EA7EB" w14:textId="1ECE62DA" w:rsidR="00754C29" w:rsidRDefault="00754C29" w:rsidP="00F3701F">
      <w:pPr>
        <w:pStyle w:val="Heading2"/>
      </w:pPr>
      <w:r>
        <w:t>Case (U</w:t>
      </w:r>
      <w:r>
        <w:rPr>
          <w:vertAlign w:val="subscript"/>
        </w:rPr>
        <w:t>2</w:t>
      </w:r>
      <w:r>
        <w:t xml:space="preserve">): existing data may </w:t>
      </w:r>
      <w:r>
        <w:t xml:space="preserve">never </w:t>
      </w:r>
      <w:r>
        <w:t>be good enough</w:t>
      </w:r>
    </w:p>
    <w:p w14:paraId="4D2737DF" w14:textId="1178FA5F" w:rsidR="00607275" w:rsidRDefault="00854CF9">
      <w:r>
        <w:t xml:space="preserve">Some aesthetical aspects of apartment listings can only be represented by pictures and videos included in listings. Also, the user description provided for listings </w:t>
      </w:r>
      <w:r w:rsidR="007D5E63">
        <w:t xml:space="preserve">are subject to the announcer’s eyes. A proper recommendation system would require </w:t>
      </w:r>
      <w:r w:rsidR="007E7480">
        <w:t xml:space="preserve">video and photo analysis to “learn” what sorts of visual aids are given for </w:t>
      </w:r>
      <w:r w:rsidR="00F749A9">
        <w:t xml:space="preserve">some listings that help make them more interesting for buyers, or how they affect the listing’s price. </w:t>
      </w:r>
    </w:p>
    <w:p w14:paraId="0A58D631" w14:textId="7A91FC01" w:rsidR="00D25BF4" w:rsidRDefault="002E58F2" w:rsidP="00D25BF4">
      <w:r>
        <w:t>No amount of data cleaning on this dataset would help address the</w:t>
      </w:r>
      <w:r w:rsidR="00D25BF4">
        <w:t xml:space="preserve"> scenario on case</w:t>
      </w:r>
      <w:r w:rsidR="00D25BF4">
        <w:t xml:space="preserve"> U</w:t>
      </w:r>
      <w:r w:rsidR="00D25BF4">
        <w:rPr>
          <w:vertAlign w:val="subscript"/>
        </w:rPr>
        <w:t>2</w:t>
      </w:r>
      <w:r w:rsidR="00D25BF4">
        <w:t xml:space="preserve">. </w:t>
      </w:r>
    </w:p>
    <w:p w14:paraId="6A9FB1C4" w14:textId="48471150" w:rsidR="00D25BF4" w:rsidRDefault="00D25BF4" w:rsidP="00F3701F">
      <w:pPr>
        <w:pStyle w:val="Heading1"/>
      </w:pPr>
      <w:r>
        <w:t>Dataset description</w:t>
      </w:r>
    </w:p>
    <w:p w14:paraId="46FAD692" w14:textId="4EAE6BC4" w:rsidR="006866B7" w:rsidRDefault="009E5795" w:rsidP="00D25BF4">
      <w:r>
        <w:t xml:space="preserve">As mentioned, our dataset was acquired manually by using text retrieval and search engine techniques. The </w:t>
      </w:r>
      <w:r w:rsidR="00B1274C">
        <w:t>apartment listings that contain</w:t>
      </w:r>
      <w:r>
        <w:t xml:space="preserve"> the data </w:t>
      </w:r>
      <w:r w:rsidR="006725B4">
        <w:t xml:space="preserve">that we scraped can be seen on </w:t>
      </w:r>
      <w:hyperlink r:id="rId7" w:history="1">
        <w:r w:rsidR="00C960E7" w:rsidRPr="00FD34F4">
          <w:rPr>
            <w:rStyle w:val="Hyperlink"/>
          </w:rPr>
          <w:t>https://chicago.craigslist.org/search/apa</w:t>
        </w:r>
      </w:hyperlink>
      <w:r w:rsidR="006725B4">
        <w:t xml:space="preserve">. </w:t>
      </w:r>
      <w:r w:rsidR="00516255">
        <w:t xml:space="preserve">Image 1 shows how </w:t>
      </w:r>
      <w:r w:rsidR="0036208D">
        <w:t>listings are displayed on Craiglist.org</w:t>
      </w:r>
      <w:r w:rsidR="00D36D71">
        <w:t>.</w:t>
      </w:r>
    </w:p>
    <w:p w14:paraId="4A851055" w14:textId="6C37FC13" w:rsidR="0036208D" w:rsidRDefault="0036208D" w:rsidP="00E8479A">
      <w:pPr>
        <w:jc w:val="center"/>
      </w:pPr>
      <w:r w:rsidRPr="0036208D">
        <w:drawing>
          <wp:inline distT="0" distB="0" distL="0" distR="0" wp14:anchorId="3ACE67E1" wp14:editId="684C6817">
            <wp:extent cx="4616386" cy="4370771"/>
            <wp:effectExtent l="0" t="0" r="0" b="0"/>
            <wp:docPr id="7" name="Picture 6" descr="Graphical user interface&#10;&#10;Description automatically generated">
              <a:extLst xmlns:a="http://schemas.openxmlformats.org/drawingml/2006/main">
                <a:ext uri="{FF2B5EF4-FFF2-40B4-BE49-F238E27FC236}">
                  <a16:creationId xmlns:a16="http://schemas.microsoft.com/office/drawing/2014/main" id="{D63CDB3D-417E-E06A-DAFC-CCC819184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D63CDB3D-417E-E06A-DAFC-CCC819184E2E}"/>
                        </a:ext>
                      </a:extLst>
                    </pic:cNvPr>
                    <pic:cNvPicPr>
                      <a:picLocks noChangeAspect="1"/>
                    </pic:cNvPicPr>
                  </pic:nvPicPr>
                  <pic:blipFill>
                    <a:blip r:embed="rId8"/>
                    <a:stretch>
                      <a:fillRect/>
                    </a:stretch>
                  </pic:blipFill>
                  <pic:spPr>
                    <a:xfrm>
                      <a:off x="0" y="0"/>
                      <a:ext cx="4623998" cy="4377978"/>
                    </a:xfrm>
                    <a:prstGeom prst="rect">
                      <a:avLst/>
                    </a:prstGeom>
                  </pic:spPr>
                </pic:pic>
              </a:graphicData>
            </a:graphic>
          </wp:inline>
        </w:drawing>
      </w:r>
    </w:p>
    <w:p w14:paraId="4440A378" w14:textId="14974D68" w:rsidR="0036208D" w:rsidRDefault="0036208D" w:rsidP="00E8479A">
      <w:pPr>
        <w:pStyle w:val="Quote"/>
      </w:pPr>
      <w:r>
        <w:t xml:space="preserve">Image 1: Typical </w:t>
      </w:r>
      <w:r w:rsidR="00E8479A">
        <w:t>listing on Craiglist.org</w:t>
      </w:r>
    </w:p>
    <w:p w14:paraId="3C520CD2" w14:textId="6EFF2161" w:rsidR="00E8479A" w:rsidRDefault="00E8479A" w:rsidP="00E8479A">
      <w:r>
        <w:lastRenderedPageBreak/>
        <w:t xml:space="preserve">Our text retrieval program acquired </w:t>
      </w:r>
      <w:r w:rsidR="003228B0">
        <w:t xml:space="preserve">data from these listings by directly reading the HTML sections of </w:t>
      </w:r>
      <w:r w:rsidR="00D36D71">
        <w:t xml:space="preserve">the </w:t>
      </w:r>
      <w:r w:rsidR="003228B0">
        <w:t xml:space="preserve">listing pages, such as the listing page on Image 1. </w:t>
      </w:r>
      <w:r>
        <w:t>After performing text retrieval from listings and sub-pages (</w:t>
      </w:r>
      <w:r w:rsidR="00CF211A">
        <w:t>e.g.</w:t>
      </w:r>
      <w:r>
        <w:t>: listings directory</w:t>
      </w:r>
      <w:r w:rsidR="00D36D71">
        <w:t>,</w:t>
      </w:r>
      <w:r>
        <w:t xml:space="preserve"> and </w:t>
      </w:r>
      <w:r w:rsidR="00D36D71">
        <w:t xml:space="preserve">then the </w:t>
      </w:r>
      <w:r>
        <w:t>listing detail pages), all data was saved to a comma-separated file (CSV).</w:t>
      </w:r>
    </w:p>
    <w:p w14:paraId="03CFC3E5" w14:textId="1CC5561F" w:rsidR="002E58F2" w:rsidRDefault="007F1D0B" w:rsidP="00031BBA">
      <w:r>
        <w:t xml:space="preserve">Here are the columns present on our dataset: </w:t>
      </w:r>
    </w:p>
    <w:tbl>
      <w:tblPr>
        <w:tblStyle w:val="GridTable4-Accent1"/>
        <w:tblW w:w="0" w:type="auto"/>
        <w:tblLook w:val="04A0" w:firstRow="1" w:lastRow="0" w:firstColumn="1" w:lastColumn="0" w:noHBand="0" w:noVBand="1"/>
      </w:tblPr>
      <w:tblGrid>
        <w:gridCol w:w="2335"/>
        <w:gridCol w:w="7015"/>
      </w:tblGrid>
      <w:tr w:rsidR="00031BBA" w14:paraId="3106A296" w14:textId="77777777" w:rsidTr="0061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57355DA" w14:textId="0E699269" w:rsidR="00031BBA" w:rsidRDefault="00031BBA" w:rsidP="00031BBA">
            <w:r>
              <w:t>Column name</w:t>
            </w:r>
          </w:p>
        </w:tc>
        <w:tc>
          <w:tcPr>
            <w:tcW w:w="7015" w:type="dxa"/>
          </w:tcPr>
          <w:p w14:paraId="54B14DE8" w14:textId="08BB106A" w:rsidR="00031BBA" w:rsidRDefault="00031BBA" w:rsidP="00031BBA">
            <w:pPr>
              <w:cnfStyle w:val="100000000000" w:firstRow="1" w:lastRow="0" w:firstColumn="0" w:lastColumn="0" w:oddVBand="0" w:evenVBand="0" w:oddHBand="0" w:evenHBand="0" w:firstRowFirstColumn="0" w:firstRowLastColumn="0" w:lastRowFirstColumn="0" w:lastRowLastColumn="0"/>
            </w:pPr>
            <w:r>
              <w:t>Description</w:t>
            </w:r>
          </w:p>
        </w:tc>
      </w:tr>
      <w:tr w:rsidR="00031BBA" w14:paraId="6C87563A"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981E25" w14:textId="3F7A2C86" w:rsidR="00031BBA" w:rsidRDefault="00FC2B99" w:rsidP="00031BBA">
            <w:r w:rsidRPr="00FC2B99">
              <w:t>web-scraper-order</w:t>
            </w:r>
          </w:p>
        </w:tc>
        <w:tc>
          <w:tcPr>
            <w:tcW w:w="7015" w:type="dxa"/>
          </w:tcPr>
          <w:p w14:paraId="74C9607B" w14:textId="7A872587" w:rsidR="00031BBA" w:rsidRDefault="00BD3210" w:rsidP="00031BBA">
            <w:pPr>
              <w:cnfStyle w:val="000000100000" w:firstRow="0" w:lastRow="0" w:firstColumn="0" w:lastColumn="0" w:oddVBand="0" w:evenVBand="0" w:oddHBand="1" w:evenHBand="0" w:firstRowFirstColumn="0" w:firstRowLastColumn="0" w:lastRowFirstColumn="0" w:lastRowLastColumn="0"/>
            </w:pPr>
            <w:r>
              <w:t xml:space="preserve">An identifier </w:t>
            </w:r>
            <w:r w:rsidR="0078163B">
              <w:t>code produced by the search engine application used for text retrieval. Not needed for the analysis</w:t>
            </w:r>
            <w:r w:rsidR="009B05D7">
              <w:t>.</w:t>
            </w:r>
          </w:p>
        </w:tc>
      </w:tr>
      <w:tr w:rsidR="00031BBA" w14:paraId="050C1BAC"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1F03DF8A" w14:textId="58CF9663" w:rsidR="00031BBA" w:rsidRDefault="00FC2B99" w:rsidP="00031BBA">
            <w:r w:rsidRPr="00FC2B99">
              <w:t>web-scraper-start-url</w:t>
            </w:r>
          </w:p>
        </w:tc>
        <w:tc>
          <w:tcPr>
            <w:tcW w:w="7015" w:type="dxa"/>
          </w:tcPr>
          <w:p w14:paraId="72A37D55" w14:textId="6C685B65" w:rsidR="00031BBA" w:rsidRDefault="00C16530" w:rsidP="00031BBA">
            <w:pPr>
              <w:cnfStyle w:val="000000000000" w:firstRow="0" w:lastRow="0" w:firstColumn="0" w:lastColumn="0" w:oddVBand="0" w:evenVBand="0" w:oddHBand="0" w:evenHBand="0" w:firstRowFirstColumn="0" w:firstRowLastColumn="0" w:lastRowFirstColumn="0" w:lastRowLastColumn="0"/>
            </w:pPr>
            <w:r>
              <w:t>Source URL of the listing</w:t>
            </w:r>
            <w:r w:rsidR="009B05D7">
              <w:t>.</w:t>
            </w:r>
          </w:p>
        </w:tc>
      </w:tr>
      <w:tr w:rsidR="00031BBA" w14:paraId="0209D5D4"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C8E3747" w14:textId="4CAB89E9" w:rsidR="00031BBA" w:rsidRDefault="00FC2B99" w:rsidP="00031BBA">
            <w:r w:rsidRPr="00FC2B99">
              <w:t>pagination</w:t>
            </w:r>
          </w:p>
        </w:tc>
        <w:tc>
          <w:tcPr>
            <w:tcW w:w="7015" w:type="dxa"/>
          </w:tcPr>
          <w:p w14:paraId="36EB7590" w14:textId="65EDBC94" w:rsidR="00031BBA" w:rsidRDefault="00C16530" w:rsidP="00031BBA">
            <w:pPr>
              <w:cnfStyle w:val="000000100000" w:firstRow="0" w:lastRow="0" w:firstColumn="0" w:lastColumn="0" w:oddVBand="0" w:evenVBand="0" w:oddHBand="1" w:evenHBand="0" w:firstRowFirstColumn="0" w:firstRowLastColumn="0" w:lastRowFirstColumn="0" w:lastRowLastColumn="0"/>
            </w:pPr>
            <w:r>
              <w:t xml:space="preserve">Source URL of the listing including the page number </w:t>
            </w:r>
            <w:r w:rsidR="00344AF8">
              <w:t>in the web application’s pagination</w:t>
            </w:r>
            <w:r w:rsidR="009B05D7">
              <w:t>.</w:t>
            </w:r>
          </w:p>
        </w:tc>
      </w:tr>
      <w:tr w:rsidR="00031BBA" w14:paraId="399891D5"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4E5CE88D" w14:textId="7911C9D6" w:rsidR="00031BBA" w:rsidRDefault="00FC2B99" w:rsidP="00031BBA">
            <w:r w:rsidRPr="00FC2B99">
              <w:t>listing-title</w:t>
            </w:r>
          </w:p>
        </w:tc>
        <w:tc>
          <w:tcPr>
            <w:tcW w:w="7015" w:type="dxa"/>
          </w:tcPr>
          <w:p w14:paraId="5D524E74" w14:textId="3C82CEB0" w:rsidR="00031BBA" w:rsidRDefault="00344AF8" w:rsidP="00031BBA">
            <w:pPr>
              <w:cnfStyle w:val="000000000000" w:firstRow="0" w:lastRow="0" w:firstColumn="0" w:lastColumn="0" w:oddVBand="0" w:evenVBand="0" w:oddHBand="0" w:evenHBand="0" w:firstRowFirstColumn="0" w:firstRowLastColumn="0" w:lastRowFirstColumn="0" w:lastRowLastColumn="0"/>
            </w:pPr>
            <w:r>
              <w:t xml:space="preserve">Title of the listing as provided by the user. </w:t>
            </w:r>
            <w:r w:rsidR="00D718F6">
              <w:t>May contain price, number of bedrooms, location, and rent conditions (such as pet policy).</w:t>
            </w:r>
          </w:p>
        </w:tc>
      </w:tr>
      <w:tr w:rsidR="00031BBA" w14:paraId="377C8D19"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1F5C1E" w14:textId="4A11A368" w:rsidR="00031BBA" w:rsidRDefault="00FC2B99" w:rsidP="00031BBA">
            <w:r w:rsidRPr="00FC2B99">
              <w:t>listing-description</w:t>
            </w:r>
          </w:p>
        </w:tc>
        <w:tc>
          <w:tcPr>
            <w:tcW w:w="7015" w:type="dxa"/>
          </w:tcPr>
          <w:p w14:paraId="271DA62B" w14:textId="1DE19F11" w:rsidR="00031BBA" w:rsidRDefault="005A39DE" w:rsidP="00031BBA">
            <w:pPr>
              <w:cnfStyle w:val="000000100000" w:firstRow="0" w:lastRow="0" w:firstColumn="0" w:lastColumn="0" w:oddVBand="0" w:evenVBand="0" w:oddHBand="1" w:evenHBand="0" w:firstRowFirstColumn="0" w:firstRowLastColumn="0" w:lastRowFirstColumn="0" w:lastRowLastColumn="0"/>
            </w:pPr>
            <w:r>
              <w:t xml:space="preserve">Description of the listing as provided by the user. </w:t>
            </w:r>
            <w:r w:rsidR="00CF211A">
              <w:t>It contains</w:t>
            </w:r>
            <w:r w:rsidR="00BC7303">
              <w:t xml:space="preserve"> listing details such as apartment features, </w:t>
            </w:r>
            <w:r w:rsidR="00783AF8">
              <w:t xml:space="preserve">location, </w:t>
            </w:r>
            <w:r w:rsidR="00EE360F">
              <w:t xml:space="preserve">and more. Also contains metadata related to availability of a QR </w:t>
            </w:r>
            <w:r w:rsidR="001159FA">
              <w:t>code that links to this post</w:t>
            </w:r>
            <w:r w:rsidR="009B05D7">
              <w:t>.</w:t>
            </w:r>
          </w:p>
        </w:tc>
      </w:tr>
      <w:tr w:rsidR="00031BBA" w14:paraId="2792B973"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403DCAE1" w14:textId="53B96222" w:rsidR="00031BBA" w:rsidRDefault="00FC2B99" w:rsidP="00031BBA">
            <w:r w:rsidRPr="00FC2B99">
              <w:t>listing-housing-type</w:t>
            </w:r>
          </w:p>
        </w:tc>
        <w:tc>
          <w:tcPr>
            <w:tcW w:w="7015" w:type="dxa"/>
          </w:tcPr>
          <w:p w14:paraId="1D9CE891" w14:textId="1DF89EB8" w:rsidR="00031BBA" w:rsidRDefault="001159FA" w:rsidP="00031BBA">
            <w:pPr>
              <w:cnfStyle w:val="000000000000" w:firstRow="0" w:lastRow="0" w:firstColumn="0" w:lastColumn="0" w:oddVBand="0" w:evenVBand="0" w:oddHBand="0" w:evenHBand="0" w:firstRowFirstColumn="0" w:firstRowLastColumn="0" w:lastRowFirstColumn="0" w:lastRowLastColumn="0"/>
            </w:pPr>
            <w:r>
              <w:t xml:space="preserve">Number of bedrooms and baths in the listing separated by a </w:t>
            </w:r>
            <w:r w:rsidR="004637A9">
              <w:t>“/” character</w:t>
            </w:r>
            <w:r w:rsidR="009B05D7">
              <w:t>.</w:t>
            </w:r>
          </w:p>
        </w:tc>
      </w:tr>
      <w:tr w:rsidR="00031BBA" w14:paraId="419C0B49"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2E14226" w14:textId="6D3CDA59" w:rsidR="00031BBA" w:rsidRDefault="00CC6C78" w:rsidP="00031BBA">
            <w:r w:rsidRPr="00CC6C78">
              <w:t>listing-features</w:t>
            </w:r>
          </w:p>
        </w:tc>
        <w:tc>
          <w:tcPr>
            <w:tcW w:w="7015" w:type="dxa"/>
          </w:tcPr>
          <w:p w14:paraId="56B38FAF" w14:textId="1A3A4258" w:rsidR="00031BBA" w:rsidRDefault="004637A9" w:rsidP="00031BBA">
            <w:pPr>
              <w:cnfStyle w:val="000000100000" w:firstRow="0" w:lastRow="0" w:firstColumn="0" w:lastColumn="0" w:oddVBand="0" w:evenVBand="0" w:oddHBand="1" w:evenHBand="0" w:firstRowFirstColumn="0" w:firstRowLastColumn="0" w:lastRowFirstColumn="0" w:lastRowLastColumn="0"/>
            </w:pPr>
            <w:r>
              <w:t xml:space="preserve">List of apartment features as provided by </w:t>
            </w:r>
            <w:r w:rsidR="00EC6454">
              <w:t>Craigslist</w:t>
            </w:r>
            <w:r w:rsidR="00995ABA">
              <w:t xml:space="preserve">. This is categorical data that can be used to cleanly differentiate listings, but actual features are all contained in this column. </w:t>
            </w:r>
          </w:p>
        </w:tc>
      </w:tr>
      <w:tr w:rsidR="00031BBA" w14:paraId="5786BA0E"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1AFA88DA" w14:textId="3173BA45" w:rsidR="00031BBA" w:rsidRDefault="00CC6C78" w:rsidP="00031BBA">
            <w:r w:rsidRPr="00CC6C78">
              <w:t>listing-notices</w:t>
            </w:r>
          </w:p>
        </w:tc>
        <w:tc>
          <w:tcPr>
            <w:tcW w:w="7015" w:type="dxa"/>
          </w:tcPr>
          <w:p w14:paraId="1860E039" w14:textId="46D4677A" w:rsidR="00031BBA" w:rsidRDefault="0029644F" w:rsidP="00031BBA">
            <w:pPr>
              <w:cnfStyle w:val="000000000000" w:firstRow="0" w:lastRow="0" w:firstColumn="0" w:lastColumn="0" w:oddVBand="0" w:evenVBand="0" w:oddHBand="0" w:evenHBand="0" w:firstRowFirstColumn="0" w:firstRowLastColumn="0" w:lastRowFirstColumn="0" w:lastRowLastColumn="0"/>
            </w:pPr>
            <w:r>
              <w:t xml:space="preserve">A note that indicates </w:t>
            </w:r>
            <w:r w:rsidR="00AD2C9E">
              <w:t>i</w:t>
            </w:r>
            <w:r>
              <w:t xml:space="preserve">f the person who made the listing is open to receive </w:t>
            </w:r>
            <w:r w:rsidR="00AD2C9E">
              <w:t xml:space="preserve">communication for </w:t>
            </w:r>
            <w:r>
              <w:t xml:space="preserve">unsolicited </w:t>
            </w:r>
            <w:r w:rsidR="00AD2C9E">
              <w:t xml:space="preserve">services and </w:t>
            </w:r>
            <w:r>
              <w:t>offers</w:t>
            </w:r>
            <w:r w:rsidR="00AD2C9E">
              <w:t xml:space="preserve">. </w:t>
            </w:r>
            <w:r>
              <w:t xml:space="preserve"> </w:t>
            </w:r>
          </w:p>
        </w:tc>
      </w:tr>
      <w:tr w:rsidR="00031BBA" w14:paraId="68B223B6"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0495F3" w14:textId="79F6356B" w:rsidR="00031BBA" w:rsidRDefault="00CC6C78" w:rsidP="00031BBA">
            <w:r w:rsidRPr="00CC6C78">
              <w:t>listing-id</w:t>
            </w:r>
          </w:p>
        </w:tc>
        <w:tc>
          <w:tcPr>
            <w:tcW w:w="7015" w:type="dxa"/>
          </w:tcPr>
          <w:p w14:paraId="25F95156" w14:textId="070DE5AE" w:rsidR="00031BBA" w:rsidRDefault="00EF6837" w:rsidP="00031BBA">
            <w:pPr>
              <w:cnfStyle w:val="000000100000" w:firstRow="0" w:lastRow="0" w:firstColumn="0" w:lastColumn="0" w:oddVBand="0" w:evenVBand="0" w:oddHBand="1" w:evenHBand="0" w:firstRowFirstColumn="0" w:firstRowLastColumn="0" w:lastRowFirstColumn="0" w:lastRowLastColumn="0"/>
            </w:pPr>
            <w:r>
              <w:t xml:space="preserve">An identifier that represents the number of the post in </w:t>
            </w:r>
            <w:r w:rsidR="00EC6454">
              <w:t>Craigslist</w:t>
            </w:r>
            <w:r>
              <w:t xml:space="preserve">. </w:t>
            </w:r>
          </w:p>
        </w:tc>
      </w:tr>
      <w:tr w:rsidR="00031BBA" w14:paraId="06861F67"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2580D4C7" w14:textId="6D8F79D5" w:rsidR="00031BBA" w:rsidRDefault="00CC6C78" w:rsidP="00031BBA">
            <w:r w:rsidRPr="00CC6C78">
              <w:t>listing-link</w:t>
            </w:r>
          </w:p>
        </w:tc>
        <w:tc>
          <w:tcPr>
            <w:tcW w:w="7015" w:type="dxa"/>
          </w:tcPr>
          <w:p w14:paraId="5A6F9A7A" w14:textId="4847AF28" w:rsidR="00031BBA" w:rsidRDefault="0016456C" w:rsidP="00031BBA">
            <w:pPr>
              <w:cnfStyle w:val="000000000000" w:firstRow="0" w:lastRow="0" w:firstColumn="0" w:lastColumn="0" w:oddVBand="0" w:evenVBand="0" w:oddHBand="0" w:evenHBand="0" w:firstRowFirstColumn="0" w:firstRowLastColumn="0" w:lastRowFirstColumn="0" w:lastRowLastColumn="0"/>
            </w:pPr>
            <w:r>
              <w:t xml:space="preserve">The actual application shows a link to the listing here. However, the data captured shows </w:t>
            </w:r>
            <w:r w:rsidR="008D4843">
              <w:t xml:space="preserve">the listing price and a </w:t>
            </w:r>
            <w:r w:rsidR="004A697E">
              <w:t>carousel</w:t>
            </w:r>
            <w:r w:rsidR="008D4843">
              <w:t xml:space="preserve"> of pictures available. </w:t>
            </w:r>
          </w:p>
        </w:tc>
      </w:tr>
      <w:tr w:rsidR="00031BBA" w14:paraId="6713EEED"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F0DA6D1" w14:textId="4235FCB6" w:rsidR="00031BBA" w:rsidRDefault="00CC6C78" w:rsidP="00031BBA">
            <w:r w:rsidRPr="00CC6C78">
              <w:t>listing-link-href</w:t>
            </w:r>
          </w:p>
        </w:tc>
        <w:tc>
          <w:tcPr>
            <w:tcW w:w="7015" w:type="dxa"/>
          </w:tcPr>
          <w:p w14:paraId="39C57485" w14:textId="55AACFDB" w:rsidR="00031BBA" w:rsidRDefault="008D4843" w:rsidP="00031BBA">
            <w:pPr>
              <w:cnfStyle w:val="000000100000" w:firstRow="0" w:lastRow="0" w:firstColumn="0" w:lastColumn="0" w:oddVBand="0" w:evenVBand="0" w:oddHBand="1" w:evenHBand="0" w:firstRowFirstColumn="0" w:firstRowLastColumn="0" w:lastRowFirstColumn="0" w:lastRowLastColumn="0"/>
            </w:pPr>
            <w:r>
              <w:t xml:space="preserve">Direct link to the specific posting. </w:t>
            </w:r>
          </w:p>
        </w:tc>
      </w:tr>
      <w:tr w:rsidR="00031BBA" w14:paraId="11A519E0"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690FAFE2" w14:textId="7064A4FA" w:rsidR="00031BBA" w:rsidRDefault="00847A23" w:rsidP="00031BBA">
            <w:r w:rsidRPr="00847A23">
              <w:t>listing-availability</w:t>
            </w:r>
          </w:p>
        </w:tc>
        <w:tc>
          <w:tcPr>
            <w:tcW w:w="7015" w:type="dxa"/>
          </w:tcPr>
          <w:p w14:paraId="19DB6B03" w14:textId="6F537245" w:rsidR="00031BBA" w:rsidRDefault="00790327" w:rsidP="00031BBA">
            <w:pPr>
              <w:cnfStyle w:val="000000000000" w:firstRow="0" w:lastRow="0" w:firstColumn="0" w:lastColumn="0" w:oddVBand="0" w:evenVBand="0" w:oddHBand="0" w:evenHBand="0" w:firstRowFirstColumn="0" w:firstRowLastColumn="0" w:lastRowFirstColumn="0" w:lastRowLastColumn="0"/>
            </w:pPr>
            <w:r>
              <w:t xml:space="preserve">Date when the listing will be available for rent. </w:t>
            </w:r>
          </w:p>
        </w:tc>
      </w:tr>
      <w:tr w:rsidR="00031BBA" w14:paraId="21076C0A" w14:textId="77777777" w:rsidTr="0061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0B8661" w14:textId="555D0E06" w:rsidR="00031BBA" w:rsidRDefault="00847A23" w:rsidP="00031BBA">
            <w:r w:rsidRPr="00847A23">
              <w:t>listing-posting-date</w:t>
            </w:r>
          </w:p>
        </w:tc>
        <w:tc>
          <w:tcPr>
            <w:tcW w:w="7015" w:type="dxa"/>
          </w:tcPr>
          <w:p w14:paraId="042F2E14" w14:textId="7B4A565E" w:rsidR="00031BBA" w:rsidRDefault="00790327" w:rsidP="00031BBA">
            <w:pPr>
              <w:cnfStyle w:val="000000100000" w:firstRow="0" w:lastRow="0" w:firstColumn="0" w:lastColumn="0" w:oddVBand="0" w:evenVBand="0" w:oddHBand="1" w:evenHBand="0" w:firstRowFirstColumn="0" w:firstRowLastColumn="0" w:lastRowFirstColumn="0" w:lastRowLastColumn="0"/>
            </w:pPr>
            <w:r>
              <w:t xml:space="preserve">Date when the listing was posted on </w:t>
            </w:r>
            <w:r w:rsidR="00EC6454">
              <w:t>Craigslist</w:t>
            </w:r>
            <w:r>
              <w:t xml:space="preserve">. </w:t>
            </w:r>
          </w:p>
        </w:tc>
      </w:tr>
      <w:tr w:rsidR="00031BBA" w14:paraId="42DAF4C9" w14:textId="77777777" w:rsidTr="00613CCD">
        <w:tc>
          <w:tcPr>
            <w:cnfStyle w:val="001000000000" w:firstRow="0" w:lastRow="0" w:firstColumn="1" w:lastColumn="0" w:oddVBand="0" w:evenVBand="0" w:oddHBand="0" w:evenHBand="0" w:firstRowFirstColumn="0" w:firstRowLastColumn="0" w:lastRowFirstColumn="0" w:lastRowLastColumn="0"/>
            <w:tcW w:w="2335" w:type="dxa"/>
          </w:tcPr>
          <w:p w14:paraId="12DE803C" w14:textId="2EC8AC84" w:rsidR="00031BBA" w:rsidRDefault="00847A23" w:rsidP="00031BBA">
            <w:r w:rsidRPr="00847A23">
              <w:t>listing-address</w:t>
            </w:r>
          </w:p>
        </w:tc>
        <w:tc>
          <w:tcPr>
            <w:tcW w:w="7015" w:type="dxa"/>
          </w:tcPr>
          <w:p w14:paraId="7CEA480C" w14:textId="7E32B3ED" w:rsidR="00031BBA" w:rsidRDefault="00390C53" w:rsidP="00031BBA">
            <w:pPr>
              <w:cnfStyle w:val="000000000000" w:firstRow="0" w:lastRow="0" w:firstColumn="0" w:lastColumn="0" w:oddVBand="0" w:evenVBand="0" w:oddHBand="0" w:evenHBand="0" w:firstRowFirstColumn="0" w:firstRowLastColumn="0" w:lastRowFirstColumn="0" w:lastRowLastColumn="0"/>
            </w:pPr>
            <w:r>
              <w:t xml:space="preserve">Physical address of the property listed. </w:t>
            </w:r>
          </w:p>
        </w:tc>
      </w:tr>
    </w:tbl>
    <w:p w14:paraId="7B56FED3" w14:textId="77777777" w:rsidR="00087639" w:rsidRDefault="00087639"/>
    <w:p w14:paraId="66CC042F" w14:textId="06C12970" w:rsidR="00754C29" w:rsidRDefault="00087639">
      <w:r>
        <w:t>Also, we’re offering a</w:t>
      </w:r>
      <w:r w:rsidR="007C61DA">
        <w:t xml:space="preserve">dditional </w:t>
      </w:r>
      <w:r>
        <w:t xml:space="preserve">metadata about this data set: </w:t>
      </w:r>
    </w:p>
    <w:p w14:paraId="6FB22FFA" w14:textId="1E77ED1A" w:rsidR="007C61DA" w:rsidRDefault="007C61DA" w:rsidP="00F3701F">
      <w:pPr>
        <w:pStyle w:val="ListParagraph"/>
        <w:numPr>
          <w:ilvl w:val="0"/>
          <w:numId w:val="2"/>
        </w:numPr>
      </w:pPr>
      <w:r w:rsidRPr="00087639">
        <w:rPr>
          <w:b/>
          <w:bCs/>
        </w:rPr>
        <w:t>Spatial extent</w:t>
      </w:r>
      <w:r>
        <w:t>: this data</w:t>
      </w:r>
      <w:r w:rsidR="009871B1">
        <w:t>set</w:t>
      </w:r>
      <w:r>
        <w:t xml:space="preserve"> contains apartment listings for the city of Chicago, IL only</w:t>
      </w:r>
      <w:r w:rsidR="002E2F72">
        <w:t>.</w:t>
      </w:r>
    </w:p>
    <w:p w14:paraId="52798548" w14:textId="4CE35E0A" w:rsidR="003C7D08" w:rsidRDefault="009871B1" w:rsidP="00F3701F">
      <w:pPr>
        <w:pStyle w:val="ListParagraph"/>
        <w:numPr>
          <w:ilvl w:val="0"/>
          <w:numId w:val="2"/>
        </w:numPr>
      </w:pPr>
      <w:r w:rsidRPr="00087639">
        <w:rPr>
          <w:b/>
          <w:bCs/>
        </w:rPr>
        <w:t>Temporal extent</w:t>
      </w:r>
      <w:r>
        <w:t xml:space="preserve">: this dataset contains all listings available on </w:t>
      </w:r>
      <w:r w:rsidR="00EC6454">
        <w:t>Craigslist</w:t>
      </w:r>
      <w:r>
        <w:t xml:space="preserve"> until the date </w:t>
      </w:r>
      <w:r w:rsidR="00D52B67">
        <w:t xml:space="preserve">this dataset was </w:t>
      </w:r>
      <w:r w:rsidR="00704C93">
        <w:t>scrapped</w:t>
      </w:r>
      <w:r w:rsidR="00D52B67">
        <w:t xml:space="preserve"> (July 7, 2022).</w:t>
      </w:r>
    </w:p>
    <w:p w14:paraId="346D086B" w14:textId="04544B3D" w:rsidR="002E2F72" w:rsidRDefault="002E2F72" w:rsidP="00F3701F">
      <w:pPr>
        <w:pStyle w:val="ListParagraph"/>
        <w:numPr>
          <w:ilvl w:val="0"/>
          <w:numId w:val="2"/>
        </w:numPr>
      </w:pPr>
      <w:r>
        <w:t xml:space="preserve">All the data in the dataset is presented as clear text. </w:t>
      </w:r>
    </w:p>
    <w:p w14:paraId="111123B4" w14:textId="1CABBF94" w:rsidR="00D52B67" w:rsidRDefault="00012A3C" w:rsidP="00F3701F">
      <w:pPr>
        <w:pStyle w:val="Heading1"/>
      </w:pPr>
      <w:r>
        <w:t>Obvious data quality issues</w:t>
      </w:r>
    </w:p>
    <w:p w14:paraId="74292E83" w14:textId="4E6E5CD1" w:rsidR="00012A3C" w:rsidRDefault="00012A3C" w:rsidP="00D52B67">
      <w:r>
        <w:t xml:space="preserve">Our intent for this project is to offer a clean </w:t>
      </w:r>
      <w:r w:rsidR="004A697E">
        <w:t>data set</w:t>
      </w:r>
      <w:r>
        <w:t xml:space="preserve"> that would allow a better understanding of features that help influence </w:t>
      </w:r>
      <w:r w:rsidR="00F56AEC">
        <w:t xml:space="preserve">listing prices. To perform this analysis, we would need to have </w:t>
      </w:r>
      <w:r w:rsidR="002D7A7A">
        <w:t xml:space="preserve">the value </w:t>
      </w:r>
      <w:r w:rsidR="00501DE1">
        <w:t xml:space="preserve">of the apartment listed as well as any details that help describe this apartment. </w:t>
      </w:r>
    </w:p>
    <w:p w14:paraId="139358B0" w14:textId="3E6026E3" w:rsidR="00501DE1" w:rsidRDefault="0032724E" w:rsidP="00D52B67">
      <w:r>
        <w:t>While the data needed to support our use</w:t>
      </w:r>
      <w:r w:rsidR="004A697E">
        <w:t>-</w:t>
      </w:r>
      <w:r>
        <w:t xml:space="preserve">case is available in the dataset, it is not presented cleanly, and is not ready for analysis. </w:t>
      </w:r>
      <w:r w:rsidR="006A6E47">
        <w:t xml:space="preserve">For example: </w:t>
      </w:r>
    </w:p>
    <w:p w14:paraId="0E58CF33" w14:textId="66EBAD3F" w:rsidR="006A6E47" w:rsidRDefault="006A6E47" w:rsidP="006A6E47">
      <w:pPr>
        <w:pStyle w:val="ListParagraph"/>
        <w:numPr>
          <w:ilvl w:val="0"/>
          <w:numId w:val="1"/>
        </w:numPr>
      </w:pPr>
      <w:r w:rsidRPr="00B14D26">
        <w:rPr>
          <w:b/>
          <w:bCs/>
        </w:rPr>
        <w:lastRenderedPageBreak/>
        <w:t>Price</w:t>
      </w:r>
      <w:r>
        <w:t xml:space="preserve">: no column presents this data cleanly, </w:t>
      </w:r>
      <w:r w:rsidR="004A697E">
        <w:t>separately</w:t>
      </w:r>
      <w:r w:rsidR="006F306D">
        <w:t xml:space="preserve">, in a clean fashion. We need to </w:t>
      </w:r>
      <w:r w:rsidR="00EE3040">
        <w:t>cleanse one of two columns (</w:t>
      </w:r>
      <w:r w:rsidR="002E2F72">
        <w:t>listing-title or listing-link</w:t>
      </w:r>
      <w:r w:rsidR="00EE3040">
        <w:t>) to be able to capture the price on the listing</w:t>
      </w:r>
      <w:r w:rsidR="002E2F72">
        <w:t xml:space="preserve"> and make it useful for analysis</w:t>
      </w:r>
    </w:p>
    <w:p w14:paraId="4915DFA9" w14:textId="1B3F9F5B" w:rsidR="002E2F72" w:rsidRDefault="002E2F72" w:rsidP="006A6E47">
      <w:pPr>
        <w:pStyle w:val="ListParagraph"/>
        <w:numPr>
          <w:ilvl w:val="0"/>
          <w:numId w:val="1"/>
        </w:numPr>
      </w:pPr>
      <w:r w:rsidRPr="00B14D26">
        <w:rPr>
          <w:b/>
          <w:bCs/>
        </w:rPr>
        <w:t>Listing features</w:t>
      </w:r>
      <w:r>
        <w:t xml:space="preserve">: </w:t>
      </w:r>
      <w:r w:rsidR="00603143">
        <w:t>this information is never presented cleanly in the dataset. We need to gather data from the listing-title, listing-description, listing-hous</w:t>
      </w:r>
      <w:r w:rsidR="000A16F9">
        <w:t>ing</w:t>
      </w:r>
      <w:r w:rsidR="00603143">
        <w:t xml:space="preserve">-type, </w:t>
      </w:r>
      <w:r w:rsidR="000A16F9">
        <w:t>listing-features, and list-address columns to separate and organize listing details. This information is never presented cleanly in any of the</w:t>
      </w:r>
      <w:r w:rsidR="002C4E48">
        <w:t xml:space="preserve">se columns. </w:t>
      </w:r>
    </w:p>
    <w:p w14:paraId="5BF2A140" w14:textId="3B3230BD" w:rsidR="002C4E48" w:rsidRDefault="009C1EE8" w:rsidP="006A6E47">
      <w:pPr>
        <w:pStyle w:val="ListParagraph"/>
        <w:numPr>
          <w:ilvl w:val="0"/>
          <w:numId w:val="1"/>
        </w:numPr>
      </w:pPr>
      <w:r w:rsidRPr="00B14D26">
        <w:rPr>
          <w:b/>
          <w:bCs/>
        </w:rPr>
        <w:t>Listing posting date</w:t>
      </w:r>
      <w:r>
        <w:t>: this information is presented in a format that shows “x days ago” (</w:t>
      </w:r>
      <w:r w:rsidR="004A697E">
        <w:t>e.g.</w:t>
      </w:r>
      <w:r>
        <w:t xml:space="preserve">: 10 days ago, or 5 days ago). It doesn’t include specific dates of the posting. Since we know the date when this data was acquired, we can calculate the </w:t>
      </w:r>
      <w:r w:rsidR="00B14B35">
        <w:t xml:space="preserve">actual listing date and offer this information more cleanly to users, allowing them to work with time dimension tables to slice the data. </w:t>
      </w:r>
    </w:p>
    <w:p w14:paraId="357C7781" w14:textId="6F5D562F" w:rsidR="0003212F" w:rsidRDefault="0003212F" w:rsidP="006A6E47">
      <w:pPr>
        <w:pStyle w:val="ListParagraph"/>
        <w:numPr>
          <w:ilvl w:val="0"/>
          <w:numId w:val="1"/>
        </w:numPr>
      </w:pPr>
      <w:r w:rsidRPr="00B14D26">
        <w:rPr>
          <w:b/>
          <w:bCs/>
        </w:rPr>
        <w:t>Readability</w:t>
      </w:r>
      <w:r>
        <w:t xml:space="preserve">: the descriptive data provided by users in the listing-title and </w:t>
      </w:r>
      <w:r w:rsidR="00A55FB7">
        <w:t xml:space="preserve">listing-description columns is not </w:t>
      </w:r>
      <w:r w:rsidR="004A697E">
        <w:t>standardized and</w:t>
      </w:r>
      <w:r w:rsidR="00A55FB7">
        <w:t xml:space="preserve"> can contain all-caps or non-caps text. We will attempt to make data in this column more readable </w:t>
      </w:r>
      <w:r w:rsidR="00834F2F">
        <w:t xml:space="preserve">by standardizing input formats. </w:t>
      </w:r>
    </w:p>
    <w:p w14:paraId="2631B6F9" w14:textId="04025CAB" w:rsidR="003C7D08" w:rsidRDefault="00834F2F" w:rsidP="00562DC4">
      <w:pPr>
        <w:pStyle w:val="Heading1"/>
      </w:pPr>
      <w:r>
        <w:t>Plan of action</w:t>
      </w:r>
    </w:p>
    <w:p w14:paraId="664E3494" w14:textId="66B79693" w:rsidR="00FD2585" w:rsidRDefault="00F43445" w:rsidP="00834F2F">
      <w:r>
        <w:t xml:space="preserve">We intend to use text cleaning techniques and </w:t>
      </w:r>
      <w:r w:rsidR="00B446C6">
        <w:t xml:space="preserve">natural language processing to clean the dataset. We will load it </w:t>
      </w:r>
      <w:r w:rsidR="00FD2585">
        <w:t xml:space="preserve">into a Jupyter notebook and use Python to perform the data cleaning process. </w:t>
      </w:r>
      <w:r w:rsidR="00150A31">
        <w:t>This will</w:t>
      </w:r>
      <w:r w:rsidR="0013021B">
        <w:t xml:space="preserve"> allow us to show </w:t>
      </w:r>
      <w:r w:rsidR="00150A31">
        <w:t xml:space="preserve">a </w:t>
      </w:r>
      <w:r w:rsidR="0013021B">
        <w:t xml:space="preserve">step-by-step </w:t>
      </w:r>
      <w:r w:rsidR="00150A31">
        <w:t xml:space="preserve">process of how we’re cleaning the data, explain the tasks throughout the notebook, </w:t>
      </w:r>
      <w:r w:rsidR="00562DC4">
        <w:t xml:space="preserve">and </w:t>
      </w:r>
      <w:r w:rsidR="00B14D26">
        <w:t>show</w:t>
      </w:r>
      <w:r w:rsidR="00562DC4">
        <w:t xml:space="preserve"> previews of the data as we clean it. </w:t>
      </w:r>
    </w:p>
    <w:p w14:paraId="70A5D517" w14:textId="458893A2" w:rsidR="00562DC4" w:rsidRDefault="00562DC4" w:rsidP="00834F2F">
      <w:r>
        <w:t xml:space="preserve">Work is being split across our team by separating the tasks amongst the members: </w:t>
      </w:r>
    </w:p>
    <w:p w14:paraId="1448E16C" w14:textId="441CD760" w:rsidR="00562DC4" w:rsidRDefault="00562DC4" w:rsidP="00562DC4">
      <w:pPr>
        <w:pStyle w:val="ListParagraph"/>
        <w:numPr>
          <w:ilvl w:val="0"/>
          <w:numId w:val="1"/>
        </w:numPr>
      </w:pPr>
      <w:r w:rsidRPr="00704C93">
        <w:rPr>
          <w:b/>
          <w:bCs/>
        </w:rPr>
        <w:t>Data acquisition</w:t>
      </w:r>
      <w:r>
        <w:t xml:space="preserve">: </w:t>
      </w:r>
      <w:r w:rsidRPr="00562DC4">
        <w:t>Kushagra Soni</w:t>
      </w:r>
    </w:p>
    <w:p w14:paraId="1A704D8A" w14:textId="6869F65A" w:rsidR="00711DA7" w:rsidRDefault="00711DA7" w:rsidP="00562DC4">
      <w:pPr>
        <w:pStyle w:val="ListParagraph"/>
        <w:numPr>
          <w:ilvl w:val="0"/>
          <w:numId w:val="1"/>
        </w:numPr>
      </w:pPr>
      <w:r w:rsidRPr="00704C93">
        <w:rPr>
          <w:b/>
          <w:bCs/>
        </w:rPr>
        <w:t>Phase I project description report</w:t>
      </w:r>
      <w:r>
        <w:t>: Peri Rocha</w:t>
      </w:r>
    </w:p>
    <w:p w14:paraId="486D2243" w14:textId="77777777" w:rsidR="003E0565" w:rsidRDefault="003E0565" w:rsidP="00562DC4">
      <w:pPr>
        <w:pStyle w:val="ListParagraph"/>
        <w:numPr>
          <w:ilvl w:val="0"/>
          <w:numId w:val="1"/>
        </w:numPr>
      </w:pPr>
      <w:r w:rsidRPr="00704C93">
        <w:rPr>
          <w:b/>
          <w:bCs/>
        </w:rPr>
        <w:t>Source control and code management</w:t>
      </w:r>
      <w:r>
        <w:t>: Kushagra Soni</w:t>
      </w:r>
    </w:p>
    <w:p w14:paraId="6810D42C" w14:textId="7DB8A334" w:rsidR="00711DA7" w:rsidRDefault="003E0565" w:rsidP="00562DC4">
      <w:pPr>
        <w:pStyle w:val="ListParagraph"/>
        <w:numPr>
          <w:ilvl w:val="0"/>
          <w:numId w:val="1"/>
        </w:numPr>
      </w:pPr>
      <w:r w:rsidRPr="00704C93">
        <w:rPr>
          <w:b/>
          <w:bCs/>
        </w:rPr>
        <w:t>Data cleaning tasks</w:t>
      </w:r>
      <w:r>
        <w:t>: split equally between team members</w:t>
      </w:r>
    </w:p>
    <w:p w14:paraId="2C84D3A8" w14:textId="2A917A48" w:rsidR="003E0565" w:rsidRDefault="003E0565" w:rsidP="003E0565">
      <w:r>
        <w:t>All work is reviewed by both team members.</w:t>
      </w:r>
    </w:p>
    <w:sectPr w:rsidR="003E0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3755C"/>
    <w:multiLevelType w:val="hybridMultilevel"/>
    <w:tmpl w:val="54B29D56"/>
    <w:lvl w:ilvl="0" w:tplc="F9CA855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4B5E63"/>
    <w:multiLevelType w:val="hybridMultilevel"/>
    <w:tmpl w:val="8BA013DC"/>
    <w:lvl w:ilvl="0" w:tplc="F9CA85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175514">
    <w:abstractNumId w:val="0"/>
  </w:num>
  <w:num w:numId="2" w16cid:durableId="770903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930"/>
    <w:rsid w:val="00012A3C"/>
    <w:rsid w:val="00031BBA"/>
    <w:rsid w:val="0003212F"/>
    <w:rsid w:val="000324B9"/>
    <w:rsid w:val="0004290B"/>
    <w:rsid w:val="00054F31"/>
    <w:rsid w:val="00087639"/>
    <w:rsid w:val="000A16F9"/>
    <w:rsid w:val="000B0B2A"/>
    <w:rsid w:val="000C4662"/>
    <w:rsid w:val="001047D0"/>
    <w:rsid w:val="001159FA"/>
    <w:rsid w:val="0013021B"/>
    <w:rsid w:val="00150A31"/>
    <w:rsid w:val="0016456C"/>
    <w:rsid w:val="00184254"/>
    <w:rsid w:val="00192913"/>
    <w:rsid w:val="001A4482"/>
    <w:rsid w:val="001C01A4"/>
    <w:rsid w:val="001E09E6"/>
    <w:rsid w:val="00250468"/>
    <w:rsid w:val="00292580"/>
    <w:rsid w:val="0029644F"/>
    <w:rsid w:val="002A0C81"/>
    <w:rsid w:val="002A43AF"/>
    <w:rsid w:val="002C4E48"/>
    <w:rsid w:val="002D7A7A"/>
    <w:rsid w:val="002E2F72"/>
    <w:rsid w:val="002E58F2"/>
    <w:rsid w:val="003228B0"/>
    <w:rsid w:val="0032724E"/>
    <w:rsid w:val="00344AF8"/>
    <w:rsid w:val="0036208D"/>
    <w:rsid w:val="00390C53"/>
    <w:rsid w:val="003B0255"/>
    <w:rsid w:val="003C7D08"/>
    <w:rsid w:val="003E0565"/>
    <w:rsid w:val="004637A9"/>
    <w:rsid w:val="00483C8F"/>
    <w:rsid w:val="00484C60"/>
    <w:rsid w:val="004A697E"/>
    <w:rsid w:val="00501DE1"/>
    <w:rsid w:val="00516255"/>
    <w:rsid w:val="00562DC4"/>
    <w:rsid w:val="00576511"/>
    <w:rsid w:val="005A39DE"/>
    <w:rsid w:val="005F1166"/>
    <w:rsid w:val="005F129D"/>
    <w:rsid w:val="00603143"/>
    <w:rsid w:val="00607275"/>
    <w:rsid w:val="00613CCD"/>
    <w:rsid w:val="006725B4"/>
    <w:rsid w:val="00674542"/>
    <w:rsid w:val="006866B7"/>
    <w:rsid w:val="006A6E47"/>
    <w:rsid w:val="006F306D"/>
    <w:rsid w:val="00704C93"/>
    <w:rsid w:val="00711DA7"/>
    <w:rsid w:val="00754C29"/>
    <w:rsid w:val="0076662E"/>
    <w:rsid w:val="0078163B"/>
    <w:rsid w:val="00783AF8"/>
    <w:rsid w:val="00790327"/>
    <w:rsid w:val="007907D5"/>
    <w:rsid w:val="007C61DA"/>
    <w:rsid w:val="007D5E63"/>
    <w:rsid w:val="007E7480"/>
    <w:rsid w:val="007F1D0B"/>
    <w:rsid w:val="00834F2F"/>
    <w:rsid w:val="00847A23"/>
    <w:rsid w:val="00854CF9"/>
    <w:rsid w:val="008823C9"/>
    <w:rsid w:val="008D4843"/>
    <w:rsid w:val="008E0E82"/>
    <w:rsid w:val="00920930"/>
    <w:rsid w:val="009376A6"/>
    <w:rsid w:val="00955D25"/>
    <w:rsid w:val="00981F64"/>
    <w:rsid w:val="009871B1"/>
    <w:rsid w:val="00995ABA"/>
    <w:rsid w:val="009B0029"/>
    <w:rsid w:val="009B05D7"/>
    <w:rsid w:val="009B0652"/>
    <w:rsid w:val="009B3B0A"/>
    <w:rsid w:val="009B51F1"/>
    <w:rsid w:val="009C1EE8"/>
    <w:rsid w:val="009E5795"/>
    <w:rsid w:val="00A55FB7"/>
    <w:rsid w:val="00A579BB"/>
    <w:rsid w:val="00AA0019"/>
    <w:rsid w:val="00AD2C9E"/>
    <w:rsid w:val="00AF4FCB"/>
    <w:rsid w:val="00AF592A"/>
    <w:rsid w:val="00AF5C5C"/>
    <w:rsid w:val="00B1274C"/>
    <w:rsid w:val="00B14B35"/>
    <w:rsid w:val="00B14D26"/>
    <w:rsid w:val="00B446C6"/>
    <w:rsid w:val="00BB0637"/>
    <w:rsid w:val="00BC7303"/>
    <w:rsid w:val="00BD3210"/>
    <w:rsid w:val="00C16530"/>
    <w:rsid w:val="00C237CF"/>
    <w:rsid w:val="00C403E1"/>
    <w:rsid w:val="00C960E7"/>
    <w:rsid w:val="00CB6214"/>
    <w:rsid w:val="00CC0997"/>
    <w:rsid w:val="00CC6C78"/>
    <w:rsid w:val="00CF211A"/>
    <w:rsid w:val="00D20214"/>
    <w:rsid w:val="00D25BF4"/>
    <w:rsid w:val="00D33E3C"/>
    <w:rsid w:val="00D36D71"/>
    <w:rsid w:val="00D52B67"/>
    <w:rsid w:val="00D718F6"/>
    <w:rsid w:val="00D87799"/>
    <w:rsid w:val="00DB7DB1"/>
    <w:rsid w:val="00DD71A3"/>
    <w:rsid w:val="00E23B55"/>
    <w:rsid w:val="00E8479A"/>
    <w:rsid w:val="00E97C61"/>
    <w:rsid w:val="00EC6454"/>
    <w:rsid w:val="00EE3040"/>
    <w:rsid w:val="00EE32F0"/>
    <w:rsid w:val="00EE360F"/>
    <w:rsid w:val="00EF59D8"/>
    <w:rsid w:val="00EF6837"/>
    <w:rsid w:val="00F2201F"/>
    <w:rsid w:val="00F3701F"/>
    <w:rsid w:val="00F43445"/>
    <w:rsid w:val="00F56AEC"/>
    <w:rsid w:val="00F749A9"/>
    <w:rsid w:val="00F96936"/>
    <w:rsid w:val="00FB3319"/>
    <w:rsid w:val="00FC2B99"/>
    <w:rsid w:val="00FD2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A203E"/>
  <w15:chartTrackingRefBased/>
  <w15:docId w15:val="{0C77716D-280E-401D-9722-F339B7B40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3C9"/>
  </w:style>
  <w:style w:type="paragraph" w:styleId="Heading1">
    <w:name w:val="heading 1"/>
    <w:basedOn w:val="Normal"/>
    <w:next w:val="Normal"/>
    <w:link w:val="Heading1Char"/>
    <w:uiPriority w:val="9"/>
    <w:qFormat/>
    <w:rsid w:val="00F37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30"/>
    <w:pPr>
      <w:ind w:left="720"/>
      <w:contextualSpacing/>
    </w:pPr>
  </w:style>
  <w:style w:type="character" w:styleId="Hyperlink">
    <w:name w:val="Hyperlink"/>
    <w:basedOn w:val="DefaultParagraphFont"/>
    <w:uiPriority w:val="99"/>
    <w:unhideWhenUsed/>
    <w:rsid w:val="00D87799"/>
    <w:rPr>
      <w:color w:val="0563C1" w:themeColor="hyperlink"/>
      <w:u w:val="single"/>
    </w:rPr>
  </w:style>
  <w:style w:type="character" w:styleId="UnresolvedMention">
    <w:name w:val="Unresolved Mention"/>
    <w:basedOn w:val="DefaultParagraphFont"/>
    <w:uiPriority w:val="99"/>
    <w:semiHidden/>
    <w:unhideWhenUsed/>
    <w:rsid w:val="00D87799"/>
    <w:rPr>
      <w:color w:val="605E5C"/>
      <w:shd w:val="clear" w:color="auto" w:fill="E1DFDD"/>
    </w:rPr>
  </w:style>
  <w:style w:type="table" w:styleId="TableGrid">
    <w:name w:val="Table Grid"/>
    <w:basedOn w:val="TableNormal"/>
    <w:uiPriority w:val="39"/>
    <w:rsid w:val="00882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701F"/>
    <w:rPr>
      <w:rFonts w:asciiTheme="majorHAnsi" w:eastAsiaTheme="majorEastAsia" w:hAnsiTheme="majorHAnsi" w:cstheme="majorBidi"/>
      <w:color w:val="2F5496" w:themeColor="accent1" w:themeShade="BF"/>
      <w:sz w:val="26"/>
      <w:szCs w:val="26"/>
    </w:rPr>
  </w:style>
  <w:style w:type="paragraph" w:styleId="Quote">
    <w:name w:val="Quote"/>
    <w:basedOn w:val="Normal"/>
    <w:next w:val="Normal"/>
    <w:link w:val="QuoteChar"/>
    <w:uiPriority w:val="29"/>
    <w:qFormat/>
    <w:rsid w:val="00E8479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8479A"/>
    <w:rPr>
      <w:i/>
      <w:iCs/>
      <w:color w:val="404040" w:themeColor="text1" w:themeTint="BF"/>
    </w:rPr>
  </w:style>
  <w:style w:type="paragraph" w:styleId="Title">
    <w:name w:val="Title"/>
    <w:basedOn w:val="Normal"/>
    <w:next w:val="Normal"/>
    <w:link w:val="TitleChar"/>
    <w:uiPriority w:val="10"/>
    <w:qFormat/>
    <w:rsid w:val="00322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8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8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28B0"/>
    <w:rPr>
      <w:rFonts w:eastAsiaTheme="minorEastAsia"/>
      <w:color w:val="5A5A5A" w:themeColor="text1" w:themeTint="A5"/>
      <w:spacing w:val="15"/>
    </w:rPr>
  </w:style>
  <w:style w:type="paragraph" w:styleId="NoSpacing">
    <w:name w:val="No Spacing"/>
    <w:uiPriority w:val="1"/>
    <w:qFormat/>
    <w:rsid w:val="003228B0"/>
    <w:pPr>
      <w:spacing w:after="0" w:line="240" w:lineRule="auto"/>
    </w:pPr>
  </w:style>
  <w:style w:type="table" w:styleId="GridTable4-Accent1">
    <w:name w:val="Grid Table 4 Accent 1"/>
    <w:basedOn w:val="TableNormal"/>
    <w:uiPriority w:val="49"/>
    <w:rsid w:val="00613C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2896">
      <w:bodyDiv w:val="1"/>
      <w:marLeft w:val="0"/>
      <w:marRight w:val="0"/>
      <w:marTop w:val="0"/>
      <w:marBottom w:val="0"/>
      <w:divBdr>
        <w:top w:val="none" w:sz="0" w:space="0" w:color="auto"/>
        <w:left w:val="none" w:sz="0" w:space="0" w:color="auto"/>
        <w:bottom w:val="none" w:sz="0" w:space="0" w:color="auto"/>
        <w:right w:val="none" w:sz="0" w:space="0" w:color="auto"/>
      </w:divBdr>
      <w:divsChild>
        <w:div w:id="95440985">
          <w:marLeft w:val="0"/>
          <w:marRight w:val="0"/>
          <w:marTop w:val="0"/>
          <w:marBottom w:val="0"/>
          <w:divBdr>
            <w:top w:val="none" w:sz="0" w:space="0" w:color="auto"/>
            <w:left w:val="none" w:sz="0" w:space="0" w:color="auto"/>
            <w:bottom w:val="none" w:sz="0" w:space="0" w:color="auto"/>
            <w:right w:val="none" w:sz="0" w:space="0" w:color="auto"/>
          </w:divBdr>
        </w:div>
      </w:divsChild>
    </w:div>
    <w:div w:id="532617311">
      <w:bodyDiv w:val="1"/>
      <w:marLeft w:val="0"/>
      <w:marRight w:val="0"/>
      <w:marTop w:val="0"/>
      <w:marBottom w:val="0"/>
      <w:divBdr>
        <w:top w:val="none" w:sz="0" w:space="0" w:color="auto"/>
        <w:left w:val="none" w:sz="0" w:space="0" w:color="auto"/>
        <w:bottom w:val="none" w:sz="0" w:space="0" w:color="auto"/>
        <w:right w:val="none" w:sz="0" w:space="0" w:color="auto"/>
      </w:divBdr>
    </w:div>
    <w:div w:id="1135679271">
      <w:bodyDiv w:val="1"/>
      <w:marLeft w:val="0"/>
      <w:marRight w:val="0"/>
      <w:marTop w:val="0"/>
      <w:marBottom w:val="0"/>
      <w:divBdr>
        <w:top w:val="none" w:sz="0" w:space="0" w:color="auto"/>
        <w:left w:val="none" w:sz="0" w:space="0" w:color="auto"/>
        <w:bottom w:val="none" w:sz="0" w:space="0" w:color="auto"/>
        <w:right w:val="none" w:sz="0" w:space="0" w:color="auto"/>
      </w:divBdr>
    </w:div>
    <w:div w:id="143944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hicago.craigslist.org/search/ap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rocha2@illinois.edu" TargetMode="External"/><Relationship Id="rId5" Type="http://schemas.openxmlformats.org/officeDocument/2006/relationships/hyperlink" Target="mailto:soni14@illinois.ed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118</TotalTime>
  <Pages>4</Pages>
  <Words>1323</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 Rocha</dc:creator>
  <cp:keywords/>
  <dc:description/>
  <cp:lastModifiedBy>Peri Rocha</cp:lastModifiedBy>
  <cp:revision>132</cp:revision>
  <dcterms:created xsi:type="dcterms:W3CDTF">2022-07-08T21:45:00Z</dcterms:created>
  <dcterms:modified xsi:type="dcterms:W3CDTF">2022-07-08T23:43:00Z</dcterms:modified>
</cp:coreProperties>
</file>