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right="-720" w:hanging="360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My sample class PasswordValidator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right="-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 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7086600" cy="398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-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My test class PasswordValidatorTest.java contains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right="-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@Before,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right="-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@After methods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right="-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Follows Arrange-Act-Assert structure inside test methods</w:t>
      </w:r>
    </w:p>
    <w:p w:rsidR="00000000" w:rsidDel="00000000" w:rsidP="00000000" w:rsidRDefault="00000000" w:rsidRPr="00000000" w14:paraId="00000009">
      <w:pPr>
        <w:ind w:left="144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 ss: </w:t>
      </w:r>
    </w:p>
    <w:p w:rsidR="00000000" w:rsidDel="00000000" w:rsidP="00000000" w:rsidRDefault="00000000" w:rsidRPr="00000000" w14:paraId="00000012">
      <w:pPr>
        <w:ind w:right="-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086600" cy="398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Output in terminal: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without failure – mvn test</w:t>
      </w:r>
    </w:p>
    <w:p w:rsidR="00000000" w:rsidDel="00000000" w:rsidP="00000000" w:rsidRDefault="00000000" w:rsidRPr="00000000" w14:paraId="00000015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086600" cy="246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-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Output in terminal: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with failure – mvn test</w:t>
      </w:r>
    </w:p>
    <w:p w:rsidR="00000000" w:rsidDel="00000000" w:rsidP="00000000" w:rsidRDefault="00000000" w:rsidRPr="00000000" w14:paraId="00000018">
      <w:pPr>
        <w:ind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086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630" w:right="45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u w:val="single"/>
        <w:rtl w:val="0"/>
      </w:rPr>
      <w:t xml:space="preserve">Exercise 4: AAA Pattern + Setup and Teardown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