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F4F" w:rsidRDefault="002F1C9E" w:rsidP="002F1C9E">
      <w:pPr>
        <w:jc w:val="center"/>
        <w:rPr>
          <w:b/>
          <w:sz w:val="40"/>
          <w:szCs w:val="40"/>
        </w:rPr>
      </w:pPr>
      <w:r w:rsidRPr="002F1C9E">
        <w:rPr>
          <w:b/>
          <w:sz w:val="40"/>
          <w:szCs w:val="40"/>
        </w:rPr>
        <w:t xml:space="preserve">Comparing Google Vertex AI (AutoML), H2O Driverless AI, Amazon Bedrock, Anthropic Claude, and </w:t>
      </w:r>
      <w:proofErr w:type="spellStart"/>
      <w:r w:rsidRPr="002F1C9E">
        <w:rPr>
          <w:b/>
          <w:sz w:val="40"/>
          <w:szCs w:val="40"/>
        </w:rPr>
        <w:t>OpenAI</w:t>
      </w:r>
      <w:proofErr w:type="spellEnd"/>
      <w:r w:rsidRPr="002F1C9E">
        <w:rPr>
          <w:b/>
          <w:sz w:val="40"/>
          <w:szCs w:val="40"/>
        </w:rPr>
        <w:t xml:space="preserve"> GP</w:t>
      </w:r>
      <w:r>
        <w:rPr>
          <w:b/>
          <w:sz w:val="40"/>
          <w:szCs w:val="40"/>
        </w:rPr>
        <w:t>T</w:t>
      </w:r>
    </w:p>
    <w:p w:rsidR="002F1C9E" w:rsidRDefault="002F1C9E" w:rsidP="002F1C9E">
      <w:pPr>
        <w:tabs>
          <w:tab w:val="right" w:pos="9360"/>
        </w:tabs>
        <w:jc w:val="both"/>
      </w:pPr>
      <w:r>
        <w:t xml:space="preserve">The recent boom in generative AI has spawned many high-level platforms and services, each with different strengths, interfaces, and use cases. Google’s Vertex AI AutoML, H2O.ai’s Driverless AI, Amazon’s Bedrock (with SageMaker), </w:t>
      </w:r>
      <w:proofErr w:type="spellStart"/>
      <w:r>
        <w:t>Anthropic’s</w:t>
      </w:r>
      <w:proofErr w:type="spellEnd"/>
      <w:r>
        <w:t xml:space="preserve"> Claude (3.5/4), and </w:t>
      </w:r>
      <w:proofErr w:type="spellStart"/>
      <w:r>
        <w:t>OpenAI’s</w:t>
      </w:r>
      <w:proofErr w:type="spellEnd"/>
      <w:r>
        <w:t xml:space="preserve"> GPT-4o (with its Agents SDK) represent distinct approaches. Here we briefly review each tool in turn and then compare them on key dimensions. All are powerful, but they differ in target workloads (e.g. tabular vs. text/image), model control vs. automation, ecosystem lock-in, and built-in features.</w:t>
      </w:r>
    </w:p>
    <w:p w:rsidR="002F1C9E" w:rsidRDefault="002F1C9E" w:rsidP="002F1C9E">
      <w:pPr>
        <w:tabs>
          <w:tab w:val="right" w:pos="9360"/>
        </w:tabs>
        <w:jc w:val="both"/>
      </w:pPr>
    </w:p>
    <w:p w:rsidR="002F1C9E" w:rsidRPr="000B154B" w:rsidRDefault="002F1C9E" w:rsidP="002F1C9E">
      <w:pPr>
        <w:tabs>
          <w:tab w:val="right" w:pos="9360"/>
        </w:tabs>
        <w:jc w:val="both"/>
        <w:rPr>
          <w:b/>
          <w:sz w:val="28"/>
          <w:szCs w:val="28"/>
        </w:rPr>
      </w:pPr>
      <w:r w:rsidRPr="000B154B">
        <w:rPr>
          <w:b/>
          <w:sz w:val="28"/>
          <w:szCs w:val="28"/>
        </w:rPr>
        <w:t>Google Cloud Vertex AI (AutoML)</w:t>
      </w:r>
    </w:p>
    <w:p w:rsidR="002F1C9E" w:rsidRDefault="002F1C9E" w:rsidP="002F1C9E">
      <w:pPr>
        <w:tabs>
          <w:tab w:val="right" w:pos="9360"/>
        </w:tabs>
        <w:jc w:val="both"/>
      </w:pPr>
      <w:r>
        <w:t>Google Vertex AI is a fully-managed ML platform that unifies AutoML and custom model development on Google Cloud. It provides no/low-code tools (Vertex AI Studio and Agent Builder) alongside APIs, giving access to Google’s latest foundation models (Gemini, Imagen, Chirp, etc.) as well as selected third-party and open models</w:t>
      </w:r>
      <w:r>
        <w:t xml:space="preserve">. As mentioned in </w:t>
      </w:r>
      <w:hyperlink r:id="rId6" w:history="1">
        <w:r w:rsidRPr="00767898">
          <w:rPr>
            <w:rStyle w:val="Hyperlink"/>
          </w:rPr>
          <w:t>Googl</w:t>
        </w:r>
        <w:r w:rsidRPr="00767898">
          <w:rPr>
            <w:rStyle w:val="Hyperlink"/>
          </w:rPr>
          <w:t>e</w:t>
        </w:r>
        <w:r w:rsidRPr="00767898">
          <w:rPr>
            <w:rStyle w:val="Hyperlink"/>
          </w:rPr>
          <w:t xml:space="preserve"> Clou</w:t>
        </w:r>
        <w:r w:rsidRPr="00767898">
          <w:rPr>
            <w:rStyle w:val="Hyperlink"/>
          </w:rPr>
          <w:t>d</w:t>
        </w:r>
        <w:r w:rsidRPr="00767898">
          <w:rPr>
            <w:rStyle w:val="Hyperlink"/>
          </w:rPr>
          <w:t xml:space="preserve"> Console of Vertex</w:t>
        </w:r>
        <w:r w:rsidR="00767898">
          <w:rPr>
            <w:rStyle w:val="Hyperlink"/>
          </w:rPr>
          <w:t xml:space="preserve"> </w:t>
        </w:r>
        <w:r w:rsidRPr="00767898">
          <w:rPr>
            <w:rStyle w:val="Hyperlink"/>
          </w:rPr>
          <w:t>AI</w:t>
        </w:r>
        <w:r w:rsidR="00767898" w:rsidRPr="00767898">
          <w:rPr>
            <w:rStyle w:val="Hyperlink"/>
          </w:rPr>
          <w:t xml:space="preserve"> [1]</w:t>
        </w:r>
        <w:r w:rsidRPr="00767898">
          <w:rPr>
            <w:rStyle w:val="Hyperlink"/>
          </w:rPr>
          <w:t>,</w:t>
        </w:r>
      </w:hyperlink>
      <w:r>
        <w:t xml:space="preserve"> </w:t>
      </w:r>
      <w:r>
        <w:t>Vertex notebooks and Workbench are “</w:t>
      </w:r>
      <w:r w:rsidRPr="002F1C9E">
        <w:rPr>
          <w:i/>
          <w:u w:val="single"/>
        </w:rPr>
        <w:t xml:space="preserve">natively integrated with </w:t>
      </w:r>
      <w:proofErr w:type="spellStart"/>
      <w:r w:rsidRPr="002F1C9E">
        <w:rPr>
          <w:i/>
          <w:u w:val="single"/>
        </w:rPr>
        <w:t>BigQuery</w:t>
      </w:r>
      <w:proofErr w:type="spellEnd"/>
      <w:r>
        <w:t>” so data scientists can work within one console for data prep and model training</w:t>
      </w:r>
      <w:r>
        <w:t>. Vertex AI also builds the while ML lifecycle tools starting from pipelines to evaluation to ultimately drift monitoring.</w:t>
      </w:r>
    </w:p>
    <w:p w:rsidR="002F1C9E" w:rsidRDefault="00767898" w:rsidP="002F1C9E">
      <w:pPr>
        <w:tabs>
          <w:tab w:val="right" w:pos="9360"/>
        </w:tabs>
        <w:jc w:val="both"/>
      </w:pPr>
      <w:r>
        <w:t>This integrated approach accelerates model building and deployment: pre-trained APIs and AutoML wizards let teams train vision, language or tabular models with few clicks</w:t>
      </w:r>
      <w:r>
        <w:t xml:space="preserve"> </w:t>
      </w:r>
      <w:hyperlink r:id="rId7" w:history="1">
        <w:r w:rsidRPr="00767898">
          <w:rPr>
            <w:rStyle w:val="Hyperlink"/>
          </w:rPr>
          <w:t>[2</w:t>
        </w:r>
        <w:r w:rsidRPr="00767898">
          <w:rPr>
            <w:rStyle w:val="Hyperlink"/>
          </w:rPr>
          <w:t>]</w:t>
        </w:r>
      </w:hyperlink>
      <w:r>
        <w:t xml:space="preserve">. </w:t>
      </w:r>
      <w:r>
        <w:t xml:space="preserve">Google emphasizes speed and ease of use – for example, AutoML Vision or Vertex AI Training can turn raw image/video/text data into a working model without code. However, much of the modeling pipeline is abstracted away. Google’s AutoML hides the details of feature engineering and training internals (a boon for beginners, but a drawback for custom tweaking). Compared to more transparent tools, Vertex AI’s </w:t>
      </w:r>
      <w:proofErr w:type="spellStart"/>
      <w:r>
        <w:t>explainability</w:t>
      </w:r>
      <w:proofErr w:type="spellEnd"/>
      <w:r>
        <w:t xml:space="preserve"> features are basic (e.g. simple feature importance, limited model introspection). And of course Vertex AI is tied to Google Cloud: exporting models to run elsewhere or mixing in other clouds requires extra work.</w:t>
      </w:r>
      <w:r>
        <w:t xml:space="preserve"> </w:t>
      </w:r>
    </w:p>
    <w:p w:rsidR="00767898" w:rsidRDefault="00767898" w:rsidP="002F1C9E">
      <w:pPr>
        <w:tabs>
          <w:tab w:val="right" w:pos="9360"/>
        </w:tabs>
        <w:jc w:val="both"/>
      </w:pPr>
      <w:r>
        <w:t xml:space="preserve">In short, </w:t>
      </w:r>
      <w:r>
        <w:t>Vertex AI is enterprise-ready and fully managed, with built</w:t>
      </w:r>
      <w:r>
        <w:noBreakHyphen/>
        <w:t>in AutoML and end</w:t>
      </w:r>
      <w:r>
        <w:noBreakHyphen/>
        <w:t>to</w:t>
      </w:r>
      <w:r>
        <w:noBreakHyphen/>
        <w:t xml:space="preserve">end </w:t>
      </w:r>
      <w:proofErr w:type="spellStart"/>
      <w:proofErr w:type="gramStart"/>
      <w:r>
        <w:t>MLOps</w:t>
      </w:r>
      <w:proofErr w:type="spellEnd"/>
      <w:r>
        <w:t xml:space="preserve"> .</w:t>
      </w:r>
      <w:proofErr w:type="gramEnd"/>
      <w:r>
        <w:t xml:space="preserve"> It provides one-stop access to generative models (Gemini, Imagen, Claude, etc.) and Google data services, at the cost of less model-internal visibility and cloud lock-in.</w:t>
      </w:r>
    </w:p>
    <w:p w:rsidR="00767898" w:rsidRDefault="00767898" w:rsidP="002F1C9E">
      <w:pPr>
        <w:tabs>
          <w:tab w:val="right" w:pos="9360"/>
        </w:tabs>
        <w:jc w:val="both"/>
      </w:pPr>
    </w:p>
    <w:p w:rsidR="00767898" w:rsidRPr="000B154B" w:rsidRDefault="00767898" w:rsidP="000B154B">
      <w:pPr>
        <w:tabs>
          <w:tab w:val="left" w:pos="2433"/>
        </w:tabs>
        <w:jc w:val="both"/>
        <w:rPr>
          <w:b/>
          <w:sz w:val="28"/>
          <w:szCs w:val="28"/>
        </w:rPr>
      </w:pPr>
      <w:r w:rsidRPr="000B154B">
        <w:rPr>
          <w:b/>
          <w:sz w:val="28"/>
          <w:szCs w:val="28"/>
        </w:rPr>
        <w:t>H2O.ai Driverless AI</w:t>
      </w:r>
      <w:r w:rsidR="000B154B" w:rsidRPr="000B154B">
        <w:rPr>
          <w:b/>
          <w:sz w:val="28"/>
          <w:szCs w:val="28"/>
        </w:rPr>
        <w:tab/>
      </w:r>
    </w:p>
    <w:p w:rsidR="00767898" w:rsidRDefault="00767898" w:rsidP="002F1C9E">
      <w:pPr>
        <w:tabs>
          <w:tab w:val="right" w:pos="9360"/>
        </w:tabs>
        <w:jc w:val="both"/>
        <w:rPr>
          <w:sz w:val="24"/>
          <w:szCs w:val="24"/>
        </w:rPr>
      </w:pPr>
      <w:r>
        <w:rPr>
          <w:sz w:val="24"/>
          <w:szCs w:val="24"/>
        </w:rPr>
        <w:t>The name though consists ‘Driverless’, H2O Driverless AI is software that automates some of the most difficult data science and machine learning workflows and doesn’t really relate to self-driving cars. The main purpose of it is to automate tasks such as feature engineering, model validation, tuning, model selection and model deployment. The software aims to achieve the highest predictive accuracy, comparable to expert data scientists, but in a much shorter time period</w:t>
      </w:r>
      <w:r w:rsidR="00E1336D">
        <w:rPr>
          <w:sz w:val="24"/>
          <w:szCs w:val="24"/>
        </w:rPr>
        <w:t xml:space="preserve"> </w:t>
      </w:r>
      <w:hyperlink r:id="rId8" w:anchor=":~:text=Comprehensive%20explainability%20toolkit" w:history="1">
        <w:r w:rsidR="00E1336D" w:rsidRPr="00E1336D">
          <w:rPr>
            <w:rStyle w:val="Hyperlink"/>
            <w:sz w:val="24"/>
            <w:szCs w:val="24"/>
          </w:rPr>
          <w:t>[3]</w:t>
        </w:r>
      </w:hyperlink>
      <w:r w:rsidR="00E1336D">
        <w:rPr>
          <w:sz w:val="24"/>
          <w:szCs w:val="24"/>
        </w:rPr>
        <w:t xml:space="preserve"> </w:t>
      </w:r>
      <w:r>
        <w:rPr>
          <w:sz w:val="24"/>
          <w:szCs w:val="24"/>
        </w:rPr>
        <w:t>.</w:t>
      </w:r>
    </w:p>
    <w:p w:rsidR="00767898" w:rsidRDefault="000B154B" w:rsidP="002F1C9E">
      <w:pPr>
        <w:tabs>
          <w:tab w:val="right" w:pos="9360"/>
        </w:tabs>
        <w:jc w:val="both"/>
        <w:rPr>
          <w:sz w:val="24"/>
          <w:szCs w:val="24"/>
        </w:rPr>
      </w:pPr>
      <w:r>
        <w:lastRenderedPageBreak/>
        <w:t xml:space="preserve">On the downside, Driverless AI’s scope is mostly structured/tabular data. To do vision or NLP tasks, you must integrate external libraries or pre-process data yourself. Also, automating everything is resource intensive: large datasets may require lots of CPU/GPU time and memory. It has fewer built-in </w:t>
      </w:r>
      <w:proofErr w:type="spellStart"/>
      <w:r>
        <w:t>MLOps</w:t>
      </w:r>
      <w:proofErr w:type="spellEnd"/>
      <w:r>
        <w:t xml:space="preserve"> deployment hooks than a full platform like Vertex or SageMaker (you typically stitch its outputs into your own infra). But because Driverless AI can run on-</w:t>
      </w:r>
      <w:proofErr w:type="spellStart"/>
      <w:r>
        <w:t>prem</w:t>
      </w:r>
      <w:proofErr w:type="spellEnd"/>
      <w:r>
        <w:t xml:space="preserve"> or on a private cloud, it suits organizations with data sovereignty needs.</w:t>
      </w:r>
    </w:p>
    <w:p w:rsidR="00E1336D" w:rsidRDefault="00E1336D" w:rsidP="002F1C9E">
      <w:pPr>
        <w:tabs>
          <w:tab w:val="right" w:pos="9360"/>
        </w:tabs>
        <w:jc w:val="both"/>
      </w:pPr>
      <w:r>
        <w:rPr>
          <w:sz w:val="24"/>
          <w:szCs w:val="24"/>
        </w:rPr>
        <w:t xml:space="preserve">In short, </w:t>
      </w:r>
      <w:r>
        <w:t>H2O Driverless AI is a powerful tabular</w:t>
      </w:r>
      <w:r>
        <w:noBreakHyphen/>
        <w:t xml:space="preserve">data AutoML engine with exhaustive feature engineering </w:t>
      </w:r>
      <w:r>
        <w:t>and SHAP-based interpretability</w:t>
      </w:r>
      <w:r>
        <w:t>. It auto-generates runnable Python code, but it focuses on classic ML (mostly not end-to-end generative AI) and requires substantial compute for big problems.</w:t>
      </w:r>
    </w:p>
    <w:p w:rsidR="000B154B" w:rsidRDefault="000B154B" w:rsidP="002F1C9E">
      <w:pPr>
        <w:tabs>
          <w:tab w:val="right" w:pos="9360"/>
        </w:tabs>
        <w:jc w:val="both"/>
      </w:pPr>
    </w:p>
    <w:p w:rsidR="000B154B" w:rsidRPr="000B154B" w:rsidRDefault="000B154B" w:rsidP="002F1C9E">
      <w:pPr>
        <w:tabs>
          <w:tab w:val="right" w:pos="9360"/>
        </w:tabs>
        <w:jc w:val="both"/>
        <w:rPr>
          <w:b/>
          <w:sz w:val="28"/>
          <w:szCs w:val="28"/>
        </w:rPr>
      </w:pPr>
      <w:r w:rsidRPr="000B154B">
        <w:rPr>
          <w:b/>
          <w:sz w:val="28"/>
          <w:szCs w:val="28"/>
        </w:rPr>
        <w:t>Amazon Bedrock (with SageMaker)</w:t>
      </w:r>
    </w:p>
    <w:p w:rsidR="000B154B" w:rsidRDefault="000B154B" w:rsidP="002F1C9E">
      <w:pPr>
        <w:tabs>
          <w:tab w:val="right" w:pos="9360"/>
        </w:tabs>
        <w:jc w:val="both"/>
      </w:pPr>
      <w:r>
        <w:t>Amazon Bedrock is AWS’s managed generative AI service – essentially a one-stop shop to use top “foundation models” from various vendors. Through Bedrock’s unified API or console, you can choose models from Amazon (Titan), Anthropic (Claude/Opus), AI21, Coher</w:t>
      </w:r>
      <w:r>
        <w:t xml:space="preserve">e, Mistral, Stability AI, etc. </w:t>
      </w:r>
      <w:hyperlink r:id="rId9" w:anchor=":~:text=Amazon%20Bedrock%20in%20SageMaker%20Unified%20Studio%20provides%20various,which%20model%20is%20suitable%20for%20your%20use%20case." w:history="1">
        <w:r w:rsidRPr="000B154B">
          <w:rPr>
            <w:rStyle w:val="Hyperlink"/>
          </w:rPr>
          <w:t>[4</w:t>
        </w:r>
        <w:r w:rsidRPr="000B154B">
          <w:rPr>
            <w:rStyle w:val="Hyperlink"/>
          </w:rPr>
          <w:t>]</w:t>
        </w:r>
      </w:hyperlink>
      <w:r>
        <w:t xml:space="preserve">. </w:t>
      </w:r>
      <w:r>
        <w:t xml:space="preserve"> The idea is “bring your tasks to the right model” without switching clouds. Bedrock provides playgrounds for text, image, and chat, plus “one-click” support for building RAG (retrieval-augmented generation) pipelines: you can upload documents to Bedrock knowledge bases to ground model responses. It also offers automated evaluation tools and guardrails for content safety.</w:t>
      </w:r>
    </w:p>
    <w:p w:rsidR="000B154B" w:rsidRDefault="000B154B" w:rsidP="002F1C9E">
      <w:pPr>
        <w:tabs>
          <w:tab w:val="right" w:pos="9360"/>
        </w:tabs>
        <w:jc w:val="both"/>
      </w:pPr>
      <w:r>
        <w:t xml:space="preserve">Behind the scenes, Bedrock is integrated with Amazon SageMaker (the broader AWS ML platform). You can f </w:t>
      </w:r>
      <w:proofErr w:type="spellStart"/>
      <w:r>
        <w:t>ine</w:t>
      </w:r>
      <w:proofErr w:type="spellEnd"/>
      <w:r>
        <w:t xml:space="preserve">-tune or further train many Bedrock models on your data via SageMaker, then deploy them at scale. SageMaker provides the usual ML tools (training jobs, endpoints, Model Monitor, pipelines, feature store) which extend Bedrock’s FM capabilities to full </w:t>
      </w:r>
      <w:proofErr w:type="spellStart"/>
      <w:r>
        <w:t>MLOps</w:t>
      </w:r>
      <w:proofErr w:type="spellEnd"/>
      <w:r>
        <w:t xml:space="preserve">. This makes </w:t>
      </w:r>
      <w:proofErr w:type="spellStart"/>
      <w:r>
        <w:t>Bedrock+SageMaker</w:t>
      </w:r>
      <w:proofErr w:type="spellEnd"/>
      <w:r>
        <w:t xml:space="preserve"> a comprehensive AI stack: Bedrock for pre-trained models and quick experimentation; SageMaker for custom modeling and production.</w:t>
      </w:r>
    </w:p>
    <w:p w:rsidR="000B154B" w:rsidRDefault="000B154B" w:rsidP="002F1C9E">
      <w:pPr>
        <w:tabs>
          <w:tab w:val="right" w:pos="9360"/>
        </w:tabs>
        <w:jc w:val="both"/>
      </w:pPr>
      <w:r>
        <w:t xml:space="preserve">In short, </w:t>
      </w:r>
      <w:r>
        <w:t>Amazon Bedrock is a fully-managed AWS service offering a catalog of leading LLMs</w:t>
      </w:r>
      <w:r>
        <w:t>/vision models via a single API</w:t>
      </w:r>
      <w:r>
        <w:t>. It includes built-in pipelines for RAG and agent workflows, and SageMaker integration for fine</w:t>
      </w:r>
      <w:r>
        <w:t>-tuning and deployment at scale</w:t>
      </w:r>
      <w:r w:rsidR="009639AA">
        <w:t xml:space="preserve"> </w:t>
      </w:r>
      <w:hyperlink r:id="rId10" w:anchor=":~:text=Bedrock%20%2C%20our%20fully%20managed,Third%2C%20we%E2%80%99ll%20explore%20the%20robust" w:history="1">
        <w:r w:rsidR="009639AA" w:rsidRPr="009639AA">
          <w:rPr>
            <w:rStyle w:val="Hyperlink"/>
          </w:rPr>
          <w:t>[5</w:t>
        </w:r>
        <w:r w:rsidR="009639AA" w:rsidRPr="009639AA">
          <w:rPr>
            <w:rStyle w:val="Hyperlink"/>
          </w:rPr>
          <w:t>]</w:t>
        </w:r>
      </w:hyperlink>
      <w:r>
        <w:t>. Compared to narrower solutions, Bedrock’s advantage is breadth (pick the best model per task), but it comes with AWS’s operational complexity and usage-based costs</w:t>
      </w:r>
    </w:p>
    <w:p w:rsidR="000B154B" w:rsidRDefault="000B154B" w:rsidP="002F1C9E">
      <w:pPr>
        <w:tabs>
          <w:tab w:val="right" w:pos="9360"/>
        </w:tabs>
        <w:jc w:val="both"/>
      </w:pPr>
    </w:p>
    <w:p w:rsidR="000B154B" w:rsidRDefault="000B154B" w:rsidP="002F1C9E">
      <w:pPr>
        <w:tabs>
          <w:tab w:val="right" w:pos="9360"/>
        </w:tabs>
        <w:jc w:val="both"/>
      </w:pPr>
    </w:p>
    <w:p w:rsidR="000B154B" w:rsidRPr="000B154B" w:rsidRDefault="000B154B" w:rsidP="002F1C9E">
      <w:pPr>
        <w:tabs>
          <w:tab w:val="right" w:pos="9360"/>
        </w:tabs>
        <w:jc w:val="both"/>
        <w:rPr>
          <w:b/>
          <w:sz w:val="28"/>
          <w:szCs w:val="28"/>
        </w:rPr>
      </w:pPr>
      <w:r w:rsidRPr="000B154B">
        <w:rPr>
          <w:b/>
          <w:sz w:val="28"/>
          <w:szCs w:val="28"/>
        </w:rPr>
        <w:t xml:space="preserve">Anthropic Claude </w:t>
      </w:r>
    </w:p>
    <w:p w:rsidR="000B154B" w:rsidRDefault="009639AA" w:rsidP="002F1C9E">
      <w:pPr>
        <w:tabs>
          <w:tab w:val="right" w:pos="9360"/>
        </w:tabs>
        <w:jc w:val="both"/>
      </w:pPr>
      <w:r>
        <w:t xml:space="preserve">Claude 3.5 Sonnet matches or exceeds other leading models on coding, reasoning, and vision </w:t>
      </w:r>
      <w:proofErr w:type="gramStart"/>
      <w:r>
        <w:t>tasks .</w:t>
      </w:r>
      <w:proofErr w:type="gramEnd"/>
      <w:r>
        <w:t xml:space="preserve"> It notably performs structured reasoning well (in </w:t>
      </w:r>
      <w:proofErr w:type="spellStart"/>
      <w:r>
        <w:t>Anthropic’s</w:t>
      </w:r>
      <w:proofErr w:type="spellEnd"/>
      <w:r>
        <w:t xml:space="preserve"> tests, Sonnet solved 64% of agentic coding problems vs. 38% for Claude Opus 3) </w:t>
      </w:r>
      <w:hyperlink r:id="rId11" w:history="1">
        <w:r w:rsidRPr="009639AA">
          <w:rPr>
            <w:rStyle w:val="Hyperlink"/>
          </w:rPr>
          <w:t>[</w:t>
        </w:r>
        <w:r w:rsidRPr="009639AA">
          <w:rPr>
            <w:rStyle w:val="Hyperlink"/>
          </w:rPr>
          <w:t>6</w:t>
        </w:r>
        <w:r w:rsidRPr="009639AA">
          <w:rPr>
            <w:rStyle w:val="Hyperlink"/>
          </w:rPr>
          <w:t>]</w:t>
        </w:r>
      </w:hyperlink>
      <w:r>
        <w:t xml:space="preserve">. Claude is also known for its safety-oriented design: the team trains the model with extensive “red teaming” and ensures it aligns to </w:t>
      </w:r>
      <w:proofErr w:type="spellStart"/>
      <w:r>
        <w:t>Anthropic’s</w:t>
      </w:r>
      <w:proofErr w:type="spellEnd"/>
      <w:r>
        <w:t xml:space="preserve"> constitutional AI principles.</w:t>
      </w:r>
    </w:p>
    <w:p w:rsidR="009639AA" w:rsidRDefault="009639AA" w:rsidP="002F1C9E">
      <w:pPr>
        <w:tabs>
          <w:tab w:val="right" w:pos="9360"/>
        </w:tabs>
        <w:jc w:val="both"/>
      </w:pPr>
      <w:r>
        <w:t xml:space="preserve">While Claude is not a full ML platform like Vertex AI or H2O Driverless AI, it occupies the same generative AI domain. It serves as a high-performing foundation model often embedded within broader platforms </w:t>
      </w:r>
      <w:r>
        <w:lastRenderedPageBreak/>
        <w:t>like Amazon Bedrock or Vertex AI Studio, where it becomes part of a full AI solution stack.</w:t>
      </w:r>
      <w:r>
        <w:t xml:space="preserve"> </w:t>
      </w:r>
      <w:r>
        <w:t>It has no built-in GUI or dataset tools. Its strength lies in raw generative ability: in practice Claude excels at careful reading of user instructions and step-by-step reasoning. Many users highlight its low hallucination rate and helpfulness on complicated tasks. But that safety can be a double-edged sword: Claude’s guardrails are stricter than some other AIs, so it will refuse certain prompts that GPT might attempt to answer</w:t>
      </w:r>
      <w:r>
        <w:t xml:space="preserve"> </w:t>
      </w:r>
      <w:hyperlink r:id="rId12" w:history="1">
        <w:r w:rsidRPr="009639AA">
          <w:rPr>
            <w:rStyle w:val="Hyperlink"/>
          </w:rPr>
          <w:t>[</w:t>
        </w:r>
        <w:r w:rsidRPr="009639AA">
          <w:rPr>
            <w:rStyle w:val="Hyperlink"/>
          </w:rPr>
          <w:t>7</w:t>
        </w:r>
        <w:r w:rsidRPr="009639AA">
          <w:rPr>
            <w:rStyle w:val="Hyperlink"/>
          </w:rPr>
          <w:t>]</w:t>
        </w:r>
      </w:hyperlink>
      <w:r>
        <w:t>.</w:t>
      </w:r>
    </w:p>
    <w:p w:rsidR="009639AA" w:rsidRDefault="009639AA" w:rsidP="002F1C9E">
      <w:pPr>
        <w:tabs>
          <w:tab w:val="right" w:pos="9360"/>
        </w:tabs>
        <w:jc w:val="both"/>
      </w:pPr>
      <w:r>
        <w:t>In short, Claude offers a top-tier LLM experience with unprecedented context length and a focus on “safe” answers. It’s available on its own API (and through Bedrock/Vertex), but you must build your own app around it. There are no automatic agents or deployment pipelines included – just the core model.</w:t>
      </w:r>
    </w:p>
    <w:p w:rsidR="009639AA" w:rsidRDefault="009639AA" w:rsidP="009639AA">
      <w:pPr>
        <w:tabs>
          <w:tab w:val="left" w:pos="3458"/>
        </w:tabs>
        <w:jc w:val="both"/>
        <w:rPr>
          <w:b/>
          <w:sz w:val="28"/>
          <w:szCs w:val="28"/>
        </w:rPr>
      </w:pPr>
      <w:proofErr w:type="spellStart"/>
      <w:r w:rsidRPr="009639AA">
        <w:rPr>
          <w:b/>
          <w:sz w:val="28"/>
          <w:szCs w:val="28"/>
        </w:rPr>
        <w:t>OpenAI</w:t>
      </w:r>
      <w:proofErr w:type="spellEnd"/>
      <w:r w:rsidRPr="009639AA">
        <w:rPr>
          <w:b/>
          <w:sz w:val="28"/>
          <w:szCs w:val="28"/>
        </w:rPr>
        <w:t xml:space="preserve"> GPT-4o (with Agents SDK)</w:t>
      </w:r>
    </w:p>
    <w:p w:rsidR="009639AA" w:rsidRDefault="009639AA" w:rsidP="009639AA">
      <w:pPr>
        <w:tabs>
          <w:tab w:val="left" w:pos="3458"/>
        </w:tabs>
        <w:jc w:val="both"/>
      </w:pPr>
      <w:proofErr w:type="spellStart"/>
      <w:r>
        <w:t>OpenAI’s</w:t>
      </w:r>
      <w:proofErr w:type="spellEnd"/>
      <w:r>
        <w:t xml:space="preserve"> latest flagship is GPT-4o (“GPT-4 Omni”), a true multimodal model and part of the GPT-4 family. GPT-4o can accept and generate any combination of text, images, audio, and video in real time. In other words, you can speak to it, show it pictures or video, and it will respond accordingly. According to </w:t>
      </w:r>
      <w:proofErr w:type="spellStart"/>
      <w:r>
        <w:t>OpenAI</w:t>
      </w:r>
      <w:proofErr w:type="spellEnd"/>
      <w:r>
        <w:t xml:space="preserve">, GPT-4o matches GPT-4 Turbo on English text and code, while offering dramatic improvements in speed (mean ~320ms response) and cost (about 50% cheaper in API). There are also smaller variants (GPT-4o mini) with even larger context (128K tokens) and extremely low cost </w:t>
      </w:r>
      <w:hyperlink r:id="rId13" w:history="1">
        <w:r w:rsidRPr="009639AA">
          <w:rPr>
            <w:rStyle w:val="Hyperlink"/>
          </w:rPr>
          <w:t>[8]</w:t>
        </w:r>
      </w:hyperlink>
      <w:r>
        <w:t>.</w:t>
      </w:r>
    </w:p>
    <w:p w:rsidR="009639AA" w:rsidRDefault="009639AA" w:rsidP="009639AA">
      <w:pPr>
        <w:tabs>
          <w:tab w:val="left" w:pos="3458"/>
        </w:tabs>
        <w:jc w:val="both"/>
      </w:pPr>
      <w:r>
        <w:t xml:space="preserve">What really sets </w:t>
      </w:r>
      <w:proofErr w:type="spellStart"/>
      <w:r>
        <w:t>OpenAI</w:t>
      </w:r>
      <w:proofErr w:type="spellEnd"/>
      <w:r>
        <w:t xml:space="preserve"> apart is its end-to-end tools and agents ecosystem. The GPT-4o model is deeply integrated with function-calling (built-in ability to call APIs and custom Python tools) and the </w:t>
      </w:r>
      <w:proofErr w:type="spellStart"/>
      <w:r>
        <w:t>OpenAI</w:t>
      </w:r>
      <w:proofErr w:type="spellEnd"/>
      <w:r>
        <w:t xml:space="preserve"> Agents SDK. This SDK provides primitives to chain the model together with user-defined tools, browser search, code 3 17 18 execution, file operations, and even multiple cooperating “agents,” with monitoring and guardrails built in</w:t>
      </w:r>
      <w:r w:rsidR="007D53E6">
        <w:t xml:space="preserve"> </w:t>
      </w:r>
      <w:hyperlink r:id="rId14" w:anchor=":~:text=%2A%20Agent%20loop%3A%20Built,a%20tool%2C%20with%20automatic%20schema" w:history="1">
        <w:r w:rsidR="007D53E6" w:rsidRPr="007D53E6">
          <w:rPr>
            <w:rStyle w:val="Hyperlink"/>
          </w:rPr>
          <w:t>[9]</w:t>
        </w:r>
      </w:hyperlink>
      <w:r>
        <w:t xml:space="preserve">. In practice, this means developers can quickly build sophisticated autonomous agents. For example, you can instruct GPT-4o to plan a task, it can search the web, run code, and interact with APIs on your behalf, with minimal “glue” code needed. The ecosystem around </w:t>
      </w:r>
      <w:proofErr w:type="spellStart"/>
      <w:r>
        <w:t>OpenAI</w:t>
      </w:r>
      <w:proofErr w:type="spellEnd"/>
      <w:r>
        <w:t xml:space="preserve"> is also vast: many libraries and frameworks (</w:t>
      </w:r>
      <w:proofErr w:type="spellStart"/>
      <w:r>
        <w:t>LangChain</w:t>
      </w:r>
      <w:proofErr w:type="spellEnd"/>
      <w:r>
        <w:t xml:space="preserve">, </w:t>
      </w:r>
      <w:proofErr w:type="spellStart"/>
      <w:r>
        <w:t>Dify</w:t>
      </w:r>
      <w:proofErr w:type="spellEnd"/>
      <w:r>
        <w:t>, etc.) have been built on top of GPT-4 and the Agents SDK.</w:t>
      </w:r>
    </w:p>
    <w:p w:rsidR="009639AA" w:rsidRDefault="009639AA" w:rsidP="009639AA">
      <w:pPr>
        <w:tabs>
          <w:tab w:val="left" w:pos="3458"/>
        </w:tabs>
        <w:jc w:val="both"/>
      </w:pPr>
      <w:r>
        <w:t xml:space="preserve">Also, </w:t>
      </w:r>
      <w:r>
        <w:t xml:space="preserve">GPT-4o has its downsides. Its weights are closed-source and it runs only in </w:t>
      </w:r>
      <w:proofErr w:type="spellStart"/>
      <w:r>
        <w:t>OpenAI’s</w:t>
      </w:r>
      <w:proofErr w:type="spellEnd"/>
      <w:r>
        <w:t xml:space="preserve"> cloud (or via partners). Costs for heavy usage can be high. And the ecosystem’s fast evolution means things change often– plugins and SDKs sometimes break or require refactoring.</w:t>
      </w:r>
    </w:p>
    <w:p w:rsidR="009639AA" w:rsidRDefault="009639AA" w:rsidP="009639AA">
      <w:pPr>
        <w:tabs>
          <w:tab w:val="left" w:pos="3458"/>
        </w:tabs>
        <w:jc w:val="both"/>
      </w:pPr>
      <w:r>
        <w:t xml:space="preserve">In short, </w:t>
      </w:r>
      <w:proofErr w:type="spellStart"/>
      <w:r>
        <w:t>OpenAI’s</w:t>
      </w:r>
      <w:proofErr w:type="spellEnd"/>
      <w:r>
        <w:t xml:space="preserve"> GPT-4o is a multimodal, fast LLM that powers agentic applications. In practice it offers top-tier text/vision/audio reasoning plus built-in tool use and function calling. Unlike the other platforms, GPT-4o is just the model (albeit with a very rich SDK). It comes with premium pricing and no self-hosting option, but it has the largest third-party ecosystem and the most advanced agent capabilities</w:t>
      </w:r>
      <w:r w:rsidR="007D53E6">
        <w:t>.</w:t>
      </w:r>
    </w:p>
    <w:p w:rsidR="007D53E6" w:rsidRDefault="007D53E6" w:rsidP="009639AA">
      <w:pPr>
        <w:tabs>
          <w:tab w:val="left" w:pos="3458"/>
        </w:tabs>
        <w:jc w:val="both"/>
        <w:rPr>
          <w:b/>
          <w:sz w:val="28"/>
          <w:szCs w:val="28"/>
        </w:rPr>
      </w:pPr>
      <w:r>
        <w:rPr>
          <w:b/>
          <w:sz w:val="28"/>
          <w:szCs w:val="28"/>
        </w:rPr>
        <w:t>Comparative Analysis</w:t>
      </w:r>
    </w:p>
    <w:p w:rsidR="007D53E6" w:rsidRDefault="007D53E6" w:rsidP="009639AA">
      <w:pPr>
        <w:tabs>
          <w:tab w:val="left" w:pos="3458"/>
        </w:tabs>
        <w:jc w:val="both"/>
      </w:pPr>
      <w:r>
        <w:t>These platforms overlap in purpose but differ in approach:</w:t>
      </w:r>
    </w:p>
    <w:p w:rsidR="007D53E6" w:rsidRDefault="007D53E6" w:rsidP="007D53E6">
      <w:pPr>
        <w:pStyle w:val="ListParagraph"/>
        <w:numPr>
          <w:ilvl w:val="0"/>
          <w:numId w:val="4"/>
        </w:numPr>
        <w:tabs>
          <w:tab w:val="left" w:pos="3458"/>
        </w:tabs>
        <w:jc w:val="both"/>
        <w:rPr>
          <w:b/>
          <w:sz w:val="24"/>
          <w:szCs w:val="24"/>
        </w:rPr>
      </w:pPr>
      <w:r>
        <w:rPr>
          <w:b/>
          <w:sz w:val="24"/>
          <w:szCs w:val="24"/>
        </w:rPr>
        <w:t>Scope of Tasks:</w:t>
      </w:r>
    </w:p>
    <w:p w:rsidR="007D53E6" w:rsidRDefault="007D53E6" w:rsidP="007D53E6">
      <w:pPr>
        <w:pStyle w:val="ListParagraph"/>
        <w:tabs>
          <w:tab w:val="left" w:pos="3458"/>
        </w:tabs>
        <w:jc w:val="both"/>
        <w:rPr>
          <w:b/>
          <w:sz w:val="24"/>
          <w:szCs w:val="24"/>
        </w:rPr>
      </w:pPr>
      <w:r>
        <w:t>H2O Driverless AI targets traditional ML on structured/tabular data (e.g. fraud detection, churn modeling). The others are geared toward generative tasks (</w:t>
      </w:r>
      <w:proofErr w:type="spellStart"/>
      <w:r>
        <w:t>chatbots</w:t>
      </w:r>
      <w:proofErr w:type="spellEnd"/>
      <w:r>
        <w:t>, content creation, code generation) or broad AI experimentation. Vertex AI and Bedrock cover a wide range (text, vision, speech, etc.) via many models. Claude and GPT-4o are single-model solutions specialized for language (with multimodal abilities).</w:t>
      </w:r>
    </w:p>
    <w:p w:rsidR="007D53E6" w:rsidRDefault="007D53E6" w:rsidP="007D53E6">
      <w:pPr>
        <w:pStyle w:val="ListParagraph"/>
        <w:numPr>
          <w:ilvl w:val="0"/>
          <w:numId w:val="4"/>
        </w:numPr>
        <w:tabs>
          <w:tab w:val="left" w:pos="3458"/>
        </w:tabs>
        <w:jc w:val="both"/>
        <w:rPr>
          <w:b/>
          <w:sz w:val="24"/>
          <w:szCs w:val="24"/>
        </w:rPr>
      </w:pPr>
      <w:r>
        <w:rPr>
          <w:b/>
          <w:sz w:val="24"/>
          <w:szCs w:val="24"/>
        </w:rPr>
        <w:lastRenderedPageBreak/>
        <w:t>Model Variety Vs Single Model:</w:t>
      </w:r>
    </w:p>
    <w:p w:rsidR="007D53E6" w:rsidRDefault="007D53E6" w:rsidP="007D53E6">
      <w:pPr>
        <w:pStyle w:val="ListParagraph"/>
        <w:tabs>
          <w:tab w:val="left" w:pos="3458"/>
        </w:tabs>
        <w:jc w:val="both"/>
        <w:rPr>
          <w:b/>
          <w:sz w:val="24"/>
          <w:szCs w:val="24"/>
        </w:rPr>
      </w:pPr>
      <w:r>
        <w:t xml:space="preserve">Vertex AI and Bedrock offer a marketplace of models. For instance, Bedrock lets you swap between Titan, Claude, Mistral, etc., while Vertex has Google’s Gemini plus Anthropic and open models in its Model Garden. H2O is a closed AutoML engine (it doesn’t let you pick a different underlying model family beyond what it provides). Claude and GPT-4o are single model families, although GPT-4o ties into the wider </w:t>
      </w:r>
      <w:proofErr w:type="spellStart"/>
      <w:r>
        <w:t>OpenAI</w:t>
      </w:r>
      <w:proofErr w:type="spellEnd"/>
      <w:r>
        <w:t xml:space="preserve"> model line (Turbo, </w:t>
      </w:r>
      <w:proofErr w:type="spellStart"/>
      <w:r>
        <w:t>Sora</w:t>
      </w:r>
      <w:proofErr w:type="spellEnd"/>
      <w:r>
        <w:t>, etc.) via its API.</w:t>
      </w:r>
    </w:p>
    <w:p w:rsidR="007D53E6" w:rsidRDefault="007D53E6" w:rsidP="007D53E6">
      <w:pPr>
        <w:pStyle w:val="ListParagraph"/>
        <w:numPr>
          <w:ilvl w:val="0"/>
          <w:numId w:val="4"/>
        </w:numPr>
        <w:tabs>
          <w:tab w:val="left" w:pos="3458"/>
        </w:tabs>
        <w:jc w:val="both"/>
        <w:rPr>
          <w:b/>
          <w:sz w:val="24"/>
          <w:szCs w:val="24"/>
        </w:rPr>
      </w:pPr>
      <w:r>
        <w:rPr>
          <w:b/>
          <w:sz w:val="24"/>
          <w:szCs w:val="24"/>
        </w:rPr>
        <w:t>Ease of use vs Single Model:</w:t>
      </w:r>
    </w:p>
    <w:p w:rsidR="007D53E6" w:rsidRDefault="007D53E6" w:rsidP="007D53E6">
      <w:pPr>
        <w:pStyle w:val="ListParagraph"/>
        <w:tabs>
          <w:tab w:val="left" w:pos="3458"/>
        </w:tabs>
        <w:jc w:val="both"/>
        <w:rPr>
          <w:b/>
          <w:sz w:val="24"/>
          <w:szCs w:val="24"/>
        </w:rPr>
      </w:pPr>
      <w:r>
        <w:t xml:space="preserve">Vertex AI and H2O Automate away much of the work – you often use a GUI or high-level APIs. This gets solutions quickly running but hides internals. Driverless AI even generates code for you. In contrast, using Claude or GPT-4o directly requires coding (calls to their APIs or SDKs). </w:t>
      </w:r>
      <w:proofErr w:type="spellStart"/>
      <w:r>
        <w:t>OpenAI’s</w:t>
      </w:r>
      <w:proofErr w:type="spellEnd"/>
      <w:r>
        <w:t xml:space="preserve"> Agents SDK provides abstractions (agents, tools), but </w:t>
      </w:r>
      <w:proofErr w:type="gramStart"/>
      <w:r>
        <w:t>it’s</w:t>
      </w:r>
      <w:proofErr w:type="gramEnd"/>
      <w:r>
        <w:t xml:space="preserve"> still code. Bedrock sits in the middle: its console has UIs for prompt testing and RAG, but building a full app usually means coding (often using AWS SDKs).</w:t>
      </w:r>
    </w:p>
    <w:p w:rsidR="007D53E6" w:rsidRDefault="007D53E6" w:rsidP="007D53E6">
      <w:pPr>
        <w:pStyle w:val="ListParagraph"/>
        <w:numPr>
          <w:ilvl w:val="0"/>
          <w:numId w:val="4"/>
        </w:numPr>
        <w:tabs>
          <w:tab w:val="left" w:pos="3458"/>
        </w:tabs>
        <w:jc w:val="both"/>
        <w:rPr>
          <w:b/>
          <w:sz w:val="24"/>
          <w:szCs w:val="24"/>
        </w:rPr>
      </w:pPr>
      <w:r>
        <w:rPr>
          <w:b/>
          <w:sz w:val="24"/>
          <w:szCs w:val="24"/>
        </w:rPr>
        <w:t>Data integration:</w:t>
      </w:r>
    </w:p>
    <w:p w:rsidR="007D53E6" w:rsidRDefault="007D53E6" w:rsidP="007D53E6">
      <w:pPr>
        <w:pStyle w:val="ListParagraph"/>
        <w:tabs>
          <w:tab w:val="left" w:pos="3458"/>
        </w:tabs>
        <w:jc w:val="both"/>
        <w:rPr>
          <w:b/>
          <w:sz w:val="24"/>
          <w:szCs w:val="24"/>
        </w:rPr>
      </w:pPr>
      <w:r>
        <w:t>Google’s Vertex shines when your data already lives in Google Cloud (</w:t>
      </w:r>
      <w:proofErr w:type="spellStart"/>
      <w:r>
        <w:t>BigQuery</w:t>
      </w:r>
      <w:proofErr w:type="spellEnd"/>
      <w:r>
        <w:t xml:space="preserve">, Cloud Storage, etc.), or when you use Google tools like Looker or Google Analytics. AWS’s Bedrock/ SageMaker similarly favor AWS datasets and services. H2O and </w:t>
      </w:r>
      <w:proofErr w:type="spellStart"/>
      <w:r>
        <w:t>OpenAI</w:t>
      </w:r>
      <w:proofErr w:type="spellEnd"/>
      <w:r>
        <w:t>/Anthropic do not enforce a cloud environment: H2O can run anywhere, while Claude/GPT are cloud APIs but accept data from any source.</w:t>
      </w:r>
    </w:p>
    <w:p w:rsidR="007D53E6" w:rsidRDefault="007D53E6" w:rsidP="007D53E6">
      <w:pPr>
        <w:pStyle w:val="ListParagraph"/>
        <w:numPr>
          <w:ilvl w:val="0"/>
          <w:numId w:val="4"/>
        </w:numPr>
        <w:tabs>
          <w:tab w:val="left" w:pos="3458"/>
        </w:tabs>
        <w:jc w:val="both"/>
        <w:rPr>
          <w:b/>
          <w:sz w:val="24"/>
          <w:szCs w:val="24"/>
        </w:rPr>
      </w:pPr>
      <w:r>
        <w:rPr>
          <w:b/>
          <w:sz w:val="24"/>
          <w:szCs w:val="24"/>
        </w:rPr>
        <w:t>Customization and transparency:</w:t>
      </w:r>
    </w:p>
    <w:p w:rsidR="007D53E6" w:rsidRDefault="007D53E6" w:rsidP="007D53E6">
      <w:pPr>
        <w:pStyle w:val="ListParagraph"/>
        <w:tabs>
          <w:tab w:val="left" w:pos="3458"/>
        </w:tabs>
        <w:jc w:val="both"/>
        <w:rPr>
          <w:b/>
          <w:sz w:val="24"/>
          <w:szCs w:val="24"/>
        </w:rPr>
      </w:pPr>
      <w:r>
        <w:t xml:space="preserve">H2O gives transparency (see every engineered feature, export Python code). Vertex’s AutoML is less transparent about the black-box inner workings. </w:t>
      </w:r>
      <w:proofErr w:type="spellStart"/>
      <w:r>
        <w:t>OpenAI</w:t>
      </w:r>
      <w:proofErr w:type="spellEnd"/>
      <w:r>
        <w:t xml:space="preserve"> and 4 Anthropic generally do not expose model internals (though function-calling is a controlled “interface”). SageMaker allows deep customization of training, whereas Bedrock’s pre-trained models do not.</w:t>
      </w:r>
    </w:p>
    <w:p w:rsidR="007D53E6" w:rsidRDefault="007D53E6" w:rsidP="007D53E6">
      <w:pPr>
        <w:pStyle w:val="ListParagraph"/>
        <w:numPr>
          <w:ilvl w:val="0"/>
          <w:numId w:val="4"/>
        </w:numPr>
        <w:tabs>
          <w:tab w:val="left" w:pos="3458"/>
        </w:tabs>
        <w:jc w:val="both"/>
        <w:rPr>
          <w:b/>
          <w:sz w:val="24"/>
          <w:szCs w:val="24"/>
        </w:rPr>
      </w:pPr>
      <w:r>
        <w:rPr>
          <w:b/>
          <w:sz w:val="24"/>
          <w:szCs w:val="24"/>
        </w:rPr>
        <w:t>Deployment and Scale:</w:t>
      </w:r>
    </w:p>
    <w:p w:rsidR="007D53E6" w:rsidRDefault="007D53E6" w:rsidP="007D53E6">
      <w:pPr>
        <w:pStyle w:val="ListParagraph"/>
        <w:tabs>
          <w:tab w:val="left" w:pos="3458"/>
        </w:tabs>
        <w:jc w:val="both"/>
        <w:rPr>
          <w:b/>
          <w:sz w:val="24"/>
          <w:szCs w:val="24"/>
        </w:rPr>
      </w:pPr>
      <w:r>
        <w:t xml:space="preserve">Vertex, Bedrock, and </w:t>
      </w:r>
      <w:proofErr w:type="spellStart"/>
      <w:r>
        <w:t>OpenAI</w:t>
      </w:r>
      <w:proofErr w:type="spellEnd"/>
      <w:r>
        <w:t xml:space="preserve"> are all SaaS-like services scaling on demand. H2O Driverless can run on-premises or on any cloud (if you supply the machines) – beneficial for privacy. Model exporting is easiest with H2O (you get a runnable pipeline). With Vertex or SageMaker models, deployment is integrated (managed endpoints). GPT/Claude must be used via the provider’s service or through intermediary platforms (no self-host).</w:t>
      </w:r>
    </w:p>
    <w:p w:rsidR="007D53E6" w:rsidRDefault="007D53E6" w:rsidP="007D53E6">
      <w:pPr>
        <w:pStyle w:val="ListParagraph"/>
        <w:numPr>
          <w:ilvl w:val="0"/>
          <w:numId w:val="4"/>
        </w:numPr>
        <w:tabs>
          <w:tab w:val="left" w:pos="3458"/>
        </w:tabs>
        <w:jc w:val="both"/>
        <w:rPr>
          <w:b/>
          <w:sz w:val="24"/>
          <w:szCs w:val="24"/>
        </w:rPr>
      </w:pPr>
      <w:r>
        <w:rPr>
          <w:b/>
          <w:sz w:val="24"/>
          <w:szCs w:val="24"/>
        </w:rPr>
        <w:t>Costs and lock-in:</w:t>
      </w:r>
    </w:p>
    <w:p w:rsidR="007D53E6" w:rsidRPr="007D53E6" w:rsidRDefault="007D53E6" w:rsidP="007D53E6">
      <w:pPr>
        <w:pStyle w:val="ListParagraph"/>
        <w:rPr>
          <w:b/>
          <w:sz w:val="24"/>
          <w:szCs w:val="24"/>
        </w:rPr>
      </w:pPr>
      <w:r>
        <w:t>Vertex AI and Bedrock use pay-as-you-go billing (for training hours, inference time, token usage). H2O Driverless often has license fees or BYOL; once set up, running costs are your own infrastructure. Claude and GPT APIs charge per token. Moving models off a platform is easiest with H2O’s exported code; it’s hardest with proprietary models (Claude/GPT) since you can’t self-host them.</w:t>
      </w:r>
    </w:p>
    <w:p w:rsidR="007D53E6" w:rsidRDefault="007D53E6" w:rsidP="007D53E6">
      <w:pPr>
        <w:pStyle w:val="ListParagraph"/>
        <w:tabs>
          <w:tab w:val="left" w:pos="3458"/>
        </w:tabs>
        <w:jc w:val="both"/>
        <w:rPr>
          <w:b/>
          <w:sz w:val="24"/>
          <w:szCs w:val="24"/>
        </w:rPr>
      </w:pPr>
    </w:p>
    <w:p w:rsidR="007D53E6" w:rsidRDefault="007D53E6" w:rsidP="007D53E6">
      <w:pPr>
        <w:tabs>
          <w:tab w:val="left" w:pos="3458"/>
        </w:tabs>
        <w:jc w:val="both"/>
      </w:pPr>
      <w:r>
        <w:t xml:space="preserve">In summary, no one tool is best for every scenario. Google Vertex AI is ideal if you want a managed end to-end ML/AI service closely tied to GCP. H2O Driverless AI excels for heavy-duty tabular ML with </w:t>
      </w:r>
      <w:proofErr w:type="spellStart"/>
      <w:r>
        <w:t>explainability</w:t>
      </w:r>
      <w:proofErr w:type="spellEnd"/>
      <w:r>
        <w:t xml:space="preserve">. Amazon Bedrock + SageMaker is powerful for organizations invested in AWS and seeking maximum model flexibility and </w:t>
      </w:r>
      <w:proofErr w:type="spellStart"/>
      <w:r>
        <w:t>MLOps</w:t>
      </w:r>
      <w:proofErr w:type="spellEnd"/>
      <w:r>
        <w:t xml:space="preserve">. </w:t>
      </w:r>
      <w:proofErr w:type="spellStart"/>
      <w:r>
        <w:t>Anthropic’s</w:t>
      </w:r>
      <w:proofErr w:type="spellEnd"/>
      <w:r>
        <w:t xml:space="preserve"> Claude is a top-notch LLM for long-context and safe AI use, but requires you to handle the rest of the application stack. </w:t>
      </w:r>
      <w:proofErr w:type="spellStart"/>
      <w:r>
        <w:t>OpenAI’s</w:t>
      </w:r>
      <w:proofErr w:type="spellEnd"/>
      <w:r>
        <w:t xml:space="preserve"> GPT-4o is the most general purpose LLM today (multimodal and agent-ready), at the expense of cost and open-source freedom. Each </w:t>
      </w:r>
      <w:r>
        <w:lastRenderedPageBreak/>
        <w:t>platform carries trade-offs in control, complexity, and ecosystem compatibility – the choice depends on your data, workflow, and how much you value built-in automation versus transparency</w:t>
      </w:r>
    </w:p>
    <w:p w:rsidR="00687781" w:rsidRDefault="00687781" w:rsidP="007D53E6">
      <w:pPr>
        <w:tabs>
          <w:tab w:val="left" w:pos="3458"/>
        </w:tabs>
        <w:jc w:val="both"/>
      </w:pPr>
    </w:p>
    <w:p w:rsidR="00687781" w:rsidRDefault="002B5A5A" w:rsidP="007D53E6">
      <w:pPr>
        <w:tabs>
          <w:tab w:val="left" w:pos="3458"/>
        </w:tabs>
        <w:jc w:val="both"/>
        <w:rPr>
          <w:b/>
        </w:rPr>
      </w:pPr>
      <w:r>
        <w:rPr>
          <w:b/>
        </w:rPr>
        <w:t>Source</w:t>
      </w:r>
      <w:r w:rsidR="00687781">
        <w:rPr>
          <w:b/>
        </w:rPr>
        <w:t>:</w:t>
      </w:r>
    </w:p>
    <w:p w:rsidR="00687781" w:rsidRPr="00687781" w:rsidRDefault="00687781" w:rsidP="007D53E6">
      <w:pPr>
        <w:tabs>
          <w:tab w:val="left" w:pos="3458"/>
        </w:tabs>
        <w:jc w:val="both"/>
      </w:pPr>
      <w:r>
        <w:rPr>
          <w:b/>
        </w:rPr>
        <w:t xml:space="preserve">[1] </w:t>
      </w:r>
      <w:r>
        <w:t xml:space="preserve">Vertex AI - </w:t>
      </w:r>
      <w:hyperlink r:id="rId15" w:history="1">
        <w:r>
          <w:rPr>
            <w:rStyle w:val="Hyperlink"/>
          </w:rPr>
          <w:t>Vertex AI Platform | Google Cloud</w:t>
        </w:r>
      </w:hyperlink>
      <w:r>
        <w:t xml:space="preserve"> – accessed on 03/07/2025</w:t>
      </w:r>
    </w:p>
    <w:p w:rsidR="00687781" w:rsidRDefault="00687781" w:rsidP="007D53E6">
      <w:pPr>
        <w:tabs>
          <w:tab w:val="left" w:pos="3458"/>
        </w:tabs>
        <w:jc w:val="both"/>
        <w:rPr>
          <w:b/>
        </w:rPr>
      </w:pPr>
      <w:r>
        <w:rPr>
          <w:b/>
        </w:rPr>
        <w:t xml:space="preserve">[2] </w:t>
      </w:r>
      <w:r>
        <w:t xml:space="preserve">Vertex AI - </w:t>
      </w:r>
      <w:hyperlink r:id="rId16" w:history="1">
        <w:r>
          <w:rPr>
            <w:rStyle w:val="Hyperlink"/>
          </w:rPr>
          <w:t xml:space="preserve">What is Vertex AI? Unpacking Google's ML Platform | </w:t>
        </w:r>
        <w:proofErr w:type="spellStart"/>
        <w:r>
          <w:rPr>
            <w:rStyle w:val="Hyperlink"/>
          </w:rPr>
          <w:t>DigitalOcean</w:t>
        </w:r>
        <w:proofErr w:type="spellEnd"/>
      </w:hyperlink>
      <w:r>
        <w:t xml:space="preserve"> – accessed: 03/07/2025</w:t>
      </w:r>
    </w:p>
    <w:p w:rsidR="00687781" w:rsidRPr="002B5A5A" w:rsidRDefault="00687781" w:rsidP="007D53E6">
      <w:pPr>
        <w:tabs>
          <w:tab w:val="left" w:pos="3458"/>
        </w:tabs>
        <w:jc w:val="both"/>
      </w:pPr>
      <w:r>
        <w:rPr>
          <w:b/>
        </w:rPr>
        <w:t>[3]</w:t>
      </w:r>
      <w:r w:rsidR="002B5A5A">
        <w:rPr>
          <w:b/>
        </w:rPr>
        <w:t xml:space="preserve"> </w:t>
      </w:r>
      <w:r w:rsidR="002B5A5A">
        <w:t xml:space="preserve">H2O </w:t>
      </w:r>
      <w:proofErr w:type="spellStart"/>
      <w:r w:rsidR="002B5A5A">
        <w:t>DriverlessAI</w:t>
      </w:r>
      <w:proofErr w:type="spellEnd"/>
      <w:r w:rsidR="002B5A5A">
        <w:t xml:space="preserve"> - </w:t>
      </w:r>
      <w:hyperlink r:id="rId17" w:anchor=":~:text=Comprehensive%20explainability%20toolkit" w:history="1">
        <w:r w:rsidR="002B5A5A">
          <w:rPr>
            <w:rStyle w:val="Hyperlink"/>
          </w:rPr>
          <w:t>H2O Driverless AI</w:t>
        </w:r>
      </w:hyperlink>
      <w:r w:rsidR="002B5A5A">
        <w:t xml:space="preserve"> – accessed: 03/07/2025</w:t>
      </w:r>
      <w:r>
        <w:rPr>
          <w:b/>
        </w:rPr>
        <w:tab/>
        <w:t xml:space="preserve"> </w:t>
      </w:r>
    </w:p>
    <w:p w:rsidR="00687781" w:rsidRPr="002B5A5A" w:rsidRDefault="00687781" w:rsidP="007D53E6">
      <w:pPr>
        <w:tabs>
          <w:tab w:val="left" w:pos="3458"/>
        </w:tabs>
        <w:jc w:val="both"/>
      </w:pPr>
      <w:r>
        <w:rPr>
          <w:b/>
        </w:rPr>
        <w:t>[4]</w:t>
      </w:r>
      <w:r w:rsidR="002B5A5A">
        <w:rPr>
          <w:b/>
        </w:rPr>
        <w:t xml:space="preserve"> </w:t>
      </w:r>
      <w:r w:rsidR="002B5A5A">
        <w:t xml:space="preserve">Amazon Bedrock - </w:t>
      </w:r>
      <w:hyperlink r:id="rId18" w:anchor=":~:text=Amazon%20Bedrock%20in%20SageMaker%20Unified%20Studio%20provides%20various,which%20model%20is%20suitable%20for%20your%20use%20case." w:history="1">
        <w:r w:rsidR="002B5A5A">
          <w:rPr>
            <w:rStyle w:val="Hyperlink"/>
          </w:rPr>
          <w:t>Amazon Bedrock in SageMaker Unified Studio - Amazon SageMaker Unified Studio</w:t>
        </w:r>
      </w:hyperlink>
      <w:r w:rsidR="002B5A5A">
        <w:t xml:space="preserve"> – accessed: 03/07/2025</w:t>
      </w:r>
    </w:p>
    <w:p w:rsidR="00687781" w:rsidRPr="002B5A5A" w:rsidRDefault="00687781" w:rsidP="007D53E6">
      <w:pPr>
        <w:tabs>
          <w:tab w:val="left" w:pos="3458"/>
        </w:tabs>
        <w:jc w:val="both"/>
      </w:pPr>
      <w:r>
        <w:rPr>
          <w:b/>
        </w:rPr>
        <w:t>[5]</w:t>
      </w:r>
      <w:r w:rsidR="002B5A5A">
        <w:rPr>
          <w:b/>
        </w:rPr>
        <w:t xml:space="preserve"> </w:t>
      </w:r>
      <w:r w:rsidR="002B5A5A">
        <w:t xml:space="preserve">Amazon Bedrock in </w:t>
      </w:r>
      <w:proofErr w:type="spellStart"/>
      <w:r w:rsidR="002B5A5A">
        <w:t>Sagemaker</w:t>
      </w:r>
      <w:proofErr w:type="spellEnd"/>
      <w:r w:rsidR="002B5A5A">
        <w:t xml:space="preserve"> - </w:t>
      </w:r>
      <w:hyperlink r:id="rId19" w:anchor=":~:text=Bedrock%20%2C%20our%20fully%20managed,Third%2C%20we%E2%80%99ll%20explore%20the%20robust" w:history="1">
        <w:r w:rsidR="002B5A5A">
          <w:rPr>
            <w:rStyle w:val="Hyperlink"/>
          </w:rPr>
          <w:t xml:space="preserve">Your guide to generative AI and ML at AWS </w:t>
        </w:r>
        <w:proofErr w:type="spellStart"/>
        <w:r w:rsidR="002B5A5A">
          <w:rPr>
            <w:rStyle w:val="Hyperlink"/>
          </w:rPr>
          <w:t>re</w:t>
        </w:r>
        <w:proofErr w:type="gramStart"/>
        <w:r w:rsidR="002B5A5A">
          <w:rPr>
            <w:rStyle w:val="Hyperlink"/>
          </w:rPr>
          <w:t>:Invent</w:t>
        </w:r>
        <w:proofErr w:type="spellEnd"/>
        <w:proofErr w:type="gramEnd"/>
        <w:r w:rsidR="002B5A5A">
          <w:rPr>
            <w:rStyle w:val="Hyperlink"/>
          </w:rPr>
          <w:t xml:space="preserve"> 2024 | Artificial Intelligence</w:t>
        </w:r>
      </w:hyperlink>
      <w:r w:rsidR="002B5A5A">
        <w:t xml:space="preserve"> – accessed: 03/07/2025</w:t>
      </w:r>
    </w:p>
    <w:p w:rsidR="00687781" w:rsidRPr="002B5A5A" w:rsidRDefault="00687781" w:rsidP="007D53E6">
      <w:pPr>
        <w:tabs>
          <w:tab w:val="left" w:pos="3458"/>
        </w:tabs>
        <w:jc w:val="both"/>
      </w:pPr>
      <w:r>
        <w:rPr>
          <w:b/>
        </w:rPr>
        <w:t>[6]</w:t>
      </w:r>
      <w:r w:rsidR="002B5A5A">
        <w:rPr>
          <w:b/>
        </w:rPr>
        <w:t xml:space="preserve"> </w:t>
      </w:r>
      <w:r w:rsidR="002B5A5A">
        <w:t xml:space="preserve">Anthropic Claude AI - </w:t>
      </w:r>
      <w:hyperlink r:id="rId20" w:history="1">
        <w:r w:rsidR="002B5A5A">
          <w:rPr>
            <w:rStyle w:val="Hyperlink"/>
          </w:rPr>
          <w:t>Introducing Claude 3.5 Sonnet \ Anthropic</w:t>
        </w:r>
      </w:hyperlink>
      <w:r w:rsidR="002B5A5A">
        <w:t>- accessed: 03/07/2025</w:t>
      </w:r>
    </w:p>
    <w:p w:rsidR="00687781" w:rsidRPr="002B5A5A" w:rsidRDefault="00687781" w:rsidP="007D53E6">
      <w:pPr>
        <w:tabs>
          <w:tab w:val="left" w:pos="3458"/>
        </w:tabs>
        <w:jc w:val="both"/>
      </w:pPr>
      <w:r>
        <w:rPr>
          <w:b/>
        </w:rPr>
        <w:t>[7]</w:t>
      </w:r>
      <w:r w:rsidR="002B5A5A">
        <w:rPr>
          <w:b/>
        </w:rPr>
        <w:t xml:space="preserve"> </w:t>
      </w:r>
      <w:r w:rsidR="002B5A5A">
        <w:t xml:space="preserve">Anthropic Claude AI </w:t>
      </w:r>
      <w:r w:rsidR="00EF41D4">
        <w:t xml:space="preserve">Claude 3.5 Sonnet </w:t>
      </w:r>
      <w:r w:rsidR="002B5A5A">
        <w:t>-</w:t>
      </w:r>
      <w:r w:rsidR="00EF41D4">
        <w:t xml:space="preserve"> </w:t>
      </w:r>
      <w:hyperlink r:id="rId21" w:history="1">
        <w:r w:rsidR="00EF41D4">
          <w:rPr>
            <w:rStyle w:val="Hyperlink"/>
          </w:rPr>
          <w:t>Claude 3.5 Sonnet: New Features, Pricing, Advantages &amp; Comparisons</w:t>
        </w:r>
      </w:hyperlink>
      <w:r w:rsidR="002B5A5A">
        <w:t xml:space="preserve"> - accessed: 03/07/2025</w:t>
      </w:r>
    </w:p>
    <w:p w:rsidR="00687781" w:rsidRPr="002B5A5A" w:rsidRDefault="00687781" w:rsidP="007D53E6">
      <w:pPr>
        <w:tabs>
          <w:tab w:val="left" w:pos="3458"/>
        </w:tabs>
        <w:jc w:val="both"/>
      </w:pPr>
      <w:r>
        <w:rPr>
          <w:b/>
        </w:rPr>
        <w:t>[8]</w:t>
      </w:r>
      <w:r w:rsidR="002B5A5A">
        <w:rPr>
          <w:b/>
        </w:rPr>
        <w:t xml:space="preserve"> </w:t>
      </w:r>
      <w:proofErr w:type="spellStart"/>
      <w:r w:rsidR="002B5A5A">
        <w:t>OpenAI</w:t>
      </w:r>
      <w:proofErr w:type="spellEnd"/>
      <w:r w:rsidR="002B5A5A">
        <w:t xml:space="preserve"> -</w:t>
      </w:r>
      <w:r w:rsidR="00173F1B">
        <w:t xml:space="preserve"> </w:t>
      </w:r>
      <w:hyperlink r:id="rId22" w:history="1">
        <w:r w:rsidR="00173F1B">
          <w:rPr>
            <w:rStyle w:val="Hyperlink"/>
          </w:rPr>
          <w:t xml:space="preserve">GPT-4o mini: advancing cost-efficient intelligence | </w:t>
        </w:r>
        <w:proofErr w:type="spellStart"/>
        <w:r w:rsidR="00173F1B">
          <w:rPr>
            <w:rStyle w:val="Hyperlink"/>
          </w:rPr>
          <w:t>OpenAI</w:t>
        </w:r>
        <w:proofErr w:type="spellEnd"/>
      </w:hyperlink>
      <w:r w:rsidR="002B5A5A">
        <w:t xml:space="preserve"> -accessed 03/07/2025</w:t>
      </w:r>
    </w:p>
    <w:p w:rsidR="00687781" w:rsidRPr="002B5A5A" w:rsidRDefault="00687781" w:rsidP="007D53E6">
      <w:pPr>
        <w:tabs>
          <w:tab w:val="left" w:pos="3458"/>
        </w:tabs>
        <w:jc w:val="both"/>
      </w:pPr>
      <w:r>
        <w:rPr>
          <w:b/>
        </w:rPr>
        <w:t>[9]</w:t>
      </w:r>
      <w:r w:rsidR="002B5A5A">
        <w:rPr>
          <w:b/>
        </w:rPr>
        <w:t xml:space="preserve"> </w:t>
      </w:r>
      <w:proofErr w:type="spellStart"/>
      <w:r w:rsidR="002B5A5A">
        <w:t>OpenAI</w:t>
      </w:r>
      <w:proofErr w:type="spellEnd"/>
      <w:r w:rsidR="002B5A5A">
        <w:t xml:space="preserve"> </w:t>
      </w:r>
      <w:r w:rsidR="000F312B">
        <w:t>Agents SDK</w:t>
      </w:r>
      <w:r w:rsidR="002B5A5A">
        <w:t>-</w:t>
      </w:r>
      <w:r w:rsidR="000F312B">
        <w:t xml:space="preserve"> </w:t>
      </w:r>
      <w:hyperlink r:id="rId23" w:anchor=":~:text=%2A%20Agent%20loop%3A%20Built,a%20tool%2C%20with%20automatic%20schema" w:history="1">
        <w:proofErr w:type="spellStart"/>
        <w:r w:rsidR="000F312B">
          <w:rPr>
            <w:rStyle w:val="Hyperlink"/>
          </w:rPr>
          <w:t>OpenAI</w:t>
        </w:r>
        <w:proofErr w:type="spellEnd"/>
        <w:r w:rsidR="000F312B">
          <w:rPr>
            <w:rStyle w:val="Hyperlink"/>
          </w:rPr>
          <w:t xml:space="preserve"> Agents SDK</w:t>
        </w:r>
      </w:hyperlink>
      <w:r w:rsidR="00EC3AC9">
        <w:t>s</w:t>
      </w:r>
      <w:r w:rsidR="002B5A5A">
        <w:t xml:space="preserve"> -accessed: 03/07/2025</w:t>
      </w:r>
      <w:bookmarkStart w:id="0" w:name="_GoBack"/>
      <w:bookmarkEnd w:id="0"/>
    </w:p>
    <w:p w:rsidR="00687781" w:rsidRPr="00687781" w:rsidRDefault="00687781" w:rsidP="007D53E6">
      <w:pPr>
        <w:tabs>
          <w:tab w:val="left" w:pos="3458"/>
        </w:tabs>
        <w:jc w:val="both"/>
        <w:rPr>
          <w:b/>
          <w:sz w:val="24"/>
          <w:szCs w:val="24"/>
        </w:rPr>
      </w:pPr>
    </w:p>
    <w:sectPr w:rsidR="00687781" w:rsidRPr="0068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E6B9E"/>
    <w:multiLevelType w:val="hybridMultilevel"/>
    <w:tmpl w:val="9BEE6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B05731"/>
    <w:multiLevelType w:val="hybridMultilevel"/>
    <w:tmpl w:val="653E5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4B0340"/>
    <w:multiLevelType w:val="hybridMultilevel"/>
    <w:tmpl w:val="DA0824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E0424"/>
    <w:multiLevelType w:val="hybridMultilevel"/>
    <w:tmpl w:val="23980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C9E"/>
    <w:rsid w:val="000B154B"/>
    <w:rsid w:val="000F312B"/>
    <w:rsid w:val="00173F1B"/>
    <w:rsid w:val="002B5A5A"/>
    <w:rsid w:val="002F1C9E"/>
    <w:rsid w:val="00687781"/>
    <w:rsid w:val="00767898"/>
    <w:rsid w:val="007D53E6"/>
    <w:rsid w:val="009639AA"/>
    <w:rsid w:val="00C75F4F"/>
    <w:rsid w:val="00E1336D"/>
    <w:rsid w:val="00EC3AC9"/>
    <w:rsid w:val="00EF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8EF5B3-9914-412E-8FC2-50884FDB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1C9E"/>
    <w:rPr>
      <w:color w:val="0563C1" w:themeColor="hyperlink"/>
      <w:u w:val="single"/>
    </w:rPr>
  </w:style>
  <w:style w:type="paragraph" w:styleId="ListParagraph">
    <w:name w:val="List Paragraph"/>
    <w:basedOn w:val="Normal"/>
    <w:uiPriority w:val="34"/>
    <w:qFormat/>
    <w:rsid w:val="007D53E6"/>
    <w:pPr>
      <w:ind w:left="720"/>
      <w:contextualSpacing/>
    </w:pPr>
  </w:style>
  <w:style w:type="character" w:styleId="FollowedHyperlink">
    <w:name w:val="FollowedHyperlink"/>
    <w:basedOn w:val="DefaultParagraphFont"/>
    <w:uiPriority w:val="99"/>
    <w:semiHidden/>
    <w:unhideWhenUsed/>
    <w:rsid w:val="006877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2o.ai/platform/ai-cloud/make/h2o-driverless-ai/" TargetMode="External"/><Relationship Id="rId13" Type="http://schemas.openxmlformats.org/officeDocument/2006/relationships/hyperlink" Target="https://openai.com/index/gpt-4o-mini-advancing-cost-efficient-intelligence/" TargetMode="External"/><Relationship Id="rId18" Type="http://schemas.openxmlformats.org/officeDocument/2006/relationships/hyperlink" Target="https://docs.aws.amazon.com/sagemaker-unified-studio/latest/userguide/bedrock.html" TargetMode="External"/><Relationship Id="rId3" Type="http://schemas.openxmlformats.org/officeDocument/2006/relationships/styles" Target="styles.xml"/><Relationship Id="rId21" Type="http://schemas.openxmlformats.org/officeDocument/2006/relationships/hyperlink" Target="https://apidog.com/blog/claude-3-5-sonnet/" TargetMode="External"/><Relationship Id="rId7" Type="http://schemas.openxmlformats.org/officeDocument/2006/relationships/hyperlink" Target="https://www.digitalocean.com/resources/articles/what-is-vertex-ai" TargetMode="External"/><Relationship Id="rId12" Type="http://schemas.openxmlformats.org/officeDocument/2006/relationships/hyperlink" Target="https://apidog.com/blog/claude-3-5-sonnet/" TargetMode="External"/><Relationship Id="rId17" Type="http://schemas.openxmlformats.org/officeDocument/2006/relationships/hyperlink" Target="https://h2o.ai/platform/ai-cloud/make/h2o-driverless-a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igitalocean.com/resources/articles/what-is-vertex-ai" TargetMode="External"/><Relationship Id="rId20" Type="http://schemas.openxmlformats.org/officeDocument/2006/relationships/hyperlink" Target="https://www.anthropic.com/news/claude-3-5-sonnet" TargetMode="External"/><Relationship Id="rId1" Type="http://schemas.openxmlformats.org/officeDocument/2006/relationships/customXml" Target="../customXml/item1.xml"/><Relationship Id="rId6" Type="http://schemas.openxmlformats.org/officeDocument/2006/relationships/hyperlink" Target="https://cloud.google.com/vertex-ai" TargetMode="External"/><Relationship Id="rId11" Type="http://schemas.openxmlformats.org/officeDocument/2006/relationships/hyperlink" Target="https://www.anthropic.com/news/claude-3-5-sonne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oud.google.com/vertex-ai" TargetMode="External"/><Relationship Id="rId23" Type="http://schemas.openxmlformats.org/officeDocument/2006/relationships/hyperlink" Target="https://openai.github.io/openai-agents-python/" TargetMode="External"/><Relationship Id="rId10" Type="http://schemas.openxmlformats.org/officeDocument/2006/relationships/hyperlink" Target="https://aws.amazon.com/blogs/machine-learning/your-guide-to-generative-ai-and-ml-at-aws-reinvent-2024/" TargetMode="External"/><Relationship Id="rId19" Type="http://schemas.openxmlformats.org/officeDocument/2006/relationships/hyperlink" Target="https://aws.amazon.com/blogs/machine-learning/your-guide-to-generative-ai-and-ml-at-aws-reinvent-2024/" TargetMode="External"/><Relationship Id="rId4" Type="http://schemas.openxmlformats.org/officeDocument/2006/relationships/settings" Target="settings.xml"/><Relationship Id="rId9" Type="http://schemas.openxmlformats.org/officeDocument/2006/relationships/hyperlink" Target="https://docs.aws.amazon.com/sagemaker-unified-studio/latest/userguide/bedrock.html" TargetMode="External"/><Relationship Id="rId14" Type="http://schemas.openxmlformats.org/officeDocument/2006/relationships/hyperlink" Target="https://openai.github.io/openai-agents-python/" TargetMode="External"/><Relationship Id="rId22" Type="http://schemas.openxmlformats.org/officeDocument/2006/relationships/hyperlink" Target="https://openai.com/index/gpt-4o-mini-advancing-cost-efficient-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033B0A-E3AF-43D2-A037-A54018BFA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2025-07-03T09:33:00Z</dcterms:created>
  <dcterms:modified xsi:type="dcterms:W3CDTF">2025-07-03T13:21:00Z</dcterms:modified>
</cp:coreProperties>
</file>