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84646">
      <w:r>
        <w:t>1.</w:t>
      </w:r>
      <w:r w:rsidR="00C15EA9">
        <w:rPr>
          <w:noProof/>
        </w:rPr>
        <w:drawing>
          <wp:inline distT="0" distB="0" distL="0" distR="0">
            <wp:extent cx="5943600" cy="3076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EA9" w:rsidRDefault="00C15EA9"/>
    <w:p w:rsidR="00C15EA9" w:rsidRDefault="00DF2277">
      <w:r>
        <w:t>In array of arrays-</w:t>
      </w:r>
    </w:p>
    <w:p w:rsidR="00DF2277" w:rsidRDefault="00DF2277">
      <w:r>
        <w:t xml:space="preserve">Accessing elements = </w:t>
      </w:r>
      <w:proofErr w:type="gramStart"/>
      <w:r>
        <w:t>a[</w:t>
      </w:r>
      <w:proofErr w:type="gramEnd"/>
      <w:r>
        <w:t>1][3]</w:t>
      </w:r>
    </w:p>
    <w:p w:rsidR="00DF2277" w:rsidRDefault="00DF2277">
      <w:proofErr w:type="gramStart"/>
      <w:r>
        <w:t>Mean(</w:t>
      </w:r>
      <w:proofErr w:type="gramEnd"/>
      <w:r>
        <w:t>), std() operate on each individual array and not on entire array, unlike in 2D array.</w:t>
      </w:r>
    </w:p>
    <w:p w:rsidR="00DF2277" w:rsidRDefault="00DF2277"/>
    <w:p w:rsidR="00564433" w:rsidRDefault="00E84646">
      <w:r>
        <w:t xml:space="preserve">2. </w:t>
      </w:r>
      <w:r w:rsidR="00564433">
        <w:t>Axis operations</w:t>
      </w:r>
    </w:p>
    <w:p w:rsidR="00564433" w:rsidRDefault="00564433">
      <w:r>
        <w:rPr>
          <w:noProof/>
        </w:rPr>
        <w:drawing>
          <wp:inline distT="0" distB="0" distL="0" distR="0">
            <wp:extent cx="4772025" cy="2481759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8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646" w:rsidRDefault="00E84646"/>
    <w:p w:rsidR="00E84646" w:rsidRDefault="00A5178A">
      <w:r>
        <w:lastRenderedPageBreak/>
        <w:t xml:space="preserve">3. </w:t>
      </w:r>
      <w:proofErr w:type="gramStart"/>
      <w:r>
        <w:t>pandas</w:t>
      </w:r>
      <w:proofErr w:type="gramEnd"/>
      <w:r>
        <w:t xml:space="preserve"> </w:t>
      </w:r>
      <w:proofErr w:type="spellStart"/>
      <w:r>
        <w:t>dataframe</w:t>
      </w:r>
      <w:proofErr w:type="spellEnd"/>
      <w:r>
        <w:t>-</w:t>
      </w:r>
    </w:p>
    <w:p w:rsidR="00A5178A" w:rsidRDefault="00A5178A">
      <w:r>
        <w:t xml:space="preserve">-why needed? When we read a </w:t>
      </w:r>
      <w:proofErr w:type="spellStart"/>
      <w:r>
        <w:t>csv</w:t>
      </w:r>
      <w:proofErr w:type="spellEnd"/>
      <w:r>
        <w:t xml:space="preserve"> file, some columns are numeric and some are characters.</w:t>
      </w:r>
    </w:p>
    <w:p w:rsidR="00A5178A" w:rsidRDefault="00A5178A">
      <w:r>
        <w:t xml:space="preserve">If these values are read in </w:t>
      </w:r>
      <w:proofErr w:type="spellStart"/>
      <w:r>
        <w:t>numpy</w:t>
      </w:r>
      <w:proofErr w:type="spellEnd"/>
      <w:r>
        <w:t xml:space="preserve"> 2d array, they all will be read as </w:t>
      </w:r>
      <w:proofErr w:type="gramStart"/>
      <w:r>
        <w:t>string(</w:t>
      </w:r>
      <w:proofErr w:type="gramEnd"/>
      <w:r>
        <w:t xml:space="preserve">including columns with numeric values), and so </w:t>
      </w:r>
      <w:proofErr w:type="spellStart"/>
      <w:r>
        <w:t>numpy</w:t>
      </w:r>
      <w:proofErr w:type="spellEnd"/>
      <w:r>
        <w:t xml:space="preserve"> numeric operations on those columns with numeric values will give an error.</w:t>
      </w:r>
    </w:p>
    <w:p w:rsidR="00A5178A" w:rsidRDefault="00A5178A">
      <w:r>
        <w:t xml:space="preserve">This is coz in an </w:t>
      </w:r>
      <w:proofErr w:type="gramStart"/>
      <w:r>
        <w:t>array,</w:t>
      </w:r>
      <w:proofErr w:type="gramEnd"/>
      <w:r>
        <w:t xml:space="preserve"> all elements are of SAME DATA TYPE.</w:t>
      </w:r>
    </w:p>
    <w:p w:rsidR="0048610F" w:rsidRDefault="0048610F">
      <w:r>
        <w:rPr>
          <w:noProof/>
        </w:rPr>
        <w:drawing>
          <wp:inline distT="0" distB="0" distL="0" distR="0">
            <wp:extent cx="5943600" cy="28384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10F" w:rsidRDefault="0048610F">
      <w:pPr>
        <w:rPr>
          <w:b/>
        </w:rPr>
      </w:pPr>
      <w:r>
        <w:t>As seen above, even Boolean and integer values are convert</w:t>
      </w:r>
      <w:r w:rsidR="00C5510B">
        <w:t xml:space="preserve">ed to STRING, and </w:t>
      </w:r>
      <w:proofErr w:type="spellStart"/>
      <w:r w:rsidR="00C5510B">
        <w:t>dtype</w:t>
      </w:r>
      <w:proofErr w:type="spellEnd"/>
      <w:r w:rsidR="00C5510B">
        <w:t xml:space="preserve"> =</w:t>
      </w:r>
      <w:r w:rsidR="00C5510B" w:rsidRPr="00C5510B">
        <w:rPr>
          <w:b/>
        </w:rPr>
        <w:t xml:space="preserve"> string 14</w:t>
      </w:r>
    </w:p>
    <w:p w:rsidR="00AF52B7" w:rsidRPr="00AF52B7" w:rsidRDefault="00AF52B7">
      <w:r w:rsidRPr="00AF52B7">
        <w:t xml:space="preserve">So </w:t>
      </w:r>
      <w:r>
        <w:t>taking mean of column 3(</w:t>
      </w:r>
      <w:proofErr w:type="spellStart"/>
      <w:r>
        <w:t>days_to_cancel</w:t>
      </w:r>
      <w:proofErr w:type="spellEnd"/>
      <w:r>
        <w:t>) gives an error.</w:t>
      </w:r>
    </w:p>
    <w:p w:rsidR="0048610F" w:rsidRDefault="00AF52B7">
      <w:r>
        <w:rPr>
          <w:noProof/>
        </w:rPr>
        <w:drawing>
          <wp:inline distT="0" distB="0" distL="0" distR="0">
            <wp:extent cx="5943600" cy="2876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10F" w:rsidRDefault="002C2CA0">
      <w:r>
        <w:lastRenderedPageBreak/>
        <w:t xml:space="preserve">In contrast, </w:t>
      </w:r>
      <w:proofErr w:type="spellStart"/>
      <w:r>
        <w:t>DataFrame</w:t>
      </w:r>
      <w:proofErr w:type="spellEnd"/>
      <w:r>
        <w:t xml:space="preserve"> is also a 2D structure, but each column is assumed to be of different data type.</w:t>
      </w:r>
    </w:p>
    <w:p w:rsidR="002C2CA0" w:rsidRDefault="002C79C5">
      <w:r>
        <w:t xml:space="preserve">Similar to Series, </w:t>
      </w:r>
      <w:proofErr w:type="spellStart"/>
      <w:r>
        <w:t>DataFrames</w:t>
      </w:r>
      <w:proofErr w:type="spellEnd"/>
      <w:r>
        <w:t xml:space="preserve"> have indexes</w:t>
      </w:r>
    </w:p>
    <w:p w:rsidR="002C79C5" w:rsidRDefault="002C79C5">
      <w:pPr>
        <w:rPr>
          <w:b/>
        </w:rPr>
      </w:pPr>
      <w:r>
        <w:t xml:space="preserve">One way to create </w:t>
      </w:r>
      <w:proofErr w:type="gramStart"/>
      <w:r>
        <w:t>pandas</w:t>
      </w:r>
      <w:proofErr w:type="gramEnd"/>
      <w:r>
        <w:t xml:space="preserve"> </w:t>
      </w:r>
      <w:proofErr w:type="spellStart"/>
      <w:r>
        <w:t>dataframe</w:t>
      </w:r>
      <w:proofErr w:type="spellEnd"/>
      <w:r>
        <w:t xml:space="preserve"> is to pass dictionary, where keys are columns names, and corresponding values are passed as </w:t>
      </w:r>
      <w:r w:rsidRPr="002C79C5">
        <w:rPr>
          <w:b/>
        </w:rPr>
        <w:t>list</w:t>
      </w:r>
    </w:p>
    <w:p w:rsidR="002C79C5" w:rsidRDefault="002C79C5">
      <w:r>
        <w:rPr>
          <w:noProof/>
        </w:rPr>
        <w:drawing>
          <wp:inline distT="0" distB="0" distL="0" distR="0">
            <wp:extent cx="5943600" cy="17240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C5" w:rsidRDefault="002C79C5">
      <w:r>
        <w:t xml:space="preserve">On displaying the contents of this </w:t>
      </w:r>
      <w:proofErr w:type="spellStart"/>
      <w:r>
        <w:t>dataframe</w:t>
      </w:r>
      <w:proofErr w:type="spellEnd"/>
      <w:r>
        <w:t>,</w:t>
      </w:r>
      <w:r w:rsidR="00EC4773">
        <w:t xml:space="preserve"> it is displayed as a nice table.</w:t>
      </w:r>
    </w:p>
    <w:p w:rsidR="002C79C5" w:rsidRDefault="002C79C5">
      <w:r>
        <w:rPr>
          <w:noProof/>
        </w:rPr>
        <w:drawing>
          <wp:inline distT="0" distB="0" distL="0" distR="0">
            <wp:extent cx="4448175" cy="21145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22" w:rsidRDefault="00646E22">
      <w:r>
        <w:t xml:space="preserve">If we take </w:t>
      </w:r>
      <w:proofErr w:type="gramStart"/>
      <w:r>
        <w:t>mean(</w:t>
      </w:r>
      <w:proofErr w:type="gramEnd"/>
      <w:r>
        <w:t xml:space="preserve">) of </w:t>
      </w:r>
      <w:proofErr w:type="spellStart"/>
      <w:r>
        <w:t>dataframe</w:t>
      </w:r>
      <w:proofErr w:type="spellEnd"/>
      <w:r>
        <w:t>, it takes mean only of numerical column and ignores the others.</w:t>
      </w:r>
    </w:p>
    <w:p w:rsidR="00646E22" w:rsidRDefault="00646E22">
      <w:r>
        <w:rPr>
          <w:noProof/>
        </w:rPr>
        <w:drawing>
          <wp:inline distT="0" distB="0" distL="0" distR="0">
            <wp:extent cx="2000250" cy="1047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22" w:rsidRDefault="00646E22">
      <w:pPr>
        <w:rPr>
          <w:b/>
        </w:rPr>
      </w:pPr>
      <w:proofErr w:type="spellStart"/>
      <w:r w:rsidRPr="001E31D6">
        <w:rPr>
          <w:b/>
        </w:rPr>
        <w:t>E</w:t>
      </w:r>
      <w:r w:rsidR="008259EE">
        <w:rPr>
          <w:b/>
        </w:rPr>
        <w:t>nrollme</w:t>
      </w:r>
      <w:r w:rsidRPr="001E31D6">
        <w:rPr>
          <w:b/>
        </w:rPr>
        <w:t>nt_</w:t>
      </w:r>
      <w:proofErr w:type="gramStart"/>
      <w:r w:rsidRPr="001E31D6">
        <w:rPr>
          <w:b/>
        </w:rPr>
        <w:t>df.mean</w:t>
      </w:r>
      <w:proofErr w:type="spellEnd"/>
      <w:r w:rsidRPr="001E31D6">
        <w:rPr>
          <w:b/>
        </w:rPr>
        <w:t>(</w:t>
      </w:r>
      <w:proofErr w:type="gramEnd"/>
      <w:r w:rsidRPr="001E31D6">
        <w:rPr>
          <w:b/>
          <w:highlight w:val="yellow"/>
        </w:rPr>
        <w:t>axis=1</w:t>
      </w:r>
      <w:r w:rsidRPr="001E31D6">
        <w:rPr>
          <w:b/>
        </w:rPr>
        <w:t>)  #wi</w:t>
      </w:r>
      <w:r w:rsidR="008259EE">
        <w:rPr>
          <w:b/>
        </w:rPr>
        <w:t>ll let us take mean of each row</w:t>
      </w:r>
    </w:p>
    <w:p w:rsidR="008259EE" w:rsidRPr="008259EE" w:rsidRDefault="008259EE">
      <w:r w:rsidRPr="008259EE">
        <w:t>But in above case, this won</w:t>
      </w:r>
      <w:r>
        <w:t>’</w:t>
      </w:r>
      <w:r w:rsidRPr="008259EE">
        <w:t>t work as row contains non-numeric data as well</w:t>
      </w:r>
    </w:p>
    <w:p w:rsidR="001E31D6" w:rsidRDefault="001E31D6">
      <w:pPr>
        <w:rPr>
          <w:b/>
        </w:rPr>
      </w:pPr>
    </w:p>
    <w:p w:rsidR="00386216" w:rsidRDefault="004C1530">
      <w:pPr>
        <w:rPr>
          <w:b/>
        </w:rPr>
      </w:pPr>
      <w:r>
        <w:rPr>
          <w:b/>
        </w:rPr>
        <w:lastRenderedPageBreak/>
        <w:t xml:space="preserve">Axis in </w:t>
      </w:r>
      <w:proofErr w:type="gramStart"/>
      <w:r>
        <w:rPr>
          <w:b/>
        </w:rPr>
        <w:t>pandas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dataframe</w:t>
      </w:r>
      <w:proofErr w:type="spellEnd"/>
    </w:p>
    <w:p w:rsidR="004C1530" w:rsidRDefault="004C1530">
      <w:pPr>
        <w:rPr>
          <w:b/>
        </w:rPr>
      </w:pPr>
      <w:r>
        <w:rPr>
          <w:b/>
          <w:noProof/>
        </w:rPr>
        <w:drawing>
          <wp:inline distT="0" distB="0" distL="0" distR="0">
            <wp:extent cx="5905500" cy="46196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470" w:rsidRDefault="00403470">
      <w:pPr>
        <w:rPr>
          <w:b/>
        </w:rPr>
      </w:pPr>
    </w:p>
    <w:p w:rsidR="00FE2B97" w:rsidRDefault="00FE2B97">
      <w:pPr>
        <w:rPr>
          <w:b/>
        </w:rPr>
      </w:pPr>
      <w:r>
        <w:rPr>
          <w:b/>
        </w:rPr>
        <w:t xml:space="preserve">Summary of above </w:t>
      </w:r>
      <w:proofErr w:type="spellStart"/>
      <w:r>
        <w:rPr>
          <w:b/>
        </w:rPr>
        <w:t>pic</w:t>
      </w:r>
      <w:proofErr w:type="spellEnd"/>
      <w:r>
        <w:rPr>
          <w:b/>
        </w:rPr>
        <w:t>-</w:t>
      </w:r>
    </w:p>
    <w:p w:rsidR="00FE2B97" w:rsidRDefault="00FE2B97">
      <w:pPr>
        <w:rPr>
          <w:b/>
        </w:rPr>
      </w:pPr>
      <w:r>
        <w:rPr>
          <w:b/>
        </w:rPr>
        <w:t xml:space="preserve">To apply </w:t>
      </w:r>
      <w:proofErr w:type="gramStart"/>
      <w:r>
        <w:rPr>
          <w:b/>
        </w:rPr>
        <w:t>fn</w:t>
      </w:r>
      <w:proofErr w:type="gramEnd"/>
      <w:r>
        <w:rPr>
          <w:b/>
        </w:rPr>
        <w:t xml:space="preserve"> along -&gt;</w:t>
      </w:r>
    </w:p>
    <w:p w:rsidR="00FE2B97" w:rsidRDefault="00FE2B97" w:rsidP="00FE2B9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Rows: axis=1</w:t>
      </w:r>
    </w:p>
    <w:p w:rsidR="00FE2B97" w:rsidRDefault="00FE2B97" w:rsidP="00FE2B9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Columns : axis=0</w:t>
      </w:r>
    </w:p>
    <w:p w:rsidR="00FE2B97" w:rsidRDefault="00E44A00" w:rsidP="00FE2B97">
      <w:pPr>
        <w:rPr>
          <w:b/>
        </w:rPr>
      </w:pPr>
      <w:proofErr w:type="spellStart"/>
      <w:proofErr w:type="gramStart"/>
      <w:r>
        <w:rPr>
          <w:b/>
        </w:rPr>
        <w:t>Applymap</w:t>
      </w:r>
      <w:proofErr w:type="spellEnd"/>
      <w:r>
        <w:rPr>
          <w:b/>
        </w:rPr>
        <w:t>(</w:t>
      </w:r>
      <w:proofErr w:type="gramEnd"/>
      <w:r>
        <w:rPr>
          <w:b/>
        </w:rPr>
        <w:t>) – to apply a user defined function on each element of DATAFRAME(not Series).</w:t>
      </w:r>
    </w:p>
    <w:p w:rsidR="00E44A00" w:rsidRDefault="00E44A00" w:rsidP="00FE2B97">
      <w:pPr>
        <w:rPr>
          <w:b/>
        </w:rPr>
      </w:pPr>
    </w:p>
    <w:p w:rsidR="001610AA" w:rsidRDefault="001610AA" w:rsidP="00FE2B97">
      <w:pPr>
        <w:rPr>
          <w:b/>
        </w:rPr>
      </w:pPr>
      <w:proofErr w:type="gramStart"/>
      <w:r>
        <w:rPr>
          <w:b/>
        </w:rPr>
        <w:t>Apply(</w:t>
      </w:r>
      <w:proofErr w:type="gramEnd"/>
      <w:r>
        <w:rPr>
          <w:b/>
        </w:rPr>
        <w:t xml:space="preserve">) – can be applied on </w:t>
      </w:r>
      <w:proofErr w:type="spellStart"/>
      <w:r>
        <w:rPr>
          <w:b/>
        </w:rPr>
        <w:t>dataframe</w:t>
      </w:r>
      <w:proofErr w:type="spellEnd"/>
      <w:r>
        <w:rPr>
          <w:b/>
        </w:rPr>
        <w:t xml:space="preserve"> such that –</w:t>
      </w:r>
    </w:p>
    <w:p w:rsidR="001610AA" w:rsidRDefault="001610AA" w:rsidP="001610A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It applies to each COLUMN, where each column is treated as individual series</w:t>
      </w:r>
      <w:proofErr w:type="gramStart"/>
      <w:r>
        <w:rPr>
          <w:b/>
        </w:rPr>
        <w:t>,  and</w:t>
      </w:r>
      <w:proofErr w:type="gramEnd"/>
      <w:r>
        <w:rPr>
          <w:b/>
        </w:rPr>
        <w:t xml:space="preserve"> returns a Series each time, so as to modify the DATAFRAME.</w:t>
      </w:r>
    </w:p>
    <w:p w:rsidR="001610AA" w:rsidRPr="001610AA" w:rsidRDefault="001610AA" w:rsidP="001610A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It can also be applied to each COLUMN of a </w:t>
      </w:r>
      <w:proofErr w:type="spellStart"/>
      <w:r>
        <w:rPr>
          <w:b/>
        </w:rPr>
        <w:t>dataframe</w:t>
      </w:r>
      <w:proofErr w:type="spellEnd"/>
      <w:r>
        <w:rPr>
          <w:b/>
        </w:rPr>
        <w:t xml:space="preserve"> such that it for each column, it returns a single object, and final returned value is a SERIES</w:t>
      </w:r>
    </w:p>
    <w:p w:rsidR="001E31D6" w:rsidRDefault="001E31D6">
      <w:pPr>
        <w:rPr>
          <w:b/>
        </w:rPr>
      </w:pPr>
    </w:p>
    <w:p w:rsidR="009C74F9" w:rsidRPr="009C74F9" w:rsidRDefault="009C74F9" w:rsidP="009C74F9">
      <w:pPr>
        <w:shd w:val="clear" w:color="auto" w:fill="FFFFFF"/>
        <w:spacing w:before="225" w:after="75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E3D49"/>
          <w:sz w:val="27"/>
          <w:szCs w:val="27"/>
        </w:rPr>
      </w:pPr>
      <w:r w:rsidRPr="009C74F9">
        <w:rPr>
          <w:rFonts w:ascii="Arial" w:eastAsia="Times New Roman" w:hAnsi="Arial" w:cs="Arial"/>
          <w:b/>
          <w:bCs/>
          <w:color w:val="2E3D49"/>
          <w:sz w:val="27"/>
          <w:szCs w:val="27"/>
        </w:rPr>
        <w:t xml:space="preserve">3D data in </w:t>
      </w:r>
      <w:proofErr w:type="spellStart"/>
      <w:r w:rsidRPr="009C74F9">
        <w:rPr>
          <w:rFonts w:ascii="Arial" w:eastAsia="Times New Roman" w:hAnsi="Arial" w:cs="Arial"/>
          <w:b/>
          <w:bCs/>
          <w:color w:val="2E3D49"/>
          <w:sz w:val="27"/>
          <w:szCs w:val="27"/>
        </w:rPr>
        <w:t>NumPy</w:t>
      </w:r>
      <w:proofErr w:type="spellEnd"/>
    </w:p>
    <w:p w:rsidR="009C74F9" w:rsidRPr="009C74F9" w:rsidRDefault="009C74F9" w:rsidP="009C74F9">
      <w:pPr>
        <w:shd w:val="clear" w:color="auto" w:fill="FFFFFF"/>
        <w:spacing w:after="225" w:line="240" w:lineRule="auto"/>
        <w:textAlignment w:val="baseline"/>
        <w:rPr>
          <w:rFonts w:ascii="Arial" w:eastAsia="Times New Roman" w:hAnsi="Arial" w:cs="Arial"/>
          <w:color w:val="4F4F4F"/>
          <w:sz w:val="23"/>
          <w:szCs w:val="23"/>
        </w:rPr>
      </w:pPr>
      <w:proofErr w:type="spellStart"/>
      <w:r w:rsidRPr="009C74F9">
        <w:rPr>
          <w:rFonts w:ascii="Arial" w:eastAsia="Times New Roman" w:hAnsi="Arial" w:cs="Arial"/>
          <w:color w:val="4F4F4F"/>
          <w:sz w:val="23"/>
          <w:szCs w:val="23"/>
        </w:rPr>
        <w:t>NumPy</w:t>
      </w:r>
      <w:proofErr w:type="spellEnd"/>
      <w:r w:rsidRPr="009C74F9">
        <w:rPr>
          <w:rFonts w:ascii="Arial" w:eastAsia="Times New Roman" w:hAnsi="Arial" w:cs="Arial"/>
          <w:color w:val="4F4F4F"/>
          <w:sz w:val="23"/>
          <w:szCs w:val="23"/>
        </w:rPr>
        <w:t xml:space="preserve"> arrays can have arbitrarily many dimensions. Just like you can create a 1D array from a list, and a 2D array from a list of lists, you can create a 3D array from a list of lists of lists, and so on. For example, the following code would create a 3D array:</w:t>
      </w:r>
    </w:p>
    <w:p w:rsidR="009C74F9" w:rsidRPr="009C74F9" w:rsidRDefault="009C74F9" w:rsidP="009C74F9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Lucida Console" w:eastAsia="Times New Roman" w:hAnsi="Lucida Console" w:cs="Courier New"/>
          <w:color w:val="333333"/>
          <w:sz w:val="20"/>
        </w:rPr>
      </w:pPr>
      <w:r w:rsidRPr="009C74F9">
        <w:rPr>
          <w:rFonts w:ascii="inherit" w:eastAsia="Times New Roman" w:hAnsi="inherit" w:cs="Courier New"/>
          <w:b/>
          <w:bCs/>
          <w:color w:val="990000"/>
          <w:sz w:val="20"/>
          <w:szCs w:val="20"/>
        </w:rPr>
        <w:t>a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 = </w:t>
      </w:r>
      <w:proofErr w:type="spellStart"/>
      <w:proofErr w:type="gramStart"/>
      <w:r w:rsidRPr="009C74F9">
        <w:rPr>
          <w:rFonts w:ascii="Lucida Console" w:eastAsia="Times New Roman" w:hAnsi="Lucida Console" w:cs="Courier New"/>
          <w:color w:val="333333"/>
          <w:sz w:val="20"/>
        </w:rPr>
        <w:t>np.array</w:t>
      </w:r>
      <w:proofErr w:type="spellEnd"/>
      <w:r w:rsidRPr="009C74F9">
        <w:rPr>
          <w:rFonts w:ascii="Lucida Console" w:eastAsia="Times New Roman" w:hAnsi="Lucida Console" w:cs="Courier New"/>
          <w:color w:val="333333"/>
          <w:sz w:val="20"/>
        </w:rPr>
        <w:t>([</w:t>
      </w:r>
      <w:proofErr w:type="gramEnd"/>
    </w:p>
    <w:p w:rsidR="009C74F9" w:rsidRPr="009C74F9" w:rsidRDefault="009C74F9" w:rsidP="009C74F9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Lucida Console" w:eastAsia="Times New Roman" w:hAnsi="Lucida Console" w:cs="Courier New"/>
          <w:color w:val="333333"/>
          <w:sz w:val="20"/>
        </w:rPr>
      </w:pP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    [[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'A1a'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'A1b'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'A1c'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>], [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'A2a'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'A2b'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'A2c'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>]],</w:t>
      </w:r>
    </w:p>
    <w:p w:rsidR="009C74F9" w:rsidRPr="009C74F9" w:rsidRDefault="009C74F9" w:rsidP="009C74F9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Lucida Console" w:eastAsia="Times New Roman" w:hAnsi="Lucida Console" w:cs="Courier New"/>
          <w:color w:val="333333"/>
          <w:sz w:val="20"/>
        </w:rPr>
      </w:pP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    [[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'B1a'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'B1b'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'B1c'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>], [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'B2a'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'B2b'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 xml:space="preserve">, </w:t>
      </w:r>
      <w:r w:rsidRPr="009C74F9">
        <w:rPr>
          <w:rFonts w:ascii="inherit" w:eastAsia="Times New Roman" w:hAnsi="inherit" w:cs="Courier New"/>
          <w:color w:val="DD1144"/>
          <w:sz w:val="20"/>
          <w:szCs w:val="20"/>
        </w:rPr>
        <w:t>'B2c'</w:t>
      </w:r>
      <w:r w:rsidRPr="009C74F9">
        <w:rPr>
          <w:rFonts w:ascii="Lucida Console" w:eastAsia="Times New Roman" w:hAnsi="Lucida Console" w:cs="Courier New"/>
          <w:color w:val="333333"/>
          <w:sz w:val="20"/>
        </w:rPr>
        <w:t>]]</w:t>
      </w:r>
    </w:p>
    <w:p w:rsidR="009C74F9" w:rsidRPr="009C74F9" w:rsidRDefault="009C74F9" w:rsidP="009C74F9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Lucida Console" w:eastAsia="Times New Roman" w:hAnsi="Lucida Console" w:cs="Courier New"/>
          <w:color w:val="333333"/>
          <w:sz w:val="20"/>
        </w:rPr>
      </w:pPr>
      <w:r w:rsidRPr="009C74F9">
        <w:rPr>
          <w:rFonts w:ascii="Lucida Console" w:eastAsia="Times New Roman" w:hAnsi="Lucida Console" w:cs="Courier New"/>
          <w:color w:val="333333"/>
          <w:sz w:val="20"/>
        </w:rPr>
        <w:t>])</w:t>
      </w:r>
    </w:p>
    <w:p w:rsidR="009C74F9" w:rsidRPr="009C74F9" w:rsidRDefault="009C74F9" w:rsidP="009C74F9">
      <w:pPr>
        <w:shd w:val="clear" w:color="auto" w:fill="FFFFFF"/>
        <w:spacing w:before="225" w:after="75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E3D49"/>
          <w:sz w:val="27"/>
          <w:szCs w:val="27"/>
        </w:rPr>
      </w:pPr>
      <w:r w:rsidRPr="009C74F9">
        <w:rPr>
          <w:rFonts w:ascii="Arial" w:eastAsia="Times New Roman" w:hAnsi="Arial" w:cs="Arial"/>
          <w:b/>
          <w:bCs/>
          <w:color w:val="2E3D49"/>
          <w:sz w:val="27"/>
          <w:szCs w:val="27"/>
        </w:rPr>
        <w:t>3D data in Pandas</w:t>
      </w:r>
    </w:p>
    <w:p w:rsidR="009C74F9" w:rsidRPr="009C74F9" w:rsidRDefault="009C74F9" w:rsidP="009C74F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F4F4F"/>
          <w:sz w:val="23"/>
          <w:szCs w:val="23"/>
        </w:rPr>
      </w:pPr>
      <w:r w:rsidRPr="009C74F9">
        <w:rPr>
          <w:rFonts w:ascii="Arial" w:eastAsia="Times New Roman" w:hAnsi="Arial" w:cs="Arial"/>
          <w:color w:val="4F4F4F"/>
          <w:sz w:val="23"/>
          <w:szCs w:val="23"/>
        </w:rPr>
        <w:t xml:space="preserve">Pandas has a data structure called a Panel, which is similar to a </w:t>
      </w:r>
      <w:proofErr w:type="spellStart"/>
      <w:r w:rsidRPr="009C74F9">
        <w:rPr>
          <w:rFonts w:ascii="Arial" w:eastAsia="Times New Roman" w:hAnsi="Arial" w:cs="Arial"/>
          <w:color w:val="4F4F4F"/>
          <w:sz w:val="23"/>
          <w:szCs w:val="23"/>
        </w:rPr>
        <w:t>DataFrame</w:t>
      </w:r>
      <w:proofErr w:type="spellEnd"/>
      <w:r w:rsidRPr="009C74F9">
        <w:rPr>
          <w:rFonts w:ascii="Arial" w:eastAsia="Times New Roman" w:hAnsi="Arial" w:cs="Arial"/>
          <w:color w:val="4F4F4F"/>
          <w:sz w:val="23"/>
          <w:szCs w:val="23"/>
        </w:rPr>
        <w:t xml:space="preserve"> or a Series, but for 3D data.</w:t>
      </w:r>
    </w:p>
    <w:p w:rsidR="009C74F9" w:rsidRPr="001E31D6" w:rsidRDefault="009C74F9">
      <w:pPr>
        <w:rPr>
          <w:b/>
        </w:rPr>
      </w:pPr>
    </w:p>
    <w:p w:rsidR="00E84646" w:rsidRDefault="00E84646"/>
    <w:sectPr w:rsidR="00E8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DD658C"/>
    <w:multiLevelType w:val="hybridMultilevel"/>
    <w:tmpl w:val="B9E043E8"/>
    <w:lvl w:ilvl="0" w:tplc="6074CCF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15EA9"/>
    <w:rsid w:val="001610AA"/>
    <w:rsid w:val="001E31D6"/>
    <w:rsid w:val="002C2CA0"/>
    <w:rsid w:val="002C79C5"/>
    <w:rsid w:val="00386216"/>
    <w:rsid w:val="00403470"/>
    <w:rsid w:val="0048610F"/>
    <w:rsid w:val="004C1530"/>
    <w:rsid w:val="00564433"/>
    <w:rsid w:val="00646E22"/>
    <w:rsid w:val="008259EE"/>
    <w:rsid w:val="009C74F9"/>
    <w:rsid w:val="009F70A6"/>
    <w:rsid w:val="00A5178A"/>
    <w:rsid w:val="00AF52B7"/>
    <w:rsid w:val="00C15EA9"/>
    <w:rsid w:val="00C530C3"/>
    <w:rsid w:val="00C5510B"/>
    <w:rsid w:val="00DF2277"/>
    <w:rsid w:val="00E44A00"/>
    <w:rsid w:val="00E84646"/>
    <w:rsid w:val="00EC4773"/>
    <w:rsid w:val="00FE2B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74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E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2B9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C74F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C7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74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74F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74F9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9C74F9"/>
  </w:style>
  <w:style w:type="character" w:customStyle="1" w:styleId="hljs-string">
    <w:name w:val="hljs-string"/>
    <w:basedOn w:val="DefaultParagraphFont"/>
    <w:rsid w:val="009C74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9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2357</TotalTime>
  <Pages>5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mata di</dc:creator>
  <cp:keywords/>
  <dc:description/>
  <cp:lastModifiedBy>jai mata di</cp:lastModifiedBy>
  <cp:revision>20</cp:revision>
  <dcterms:created xsi:type="dcterms:W3CDTF">2017-02-25T20:10:00Z</dcterms:created>
  <dcterms:modified xsi:type="dcterms:W3CDTF">2017-02-27T11:27:00Z</dcterms:modified>
</cp:coreProperties>
</file>