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45" w:rsidRDefault="00923CEC" w:rsidP="00923CEC">
      <w:pPr>
        <w:pStyle w:val="Title"/>
        <w:jc w:val="center"/>
      </w:pPr>
      <w:r>
        <w:t>PHD Topics</w:t>
      </w:r>
    </w:p>
    <w:p w:rsidR="00AE70D4" w:rsidRDefault="00AE70D4" w:rsidP="00923CEC">
      <w:pPr>
        <w:pStyle w:val="Heading"/>
      </w:pPr>
      <w:r>
        <w:t xml:space="preserve"> </w:t>
      </w:r>
    </w:p>
    <w:tbl>
      <w:tblPr>
        <w:tblW w:w="9923" w:type="dxa"/>
        <w:tblInd w:w="-743" w:type="dxa"/>
        <w:tblLook w:val="0620" w:firstRow="1" w:lastRow="0" w:firstColumn="0" w:lastColumn="0" w:noHBand="1" w:noVBand="1"/>
      </w:tblPr>
      <w:tblGrid>
        <w:gridCol w:w="709"/>
        <w:gridCol w:w="2552"/>
        <w:gridCol w:w="4026"/>
        <w:gridCol w:w="2636"/>
      </w:tblGrid>
      <w:tr w:rsidR="00EE042E" w:rsidTr="009F69DF">
        <w:tc>
          <w:tcPr>
            <w:tcW w:w="709" w:type="dxa"/>
          </w:tcPr>
          <w:p w:rsidR="00EE042E" w:rsidRPr="00241829" w:rsidRDefault="00EE042E" w:rsidP="00241829">
            <w:pPr>
              <w:pStyle w:val="Heading"/>
              <w:jc w:val="center"/>
              <w:rPr>
                <w:b/>
              </w:rPr>
            </w:pPr>
            <w:proofErr w:type="spellStart"/>
            <w:r w:rsidRPr="00241829">
              <w:rPr>
                <w:b/>
              </w:rPr>
              <w:t>Sl.No</w:t>
            </w:r>
            <w:proofErr w:type="spellEnd"/>
          </w:p>
        </w:tc>
        <w:tc>
          <w:tcPr>
            <w:tcW w:w="2552" w:type="dxa"/>
          </w:tcPr>
          <w:p w:rsidR="00EE042E" w:rsidRPr="00241829" w:rsidRDefault="00EE042E" w:rsidP="00241829">
            <w:pPr>
              <w:pStyle w:val="Heading"/>
              <w:jc w:val="center"/>
              <w:rPr>
                <w:b/>
              </w:rPr>
            </w:pPr>
            <w:r w:rsidRPr="00241829">
              <w:rPr>
                <w:b/>
              </w:rPr>
              <w:t>Topic</w:t>
            </w:r>
          </w:p>
        </w:tc>
        <w:tc>
          <w:tcPr>
            <w:tcW w:w="4026" w:type="dxa"/>
          </w:tcPr>
          <w:p w:rsidR="00EE042E" w:rsidRPr="00241829" w:rsidRDefault="00EE042E" w:rsidP="00241829">
            <w:pPr>
              <w:pStyle w:val="Heading"/>
              <w:jc w:val="center"/>
              <w:rPr>
                <w:b/>
              </w:rPr>
            </w:pPr>
            <w:r w:rsidRPr="00241829">
              <w:rPr>
                <w:b/>
              </w:rPr>
              <w:t>Description</w:t>
            </w:r>
          </w:p>
        </w:tc>
        <w:tc>
          <w:tcPr>
            <w:tcW w:w="2636" w:type="dxa"/>
          </w:tcPr>
          <w:p w:rsidR="00EE042E" w:rsidRPr="00241829" w:rsidRDefault="00EE042E" w:rsidP="00241829">
            <w:pPr>
              <w:pStyle w:val="Heading"/>
              <w:jc w:val="center"/>
              <w:rPr>
                <w:b/>
              </w:rPr>
            </w:pPr>
            <w:r w:rsidRPr="00241829">
              <w:rPr>
                <w:b/>
              </w:rPr>
              <w:t>Concepts</w:t>
            </w:r>
          </w:p>
        </w:tc>
      </w:tr>
      <w:tr w:rsidR="00EE042E" w:rsidTr="009F69DF">
        <w:tc>
          <w:tcPr>
            <w:tcW w:w="709" w:type="dxa"/>
            <w:vAlign w:val="center"/>
          </w:tcPr>
          <w:p w:rsidR="00EE042E" w:rsidRDefault="00EE042E" w:rsidP="00923CEC">
            <w:pPr>
              <w:pStyle w:val="Heading"/>
            </w:pPr>
            <w:r>
              <w:t>1</w:t>
            </w:r>
          </w:p>
        </w:tc>
        <w:tc>
          <w:tcPr>
            <w:tcW w:w="2552" w:type="dxa"/>
          </w:tcPr>
          <w:p w:rsidR="00EE042E" w:rsidRDefault="00EE042E" w:rsidP="00923CEC">
            <w:pPr>
              <w:pStyle w:val="Heading"/>
            </w:pPr>
            <w:r>
              <w:t>Real-Time Detection of Potholes and alarming the driver on Indian roads</w:t>
            </w:r>
          </w:p>
        </w:tc>
        <w:tc>
          <w:tcPr>
            <w:tcW w:w="4026" w:type="dxa"/>
          </w:tcPr>
          <w:p w:rsidR="00EE042E" w:rsidRDefault="00EE042E" w:rsidP="00923CEC">
            <w:pPr>
              <w:pStyle w:val="Heading"/>
            </w:pPr>
            <w:r>
              <w:t>Indian roads contain lot of potholes and some are very dangerous and hard to locate for a car driver. The proposed algorithm finds the potholes that are present at a distance and alarms the driver to slow down the vehicle</w:t>
            </w:r>
          </w:p>
        </w:tc>
        <w:tc>
          <w:tcPr>
            <w:tcW w:w="2636" w:type="dxa"/>
          </w:tcPr>
          <w:p w:rsidR="00EE042E" w:rsidRDefault="00EE042E" w:rsidP="00EE042E">
            <w:pPr>
              <w:pStyle w:val="Heading"/>
            </w:pPr>
            <w:r>
              <w:t>Image Processing basics, Machine Learning/Deep Learning, Depth Detection.</w:t>
            </w:r>
          </w:p>
          <w:p w:rsidR="00EE042E" w:rsidRDefault="00EE042E" w:rsidP="00923CEC">
            <w:pPr>
              <w:pStyle w:val="Heading"/>
            </w:pPr>
          </w:p>
        </w:tc>
      </w:tr>
      <w:tr w:rsidR="00EE042E" w:rsidTr="009F69DF">
        <w:tc>
          <w:tcPr>
            <w:tcW w:w="709" w:type="dxa"/>
            <w:vAlign w:val="center"/>
          </w:tcPr>
          <w:p w:rsidR="00EE042E" w:rsidRDefault="00EE042E" w:rsidP="00923CEC">
            <w:pPr>
              <w:pStyle w:val="Heading"/>
            </w:pPr>
            <w:r>
              <w:t>2</w:t>
            </w:r>
          </w:p>
        </w:tc>
        <w:tc>
          <w:tcPr>
            <w:tcW w:w="2552" w:type="dxa"/>
          </w:tcPr>
          <w:p w:rsidR="00EE042E" w:rsidRDefault="00EE042E" w:rsidP="00923CEC">
            <w:pPr>
              <w:pStyle w:val="Heading"/>
            </w:pPr>
            <w:r>
              <w:t xml:space="preserve">Video </w:t>
            </w:r>
            <w:r w:rsidRPr="00635649">
              <w:t>Synopsis</w:t>
            </w:r>
          </w:p>
        </w:tc>
        <w:tc>
          <w:tcPr>
            <w:tcW w:w="4026" w:type="dxa"/>
          </w:tcPr>
          <w:p w:rsidR="00EE042E" w:rsidRDefault="00EE042E" w:rsidP="00923CEC">
            <w:pPr>
              <w:pStyle w:val="Heading"/>
            </w:pPr>
            <w:r>
              <w:t xml:space="preserve">A lot of videos captured in CCTV cameras are very lengthy and contains sparse information. The proposed system takes input from a video camera and creates a summary video. </w:t>
            </w:r>
            <w:r w:rsidRPr="00B131FB">
              <w:t>The envisaged system would retain and store only video footage that contains interesting material.</w:t>
            </w:r>
          </w:p>
        </w:tc>
        <w:tc>
          <w:tcPr>
            <w:tcW w:w="2636" w:type="dxa"/>
          </w:tcPr>
          <w:p w:rsidR="00EE042E" w:rsidRDefault="00EE042E" w:rsidP="00EE042E">
            <w:pPr>
              <w:pStyle w:val="Heading"/>
            </w:pPr>
            <w:r>
              <w:t>Video processing, deep Learning</w:t>
            </w:r>
          </w:p>
          <w:p w:rsidR="00EE042E" w:rsidRDefault="00EE042E" w:rsidP="00923CEC">
            <w:pPr>
              <w:pStyle w:val="Heading"/>
            </w:pPr>
          </w:p>
        </w:tc>
      </w:tr>
      <w:tr w:rsidR="00EE042E" w:rsidTr="009F69DF">
        <w:tc>
          <w:tcPr>
            <w:tcW w:w="709" w:type="dxa"/>
            <w:vAlign w:val="center"/>
          </w:tcPr>
          <w:p w:rsidR="00EE042E" w:rsidRDefault="00241829" w:rsidP="00923CEC">
            <w:pPr>
              <w:pStyle w:val="Heading"/>
            </w:pPr>
            <w:r>
              <w:t>3</w:t>
            </w:r>
          </w:p>
        </w:tc>
        <w:tc>
          <w:tcPr>
            <w:tcW w:w="2552" w:type="dxa"/>
          </w:tcPr>
          <w:p w:rsidR="00EE042E" w:rsidRDefault="00241829" w:rsidP="00923CEC">
            <w:pPr>
              <w:pStyle w:val="Heading"/>
            </w:pPr>
            <w:r>
              <w:t>Modification of SGM(Semi-Global Matching) disparity detection algorithm</w:t>
            </w:r>
          </w:p>
        </w:tc>
        <w:tc>
          <w:tcPr>
            <w:tcW w:w="4026" w:type="dxa"/>
          </w:tcPr>
          <w:p w:rsidR="00241829" w:rsidRDefault="00241829" w:rsidP="00241829">
            <w:pPr>
              <w:pStyle w:val="Heading"/>
            </w:pPr>
            <w:r>
              <w:t>Current SGM algorithm is very widely used in all stereo camera system. However, SGM algorithm is very slow and requires lot of computational time and memory to calculate disparity. Minor and subtle modification to the algorithms can be made to improve speed which will be helpful for real time depth detection.</w:t>
            </w:r>
          </w:p>
          <w:p w:rsidR="00EE042E" w:rsidRDefault="00EE042E" w:rsidP="00923CEC">
            <w:pPr>
              <w:pStyle w:val="Heading"/>
            </w:pPr>
          </w:p>
        </w:tc>
        <w:tc>
          <w:tcPr>
            <w:tcW w:w="2636" w:type="dxa"/>
          </w:tcPr>
          <w:p w:rsidR="00EE042E" w:rsidRDefault="00241829" w:rsidP="00923CEC">
            <w:pPr>
              <w:pStyle w:val="Heading"/>
            </w:pPr>
            <w:r>
              <w:t>Camera Calibration, Stereo image processing, CPU/GPU</w:t>
            </w:r>
          </w:p>
        </w:tc>
      </w:tr>
      <w:tr w:rsidR="00EE042E" w:rsidTr="009F69DF">
        <w:tc>
          <w:tcPr>
            <w:tcW w:w="709" w:type="dxa"/>
            <w:vAlign w:val="center"/>
          </w:tcPr>
          <w:p w:rsidR="00EE042E" w:rsidRDefault="00241829" w:rsidP="00923CEC">
            <w:pPr>
              <w:pStyle w:val="Heading"/>
            </w:pPr>
            <w:r>
              <w:t>4</w:t>
            </w:r>
          </w:p>
        </w:tc>
        <w:tc>
          <w:tcPr>
            <w:tcW w:w="2552" w:type="dxa"/>
          </w:tcPr>
          <w:p w:rsidR="00EE042E" w:rsidRDefault="00241829" w:rsidP="00AB1BE2">
            <w:pPr>
              <w:pStyle w:val="Heading"/>
            </w:pPr>
            <w:r>
              <w:t xml:space="preserve">Video surveillance in retail market (like </w:t>
            </w:r>
            <w:r w:rsidR="00DD34D7">
              <w:t xml:space="preserve">shopping </w:t>
            </w:r>
            <w:r>
              <w:t>malls) and understanding the insights if the customers.</w:t>
            </w:r>
          </w:p>
        </w:tc>
        <w:tc>
          <w:tcPr>
            <w:tcW w:w="4026" w:type="dxa"/>
          </w:tcPr>
          <w:p w:rsidR="00EE042E" w:rsidRDefault="00241829" w:rsidP="008A6393">
            <w:pPr>
              <w:pStyle w:val="Heading"/>
            </w:pPr>
            <w:r>
              <w:t xml:space="preserve">Understanding business insights is the need of the hour. A camera can be mounted on the shelf of the mall to understand </w:t>
            </w:r>
            <w:r w:rsidR="008A6393">
              <w:t>the product bought by t</w:t>
            </w:r>
            <w:r>
              <w:t>h</w:t>
            </w:r>
            <w:r w:rsidR="008A6393">
              <w:t>e</w:t>
            </w:r>
            <w:r>
              <w:t xml:space="preserve"> customer, finding which product is going well or vice versa.</w:t>
            </w:r>
          </w:p>
        </w:tc>
        <w:tc>
          <w:tcPr>
            <w:tcW w:w="2636" w:type="dxa"/>
          </w:tcPr>
          <w:p w:rsidR="00241829" w:rsidRDefault="00241829" w:rsidP="00241829">
            <w:pPr>
              <w:pStyle w:val="Heading"/>
            </w:pPr>
            <w:r>
              <w:t>Video processing, deep Learning</w:t>
            </w:r>
          </w:p>
          <w:p w:rsidR="00EE042E" w:rsidRDefault="00EE042E" w:rsidP="00923CEC">
            <w:pPr>
              <w:pStyle w:val="Heading"/>
            </w:pPr>
          </w:p>
        </w:tc>
      </w:tr>
      <w:tr w:rsidR="00FE6AF6" w:rsidTr="009F69DF">
        <w:tc>
          <w:tcPr>
            <w:tcW w:w="709" w:type="dxa"/>
            <w:vAlign w:val="center"/>
          </w:tcPr>
          <w:p w:rsidR="00FE6AF6" w:rsidRDefault="00FE6AF6" w:rsidP="00923CEC">
            <w:pPr>
              <w:pStyle w:val="Heading"/>
            </w:pPr>
            <w:r>
              <w:t>5</w:t>
            </w:r>
          </w:p>
        </w:tc>
        <w:tc>
          <w:tcPr>
            <w:tcW w:w="2552" w:type="dxa"/>
          </w:tcPr>
          <w:p w:rsidR="00FE6AF6" w:rsidRDefault="00AB1BE2" w:rsidP="00202B7D">
            <w:pPr>
              <w:pStyle w:val="Heading"/>
            </w:pPr>
            <w:r>
              <w:t xml:space="preserve">Obstacle detection in </w:t>
            </w:r>
            <w:r w:rsidR="00202B7D">
              <w:t>cars (automobiles)</w:t>
            </w:r>
          </w:p>
        </w:tc>
        <w:tc>
          <w:tcPr>
            <w:tcW w:w="4026" w:type="dxa"/>
          </w:tcPr>
          <w:p w:rsidR="00FE6AF6" w:rsidRDefault="00AB1BE2" w:rsidP="00AB1BE2">
            <w:pPr>
              <w:pStyle w:val="Heading"/>
            </w:pPr>
            <w:r>
              <w:t>For driverless cars, it is very essential to detect and locate obstacles in real-time. Obstacles can be detected using computer vision algorithms.</w:t>
            </w:r>
          </w:p>
        </w:tc>
        <w:tc>
          <w:tcPr>
            <w:tcW w:w="2636" w:type="dxa"/>
          </w:tcPr>
          <w:p w:rsidR="00FE6AF6" w:rsidRDefault="00AB1BE2" w:rsidP="00241829">
            <w:pPr>
              <w:pStyle w:val="Heading"/>
            </w:pPr>
            <w:r>
              <w:t>3D stereo, image processing, machine learning</w:t>
            </w:r>
          </w:p>
        </w:tc>
      </w:tr>
      <w:tr w:rsidR="00A57CCA" w:rsidTr="009F69DF">
        <w:tc>
          <w:tcPr>
            <w:tcW w:w="709" w:type="dxa"/>
            <w:vAlign w:val="center"/>
          </w:tcPr>
          <w:p w:rsidR="00A57CCA" w:rsidRDefault="00A57CCA" w:rsidP="00923CEC">
            <w:pPr>
              <w:pStyle w:val="Heading"/>
            </w:pPr>
            <w:r>
              <w:lastRenderedPageBreak/>
              <w:t>6</w:t>
            </w:r>
          </w:p>
        </w:tc>
        <w:tc>
          <w:tcPr>
            <w:tcW w:w="2552" w:type="dxa"/>
          </w:tcPr>
          <w:p w:rsidR="00A57CCA" w:rsidRDefault="00A57CCA" w:rsidP="00202B7D">
            <w:pPr>
              <w:pStyle w:val="Heading"/>
            </w:pPr>
            <w:r>
              <w:t>Online hand-written character recognition</w:t>
            </w:r>
          </w:p>
        </w:tc>
        <w:tc>
          <w:tcPr>
            <w:tcW w:w="4026" w:type="dxa"/>
          </w:tcPr>
          <w:p w:rsidR="00A57CCA" w:rsidRDefault="00A57CCA" w:rsidP="00A57CCA">
            <w:pPr>
              <w:pStyle w:val="Heading"/>
            </w:pPr>
            <w:r>
              <w:t xml:space="preserve">These days most of the people are using pads and phone to take notes. Algorithms can be developed to recognize the hand-written characters written by people. </w:t>
            </w:r>
          </w:p>
        </w:tc>
        <w:tc>
          <w:tcPr>
            <w:tcW w:w="2636" w:type="dxa"/>
          </w:tcPr>
          <w:p w:rsidR="00A57CCA" w:rsidRDefault="00A57CCA" w:rsidP="00F72150">
            <w:pPr>
              <w:pStyle w:val="Heading"/>
            </w:pPr>
            <w:r>
              <w:t xml:space="preserve">OCR, </w:t>
            </w:r>
            <w:r w:rsidR="00F72150">
              <w:t>RNN</w:t>
            </w:r>
          </w:p>
        </w:tc>
      </w:tr>
      <w:tr w:rsidR="00A57CCA" w:rsidTr="009F69DF">
        <w:tc>
          <w:tcPr>
            <w:tcW w:w="709" w:type="dxa"/>
            <w:vAlign w:val="center"/>
          </w:tcPr>
          <w:p w:rsidR="00A57CCA" w:rsidRDefault="00A57CCA" w:rsidP="00923CEC">
            <w:pPr>
              <w:pStyle w:val="Heading"/>
            </w:pPr>
            <w:r>
              <w:t>7</w:t>
            </w:r>
          </w:p>
        </w:tc>
        <w:tc>
          <w:tcPr>
            <w:tcW w:w="2552" w:type="dxa"/>
          </w:tcPr>
          <w:p w:rsidR="00A57CCA" w:rsidRDefault="00A57CCA" w:rsidP="00202B7D">
            <w:pPr>
              <w:pStyle w:val="Heading"/>
            </w:pPr>
            <w:r>
              <w:t>Lesions detection</w:t>
            </w:r>
            <w:r w:rsidR="00025727">
              <w:t>/blood vessel detection</w:t>
            </w:r>
            <w:r>
              <w:t xml:space="preserve"> on retinal images (medical image processing)</w:t>
            </w:r>
          </w:p>
        </w:tc>
        <w:tc>
          <w:tcPr>
            <w:tcW w:w="4026" w:type="dxa"/>
          </w:tcPr>
          <w:p w:rsidR="00A57CCA" w:rsidRDefault="00CA1E4C" w:rsidP="00A57CCA">
            <w:pPr>
              <w:pStyle w:val="Heading"/>
            </w:pPr>
            <w:r>
              <w:t xml:space="preserve">Diabetic patients have a lesions developed on their retina. These lesions can cause blindness. Early detection of lesions becomes essential for medical </w:t>
            </w:r>
            <w:proofErr w:type="spellStart"/>
            <w:r>
              <w:t>practioners</w:t>
            </w:r>
            <w:proofErr w:type="spellEnd"/>
            <w:r>
              <w:t xml:space="preserve">. Image processing algorithms can be developed to detect the </w:t>
            </w:r>
          </w:p>
        </w:tc>
        <w:tc>
          <w:tcPr>
            <w:tcW w:w="2636" w:type="dxa"/>
          </w:tcPr>
          <w:p w:rsidR="00A57CCA" w:rsidRDefault="00785C00" w:rsidP="00785C00">
            <w:pPr>
              <w:pStyle w:val="Heading"/>
            </w:pPr>
            <w:r>
              <w:t>Medical image processing, Machine Learning</w:t>
            </w:r>
          </w:p>
        </w:tc>
      </w:tr>
      <w:tr w:rsidR="00785C00" w:rsidTr="009F69DF">
        <w:tc>
          <w:tcPr>
            <w:tcW w:w="709" w:type="dxa"/>
            <w:vAlign w:val="center"/>
          </w:tcPr>
          <w:p w:rsidR="00785C00" w:rsidRDefault="00785C00" w:rsidP="00923CEC">
            <w:pPr>
              <w:pStyle w:val="Heading"/>
            </w:pPr>
            <w:r>
              <w:t>8</w:t>
            </w:r>
          </w:p>
        </w:tc>
        <w:tc>
          <w:tcPr>
            <w:tcW w:w="2552" w:type="dxa"/>
          </w:tcPr>
          <w:p w:rsidR="00785C00" w:rsidRDefault="00785C00" w:rsidP="00202B7D">
            <w:pPr>
              <w:pStyle w:val="Heading"/>
            </w:pPr>
            <w:r>
              <w:t>Super resolution</w:t>
            </w:r>
          </w:p>
        </w:tc>
        <w:tc>
          <w:tcPr>
            <w:tcW w:w="4026" w:type="dxa"/>
          </w:tcPr>
          <w:p w:rsidR="00785C00" w:rsidRDefault="000E66D3" w:rsidP="00A57CCA">
            <w:pPr>
              <w:pStyle w:val="Heading"/>
            </w:pPr>
            <w:r>
              <w:t>Improving the image quality by sequentially capturing the images and combining them.</w:t>
            </w:r>
          </w:p>
        </w:tc>
        <w:tc>
          <w:tcPr>
            <w:tcW w:w="2636" w:type="dxa"/>
          </w:tcPr>
          <w:p w:rsidR="00785C00" w:rsidRDefault="00785C00" w:rsidP="00785C00">
            <w:pPr>
              <w:pStyle w:val="Heading"/>
            </w:pPr>
          </w:p>
        </w:tc>
      </w:tr>
    </w:tbl>
    <w:p w:rsidR="00AE70D4" w:rsidRPr="00923CEC" w:rsidRDefault="00AE70D4" w:rsidP="00923CEC">
      <w:pPr>
        <w:pStyle w:val="Heading"/>
      </w:pPr>
      <w:bookmarkStart w:id="0" w:name="_GoBack"/>
      <w:bookmarkEnd w:id="0"/>
    </w:p>
    <w:sectPr w:rsidR="00AE70D4" w:rsidRPr="00923CE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95139"/>
    <w:multiLevelType w:val="hybridMultilevel"/>
    <w:tmpl w:val="98E03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EC"/>
    <w:rsid w:val="00025727"/>
    <w:rsid w:val="000E66D3"/>
    <w:rsid w:val="00184BED"/>
    <w:rsid w:val="001E4045"/>
    <w:rsid w:val="00202B7D"/>
    <w:rsid w:val="00241829"/>
    <w:rsid w:val="00613ACB"/>
    <w:rsid w:val="00635649"/>
    <w:rsid w:val="00760318"/>
    <w:rsid w:val="00785C00"/>
    <w:rsid w:val="0083130D"/>
    <w:rsid w:val="008A6393"/>
    <w:rsid w:val="00923CEC"/>
    <w:rsid w:val="009F69DF"/>
    <w:rsid w:val="00A57CCA"/>
    <w:rsid w:val="00AB1BE2"/>
    <w:rsid w:val="00AE70D4"/>
    <w:rsid w:val="00B131FB"/>
    <w:rsid w:val="00CA1E4C"/>
    <w:rsid w:val="00DC28C9"/>
    <w:rsid w:val="00DD34D7"/>
    <w:rsid w:val="00E661ED"/>
    <w:rsid w:val="00EB0208"/>
    <w:rsid w:val="00EE042E"/>
    <w:rsid w:val="00F6327F"/>
    <w:rsid w:val="00F72150"/>
    <w:rsid w:val="00FE6AF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Title">
    <w:name w:val="Title"/>
    <w:basedOn w:val="Normal"/>
    <w:next w:val="Normal"/>
    <w:link w:val="TitleChar"/>
    <w:uiPriority w:val="10"/>
    <w:qFormat/>
    <w:rsid w:val="00923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CEC"/>
    <w:rPr>
      <w:rFonts w:asciiTheme="majorHAnsi" w:eastAsiaTheme="majorEastAsia" w:hAnsiTheme="majorHAnsi" w:cstheme="majorBidi"/>
      <w:color w:val="17365D" w:themeColor="text2" w:themeShade="BF"/>
      <w:spacing w:val="5"/>
      <w:kern w:val="28"/>
      <w:sz w:val="52"/>
      <w:szCs w:val="52"/>
    </w:rPr>
  </w:style>
  <w:style w:type="paragraph" w:customStyle="1" w:styleId="Heading">
    <w:name w:val="Heading"/>
    <w:aliases w:val="2"/>
    <w:basedOn w:val="Normal"/>
    <w:rsid w:val="00923CEC"/>
  </w:style>
  <w:style w:type="paragraph" w:styleId="List">
    <w:name w:val="List"/>
    <w:basedOn w:val="Normal"/>
    <w:uiPriority w:val="99"/>
    <w:semiHidden/>
    <w:unhideWhenUsed/>
    <w:rsid w:val="00241829"/>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Title">
    <w:name w:val="Title"/>
    <w:basedOn w:val="Normal"/>
    <w:next w:val="Normal"/>
    <w:link w:val="TitleChar"/>
    <w:uiPriority w:val="10"/>
    <w:qFormat/>
    <w:rsid w:val="00923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CEC"/>
    <w:rPr>
      <w:rFonts w:asciiTheme="majorHAnsi" w:eastAsiaTheme="majorEastAsia" w:hAnsiTheme="majorHAnsi" w:cstheme="majorBidi"/>
      <w:color w:val="17365D" w:themeColor="text2" w:themeShade="BF"/>
      <w:spacing w:val="5"/>
      <w:kern w:val="28"/>
      <w:sz w:val="52"/>
      <w:szCs w:val="52"/>
    </w:rPr>
  </w:style>
  <w:style w:type="paragraph" w:customStyle="1" w:styleId="Heading">
    <w:name w:val="Heading"/>
    <w:aliases w:val="2"/>
    <w:basedOn w:val="Normal"/>
    <w:rsid w:val="00923CEC"/>
  </w:style>
  <w:style w:type="paragraph" w:styleId="List">
    <w:name w:val="List"/>
    <w:basedOn w:val="Normal"/>
    <w:uiPriority w:val="99"/>
    <w:semiHidden/>
    <w:unhideWhenUsed/>
    <w:rsid w:val="00241829"/>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Jagadeesha</dc:creator>
  <cp:lastModifiedBy>Kushal Jagadeesha</cp:lastModifiedBy>
  <cp:revision>26</cp:revision>
  <dcterms:created xsi:type="dcterms:W3CDTF">2018-06-19T11:33:00Z</dcterms:created>
  <dcterms:modified xsi:type="dcterms:W3CDTF">2018-06-30T08:13:00Z</dcterms:modified>
</cp:coreProperties>
</file>